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0A" w:rsidRPr="00332C0A" w:rsidRDefault="00332C0A" w:rsidP="0033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2C0A" w:rsidRPr="00332C0A" w:rsidRDefault="00332C0A" w:rsidP="00332C0A">
      <w:pPr>
        <w:spacing w:after="240" w:line="240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332C0A">
        <w:rPr>
          <w:rFonts w:eastAsia="Times New Roman" w:cs="Times New Roman"/>
          <w:b/>
          <w:sz w:val="24"/>
          <w:szCs w:val="24"/>
          <w:u w:val="single"/>
          <w:lang w:eastAsia="cs-CZ"/>
        </w:rPr>
        <w:t>KA</w:t>
      </w:r>
      <w:bookmarkStart w:id="0" w:name="_GoBack"/>
      <w:bookmarkEnd w:id="0"/>
      <w:r w:rsidRPr="00332C0A">
        <w:rPr>
          <w:rFonts w:eastAsia="Times New Roman" w:cs="Times New Roman"/>
          <w:b/>
          <w:sz w:val="24"/>
          <w:szCs w:val="24"/>
          <w:u w:val="single"/>
          <w:lang w:eastAsia="cs-CZ"/>
        </w:rPr>
        <w:t>LKULACE ŠETLÍK</w:t>
      </w:r>
    </w:p>
    <w:p w:rsidR="00332C0A" w:rsidRDefault="00332C0A" w:rsidP="00332C0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32C0A">
        <w:rPr>
          <w:rFonts w:eastAsia="Times New Roman" w:cs="Times New Roman"/>
          <w:sz w:val="24"/>
          <w:szCs w:val="24"/>
          <w:lang w:eastAsia="cs-CZ"/>
        </w:rPr>
        <w:t xml:space="preserve">----------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Forwarded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message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---------</w:t>
      </w:r>
      <w:r w:rsidRPr="00332C0A">
        <w:rPr>
          <w:rFonts w:eastAsia="Times New Roman" w:cs="Times New Roman"/>
          <w:sz w:val="24"/>
          <w:szCs w:val="24"/>
          <w:lang w:eastAsia="cs-CZ"/>
        </w:rPr>
        <w:br/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From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>Karolína Kováříková</w:t>
      </w:r>
      <w:r w:rsidRPr="00332C0A">
        <w:rPr>
          <w:rFonts w:eastAsia="Times New Roman" w:cs="Times New Roman"/>
          <w:sz w:val="24"/>
          <w:szCs w:val="24"/>
          <w:lang w:eastAsia="cs-CZ"/>
        </w:rPr>
        <w:t xml:space="preserve"> &lt;</w:t>
      </w:r>
      <w:hyperlink r:id="rId4" w:history="1">
        <w:r w:rsidRPr="00332C0A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kovarikova@indigoprint.cz</w:t>
        </w:r>
      </w:hyperlink>
      <w:r w:rsidRPr="00332C0A">
        <w:rPr>
          <w:rFonts w:eastAsia="Times New Roman" w:cs="Times New Roman"/>
          <w:sz w:val="24"/>
          <w:szCs w:val="24"/>
          <w:lang w:eastAsia="cs-CZ"/>
        </w:rPr>
        <w:t>&gt;</w:t>
      </w:r>
      <w:r w:rsidRPr="00332C0A">
        <w:rPr>
          <w:rFonts w:eastAsia="Times New Roman" w:cs="Times New Roman"/>
          <w:sz w:val="24"/>
          <w:szCs w:val="24"/>
          <w:lang w:eastAsia="cs-CZ"/>
        </w:rPr>
        <w:br/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Date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>: út 21. 8. 2018 v 16:06</w:t>
      </w:r>
      <w:r w:rsidRPr="00332C0A">
        <w:rPr>
          <w:rFonts w:eastAsia="Times New Roman" w:cs="Times New Roman"/>
          <w:sz w:val="24"/>
          <w:szCs w:val="24"/>
          <w:lang w:eastAsia="cs-CZ"/>
        </w:rPr>
        <w:br/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Subject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>: rozpočet</w:t>
      </w:r>
      <w:r w:rsidRPr="00332C0A">
        <w:rPr>
          <w:rFonts w:eastAsia="Times New Roman" w:cs="Times New Roman"/>
          <w:sz w:val="24"/>
          <w:szCs w:val="24"/>
          <w:lang w:eastAsia="cs-CZ"/>
        </w:rPr>
        <w:br/>
      </w:r>
    </w:p>
    <w:p w:rsidR="00332C0A" w:rsidRPr="00332C0A" w:rsidRDefault="00332C0A" w:rsidP="00332C0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32C0A">
        <w:rPr>
          <w:rFonts w:eastAsia="Times New Roman" w:cs="Times New Roman"/>
          <w:sz w:val="24"/>
          <w:szCs w:val="24"/>
          <w:lang w:eastAsia="cs-CZ"/>
        </w:rPr>
        <w:t>Dobrý den,</w:t>
      </w:r>
    </w:p>
    <w:p w:rsidR="00332C0A" w:rsidRPr="00332C0A" w:rsidRDefault="00332C0A" w:rsidP="00332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32C0A">
        <w:rPr>
          <w:rFonts w:eastAsia="Times New Roman" w:cs="Times New Roman"/>
          <w:sz w:val="24"/>
          <w:szCs w:val="24"/>
          <w:lang w:eastAsia="cs-CZ"/>
        </w:rPr>
        <w:t>DPH je potřeba počítat 10%</w:t>
      </w:r>
      <w:r>
        <w:rPr>
          <w:rFonts w:eastAsia="Times New Roman" w:cs="Times New Roman"/>
          <w:sz w:val="24"/>
          <w:szCs w:val="24"/>
          <w:lang w:eastAsia="cs-CZ"/>
        </w:rPr>
        <w:t>.</w:t>
      </w:r>
      <w:r w:rsidR="00F43F1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32C0A">
        <w:rPr>
          <w:rFonts w:eastAsia="Times New Roman" w:cs="Times New Roman"/>
          <w:sz w:val="24"/>
          <w:szCs w:val="24"/>
          <w:lang w:eastAsia="cs-CZ"/>
        </w:rPr>
        <w:t>Vazba V4 bez lepidla nebude držet, je nutná s lepidlem</w:t>
      </w:r>
    </w:p>
    <w:p w:rsidR="00332C0A" w:rsidRPr="00332C0A" w:rsidRDefault="00332C0A" w:rsidP="00332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32C0A">
        <w:rPr>
          <w:rFonts w:eastAsia="Times New Roman" w:cs="Times New Roman"/>
          <w:sz w:val="24"/>
          <w:szCs w:val="24"/>
          <w:lang w:eastAsia="cs-CZ"/>
        </w:rPr>
        <w:t xml:space="preserve">Kalkulace ceny tiskoviny s vazbou. </w:t>
      </w:r>
      <w:r w:rsidRPr="00332C0A">
        <w:rPr>
          <w:rFonts w:eastAsia="Times New Roman" w:cs="Times New Roman"/>
          <w:sz w:val="24"/>
          <w:szCs w:val="24"/>
          <w:lang w:eastAsia="cs-CZ"/>
        </w:rPr>
        <w:br/>
      </w:r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>18/10245</w:t>
      </w:r>
      <w:r w:rsidRPr="00332C0A">
        <w:rPr>
          <w:rFonts w:eastAsia="Times New Roman" w:cs="Times New Roman"/>
          <w:sz w:val="24"/>
          <w:szCs w:val="24"/>
          <w:lang w:eastAsia="cs-CZ"/>
        </w:rPr>
        <w:t xml:space="preserve"> z 21.08.2018 16:03 Šetlík pro MUD </w:t>
      </w:r>
      <w:r w:rsidRPr="00332C0A">
        <w:rPr>
          <w:rFonts w:eastAsia="Times New Roman" w:cs="Times New Roman"/>
          <w:sz w:val="24"/>
          <w:szCs w:val="24"/>
          <w:lang w:eastAsia="cs-CZ"/>
        </w:rPr>
        <w:br/>
        <w:t xml:space="preserve">pro uživatele </w:t>
      </w:r>
    </w:p>
    <w:p w:rsidR="00332C0A" w:rsidRPr="00332C0A" w:rsidRDefault="00332C0A" w:rsidP="00332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32C0A">
        <w:rPr>
          <w:rFonts w:eastAsia="Times New Roman" w:cs="Times New Roman"/>
          <w:sz w:val="24"/>
          <w:szCs w:val="24"/>
          <w:lang w:eastAsia="cs-CZ"/>
        </w:rPr>
        <w:t xml:space="preserve">Formát: </w:t>
      </w:r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>Vlastni (236 mm x 318 mm)</w:t>
      </w:r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332C0A" w:rsidRPr="00332C0A" w:rsidRDefault="00332C0A" w:rsidP="00332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32C0A">
        <w:rPr>
          <w:rFonts w:eastAsia="Times New Roman" w:cs="Times New Roman"/>
          <w:sz w:val="24"/>
          <w:szCs w:val="24"/>
          <w:lang w:eastAsia="cs-CZ"/>
        </w:rPr>
        <w:t xml:space="preserve">Obálka: </w:t>
      </w:r>
      <w:r w:rsidRPr="00332C0A">
        <w:rPr>
          <w:rFonts w:eastAsia="Times New Roman" w:cs="Times New Roman"/>
          <w:sz w:val="24"/>
          <w:szCs w:val="24"/>
          <w:lang w:eastAsia="cs-CZ"/>
        </w:rPr>
        <w:br/>
        <w:t xml:space="preserve">Materiál: </w:t>
      </w:r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>Grafický speciál  g</w:t>
      </w:r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32C0A">
        <w:rPr>
          <w:rFonts w:eastAsia="Times New Roman" w:cs="Times New Roman"/>
          <w:sz w:val="24"/>
          <w:szCs w:val="24"/>
          <w:lang w:eastAsia="cs-CZ"/>
        </w:rPr>
        <w:br/>
        <w:t xml:space="preserve">Barevnost: </w:t>
      </w:r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>4 / 4</w:t>
      </w:r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32C0A">
        <w:rPr>
          <w:rFonts w:eastAsia="Times New Roman" w:cs="Times New Roman"/>
          <w:sz w:val="24"/>
          <w:szCs w:val="24"/>
          <w:lang w:eastAsia="cs-CZ"/>
        </w:rPr>
        <w:br/>
        <w:t xml:space="preserve">Počet barevných stran: </w:t>
      </w:r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>160</w:t>
      </w:r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32C0A">
        <w:rPr>
          <w:rFonts w:eastAsia="Times New Roman" w:cs="Times New Roman"/>
          <w:sz w:val="24"/>
          <w:szCs w:val="24"/>
          <w:lang w:eastAsia="cs-CZ"/>
        </w:rPr>
        <w:br/>
        <w:t xml:space="preserve">Materiál: </w:t>
      </w:r>
      <w:proofErr w:type="spellStart"/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>LuxoArt</w:t>
      </w:r>
      <w:proofErr w:type="spellEnd"/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>Samt</w:t>
      </w:r>
      <w:proofErr w:type="spellEnd"/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150 g </w:t>
      </w:r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332C0A" w:rsidRPr="00332C0A" w:rsidRDefault="00332C0A" w:rsidP="00332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32C0A">
        <w:rPr>
          <w:rFonts w:eastAsia="Times New Roman" w:cs="Times New Roman"/>
          <w:sz w:val="24"/>
          <w:szCs w:val="24"/>
          <w:lang w:eastAsia="cs-CZ"/>
        </w:rPr>
        <w:t xml:space="preserve">Vazba: </w:t>
      </w:r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>V4</w:t>
      </w:r>
      <w:r w:rsidRPr="00332C0A">
        <w:rPr>
          <w:rFonts w:eastAsia="Times New Roman" w:cs="Times New Roman"/>
          <w:sz w:val="24"/>
          <w:szCs w:val="24"/>
          <w:lang w:eastAsia="cs-CZ"/>
        </w:rPr>
        <w:t xml:space="preserve"> otevřená</w:t>
      </w:r>
    </w:p>
    <w:p w:rsidR="00332C0A" w:rsidRPr="00332C0A" w:rsidRDefault="00332C0A" w:rsidP="00332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32C0A">
        <w:rPr>
          <w:rFonts w:eastAsia="Times New Roman" w:cs="Times New Roman"/>
          <w:sz w:val="24"/>
          <w:szCs w:val="24"/>
          <w:lang w:eastAsia="cs-CZ"/>
        </w:rPr>
        <w:t>Náklad:</w:t>
      </w:r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120</w:t>
      </w:r>
      <w:r w:rsidRPr="00332C0A">
        <w:rPr>
          <w:rFonts w:eastAsia="Times New Roman" w:cs="Times New Roman"/>
          <w:sz w:val="24"/>
          <w:szCs w:val="24"/>
          <w:lang w:eastAsia="cs-CZ"/>
        </w:rPr>
        <w:t xml:space="preserve"> ks </w:t>
      </w:r>
      <w:r w:rsidRPr="00332C0A">
        <w:rPr>
          <w:rFonts w:eastAsia="Times New Roman" w:cs="Times New Roman"/>
          <w:sz w:val="24"/>
          <w:szCs w:val="24"/>
          <w:lang w:eastAsia="cs-CZ"/>
        </w:rPr>
        <w:br/>
        <w:t xml:space="preserve">Cena celkem: </w:t>
      </w:r>
      <w:r w:rsidRPr="00332C0A">
        <w:rPr>
          <w:rFonts w:eastAsia="Times New Roman" w:cs="Times New Roman"/>
          <w:b/>
          <w:bCs/>
          <w:color w:val="000000"/>
          <w:sz w:val="27"/>
          <w:szCs w:val="27"/>
          <w:lang w:eastAsia="cs-CZ"/>
        </w:rPr>
        <w:t>68455.16 CZK</w:t>
      </w:r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32C0A">
        <w:rPr>
          <w:rFonts w:eastAsia="Times New Roman" w:cs="Times New Roman"/>
          <w:sz w:val="24"/>
          <w:szCs w:val="24"/>
          <w:lang w:eastAsia="cs-CZ"/>
        </w:rPr>
        <w:br/>
        <w:t xml:space="preserve">Cena 1 ks: </w:t>
      </w:r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>570.46 CZK</w:t>
      </w:r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332C0A" w:rsidRPr="00332C0A" w:rsidRDefault="00332C0A" w:rsidP="00332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32C0A">
        <w:rPr>
          <w:rFonts w:eastAsia="Times New Roman" w:cs="Times New Roman"/>
          <w:color w:val="C0C0C0"/>
          <w:sz w:val="24"/>
          <w:szCs w:val="24"/>
          <w:lang w:eastAsia="cs-CZ"/>
        </w:rPr>
        <w:t xml:space="preserve">Hmotnost cca </w:t>
      </w:r>
      <w:r w:rsidRPr="00332C0A">
        <w:rPr>
          <w:rFonts w:eastAsia="Times New Roman" w:cs="Times New Roman"/>
          <w:b/>
          <w:bCs/>
          <w:color w:val="C0C0C0"/>
          <w:sz w:val="24"/>
          <w:szCs w:val="24"/>
          <w:lang w:eastAsia="cs-CZ"/>
        </w:rPr>
        <w:t>116 kg</w:t>
      </w:r>
      <w:r w:rsidRPr="00332C0A">
        <w:rPr>
          <w:rFonts w:eastAsia="Times New Roman" w:cs="Times New Roman"/>
          <w:color w:val="C0C0C0"/>
          <w:sz w:val="24"/>
          <w:szCs w:val="24"/>
          <w:lang w:eastAsia="cs-CZ"/>
        </w:rPr>
        <w:t xml:space="preserve"> (zaokrouhleno na celé kg)</w:t>
      </w:r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332C0A" w:rsidRPr="00332C0A" w:rsidRDefault="00332C0A" w:rsidP="00332C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32C0A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 xml:space="preserve">Doprava není zahrnuta v </w:t>
      </w:r>
      <w:proofErr w:type="gramStart"/>
      <w:r w:rsidRPr="00332C0A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>ceně</w:t>
      </w:r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pokud</w:t>
      </w:r>
      <w:proofErr w:type="gramEnd"/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není výslovně uvedeno jinak.</w:t>
      </w:r>
      <w:r w:rsidRPr="00332C0A">
        <w:rPr>
          <w:rFonts w:eastAsia="Times New Roman" w:cs="Times New Roman"/>
          <w:sz w:val="24"/>
          <w:szCs w:val="24"/>
          <w:lang w:eastAsia="cs-CZ"/>
        </w:rPr>
        <w:t xml:space="preserve"> Všechny ceny jsou bez DPH.</w:t>
      </w:r>
      <w:r w:rsidRPr="00332C0A">
        <w:rPr>
          <w:rFonts w:eastAsia="Times New Roman" w:cs="Times New Roman"/>
          <w:sz w:val="24"/>
          <w:szCs w:val="24"/>
          <w:lang w:eastAsia="cs-CZ"/>
        </w:rPr>
        <w:br/>
        <w:t>Prosíme Vás o pečlivou kontrolu specifikací v kalkulaci.</w:t>
      </w:r>
      <w:r w:rsidRPr="00332C0A">
        <w:rPr>
          <w:rFonts w:eastAsia="Times New Roman" w:cs="Times New Roman"/>
          <w:sz w:val="24"/>
          <w:szCs w:val="24"/>
          <w:lang w:eastAsia="cs-CZ"/>
        </w:rPr>
        <w:br/>
        <w:t>V případě nesrovnalostí se zadáním nás neváhejte kontaktovat.</w:t>
      </w:r>
      <w:r w:rsidRPr="00332C0A">
        <w:rPr>
          <w:rFonts w:eastAsia="Times New Roman" w:cs="Times New Roman"/>
          <w:sz w:val="24"/>
          <w:szCs w:val="24"/>
          <w:lang w:eastAsia="cs-CZ"/>
        </w:rPr>
        <w:br/>
        <w:t>Platnost kalkulace 2 měsíce.</w:t>
      </w:r>
    </w:p>
    <w:tbl>
      <w:tblPr>
        <w:tblW w:w="59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</w:tblGrid>
      <w:tr w:rsidR="00332C0A" w:rsidRPr="00332C0A" w:rsidTr="00332C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C0A" w:rsidRPr="00332C0A" w:rsidRDefault="00332C0A" w:rsidP="00332C0A">
            <w:pPr>
              <w:spacing w:before="100" w:beforeAutospacing="1" w:after="240" w:line="255" w:lineRule="atLeast"/>
              <w:rPr>
                <w:rFonts w:eastAsia="Times New Roman" w:cs="Arial"/>
                <w:color w:val="727272"/>
                <w:sz w:val="17"/>
                <w:szCs w:val="17"/>
                <w:lang w:eastAsia="cs-CZ"/>
              </w:rPr>
            </w:pPr>
            <w:r w:rsidRPr="00332C0A">
              <w:rPr>
                <w:rFonts w:eastAsia="Times New Roman" w:cs="Arial"/>
                <w:b/>
                <w:bCs/>
                <w:color w:val="2F3699"/>
                <w:sz w:val="27"/>
                <w:szCs w:val="27"/>
                <w:lang w:eastAsia="cs-CZ"/>
              </w:rPr>
              <w:t xml:space="preserve">Karolína Kováříková </w:t>
            </w:r>
            <w:r w:rsidRPr="00332C0A">
              <w:rPr>
                <w:rFonts w:eastAsia="Times New Roman" w:cs="Arial"/>
                <w:color w:val="727272"/>
                <w:sz w:val="17"/>
                <w:szCs w:val="17"/>
                <w:lang w:eastAsia="cs-CZ"/>
              </w:rPr>
              <w:br/>
              <w:t xml:space="preserve">Kalkulace a obchod | M: +420 724 501 500 | E: </w:t>
            </w:r>
            <w:hyperlink r:id="rId5" w:history="1">
              <w:r w:rsidRPr="00332C0A">
                <w:rPr>
                  <w:rFonts w:eastAsia="Times New Roman" w:cs="Arial"/>
                  <w:color w:val="2F3699"/>
                  <w:sz w:val="17"/>
                  <w:szCs w:val="17"/>
                  <w:u w:val="single"/>
                  <w:lang w:eastAsia="cs-CZ"/>
                </w:rPr>
                <w:t>kovarikova@indigoprint.cz</w:t>
              </w:r>
            </w:hyperlink>
            <w:r w:rsidRPr="00332C0A">
              <w:rPr>
                <w:rFonts w:eastAsia="Times New Roman" w:cs="Arial"/>
                <w:color w:val="727272"/>
                <w:sz w:val="17"/>
                <w:szCs w:val="17"/>
                <w:lang w:eastAsia="cs-CZ"/>
              </w:rPr>
              <w:t xml:space="preserve"> </w:t>
            </w:r>
            <w:r w:rsidRPr="00332C0A">
              <w:rPr>
                <w:rFonts w:eastAsia="Times New Roman" w:cs="Arial"/>
                <w:color w:val="727272"/>
                <w:sz w:val="17"/>
                <w:szCs w:val="17"/>
                <w:lang w:eastAsia="cs-CZ"/>
              </w:rPr>
              <w:br/>
            </w:r>
            <w:r w:rsidRPr="00332C0A">
              <w:rPr>
                <w:rFonts w:eastAsia="Times New Roman" w:cs="Arial"/>
                <w:color w:val="727272"/>
                <w:sz w:val="17"/>
                <w:szCs w:val="17"/>
                <w:lang w:eastAsia="cs-CZ"/>
              </w:rPr>
              <w:br/>
            </w:r>
            <w:r w:rsidRPr="00332C0A">
              <w:rPr>
                <w:rFonts w:eastAsia="Times New Roman" w:cs="Arial"/>
                <w:b/>
                <w:bCs/>
                <w:color w:val="2F3699"/>
                <w:sz w:val="17"/>
                <w:szCs w:val="17"/>
                <w:lang w:eastAsia="cs-CZ"/>
              </w:rPr>
              <w:t xml:space="preserve">INDIGOPRINT s.r.o., </w:t>
            </w:r>
            <w:r w:rsidRPr="00332C0A">
              <w:rPr>
                <w:rFonts w:eastAsia="Times New Roman" w:cs="Arial"/>
                <w:color w:val="727272"/>
                <w:sz w:val="17"/>
                <w:szCs w:val="17"/>
                <w:lang w:eastAsia="cs-CZ"/>
              </w:rPr>
              <w:t>  Drtinova 557/8, 150 00 Praha 5  |  Po-Pá 9:00-17:00</w:t>
            </w:r>
            <w:r w:rsidRPr="00332C0A">
              <w:rPr>
                <w:rFonts w:eastAsia="Times New Roman" w:cs="Arial"/>
                <w:color w:val="727272"/>
                <w:sz w:val="17"/>
                <w:szCs w:val="17"/>
                <w:lang w:eastAsia="cs-CZ"/>
              </w:rPr>
              <w:br/>
              <w:t xml:space="preserve">M: +420 602 226 288 | E: </w:t>
            </w:r>
            <w:hyperlink r:id="rId6" w:history="1">
              <w:r w:rsidRPr="00332C0A">
                <w:rPr>
                  <w:rFonts w:eastAsia="Times New Roman" w:cs="Arial"/>
                  <w:color w:val="2F3699"/>
                  <w:sz w:val="17"/>
                  <w:szCs w:val="17"/>
                  <w:u w:val="single"/>
                  <w:lang w:eastAsia="cs-CZ"/>
                </w:rPr>
                <w:t>obchod@indigoprint.cz</w:t>
              </w:r>
            </w:hyperlink>
            <w:r w:rsidRPr="00332C0A">
              <w:rPr>
                <w:rFonts w:eastAsia="Times New Roman" w:cs="Arial"/>
                <w:color w:val="727272"/>
                <w:sz w:val="17"/>
                <w:szCs w:val="17"/>
                <w:lang w:eastAsia="cs-CZ"/>
              </w:rPr>
              <w:t xml:space="preserve"> | W: </w:t>
            </w:r>
            <w:hyperlink r:id="rId7" w:tgtFrame="_blank" w:history="1">
              <w:r w:rsidRPr="00332C0A">
                <w:rPr>
                  <w:rFonts w:eastAsia="Times New Roman" w:cs="Arial"/>
                  <w:color w:val="2F3699"/>
                  <w:sz w:val="17"/>
                  <w:szCs w:val="17"/>
                  <w:u w:val="single"/>
                  <w:lang w:eastAsia="cs-CZ"/>
                </w:rPr>
                <w:t>www.indigoprint.cz</w:t>
              </w:r>
            </w:hyperlink>
          </w:p>
        </w:tc>
      </w:tr>
      <w:tr w:rsidR="00332C0A" w:rsidRPr="00332C0A" w:rsidTr="00332C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C0A" w:rsidRPr="00332C0A" w:rsidRDefault="00332C0A" w:rsidP="00332C0A">
            <w:pPr>
              <w:spacing w:after="0" w:line="255" w:lineRule="atLeast"/>
              <w:rPr>
                <w:rFonts w:eastAsia="Times New Roman" w:cs="Arial"/>
                <w:sz w:val="17"/>
                <w:szCs w:val="17"/>
                <w:lang w:eastAsia="cs-CZ"/>
              </w:rPr>
            </w:pPr>
            <w:r w:rsidRPr="00332C0A">
              <w:rPr>
                <w:rFonts w:eastAsia="Times New Roman" w:cs="Arial"/>
                <w:noProof/>
                <w:color w:val="0000FF"/>
                <w:sz w:val="17"/>
                <w:szCs w:val="17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Obdélník 2" descr="INDIGOPRINT">
                        <a:hlinkClick xmlns:a="http://schemas.openxmlformats.org/drawingml/2006/main" r:id="rId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B12F19" id="Obdélník 2" o:spid="_x0000_s1026" alt="INDIGOPRINT" href="https://www.facebook.com/INDIGOPRINT-415623865131565/?fref=ts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AIFQMAAF4GAAAOAAAAZHJzL2Uyb0RvYy54bWysVUtu2zAQ3RfoHQguulMkObJjqVGCxLIK&#10;A2kSNOm6oCXKIkyRCklHToseqIueIhfrkLIdJylQoK0WwvCjN/Nm3oyOT9cNR/dUaSZFisODACMq&#10;ClkysUjx59vcG2OkDREl4VLQFD9QjU9P3r457tqEDmQteUkVAhChk65NcW1Mm/i+LmraEH0gWyrg&#10;sJKqIQaWauGXinSA3nB/EAQjv5OqbJUsqNawm/WH+MThVxUtzFVVaWoQTzHEZtxbuffcvv2TY5Is&#10;FGlrVmzCIH8RRUOYAKc7qIwYglaKvYJqWKGklpU5KGTjy6piBXUcgE0YvGBzU5OWOi6QHN3u0qT/&#10;H2xxeX+tECtTPMBIkAZKdDUvH39w8fhziWCvpLqAfM0us9mHq+tPs8tbx7PmTCwnnBXLTVRw58+1&#10;6/lmslg1VJi+gIpyYkA9umatxkglNhg1K0Oo1sLkysX07m4lzfsvc07Esrdt5fyu1YljYOvtzJv2&#10;Wtk66PZCFkuNhJzURCzomW5BC6BQYLndUkp2NSUlpDPch+sxLKAGNDTvPsoS8kJWRjru60o11gew&#10;QWsnpYedlOjaoAI2D4NoHIDgCjja2DZgkmw/bpU2H6hskDWAMETnwMn9hTb91e0V60vInHHu1MrF&#10;sw3A7HfANXxqz2wQTnzf4iCejqfjyIsGo6kXBVnmneWTyBvl4dEwO8wmkyz8bv2GUVKzsqTCutk2&#10;Qhi9Kupv9btpyV7Cu1bQkrPSwtmQtFrMJ1yhewKNmLvHpRxOnq75z8Nw+QIuLyiFgyg4H8RePhof&#10;eVEeDb34KBh7QRifx6MgiqMsf07pggn675RQl+J4OBi6Ku0F/YJb4J7X3EjSMAOjjrMmxSANeOwl&#10;klgFTkXpbEMY7+29VNjwn1IB5d4W2snfSrRX/1yWDyBXJUFOoDwYymDUUn3FqIMBl2J9tyKKYsRn&#10;AiQfh1FkJ6JbRMOjASzU/sl8/4SIAqBSbDDqzYmBFXyyahVb1OApdIkR8gzapGJOwraF+qg2vQpD&#10;zDHZDFw7JffX7tbTb+HkFwAAAP//AwBQSwMEFAAGAAgAAAAhAIZzkuHWAAAAAwEAAA8AAABkcnMv&#10;ZG93bnJldi54bWxMj0FrwkAQhe8F/8MyQm91oxQJaTYigkh6KMT6A8bsNAlmZ0N21fTfd9oe2ssM&#10;jze8+V6+mVyvbjSGzrOB5SIBRVx723Fj4PS+f0pBhYhssfdMBj4pwKaYPeSYWX/nim7H2CgJ4ZCh&#10;gTbGIdM61C05DAs/EIv34UeHUeTYaDviXcJdr1dJstYOO5YPLQ60a6m+HK/OwCol+1Z20R/KS1mt&#10;2fHrqToY8zifti+gIk3x7xi+8QUdCmE6+yvboHoDUiT+TPGeU1Hn362LXP9nL74AAAD//wMAUEsD&#10;BBQABgAIAAAAIQBnHdPO8gAAAGgBAAAZAAAAZHJzL19yZWxzL2Uyb0RvYy54bWwucmVsc4TQwUrE&#10;MBAG4LvgO4S5b9Pu2rJI015WpQdXWeoDxGTSlraZkkS7+/YGRHBB8DbDMN/8TFmf54l9ovMDWQFZ&#10;kgJDq0gPthPw1j5u9sB8kFbLiSwKuKCHurq9KU84yRCXfD8snkXFegF9CMs95171OEuf0II2Tgy5&#10;WYbYuo4vUo2yQ75N04K73wZUVyZrtADX6AxYe1ni5f9tMmZQeCD1MaMNf5zgfZTcNNgxotJ1GL5Z&#10;HzOv65oYqfCdaEwUzbw5Hpqnl9dTc2w3d1lebHf7Is92scp5bRwaEfwP80w6Jnw4B3RWTsCrkl/9&#10;p/oCAAD//wMAUEsBAi0AFAAGAAgAAAAhALaDOJL+AAAA4QEAABMAAAAAAAAAAAAAAAAAAAAAAFtD&#10;b250ZW50X1R5cGVzXS54bWxQSwECLQAUAAYACAAAACEAOP0h/9YAAACUAQAACwAAAAAAAAAAAAAA&#10;AAAvAQAAX3JlbHMvLnJlbHNQSwECLQAUAAYACAAAACEAbFVACBUDAABeBgAADgAAAAAAAAAAAAAA&#10;AAAuAgAAZHJzL2Uyb0RvYy54bWxQSwECLQAUAAYACAAAACEAhnOS4dYAAAADAQAADwAAAAAAAAAA&#10;AAAAAABvBQAAZHJzL2Rvd25yZXYueG1sUEsBAi0AFAAGAAgAAAAhAGcd087yAAAAaAEAABkAAAAA&#10;AAAAAAAAAAAAcgYAAGRycy9fcmVscy9lMm9Eb2MueG1sLnJlbHNQSwUGAAAAAAUABQA6AQAAmwcA&#10;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332C0A" w:rsidRPr="00332C0A" w:rsidRDefault="00332C0A" w:rsidP="00332C0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32C0A" w:rsidRPr="00332C0A" w:rsidRDefault="00332C0A" w:rsidP="00332C0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32C0A" w:rsidRPr="00332C0A" w:rsidRDefault="00332C0A" w:rsidP="00332C0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32C0A">
        <w:rPr>
          <w:rFonts w:eastAsia="Times New Roman" w:cs="Times New Roman"/>
          <w:sz w:val="24"/>
          <w:szCs w:val="24"/>
          <w:lang w:eastAsia="cs-CZ"/>
        </w:rPr>
        <w:t>Dali jsme dohromady tuto specifikaci:</w:t>
      </w:r>
    </w:p>
    <w:p w:rsidR="00332C0A" w:rsidRPr="00332C0A" w:rsidRDefault="00332C0A" w:rsidP="00332C0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32C0A" w:rsidRPr="00332C0A" w:rsidRDefault="00332C0A" w:rsidP="00332C0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>Formát:</w:t>
      </w:r>
      <w:r w:rsidRPr="00332C0A">
        <w:rPr>
          <w:rFonts w:eastAsia="Times New Roman" w:cs="Times New Roman"/>
          <w:sz w:val="24"/>
          <w:szCs w:val="24"/>
          <w:lang w:eastAsia="cs-CZ"/>
        </w:rPr>
        <w:t xml:space="preserve"> 236 x 318 mm</w:t>
      </w:r>
    </w:p>
    <w:p w:rsidR="00332C0A" w:rsidRPr="00332C0A" w:rsidRDefault="00332C0A" w:rsidP="00332C0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>Pocet</w:t>
      </w:r>
      <w:proofErr w:type="spellEnd"/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stran:</w:t>
      </w:r>
      <w:r w:rsidRPr="00332C0A">
        <w:rPr>
          <w:rFonts w:eastAsia="Times New Roman" w:cs="Times New Roman"/>
          <w:sz w:val="24"/>
          <w:szCs w:val="24"/>
          <w:lang w:eastAsia="cs-CZ"/>
        </w:rPr>
        <w:t xml:space="preserve"> 160 (161 pokud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pocitame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prvni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nepotistenou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stranu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pred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titulem,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ktera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bude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prilepena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k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predsadce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>)</w:t>
      </w:r>
    </w:p>
    <w:p w:rsidR="00332C0A" w:rsidRPr="00332C0A" w:rsidRDefault="00332C0A" w:rsidP="00332C0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>Papir</w:t>
      </w:r>
      <w:proofErr w:type="spellEnd"/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>:</w:t>
      </w:r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LuxoArt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Samt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150g</w:t>
      </w:r>
    </w:p>
    <w:p w:rsidR="00332C0A" w:rsidRPr="00332C0A" w:rsidRDefault="00332C0A" w:rsidP="00332C0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>Tisk:</w:t>
      </w:r>
      <w:r w:rsidRPr="00332C0A">
        <w:rPr>
          <w:rFonts w:eastAsia="Times New Roman" w:cs="Times New Roman"/>
          <w:sz w:val="24"/>
          <w:szCs w:val="24"/>
          <w:lang w:eastAsia="cs-CZ"/>
        </w:rPr>
        <w:t xml:space="preserve"> Digital (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plnobarevny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CMYK)</w:t>
      </w:r>
    </w:p>
    <w:p w:rsidR="00332C0A" w:rsidRPr="00332C0A" w:rsidRDefault="00332C0A" w:rsidP="00332C0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>Vazba:</w:t>
      </w:r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otevrena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V4 bez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dalsi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upravy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(bez lepidla), pokud je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mozne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vybrat barvu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nite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, tak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cernou</w:t>
      </w:r>
      <w:proofErr w:type="spellEnd"/>
    </w:p>
    <w:p w:rsidR="00332C0A" w:rsidRPr="00332C0A" w:rsidRDefault="00332C0A" w:rsidP="00332C0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>Obalka</w:t>
      </w:r>
      <w:proofErr w:type="spellEnd"/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>:</w:t>
      </w:r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tvrdy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bily kartonu (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odstin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pokud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mozno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priblizit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k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LuxoArtu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), chceme opravdu velkou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gramaz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jaka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nejvetsi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mozna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Popr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. je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mozne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pouzit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prirodni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karton,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ktery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bude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nakasirovany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bilym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papirem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>.</w:t>
      </w:r>
    </w:p>
    <w:p w:rsidR="00332C0A" w:rsidRPr="00332C0A" w:rsidRDefault="00332C0A" w:rsidP="00332C0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32C0A">
        <w:rPr>
          <w:rFonts w:eastAsia="Times New Roman" w:cs="Times New Roman"/>
          <w:sz w:val="24"/>
          <w:szCs w:val="24"/>
          <w:lang w:eastAsia="cs-CZ"/>
        </w:rPr>
        <w:t xml:space="preserve">Na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predni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obalce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bude hlubotisk,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castecne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bez barvy (v PDF sede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pismo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"SETLIK PRO MUD") a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castecne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cernou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lesklou folii (v PDF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hvezdicka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a cele logo na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zadni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strane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obalky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), U hlubotisku bychom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chteli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docilit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toho, aby byl co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nejhlubsi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. Je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mozna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tato hloubka? (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Urcite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uprodnostnujeme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, aby byla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zatlacena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dovnitr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, nikoliv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vypoukla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>.)</w:t>
      </w:r>
    </w:p>
    <w:p w:rsidR="00332C0A" w:rsidRPr="00332C0A" w:rsidRDefault="00332C0A" w:rsidP="00332C0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32C0A" w:rsidRPr="00332C0A" w:rsidRDefault="00332C0A" w:rsidP="00332C0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32C0A" w:rsidRPr="00332C0A" w:rsidRDefault="00332C0A" w:rsidP="00332C0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>Predsadky</w:t>
      </w:r>
      <w:proofErr w:type="spellEnd"/>
      <w:r w:rsidRPr="00332C0A">
        <w:rPr>
          <w:rFonts w:eastAsia="Times New Roman" w:cs="Times New Roman"/>
          <w:b/>
          <w:bCs/>
          <w:sz w:val="24"/>
          <w:szCs w:val="24"/>
          <w:lang w:eastAsia="cs-CZ"/>
        </w:rPr>
        <w:t>:</w:t>
      </w:r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prosim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z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ofsetoveho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papiru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, budou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obe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potistene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pouze </w:t>
      </w:r>
      <w:proofErr w:type="spellStart"/>
      <w:r w:rsidRPr="00332C0A">
        <w:rPr>
          <w:rFonts w:eastAsia="Times New Roman" w:cs="Times New Roman"/>
          <w:sz w:val="24"/>
          <w:szCs w:val="24"/>
          <w:lang w:eastAsia="cs-CZ"/>
        </w:rPr>
        <w:t>cernou</w:t>
      </w:r>
      <w:proofErr w:type="spellEnd"/>
      <w:r w:rsidRPr="00332C0A">
        <w:rPr>
          <w:rFonts w:eastAsia="Times New Roman" w:cs="Times New Roman"/>
          <w:sz w:val="24"/>
          <w:szCs w:val="24"/>
          <w:lang w:eastAsia="cs-CZ"/>
        </w:rPr>
        <w:t xml:space="preserve"> – </w:t>
      </w:r>
      <w:r w:rsidR="00F43F1C">
        <w:rPr>
          <w:rFonts w:eastAsia="Times New Roman" w:cs="Times New Roman"/>
          <w:sz w:val="24"/>
          <w:szCs w:val="24"/>
          <w:lang w:eastAsia="cs-CZ"/>
        </w:rPr>
        <w:t xml:space="preserve">je </w:t>
      </w:r>
      <w:proofErr w:type="spellStart"/>
      <w:r w:rsidR="00F43F1C">
        <w:rPr>
          <w:rFonts w:eastAsia="Times New Roman" w:cs="Times New Roman"/>
          <w:sz w:val="24"/>
          <w:szCs w:val="24"/>
          <w:lang w:eastAsia="cs-CZ"/>
        </w:rPr>
        <w:t>mozny</w:t>
      </w:r>
      <w:proofErr w:type="spellEnd"/>
      <w:r w:rsidR="00F43F1C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F43F1C">
        <w:rPr>
          <w:rFonts w:eastAsia="Times New Roman" w:cs="Times New Roman"/>
          <w:sz w:val="24"/>
          <w:szCs w:val="24"/>
          <w:lang w:eastAsia="cs-CZ"/>
        </w:rPr>
        <w:t>Munken</w:t>
      </w:r>
      <w:proofErr w:type="spellEnd"/>
      <w:r w:rsidR="00F43F1C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F43F1C">
        <w:rPr>
          <w:rFonts w:eastAsia="Times New Roman" w:cs="Times New Roman"/>
          <w:sz w:val="24"/>
          <w:szCs w:val="24"/>
          <w:lang w:eastAsia="cs-CZ"/>
        </w:rPr>
        <w:t>Lynx</w:t>
      </w:r>
      <w:proofErr w:type="spellEnd"/>
      <w:r w:rsidR="00F43F1C">
        <w:rPr>
          <w:rFonts w:eastAsia="Times New Roman" w:cs="Times New Roman"/>
          <w:sz w:val="24"/>
          <w:szCs w:val="24"/>
          <w:lang w:eastAsia="cs-CZ"/>
        </w:rPr>
        <w:t xml:space="preserve"> kolem 250g</w:t>
      </w:r>
    </w:p>
    <w:p w:rsidR="00332C0A" w:rsidRPr="00332C0A" w:rsidRDefault="00332C0A" w:rsidP="00332C0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32C0A" w:rsidRPr="00332C0A" w:rsidRDefault="00332C0A" w:rsidP="00332C0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32C0A" w:rsidRPr="00332C0A" w:rsidRDefault="00332C0A" w:rsidP="00332C0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32C0A" w:rsidRPr="00332C0A" w:rsidRDefault="00332C0A" w:rsidP="00332C0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32C0A">
        <w:rPr>
          <w:rFonts w:eastAsia="Times New Roman" w:cs="Times New Roman"/>
          <w:sz w:val="24"/>
          <w:szCs w:val="24"/>
          <w:lang w:eastAsia="cs-CZ"/>
        </w:rPr>
        <w:br w:type="textWrapping" w:clear="all"/>
      </w:r>
    </w:p>
    <w:p w:rsidR="00332C0A" w:rsidRPr="00332C0A" w:rsidRDefault="00332C0A" w:rsidP="00332C0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1925C4" w:rsidRPr="00332C0A" w:rsidRDefault="001925C4"/>
    <w:sectPr w:rsidR="001925C4" w:rsidRPr="0033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A7"/>
    <w:rsid w:val="001925C4"/>
    <w:rsid w:val="00332C0A"/>
    <w:rsid w:val="00DE58A7"/>
    <w:rsid w:val="00F4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64C5"/>
  <w15:chartTrackingRefBased/>
  <w15:docId w15:val="{FE63001E-064B-484D-966C-E6E02A68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2C0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32C0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3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DIGOPRINT-415623865131565/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digoprin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indigoprint.cz" TargetMode="External"/><Relationship Id="rId5" Type="http://schemas.openxmlformats.org/officeDocument/2006/relationships/hyperlink" Target="mailto:kovarikova@indigoprint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ovarikova@indigoprint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Holoubek</dc:creator>
  <cp:keywords/>
  <dc:description/>
  <cp:lastModifiedBy>Josef Holoubek</cp:lastModifiedBy>
  <cp:revision>5</cp:revision>
  <dcterms:created xsi:type="dcterms:W3CDTF">2018-10-12T14:07:00Z</dcterms:created>
  <dcterms:modified xsi:type="dcterms:W3CDTF">2018-10-12T14:35:00Z</dcterms:modified>
</cp:coreProperties>
</file>