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27245DB3"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0A6FE4">
        <w:t>10749</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18930E0E" w:rsidR="00402AFA" w:rsidRPr="000A6FE4" w:rsidRDefault="00402AFA" w:rsidP="000A6FE4">
      <w:pPr>
        <w:tabs>
          <w:tab w:val="left" w:pos="1985"/>
        </w:tabs>
        <w:spacing w:line="230" w:lineRule="exact"/>
        <w:rPr>
          <w:b/>
          <w:bCs/>
          <w:sz w:val="24"/>
        </w:rPr>
      </w:pPr>
      <w:r>
        <w:rPr>
          <w:sz w:val="24"/>
        </w:rPr>
        <w:t>organizace:</w:t>
      </w:r>
      <w:r>
        <w:rPr>
          <w:b/>
          <w:sz w:val="24"/>
        </w:rPr>
        <w:tab/>
      </w:r>
      <w:r w:rsidR="000A6FE4" w:rsidRPr="000A6FE4">
        <w:rPr>
          <w:b/>
          <w:sz w:val="24"/>
        </w:rPr>
        <w:t>BLOCK a.s.</w:t>
      </w:r>
    </w:p>
    <w:p w14:paraId="0C9FC4C9" w14:textId="5C8EE568" w:rsidR="00402AFA" w:rsidRPr="000A6FE4" w:rsidRDefault="00402AFA">
      <w:pPr>
        <w:tabs>
          <w:tab w:val="left" w:pos="1985"/>
        </w:tabs>
        <w:spacing w:line="230" w:lineRule="exact"/>
        <w:jc w:val="both"/>
        <w:rPr>
          <w:bCs/>
          <w:sz w:val="24"/>
        </w:rPr>
      </w:pPr>
      <w:r w:rsidRPr="000A6FE4">
        <w:rPr>
          <w:sz w:val="24"/>
        </w:rPr>
        <w:t>se sídlem:</w:t>
      </w:r>
      <w:r w:rsidRPr="000A6FE4">
        <w:rPr>
          <w:bCs/>
          <w:sz w:val="24"/>
        </w:rPr>
        <w:tab/>
      </w:r>
      <w:r w:rsidR="000A6FE4" w:rsidRPr="000A6FE4">
        <w:rPr>
          <w:b/>
          <w:bCs/>
          <w:sz w:val="24"/>
        </w:rPr>
        <w:t>Stulíkova 1392, 198 00 Praha 9 - Kyje</w:t>
      </w:r>
    </w:p>
    <w:p w14:paraId="684D1C5F" w14:textId="372C77C8" w:rsidR="003D0091" w:rsidRPr="000A6FE4" w:rsidRDefault="00402AFA">
      <w:pPr>
        <w:tabs>
          <w:tab w:val="left" w:pos="1985"/>
        </w:tabs>
        <w:spacing w:line="230" w:lineRule="exact"/>
        <w:jc w:val="both"/>
        <w:rPr>
          <w:b/>
          <w:sz w:val="24"/>
        </w:rPr>
      </w:pPr>
      <w:r>
        <w:rPr>
          <w:sz w:val="24"/>
        </w:rPr>
        <w:t>IČ:</w:t>
      </w:r>
      <w:r w:rsidR="000A6FE4">
        <w:rPr>
          <w:sz w:val="24"/>
        </w:rPr>
        <w:tab/>
      </w:r>
      <w:r w:rsidR="000A6FE4">
        <w:rPr>
          <w:b/>
          <w:sz w:val="24"/>
        </w:rPr>
        <w:t>180 55 168</w:t>
      </w:r>
    </w:p>
    <w:p w14:paraId="7146620B" w14:textId="44060E27" w:rsidR="00402AFA" w:rsidRPr="000A6FE4" w:rsidRDefault="003D0091">
      <w:pPr>
        <w:tabs>
          <w:tab w:val="left" w:pos="1985"/>
        </w:tabs>
        <w:spacing w:line="230" w:lineRule="exact"/>
        <w:jc w:val="both"/>
        <w:rPr>
          <w:bCs/>
          <w:sz w:val="24"/>
        </w:rPr>
      </w:pPr>
      <w:r>
        <w:rPr>
          <w:sz w:val="24"/>
        </w:rPr>
        <w:t>DIČ:</w:t>
      </w:r>
      <w:r w:rsidR="00402AFA">
        <w:rPr>
          <w:b/>
          <w:bCs/>
          <w:sz w:val="24"/>
        </w:rPr>
        <w:tab/>
      </w:r>
      <w:r w:rsidR="000A6FE4">
        <w:rPr>
          <w:bCs/>
          <w:sz w:val="24"/>
        </w:rPr>
        <w:t>CZ18055168</w:t>
      </w:r>
    </w:p>
    <w:p w14:paraId="342C31AA" w14:textId="5629BA04"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r>
      <w:proofErr w:type="spellStart"/>
      <w:r w:rsidR="000A6FE4">
        <w:rPr>
          <w:sz w:val="24"/>
        </w:rPr>
        <w:t>Mě</w:t>
      </w:r>
      <w:r>
        <w:rPr>
          <w:sz w:val="24"/>
        </w:rPr>
        <w:t>S</w:t>
      </w:r>
      <w:proofErr w:type="spellEnd"/>
      <w:r>
        <w:rPr>
          <w:sz w:val="24"/>
        </w:rPr>
        <w:t xml:space="preserve"> v</w:t>
      </w:r>
      <w:r w:rsidR="000A6FE4">
        <w:rPr>
          <w:sz w:val="24"/>
        </w:rPr>
        <w:t xml:space="preserve"> Praze,</w:t>
      </w:r>
      <w:r>
        <w:rPr>
          <w:sz w:val="24"/>
        </w:rPr>
        <w:t xml:space="preserve"> oddíl</w:t>
      </w:r>
      <w:r w:rsidR="000A6FE4">
        <w:rPr>
          <w:sz w:val="24"/>
        </w:rPr>
        <w:t xml:space="preserve"> B</w:t>
      </w:r>
      <w:r>
        <w:rPr>
          <w:sz w:val="24"/>
        </w:rPr>
        <w:t>,</w:t>
      </w:r>
      <w:r w:rsidR="00D74815">
        <w:rPr>
          <w:sz w:val="24"/>
        </w:rPr>
        <w:t xml:space="preserve"> </w:t>
      </w:r>
      <w:r>
        <w:rPr>
          <w:sz w:val="24"/>
        </w:rPr>
        <w:t xml:space="preserve">vložka </w:t>
      </w:r>
      <w:r w:rsidR="000A6FE4">
        <w:rPr>
          <w:sz w:val="24"/>
        </w:rPr>
        <w:t>10994</w:t>
      </w:r>
    </w:p>
    <w:p w14:paraId="1E7A0F5E" w14:textId="77777777" w:rsidR="00402AFA" w:rsidRDefault="00402AFA">
      <w:pPr>
        <w:tabs>
          <w:tab w:val="left" w:pos="1985"/>
        </w:tabs>
        <w:spacing w:line="230" w:lineRule="exact"/>
        <w:jc w:val="both"/>
        <w:rPr>
          <w:sz w:val="24"/>
        </w:rPr>
      </w:pPr>
    </w:p>
    <w:p w14:paraId="4BAC3D00" w14:textId="19D214CE" w:rsidR="00402AFA" w:rsidRDefault="00402AFA">
      <w:pPr>
        <w:tabs>
          <w:tab w:val="left" w:pos="1985"/>
        </w:tabs>
        <w:spacing w:line="230" w:lineRule="exact"/>
        <w:jc w:val="both"/>
        <w:rPr>
          <w:b/>
          <w:bCs/>
          <w:sz w:val="24"/>
        </w:rPr>
      </w:pPr>
      <w:r>
        <w:rPr>
          <w:sz w:val="24"/>
        </w:rPr>
        <w:t>zastoupená:</w:t>
      </w:r>
      <w:r>
        <w:rPr>
          <w:b/>
          <w:sz w:val="24"/>
        </w:rPr>
        <w:tab/>
      </w:r>
      <w:r w:rsidR="000A6FE4">
        <w:rPr>
          <w:b/>
          <w:sz w:val="24"/>
        </w:rPr>
        <w:t xml:space="preserve">Ing. Rudolfem </w:t>
      </w:r>
      <w:proofErr w:type="spellStart"/>
      <w:proofErr w:type="gramStart"/>
      <w:r w:rsidR="000A6FE4">
        <w:rPr>
          <w:b/>
          <w:sz w:val="24"/>
        </w:rPr>
        <w:t>Limberským</w:t>
      </w:r>
      <w:proofErr w:type="spellEnd"/>
      <w:r w:rsidR="000A6FE4">
        <w:rPr>
          <w:b/>
          <w:sz w:val="24"/>
        </w:rPr>
        <w:t xml:space="preserve">       a       Ing.</w:t>
      </w:r>
      <w:proofErr w:type="gramEnd"/>
      <w:r w:rsidR="000A6FE4">
        <w:rPr>
          <w:b/>
          <w:sz w:val="24"/>
        </w:rPr>
        <w:t xml:space="preserve"> Alešem Kovaříkem</w:t>
      </w:r>
    </w:p>
    <w:p w14:paraId="05CEBC45" w14:textId="2F580939" w:rsidR="00CC4A2A" w:rsidRDefault="00402AFA">
      <w:pPr>
        <w:tabs>
          <w:tab w:val="left" w:pos="1985"/>
        </w:tabs>
        <w:spacing w:line="230" w:lineRule="exact"/>
        <w:jc w:val="both"/>
        <w:rPr>
          <w:sz w:val="24"/>
        </w:rPr>
      </w:pPr>
      <w:r>
        <w:rPr>
          <w:sz w:val="24"/>
        </w:rPr>
        <w:t>funkce:</w:t>
      </w:r>
      <w:r w:rsidR="000A6FE4">
        <w:rPr>
          <w:sz w:val="24"/>
        </w:rPr>
        <w:tab/>
        <w:t xml:space="preserve">předsedou </w:t>
      </w:r>
      <w:proofErr w:type="gramStart"/>
      <w:r w:rsidR="000A6FE4">
        <w:rPr>
          <w:sz w:val="24"/>
        </w:rPr>
        <w:t>představenstva                       členem</w:t>
      </w:r>
      <w:proofErr w:type="gramEnd"/>
      <w:r w:rsidR="000A6FE4">
        <w:rPr>
          <w:sz w:val="24"/>
        </w:rPr>
        <w:t xml:space="preserve"> představenstva</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6FE3FDF8"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0A6FE4">
        <w:rPr>
          <w:b/>
          <w:sz w:val="24"/>
        </w:rPr>
        <w:t>FV</w:t>
      </w:r>
      <w:r w:rsidR="000A6FE4" w:rsidRPr="000A6FE4">
        <w:rPr>
          <w:b/>
          <w:sz w:val="24"/>
        </w:rPr>
        <w:t>10749</w:t>
      </w:r>
      <w:r w:rsidRPr="000A6FE4">
        <w:rPr>
          <w:b/>
          <w:sz w:val="24"/>
        </w:rPr>
        <w:t xml:space="preserve"> „</w:t>
      </w:r>
      <w:r w:rsidR="000A6FE4" w:rsidRPr="000A6FE4">
        <w:rPr>
          <w:b/>
          <w:sz w:val="24"/>
        </w:rPr>
        <w:t xml:space="preserve">Nová generace </w:t>
      </w:r>
      <w:proofErr w:type="spellStart"/>
      <w:r w:rsidR="000A6FE4" w:rsidRPr="000A6FE4">
        <w:rPr>
          <w:b/>
          <w:sz w:val="24"/>
        </w:rPr>
        <w:t>chemoindikátorů</w:t>
      </w:r>
      <w:proofErr w:type="spellEnd"/>
      <w:r w:rsidR="000A6FE4" w:rsidRPr="000A6FE4">
        <w:rPr>
          <w:b/>
          <w:sz w:val="24"/>
        </w:rPr>
        <w:t xml:space="preserve"> pro kontrolu účinnosti VHP cyklu</w:t>
      </w:r>
      <w:r w:rsidRPr="000A6FE4">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5F669C48" w14:textId="77777777" w:rsidR="000A6FE4" w:rsidRDefault="000A6FE4"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7E86686B" w14:textId="77777777" w:rsidR="000A6FE4" w:rsidRDefault="000A6FE4">
      <w:pPr>
        <w:pStyle w:val="Zkladntext"/>
        <w:tabs>
          <w:tab w:val="left" w:pos="1843"/>
        </w:tabs>
        <w:ind w:right="-227"/>
      </w:pPr>
    </w:p>
    <w:p w14:paraId="7D1702C9" w14:textId="73043B51" w:rsidR="00402AFA" w:rsidRPr="00992FBC" w:rsidRDefault="00402AFA">
      <w:pPr>
        <w:pStyle w:val="Zkladntext"/>
        <w:tabs>
          <w:tab w:val="left" w:pos="1843"/>
        </w:tabs>
        <w:ind w:right="-227"/>
        <w:rPr>
          <w:b/>
          <w:bCs/>
        </w:rPr>
      </w:pPr>
      <w:r w:rsidRPr="00992FBC">
        <w:t>Obchodní jméno:</w:t>
      </w:r>
      <w:r w:rsidRPr="00992FBC">
        <w:rPr>
          <w:b/>
          <w:bCs/>
        </w:rPr>
        <w:tab/>
      </w:r>
      <w:r w:rsidR="000A6FE4">
        <w:rPr>
          <w:b/>
          <w:bCs/>
        </w:rPr>
        <w:tab/>
        <w:t xml:space="preserve">Mikrobiologický ústav AV ČR, </w:t>
      </w:r>
      <w:proofErr w:type="spellStart"/>
      <w:proofErr w:type="gramStart"/>
      <w:r w:rsidR="000A6FE4">
        <w:rPr>
          <w:b/>
          <w:bCs/>
        </w:rPr>
        <w:t>v.v.</w:t>
      </w:r>
      <w:proofErr w:type="gramEnd"/>
      <w:r w:rsidR="000A6FE4">
        <w:rPr>
          <w:b/>
          <w:bCs/>
        </w:rPr>
        <w:t>i</w:t>
      </w:r>
      <w:proofErr w:type="spellEnd"/>
      <w:r w:rsidR="000A6FE4">
        <w:rPr>
          <w:b/>
          <w:bCs/>
        </w:rPr>
        <w:t>.</w:t>
      </w:r>
    </w:p>
    <w:p w14:paraId="76D2C42A" w14:textId="183A6C80" w:rsidR="00402AFA" w:rsidRPr="00992FBC" w:rsidRDefault="00402AFA">
      <w:pPr>
        <w:pStyle w:val="Zkladntext"/>
        <w:tabs>
          <w:tab w:val="left" w:pos="1843"/>
        </w:tabs>
        <w:ind w:right="-227"/>
      </w:pPr>
      <w:r w:rsidRPr="00992FBC">
        <w:t>Sídlo:</w:t>
      </w:r>
      <w:r w:rsidRPr="00992FBC">
        <w:rPr>
          <w:b/>
          <w:bCs/>
        </w:rPr>
        <w:tab/>
      </w:r>
      <w:r w:rsidR="000A6FE4">
        <w:rPr>
          <w:b/>
          <w:bCs/>
        </w:rPr>
        <w:tab/>
        <w:t>Vídeňská 1083, 142 20 Praha 4</w:t>
      </w:r>
    </w:p>
    <w:p w14:paraId="0EBC75DF" w14:textId="6CEA4FF0" w:rsidR="00402AFA" w:rsidRPr="00992FBC" w:rsidRDefault="00402AFA">
      <w:pPr>
        <w:pStyle w:val="Zkladntext"/>
        <w:tabs>
          <w:tab w:val="left" w:pos="1843"/>
        </w:tabs>
        <w:ind w:right="-227"/>
        <w:rPr>
          <w:b/>
          <w:bCs/>
        </w:rPr>
      </w:pPr>
      <w:r w:rsidRPr="00992FBC">
        <w:t>Identifikační číslo:</w:t>
      </w:r>
      <w:r w:rsidRPr="00992FBC">
        <w:rPr>
          <w:b/>
          <w:bCs/>
        </w:rPr>
        <w:tab/>
      </w:r>
      <w:r w:rsidR="000A6FE4">
        <w:rPr>
          <w:b/>
          <w:bCs/>
        </w:rPr>
        <w:tab/>
        <w:t>613 88 971</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74099ED9" w14:textId="77777777" w:rsidR="000A6FE4" w:rsidRDefault="000A6FE4" w:rsidP="00992FBC">
      <w:pPr>
        <w:pStyle w:val="Zkladntext"/>
        <w:tabs>
          <w:tab w:val="left" w:pos="1843"/>
        </w:tabs>
        <w:ind w:right="-227"/>
      </w:pPr>
    </w:p>
    <w:p w14:paraId="41D038FE" w14:textId="3A48BA17" w:rsidR="00992FBC" w:rsidRPr="00992FBC" w:rsidRDefault="00992FBC" w:rsidP="00992FBC">
      <w:pPr>
        <w:pStyle w:val="Zkladntext"/>
        <w:tabs>
          <w:tab w:val="left" w:pos="1843"/>
        </w:tabs>
        <w:ind w:right="-227"/>
        <w:rPr>
          <w:b/>
          <w:bCs/>
        </w:rPr>
      </w:pPr>
      <w:r w:rsidRPr="00992FBC">
        <w:t>Obchodní jméno:</w:t>
      </w:r>
      <w:r w:rsidRPr="00992FBC">
        <w:rPr>
          <w:b/>
          <w:bCs/>
        </w:rPr>
        <w:tab/>
      </w:r>
      <w:r w:rsidR="000A6FE4">
        <w:rPr>
          <w:b/>
          <w:bCs/>
        </w:rPr>
        <w:tab/>
        <w:t>Vysoká škola chemicko-technologická v Praze</w:t>
      </w:r>
    </w:p>
    <w:p w14:paraId="6C2738BE" w14:textId="13D10B91" w:rsidR="00992FBC" w:rsidRPr="00992FBC" w:rsidRDefault="00992FBC" w:rsidP="00992FBC">
      <w:pPr>
        <w:pStyle w:val="Zkladntext"/>
        <w:tabs>
          <w:tab w:val="left" w:pos="1843"/>
        </w:tabs>
        <w:ind w:right="-227"/>
      </w:pPr>
      <w:r w:rsidRPr="00992FBC">
        <w:t>Sídlo:</w:t>
      </w:r>
      <w:r w:rsidRPr="00992FBC">
        <w:rPr>
          <w:b/>
          <w:bCs/>
        </w:rPr>
        <w:tab/>
      </w:r>
      <w:r w:rsidR="000A6FE4">
        <w:rPr>
          <w:b/>
          <w:bCs/>
        </w:rPr>
        <w:tab/>
        <w:t>Technická 3, 166 28 Praha 6</w:t>
      </w:r>
    </w:p>
    <w:p w14:paraId="37B8D460" w14:textId="2C5D0083" w:rsidR="00992FBC" w:rsidRDefault="00992FBC" w:rsidP="00992FBC">
      <w:pPr>
        <w:pStyle w:val="Zkladntext"/>
        <w:tabs>
          <w:tab w:val="left" w:pos="1843"/>
        </w:tabs>
        <w:ind w:right="-227"/>
        <w:rPr>
          <w:b/>
          <w:bCs/>
        </w:rPr>
      </w:pPr>
      <w:r w:rsidRPr="00992FBC">
        <w:t>Identifikační číslo:</w:t>
      </w:r>
      <w:r w:rsidRPr="00992FBC">
        <w:rPr>
          <w:b/>
          <w:bCs/>
        </w:rPr>
        <w:tab/>
      </w:r>
      <w:r w:rsidR="000A6FE4">
        <w:rPr>
          <w:b/>
          <w:bCs/>
        </w:rPr>
        <w:tab/>
        <w:t>604 61 373</w:t>
      </w:r>
    </w:p>
    <w:p w14:paraId="48B82A63" w14:textId="77777777" w:rsidR="005412BD" w:rsidRDefault="005412BD" w:rsidP="00992FBC">
      <w:pPr>
        <w:pStyle w:val="Zkladntext"/>
        <w:tabs>
          <w:tab w:val="left" w:pos="1843"/>
        </w:tabs>
        <w:ind w:right="-227"/>
        <w:rPr>
          <w:b/>
          <w:bCs/>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lastRenderedPageBreak/>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212D5A6E"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0A6FE4">
        <w:rPr>
          <w:b/>
          <w:sz w:val="24"/>
        </w:rPr>
        <w:t>7</w:t>
      </w:r>
      <w:r w:rsidR="009B4F78" w:rsidRPr="00C00850">
        <w:rPr>
          <w:sz w:val="24"/>
        </w:rPr>
        <w:t>/</w:t>
      </w:r>
      <w:r w:rsidR="00C22E61" w:rsidRPr="00C00850">
        <w:rPr>
          <w:b/>
          <w:bCs/>
          <w:sz w:val="24"/>
        </w:rPr>
        <w:t xml:space="preserve">2016 – </w:t>
      </w:r>
      <w:r w:rsidR="000A6FE4">
        <w:rPr>
          <w:b/>
          <w:bCs/>
          <w:sz w:val="24"/>
        </w:rPr>
        <w:t>6/2019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781B5338" w:rsidR="003D775D" w:rsidRPr="000A6FE4"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0A6FE4">
        <w:rPr>
          <w:bCs/>
        </w:rPr>
        <w:tab/>
      </w:r>
      <w:r w:rsidR="000A6FE4">
        <w:rPr>
          <w:b/>
          <w:bCs/>
        </w:rPr>
        <w:t>117807203/0300</w:t>
      </w:r>
    </w:p>
    <w:p w14:paraId="4B547A50" w14:textId="77777777" w:rsidR="000A6FE4" w:rsidRDefault="000A6FE4" w:rsidP="00266A7F">
      <w:pPr>
        <w:pStyle w:val="Zkladntext"/>
        <w:tabs>
          <w:tab w:val="left" w:pos="5387"/>
        </w:tabs>
        <w:ind w:firstLine="4962"/>
      </w:pPr>
    </w:p>
    <w:p w14:paraId="33269C39" w14:textId="67F3B097" w:rsidR="00092127" w:rsidRDefault="003D775D" w:rsidP="00266A7F">
      <w:pPr>
        <w:pStyle w:val="Zkladntext"/>
        <w:tabs>
          <w:tab w:val="left" w:pos="5387"/>
        </w:tabs>
        <w:ind w:firstLine="4962"/>
      </w:pPr>
      <w:r>
        <w:t>vedeného u</w:t>
      </w:r>
      <w:r w:rsidR="000A6FE4">
        <w:tab/>
        <w:t>ČSOB a.s.</w:t>
      </w:r>
    </w:p>
    <w:p w14:paraId="2C7036D1" w14:textId="0ACA7856" w:rsidR="000A6FE4" w:rsidRDefault="000A6FE4" w:rsidP="00266A7F">
      <w:pPr>
        <w:pStyle w:val="Zkladntext"/>
        <w:tabs>
          <w:tab w:val="left" w:pos="5387"/>
        </w:tabs>
        <w:ind w:firstLine="4962"/>
      </w:pPr>
      <w:r>
        <w:t>Jeremenkova 1211/40B, 779 00 Olomouc</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147728CD" w14:textId="77777777" w:rsidR="000A6FE4" w:rsidRDefault="000A6FE4" w:rsidP="00266A7F">
      <w:pPr>
        <w:pStyle w:val="Zkladntext"/>
        <w:widowControl/>
        <w:jc w:val="center"/>
        <w:rPr>
          <w:b/>
        </w:rPr>
      </w:pPr>
    </w:p>
    <w:p w14:paraId="0464E118" w14:textId="77777777" w:rsidR="00402AFA" w:rsidRDefault="00402AFA" w:rsidP="00266A7F">
      <w:pPr>
        <w:pStyle w:val="Zkladntext"/>
        <w:widowControl/>
        <w:jc w:val="center"/>
        <w:rPr>
          <w:b/>
        </w:rPr>
      </w:pPr>
      <w:r>
        <w:rPr>
          <w:b/>
        </w:rPr>
        <w:lastRenderedPageBreak/>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 xml:space="preserve">t (nebo do vlastní pokladny) </w:t>
      </w:r>
      <w:r w:rsidR="00EB671C">
        <w:rPr>
          <w:sz w:val="24"/>
          <w:szCs w:val="24"/>
        </w:rPr>
        <w:lastRenderedPageBreak/>
        <w:t>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lastRenderedPageBreak/>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lastRenderedPageBreak/>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lastRenderedPageBreak/>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3A6504BC" w14:textId="77777777" w:rsidR="000A6FE4" w:rsidRDefault="000A6FE4" w:rsidP="00266A7F">
      <w:pPr>
        <w:jc w:val="center"/>
        <w:rPr>
          <w:b/>
          <w:bCs/>
          <w:sz w:val="24"/>
        </w:rPr>
      </w:pPr>
    </w:p>
    <w:p w14:paraId="7BA1727E"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2CD68153"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B102FA1" w:rsidR="00402AFA" w:rsidRPr="00707F50" w:rsidRDefault="001F299D" w:rsidP="00707F50">
      <w:pPr>
        <w:jc w:val="both"/>
        <w:rPr>
          <w:sz w:val="24"/>
        </w:rPr>
      </w:pPr>
      <w:r>
        <w:rPr>
          <w:sz w:val="24"/>
        </w:rPr>
        <w:t>P</w:t>
      </w:r>
      <w:r w:rsidR="00707F50" w:rsidRPr="00707F50">
        <w:rPr>
          <w:sz w:val="24"/>
        </w:rPr>
        <w:t xml:space="preserve">říjemce </w:t>
      </w:r>
      <w:r>
        <w:rPr>
          <w:sz w:val="24"/>
        </w:rPr>
        <w:t xml:space="preserve">se </w:t>
      </w:r>
      <w:r w:rsidR="00707F50" w:rsidRPr="00707F50">
        <w:rPr>
          <w:sz w:val="24"/>
        </w:rPr>
        <w:t>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512712D2"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CD4D41">
        <w:rPr>
          <w:sz w:val="24"/>
        </w:rPr>
        <w:t xml:space="preserve">č. 1 – 7 </w:t>
      </w:r>
      <w:bookmarkStart w:id="0" w:name="_GoBack"/>
      <w:bookmarkEnd w:id="0"/>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17001AE4" w14:textId="77777777" w:rsidR="001F299D" w:rsidRDefault="001F299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04027F86" w14:textId="57215E91" w:rsidR="001F299D" w:rsidRPr="001F299D" w:rsidRDefault="001F299D" w:rsidP="001F299D">
      <w:pPr>
        <w:tabs>
          <w:tab w:val="left" w:pos="1985"/>
        </w:tabs>
        <w:spacing w:line="230" w:lineRule="exact"/>
        <w:rPr>
          <w:b/>
          <w:bCs/>
        </w:rPr>
      </w:pPr>
      <w:r>
        <w:rPr>
          <w:b/>
        </w:rPr>
        <w:t xml:space="preserve">                                                                                                                                              </w:t>
      </w:r>
      <w:r w:rsidRPr="001F299D">
        <w:rPr>
          <w:b/>
        </w:rPr>
        <w:t>BLOCK a.s.</w:t>
      </w:r>
    </w:p>
    <w:p w14:paraId="6EE2EBD4" w14:textId="3635B366" w:rsidR="001F299D" w:rsidRPr="001F299D" w:rsidRDefault="001F299D" w:rsidP="001F299D">
      <w:pPr>
        <w:tabs>
          <w:tab w:val="left" w:pos="1985"/>
        </w:tabs>
        <w:spacing w:line="230" w:lineRule="exact"/>
        <w:jc w:val="both"/>
        <w:rPr>
          <w:bCs/>
        </w:rPr>
      </w:pPr>
      <w:r w:rsidRPr="001F299D">
        <w:rPr>
          <w:bCs/>
        </w:rPr>
        <w:tab/>
      </w:r>
      <w:r>
        <w:rPr>
          <w:bCs/>
        </w:rPr>
        <w:t xml:space="preserve">                                                                             </w:t>
      </w:r>
      <w:r w:rsidRPr="001F299D">
        <w:rPr>
          <w:b/>
          <w:bCs/>
        </w:rPr>
        <w:t>Stulíkova 1392, 198 00 Praha 9 - Kyje</w:t>
      </w:r>
    </w:p>
    <w:p w14:paraId="2CFB803C" w14:textId="77777777" w:rsidR="00402AFA" w:rsidRPr="001F299D" w:rsidRDefault="00402AFA">
      <w:pPr>
        <w:jc w:val="both"/>
        <w:rPr>
          <w:bCs/>
        </w:rPr>
      </w:pPr>
    </w:p>
    <w:p w14:paraId="4FA20BF5" w14:textId="77777777" w:rsidR="001F299D" w:rsidRDefault="001F299D">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16303F3E" w:rsidR="00402AFA" w:rsidRDefault="00402AFA" w:rsidP="00DA7174">
      <w:pPr>
        <w:tabs>
          <w:tab w:val="left" w:pos="0"/>
          <w:tab w:val="left" w:pos="5387"/>
        </w:tabs>
        <w:ind w:firstLine="567"/>
        <w:jc w:val="both"/>
        <w:rPr>
          <w:bCs/>
          <w:sz w:val="24"/>
        </w:rPr>
      </w:pPr>
      <w:proofErr w:type="gramStart"/>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001F299D">
        <w:rPr>
          <w:bCs/>
          <w:sz w:val="24"/>
        </w:rPr>
        <w:t xml:space="preserve">_                                    </w:t>
      </w:r>
      <w:r>
        <w:rPr>
          <w:bCs/>
          <w:sz w:val="24"/>
        </w:rPr>
        <w:t>______________________________</w:t>
      </w:r>
      <w:r w:rsidR="001F299D">
        <w:rPr>
          <w:bCs/>
          <w:sz w:val="24"/>
        </w:rPr>
        <w:t>________</w:t>
      </w:r>
      <w:proofErr w:type="gramEnd"/>
    </w:p>
    <w:p w14:paraId="45557EBB" w14:textId="663378FC"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1F299D">
        <w:rPr>
          <w:b/>
          <w:bCs/>
          <w:sz w:val="24"/>
        </w:rPr>
        <w:t xml:space="preserve">                                        Ing. Rudolf </w:t>
      </w:r>
      <w:proofErr w:type="spellStart"/>
      <w:proofErr w:type="gramStart"/>
      <w:r w:rsidR="001F299D">
        <w:rPr>
          <w:b/>
          <w:bCs/>
          <w:sz w:val="24"/>
        </w:rPr>
        <w:t>Limberský</w:t>
      </w:r>
      <w:proofErr w:type="spellEnd"/>
      <w:r w:rsidR="001F299D">
        <w:rPr>
          <w:b/>
          <w:bCs/>
          <w:sz w:val="24"/>
        </w:rPr>
        <w:t xml:space="preserve">       Ing.</w:t>
      </w:r>
      <w:proofErr w:type="gramEnd"/>
      <w:r w:rsidR="001F299D">
        <w:rPr>
          <w:b/>
          <w:bCs/>
          <w:sz w:val="24"/>
        </w:rPr>
        <w:t xml:space="preserve"> Aleš Kovařík</w:t>
      </w:r>
    </w:p>
    <w:p w14:paraId="6F05D6A6" w14:textId="19F71D2E" w:rsidR="00402AFA" w:rsidRPr="001F299D" w:rsidRDefault="00CC4A2A" w:rsidP="001F299D">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proofErr w:type="gramStart"/>
      <w:r w:rsidR="005430E0" w:rsidRPr="006A60D0">
        <w:rPr>
          <w:bCs/>
          <w:spacing w:val="-8"/>
        </w:rPr>
        <w:t>inovací</w:t>
      </w:r>
      <w:r w:rsidR="001F299D">
        <w:rPr>
          <w:bCs/>
          <w:spacing w:val="-8"/>
        </w:rPr>
        <w:t xml:space="preserve">                          předseda</w:t>
      </w:r>
      <w:proofErr w:type="gramEnd"/>
      <w:r w:rsidR="001F299D">
        <w:rPr>
          <w:bCs/>
          <w:spacing w:val="-8"/>
        </w:rPr>
        <w:t xml:space="preserve"> představenstva</w:t>
      </w:r>
      <w:r w:rsidR="001F299D">
        <w:rPr>
          <w:b/>
        </w:rPr>
        <w:tab/>
        <w:t xml:space="preserve">  </w:t>
      </w:r>
      <w:r w:rsidR="001F299D" w:rsidRPr="001F299D">
        <w:t>člen představenstva</w:t>
      </w:r>
      <w:r w:rsidR="00402AFA" w:rsidRPr="001F299D">
        <w:rPr>
          <w:bCs/>
        </w:rPr>
        <w:tab/>
      </w:r>
    </w:p>
    <w:sectPr w:rsidR="00402AFA" w:rsidRPr="001F299D" w:rsidSect="001F299D">
      <w:headerReference w:type="default" r:id="rId8"/>
      <w:footerReference w:type="default" r:id="rId9"/>
      <w:pgSz w:w="11907" w:h="16840"/>
      <w:pgMar w:top="1418" w:right="992"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CD4D41">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24F174DF" w:rsidR="00530C48" w:rsidRPr="008D4108" w:rsidRDefault="00943D2A" w:rsidP="008D4108">
    <w:pPr>
      <w:pStyle w:val="Zhlav"/>
      <w:jc w:val="right"/>
      <w:rPr>
        <w:sz w:val="16"/>
        <w:szCs w:val="16"/>
      </w:rPr>
    </w:pPr>
    <w:r>
      <w:rPr>
        <w:sz w:val="16"/>
        <w:szCs w:val="16"/>
      </w:rPr>
      <w:t>FV</w:t>
    </w:r>
    <w:r w:rsidR="000A6FE4">
      <w:rPr>
        <w:sz w:val="16"/>
        <w:szCs w:val="16"/>
      </w:rPr>
      <w:t>10749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6FE4"/>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A6E61"/>
    <w:rsid w:val="001B4A63"/>
    <w:rsid w:val="001C291C"/>
    <w:rsid w:val="001C38A0"/>
    <w:rsid w:val="001C4DC4"/>
    <w:rsid w:val="001D307A"/>
    <w:rsid w:val="001E5B1E"/>
    <w:rsid w:val="001F0C47"/>
    <w:rsid w:val="001F299D"/>
    <w:rsid w:val="001F32F6"/>
    <w:rsid w:val="001F726B"/>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76CD"/>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C3892"/>
    <w:rsid w:val="008D06E9"/>
    <w:rsid w:val="008D4108"/>
    <w:rsid w:val="008D50E6"/>
    <w:rsid w:val="008F7389"/>
    <w:rsid w:val="008F7FDC"/>
    <w:rsid w:val="00903A5C"/>
    <w:rsid w:val="009042AD"/>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0207B"/>
    <w:rsid w:val="00A11408"/>
    <w:rsid w:val="00A13ED1"/>
    <w:rsid w:val="00A15722"/>
    <w:rsid w:val="00A21F8B"/>
    <w:rsid w:val="00A24756"/>
    <w:rsid w:val="00A3075A"/>
    <w:rsid w:val="00A45E58"/>
    <w:rsid w:val="00A52468"/>
    <w:rsid w:val="00A718B8"/>
    <w:rsid w:val="00A72465"/>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C7114"/>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96271"/>
    <w:rsid w:val="00CA14A6"/>
    <w:rsid w:val="00CA1688"/>
    <w:rsid w:val="00CA2E72"/>
    <w:rsid w:val="00CB3499"/>
    <w:rsid w:val="00CC2391"/>
    <w:rsid w:val="00CC4A2A"/>
    <w:rsid w:val="00CC4CB2"/>
    <w:rsid w:val="00CC5EF6"/>
    <w:rsid w:val="00CC63FE"/>
    <w:rsid w:val="00CC7670"/>
    <w:rsid w:val="00CD4D41"/>
    <w:rsid w:val="00CE1D47"/>
    <w:rsid w:val="00CE2856"/>
    <w:rsid w:val="00CE2E5D"/>
    <w:rsid w:val="00CF01EE"/>
    <w:rsid w:val="00CF2AAD"/>
    <w:rsid w:val="00D06A03"/>
    <w:rsid w:val="00D215BA"/>
    <w:rsid w:val="00D22B13"/>
    <w:rsid w:val="00D33470"/>
    <w:rsid w:val="00D42C9C"/>
    <w:rsid w:val="00D5506F"/>
    <w:rsid w:val="00D74815"/>
    <w:rsid w:val="00D80624"/>
    <w:rsid w:val="00D86772"/>
    <w:rsid w:val="00D927D1"/>
    <w:rsid w:val="00DA2AEC"/>
    <w:rsid w:val="00DA393A"/>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AE7C3-D353-449E-B132-AF320797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17C39DE9.dotm</Template>
  <TotalTime>15</TotalTime>
  <Pages>11</Pages>
  <Words>4749</Words>
  <Characters>28633</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4</cp:revision>
  <cp:lastPrinted>2016-08-19T12:29:00Z</cp:lastPrinted>
  <dcterms:created xsi:type="dcterms:W3CDTF">2016-09-22T14:07:00Z</dcterms:created>
  <dcterms:modified xsi:type="dcterms:W3CDTF">2016-10-12T14:58:00Z</dcterms:modified>
</cp:coreProperties>
</file>