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2E" w:rsidRDefault="001048C3">
      <w:pPr>
        <w:numPr>
          <w:ilvl w:val="0"/>
          <w:numId w:val="1"/>
        </w:numPr>
        <w:tabs>
          <w:tab w:val="clear" w:pos="432"/>
          <w:tab w:val="decimal" w:pos="792"/>
        </w:tabs>
        <w:ind w:left="792" w:hanging="432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9187815</wp:posOffset>
                </wp:positionV>
                <wp:extent cx="5765800" cy="142240"/>
                <wp:effectExtent l="1270" t="635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02E" w:rsidRDefault="001048C3">
                            <w:pPr>
                              <w:spacing w:line="194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23.45pt;width:454pt;height:11.2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" filled="f" stroked="f">
                <v:textbox inset="0,0,0,0">
                  <w:txbxContent>
                    <w:p w:rsidR="0070402E" w:rsidRDefault="001048C3">
                      <w:pPr>
                        <w:spacing w:line="194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</w:rPr>
        <w:t>Smluvni strany se dohodly, 2e vysi najemneho spolu s Uhradou za energie a sluThy bude najemce platit pronajimateli takto:</w:t>
      </w:r>
    </w:p>
    <w:p w:rsidR="0070402E" w:rsidRDefault="001048C3">
      <w:pPr>
        <w:tabs>
          <w:tab w:val="right" w:pos="7892"/>
        </w:tabs>
        <w:spacing w:before="504"/>
        <w:ind w:left="6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platba ve </w:t>
      </w:r>
      <w:r>
        <w:rPr>
          <w:rFonts w:ascii="Times New Roman" w:hAnsi="Times New Roman"/>
          <w:color w:val="000000"/>
          <w:sz w:val="21"/>
        </w:rPr>
        <w:t>q§i</w:t>
      </w:r>
      <w:r>
        <w:rPr>
          <w:rFonts w:ascii="Times New Roman" w:hAnsi="Times New Roman"/>
          <w:color w:val="000000"/>
          <w:sz w:val="21"/>
        </w:rPr>
        <w:tab/>
      </w:r>
      <w:r>
        <w:rPr>
          <w:rFonts w:ascii="Times New Roman" w:hAnsi="Times New Roman"/>
          <w:b/>
          <w:color w:val="000000"/>
          <w:spacing w:val="-4"/>
          <w:sz w:val="25"/>
        </w:rPr>
        <w:t xml:space="preserve">40 640,- Ka' </w:t>
      </w:r>
      <w:r>
        <w:rPr>
          <w:rFonts w:ascii="Times New Roman" w:hAnsi="Times New Roman"/>
          <w:color w:val="000000"/>
          <w:spacing w:val="-4"/>
          <w:sz w:val="24"/>
        </w:rPr>
        <w:t xml:space="preserve">bude uhrazena nejpozdeji do </w:t>
      </w:r>
      <w:r>
        <w:rPr>
          <w:rFonts w:ascii="Times New Roman" w:hAnsi="Times New Roman"/>
          <w:b/>
          <w:color w:val="000000"/>
          <w:spacing w:val="-4"/>
          <w:sz w:val="25"/>
        </w:rPr>
        <w:t>30.11.2018</w:t>
      </w:r>
    </w:p>
    <w:p w:rsidR="0070402E" w:rsidRDefault="001048C3">
      <w:pPr>
        <w:tabs>
          <w:tab w:val="right" w:pos="7769"/>
        </w:tabs>
        <w:ind w:left="648"/>
        <w:rPr>
          <w:rFonts w:ascii="Times New Roman" w:hAnsi="Times New Roman"/>
          <w:color w:val="000000"/>
          <w:spacing w:val="-10"/>
          <w:sz w:val="24"/>
        </w:rPr>
      </w:pPr>
      <w:r>
        <w:rPr>
          <w:rFonts w:ascii="Times New Roman" w:hAnsi="Times New Roman"/>
          <w:color w:val="000000"/>
          <w:spacing w:val="-10"/>
          <w:sz w:val="24"/>
        </w:rPr>
        <w:t>platba ve vy§i</w:t>
      </w:r>
      <w:r>
        <w:rPr>
          <w:rFonts w:ascii="Times New Roman" w:hAnsi="Times New Roman"/>
          <w:color w:val="000000"/>
          <w:spacing w:val="-10"/>
          <w:sz w:val="24"/>
        </w:rPr>
        <w:tab/>
      </w:r>
      <w:r>
        <w:rPr>
          <w:rFonts w:ascii="Times New Roman" w:hAnsi="Times New Roman"/>
          <w:b/>
          <w:color w:val="000000"/>
          <w:spacing w:val="-2"/>
          <w:sz w:val="25"/>
        </w:rPr>
        <w:t xml:space="preserve">29 591,- </w:t>
      </w:r>
      <w:r>
        <w:rPr>
          <w:rFonts w:ascii="Times New Roman" w:hAnsi="Times New Roman"/>
          <w:color w:val="000000"/>
          <w:spacing w:val="-2"/>
          <w:sz w:val="24"/>
        </w:rPr>
        <w:t xml:space="preserve">Ke bude uhrazena nejpozdeji do </w:t>
      </w:r>
      <w:r>
        <w:rPr>
          <w:rFonts w:ascii="Times New Roman" w:hAnsi="Times New Roman"/>
          <w:b/>
          <w:color w:val="000000"/>
          <w:spacing w:val="-2"/>
          <w:sz w:val="25"/>
        </w:rPr>
        <w:t>31.3.2019</w:t>
      </w:r>
    </w:p>
    <w:p w:rsidR="0070402E" w:rsidRDefault="001048C3">
      <w:pPr>
        <w:tabs>
          <w:tab w:val="right" w:pos="7776"/>
        </w:tabs>
        <w:ind w:left="6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platba ye qgi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pacing w:val="-2"/>
          <w:sz w:val="25"/>
        </w:rPr>
        <w:t xml:space="preserve">33 020,- K6 </w:t>
      </w:r>
      <w:r>
        <w:rPr>
          <w:rFonts w:ascii="Times New Roman" w:hAnsi="Times New Roman"/>
          <w:color w:val="000000"/>
          <w:spacing w:val="-2"/>
          <w:sz w:val="24"/>
        </w:rPr>
        <w:t xml:space="preserve">bude uhrazena nejpozdeji do </w:t>
      </w:r>
      <w:r>
        <w:rPr>
          <w:rFonts w:ascii="Times New Roman" w:hAnsi="Times New Roman"/>
          <w:b/>
          <w:color w:val="000000"/>
          <w:spacing w:val="-2"/>
          <w:sz w:val="25"/>
        </w:rPr>
        <w:t>30.6.2019</w:t>
      </w:r>
    </w:p>
    <w:p w:rsidR="0070402E" w:rsidRDefault="001048C3">
      <w:pPr>
        <w:ind w:left="64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v tento den jig musibrt eastka piipsana na bankovnim fidtu pronajimatele</w:t>
      </w:r>
    </w:p>
    <w:p w:rsidR="0070402E" w:rsidRDefault="001048C3">
      <w:pPr>
        <w:numPr>
          <w:ilvl w:val="0"/>
          <w:numId w:val="1"/>
        </w:numPr>
        <w:tabs>
          <w:tab w:val="clear" w:pos="432"/>
          <w:tab w:val="decimal" w:pos="792"/>
        </w:tabs>
        <w:spacing w:before="252"/>
        <w:ind w:left="792" w:hanging="432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Smluvni strany se dale dohodly na torn, 2e v37§e uvedene platby budou poukazovany </w:t>
      </w:r>
      <w:r>
        <w:rPr>
          <w:rFonts w:ascii="Times New Roman" w:hAnsi="Times New Roman"/>
          <w:color w:val="000000"/>
          <w:spacing w:val="9"/>
          <w:sz w:val="24"/>
        </w:rPr>
        <w:t xml:space="preserve">na fleet pronajimatele 6. 43931-761/0100, KS: 308, VS: 64628183, vede0 u </w:t>
      </w:r>
      <w:r>
        <w:rPr>
          <w:rFonts w:ascii="Times New Roman" w:hAnsi="Times New Roman"/>
          <w:color w:val="000000"/>
          <w:spacing w:val="-1"/>
          <w:sz w:val="24"/>
        </w:rPr>
        <w:t>Komerdni hanky, a. s., U Soudu 6188/6, 708 00 Ostrava.</w:t>
      </w:r>
    </w:p>
    <w:p w:rsidR="0070402E" w:rsidRDefault="001048C3">
      <w:pPr>
        <w:spacing w:before="612"/>
        <w:jc w:val="center"/>
        <w:rPr>
          <w:rFonts w:ascii="Times New Roman" w:hAnsi="Times New Roman"/>
          <w:b/>
          <w:color w:val="000000"/>
          <w:sz w:val="25"/>
        </w:rPr>
      </w:pPr>
      <w:r>
        <w:rPr>
          <w:rFonts w:ascii="Times New Roman" w:hAnsi="Times New Roman"/>
          <w:b/>
          <w:color w:val="000000"/>
          <w:sz w:val="25"/>
        </w:rPr>
        <w:t xml:space="preserve">VI. </w:t>
      </w:r>
      <w:r>
        <w:rPr>
          <w:rFonts w:ascii="Times New Roman" w:hAnsi="Times New Roman"/>
          <w:b/>
          <w:color w:val="000000"/>
          <w:sz w:val="25"/>
        </w:rPr>
        <w:br/>
      </w:r>
      <w:r>
        <w:rPr>
          <w:rFonts w:ascii="Times New Roman" w:hAnsi="Times New Roman"/>
          <w:b/>
          <w:color w:val="000000"/>
          <w:spacing w:val="2"/>
          <w:sz w:val="25"/>
        </w:rPr>
        <w:t>Ustanoveni obecna</w:t>
      </w:r>
    </w:p>
    <w:p w:rsidR="0070402E" w:rsidRDefault="001048C3">
      <w:pPr>
        <w:spacing w:before="28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Ceny za energie a sluThy spojene s u2ivanim nebytov3'Tch prostor se mohou menit podle </w:t>
      </w:r>
      <w:r>
        <w:rPr>
          <w:rFonts w:ascii="Times New Roman" w:hAnsi="Times New Roman"/>
          <w:color w:val="000000"/>
          <w:spacing w:val="1"/>
          <w:sz w:val="24"/>
        </w:rPr>
        <w:t>stanoveni cen u jed</w:t>
      </w:r>
      <w:r>
        <w:rPr>
          <w:rFonts w:ascii="Times New Roman" w:hAnsi="Times New Roman"/>
          <w:color w:val="000000"/>
          <w:spacing w:val="1"/>
          <w:sz w:val="24"/>
        </w:rPr>
        <w:t xml:space="preserve">notliqch dodavateld energii a slu2eb. Stanovena pau§alni dastka bude </w:t>
      </w:r>
      <w:r>
        <w:rPr>
          <w:rFonts w:ascii="Times New Roman" w:hAnsi="Times New Roman"/>
          <w:color w:val="000000"/>
          <w:spacing w:val="3"/>
          <w:sz w:val="24"/>
        </w:rPr>
        <w:t xml:space="preserve">upravovana pisemn3"Tm eislova0m dodatkem najemni smlouve vidy po z14/geni cen za </w:t>
      </w:r>
      <w:r>
        <w:rPr>
          <w:rFonts w:ascii="Times New Roman" w:hAnsi="Times New Roman"/>
          <w:color w:val="000000"/>
          <w:spacing w:val="-2"/>
          <w:sz w:val="24"/>
        </w:rPr>
        <w:t>energie a sluThy.</w:t>
      </w:r>
    </w:p>
    <w:p w:rsidR="0070402E" w:rsidRDefault="001048C3">
      <w:pPr>
        <w:spacing w:before="36"/>
        <w:jc w:val="both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V pfipade, 2e najemce nezaplati najemne v terminu uvedenem v dl. V., dasti Celkova iihrada a </w:t>
      </w:r>
      <w:r>
        <w:rPr>
          <w:rFonts w:ascii="Times New Roman" w:hAnsi="Times New Roman"/>
          <w:color w:val="000000"/>
          <w:spacing w:val="1"/>
          <w:sz w:val="24"/>
        </w:rPr>
        <w:t xml:space="preserve">zpilsob jejiho placeni odst. 2., je najemce povinen zaplatit smluvni pokutu. Smluvni pokuta pti prodleni v zaplaceni najemneho a plateb za energie a sluThy dini 2 </w:t>
      </w:r>
      <w:r>
        <w:rPr>
          <w:rFonts w:ascii="Times New Roman" w:hAnsi="Times New Roman"/>
          <w:color w:val="000000"/>
          <w:spacing w:val="1"/>
          <w:sz w:val="24"/>
        </w:rPr>
        <w:t xml:space="preserve">promile z </w:t>
      </w:r>
      <w:r>
        <w:rPr>
          <w:rFonts w:ascii="Times New Roman" w:hAnsi="Times New Roman"/>
          <w:color w:val="000000"/>
          <w:spacing w:val="1"/>
          <w:sz w:val="24"/>
          <w:vertAlign w:val="superscript"/>
        </w:rPr>
        <w:t>-</w:t>
      </w:r>
      <w:r>
        <w:rPr>
          <w:rFonts w:ascii="Times New Roman" w:hAnsi="Times New Roman"/>
          <w:color w:val="000000"/>
          <w:spacing w:val="1"/>
          <w:sz w:val="24"/>
        </w:rPr>
        <w:t xml:space="preserve">‘47§"e </w:t>
      </w:r>
      <w:r>
        <w:rPr>
          <w:rFonts w:ascii="Times New Roman" w:hAnsi="Times New Roman"/>
          <w:color w:val="000000"/>
          <w:spacing w:val="8"/>
          <w:sz w:val="24"/>
        </w:rPr>
        <w:t xml:space="preserve">mesidniho najemneho za ka24 den prodleni. Smluvni pokuta bude fakturovana vkly </w:t>
      </w:r>
      <w:r>
        <w:rPr>
          <w:rFonts w:ascii="Times New Roman" w:hAnsi="Times New Roman"/>
          <w:color w:val="000000"/>
          <w:spacing w:val="1"/>
          <w:sz w:val="24"/>
        </w:rPr>
        <w:t xml:space="preserve">minimalne ye </w:t>
      </w:r>
      <w:r>
        <w:rPr>
          <w:rFonts w:ascii="Times New Roman" w:hAnsi="Times New Roman"/>
          <w:color w:val="000000"/>
          <w:spacing w:val="1"/>
          <w:sz w:val="21"/>
        </w:rPr>
        <w:t xml:space="preserve">q§i </w:t>
      </w:r>
      <w:r>
        <w:rPr>
          <w:rFonts w:ascii="Times New Roman" w:hAnsi="Times New Roman"/>
          <w:color w:val="000000"/>
          <w:spacing w:val="1"/>
          <w:sz w:val="24"/>
        </w:rPr>
        <w:t>200,- Kd a je splatna do data splatnosti uvedeneho na faktufe.</w:t>
      </w:r>
    </w:p>
    <w:p w:rsidR="0070402E" w:rsidRDefault="001048C3">
      <w:pPr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Ustanovenim o pokute neni dotdena pfipadna nahrada §kody.</w:t>
      </w:r>
    </w:p>
    <w:p w:rsidR="0070402E" w:rsidRDefault="001048C3">
      <w:pPr>
        <w:spacing w:before="576"/>
        <w:ind w:left="28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VII. </w:t>
      </w:r>
      <w:r>
        <w:rPr>
          <w:rFonts w:ascii="Times New Roman" w:hAnsi="Times New Roman"/>
          <w:b/>
          <w:color w:val="000000"/>
          <w:sz w:val="24"/>
        </w:rPr>
        <w:br/>
      </w:r>
      <w:r>
        <w:rPr>
          <w:rFonts w:ascii="Times New Roman" w:hAnsi="Times New Roman"/>
          <w:b/>
          <w:color w:val="000000"/>
          <w:spacing w:val="10"/>
          <w:sz w:val="24"/>
        </w:rPr>
        <w:t>Doba trvini naj</w:t>
      </w:r>
      <w:r>
        <w:rPr>
          <w:rFonts w:ascii="Times New Roman" w:hAnsi="Times New Roman"/>
          <w:b/>
          <w:color w:val="000000"/>
          <w:spacing w:val="10"/>
          <w:sz w:val="24"/>
        </w:rPr>
        <w:t>mu</w:t>
      </w:r>
    </w:p>
    <w:p w:rsidR="0070402E" w:rsidRDefault="001048C3">
      <w:pPr>
        <w:spacing w:before="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Najem se touto smlouvou sjednava na dobu </w:t>
      </w:r>
      <w:r>
        <w:rPr>
          <w:rFonts w:ascii="Times New Roman" w:hAnsi="Times New Roman"/>
          <w:b/>
          <w:color w:val="000000"/>
          <w:sz w:val="24"/>
        </w:rPr>
        <w:t>ureitou, a to do 30.6.2019.</w:t>
      </w:r>
    </w:p>
    <w:p w:rsidR="0070402E" w:rsidRDefault="001048C3">
      <w:pPr>
        <w:numPr>
          <w:ilvl w:val="0"/>
          <w:numId w:val="2"/>
        </w:numPr>
        <w:tabs>
          <w:tab w:val="clear" w:pos="360"/>
          <w:tab w:val="decimal" w:pos="504"/>
        </w:tabs>
        <w:spacing w:before="252"/>
        <w:ind w:left="504" w:hanging="3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Najem skondi uplynutim posledniho dne doby, na kterou byl najem sjednan.</w:t>
      </w:r>
    </w:p>
    <w:p w:rsidR="0070402E" w:rsidRDefault="001048C3">
      <w:pPr>
        <w:numPr>
          <w:ilvl w:val="0"/>
          <w:numId w:val="2"/>
        </w:numPr>
        <w:tabs>
          <w:tab w:val="clear" w:pos="360"/>
          <w:tab w:val="decimal" w:pos="504"/>
        </w:tabs>
        <w:spacing w:before="144"/>
        <w:ind w:left="144"/>
        <w:rPr>
          <w:rFonts w:ascii="Times New Roman" w:hAnsi="Times New Roman"/>
          <w:color w:val="000000"/>
          <w:spacing w:val="3"/>
          <w:sz w:val="23"/>
        </w:rPr>
      </w:pPr>
      <w:r>
        <w:rPr>
          <w:rFonts w:ascii="Times New Roman" w:hAnsi="Times New Roman"/>
          <w:color w:val="000000"/>
          <w:spacing w:val="3"/>
          <w:sz w:val="23"/>
        </w:rPr>
        <w:t>Najem lze ukondit take dohodou stran.</w:t>
      </w:r>
    </w:p>
    <w:p w:rsidR="0070402E" w:rsidRDefault="001048C3">
      <w:pPr>
        <w:numPr>
          <w:ilvl w:val="0"/>
          <w:numId w:val="2"/>
        </w:numPr>
        <w:tabs>
          <w:tab w:val="clear" w:pos="360"/>
          <w:tab w:val="decimal" w:pos="504"/>
        </w:tabs>
        <w:spacing w:before="108"/>
        <w:ind w:left="504" w:hanging="360"/>
        <w:jc w:val="both"/>
        <w:rPr>
          <w:rFonts w:ascii="Times New Roman" w:hAnsi="Times New Roman"/>
          <w:color w:val="000000"/>
          <w:spacing w:val="6"/>
          <w:sz w:val="23"/>
        </w:rPr>
      </w:pPr>
      <w:r>
        <w:rPr>
          <w:rFonts w:ascii="Times New Roman" w:hAnsi="Times New Roman"/>
          <w:color w:val="000000"/>
          <w:spacing w:val="6"/>
          <w:sz w:val="23"/>
        </w:rPr>
        <w:t xml:space="preserve">Pronajimatel i najemce mohou najem vypovedet i pfed uplynutim ujednane doby, v </w:t>
      </w:r>
      <w:r>
        <w:rPr>
          <w:rFonts w:ascii="Times New Roman" w:hAnsi="Times New Roman"/>
          <w:color w:val="000000"/>
          <w:spacing w:val="2"/>
          <w:sz w:val="23"/>
        </w:rPr>
        <w:t xml:space="preserve">tiimesieni </w:t>
      </w:r>
      <w:r>
        <w:rPr>
          <w:rFonts w:ascii="Times New Roman" w:hAnsi="Times New Roman"/>
          <w:color w:val="000000"/>
          <w:spacing w:val="2"/>
          <w:sz w:val="24"/>
        </w:rPr>
        <w:t>qpovedni lhute</w:t>
      </w:r>
      <w:r>
        <w:rPr>
          <w:rFonts w:ascii="Arial" w:hAnsi="Arial"/>
          <w:color w:val="000000"/>
          <w:spacing w:val="2"/>
          <w:sz w:val="6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</w:rPr>
        <w:t xml:space="preserve">ktera zadind beget od prveho dne mesice nasledujiciho po </w:t>
      </w:r>
      <w:r>
        <w:rPr>
          <w:rFonts w:ascii="Times New Roman" w:hAnsi="Times New Roman"/>
          <w:color w:val="000000"/>
          <w:sz w:val="24"/>
        </w:rPr>
        <w:t>dorudeni vypovedi druhe strane, a to pouze z nasledujicich</w:t>
      </w:r>
    </w:p>
    <w:p w:rsidR="0070402E" w:rsidRDefault="001048C3">
      <w:pPr>
        <w:spacing w:before="46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Pronajimatel je opravnen najem vyp</w:t>
      </w:r>
      <w:r>
        <w:rPr>
          <w:rFonts w:ascii="Times New Roman" w:hAnsi="Times New Roman"/>
          <w:color w:val="000000"/>
          <w:sz w:val="24"/>
        </w:rPr>
        <w:t>ovedet, jestli2e:</w:t>
      </w:r>
    </w:p>
    <w:p w:rsidR="0070402E" w:rsidRDefault="001048C3">
      <w:pPr>
        <w:numPr>
          <w:ilvl w:val="0"/>
          <w:numId w:val="3"/>
        </w:numPr>
        <w:tabs>
          <w:tab w:val="clear" w:pos="360"/>
          <w:tab w:val="decimal" w:pos="1512"/>
        </w:tabs>
        <w:spacing w:before="144"/>
        <w:ind w:left="1512" w:hanging="360"/>
        <w:rPr>
          <w:rFonts w:ascii="Times New Roman" w:hAnsi="Times New Roman"/>
          <w:color w:val="000000"/>
          <w:spacing w:val="6"/>
          <w:sz w:val="24"/>
        </w:rPr>
      </w:pPr>
      <w:r>
        <w:rPr>
          <w:rFonts w:ascii="Times New Roman" w:hAnsi="Times New Roman"/>
          <w:color w:val="000000"/>
          <w:spacing w:val="6"/>
          <w:sz w:val="24"/>
        </w:rPr>
        <w:t>najemce u2iva Pfedmet najmu v rozporu s touto smlouvou,</w:t>
      </w:r>
    </w:p>
    <w:p w:rsidR="0070402E" w:rsidRDefault="001048C3">
      <w:pPr>
        <w:numPr>
          <w:ilvl w:val="0"/>
          <w:numId w:val="3"/>
        </w:numPr>
        <w:tabs>
          <w:tab w:val="clear" w:pos="360"/>
          <w:tab w:val="decimal" w:pos="1512"/>
        </w:tabs>
        <w:spacing w:before="144"/>
        <w:ind w:left="1512" w:hanging="360"/>
        <w:jc w:val="both"/>
        <w:rPr>
          <w:rFonts w:ascii="Times New Roman" w:hAnsi="Times New Roman"/>
          <w:color w:val="000000"/>
          <w:spacing w:val="5"/>
          <w:sz w:val="24"/>
        </w:rPr>
      </w:pPr>
      <w:r>
        <w:rPr>
          <w:rFonts w:ascii="Times New Roman" w:hAnsi="Times New Roman"/>
          <w:color w:val="000000"/>
          <w:spacing w:val="5"/>
          <w:sz w:val="24"/>
        </w:rPr>
        <w:t>najemce pfes pisemne upozorneni hrube porauje provoz skoly</w:t>
      </w:r>
      <w:r>
        <w:rPr>
          <w:rFonts w:ascii="Times New Roman" w:hAnsi="Times New Roman"/>
          <w:color w:val="000000"/>
          <w:spacing w:val="5"/>
          <w:sz w:val="23"/>
        </w:rPr>
        <w:t xml:space="preserve">, </w:t>
      </w:r>
      <w:r>
        <w:rPr>
          <w:rFonts w:ascii="Times New Roman" w:hAnsi="Times New Roman"/>
          <w:color w:val="000000"/>
          <w:spacing w:val="5"/>
          <w:sz w:val="24"/>
        </w:rPr>
        <w:t xml:space="preserve">polidek, </w:t>
      </w:r>
      <w:r>
        <w:rPr>
          <w:rFonts w:ascii="Times New Roman" w:hAnsi="Times New Roman"/>
          <w:color w:val="000000"/>
          <w:spacing w:val="1"/>
          <w:sz w:val="24"/>
        </w:rPr>
        <w:t xml:space="preserve">v)'fkon ostatnich najemnich pray v budove, kde se nachazi Pfedmet najmu, </w:t>
      </w:r>
      <w:r>
        <w:rPr>
          <w:rFonts w:ascii="Times New Roman" w:hAnsi="Times New Roman"/>
          <w:color w:val="000000"/>
          <w:spacing w:val="-1"/>
          <w:sz w:val="24"/>
        </w:rPr>
        <w:t>anebo svou dinnosti jinak naru§uje dinnost pronajimatele,</w:t>
      </w:r>
    </w:p>
    <w:p w:rsidR="0070402E" w:rsidRDefault="001048C3">
      <w:pPr>
        <w:numPr>
          <w:ilvl w:val="0"/>
          <w:numId w:val="3"/>
        </w:numPr>
        <w:tabs>
          <w:tab w:val="clear" w:pos="360"/>
          <w:tab w:val="decimal" w:pos="1512"/>
        </w:tabs>
        <w:spacing w:before="72"/>
        <w:ind w:left="1512" w:hanging="360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bylo rozhodnuto o odstraneni budovy nebo o zmenach budovy, jet brani </w:t>
      </w:r>
      <w:r>
        <w:rPr>
          <w:rFonts w:ascii="Times New Roman" w:hAnsi="Times New Roman"/>
          <w:color w:val="000000"/>
          <w:sz w:val="24"/>
        </w:rPr>
        <w:t>u2ivani Pfedmetu najmu,</w:t>
      </w:r>
    </w:p>
    <w:sectPr w:rsidR="0070402E">
      <w:pgSz w:w="11918" w:h="16854"/>
      <w:pgMar w:top="1492" w:right="1351" w:bottom="563" w:left="14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72F99"/>
    <w:multiLevelType w:val="multilevel"/>
    <w:tmpl w:val="6FAA2D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765A3"/>
    <w:multiLevelType w:val="multilevel"/>
    <w:tmpl w:val="D1D6B5A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692BF1"/>
    <w:multiLevelType w:val="multilevel"/>
    <w:tmpl w:val="F2E28E6A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2E"/>
    <w:rsid w:val="001048C3"/>
    <w:rsid w:val="007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12A8A-3A9C-42DD-B716-2B4F4B3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Ivánková Ivana</cp:lastModifiedBy>
  <cp:revision>2</cp:revision>
  <dcterms:created xsi:type="dcterms:W3CDTF">2018-10-12T08:21:00Z</dcterms:created>
  <dcterms:modified xsi:type="dcterms:W3CDTF">2018-10-12T08:21:00Z</dcterms:modified>
</cp:coreProperties>
</file>