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D62" w:rsidRPr="002A0D1E" w:rsidRDefault="00D73B96">
      <w:pPr>
        <w:pStyle w:val="Zkladntext"/>
        <w:kinsoku w:val="0"/>
        <w:overflowPunct w:val="0"/>
        <w:spacing w:before="81"/>
        <w:ind w:left="1416" w:right="2295"/>
        <w:jc w:val="center"/>
        <w:rPr>
          <w:b/>
          <w:bCs/>
          <w:color w:val="2D2D2D"/>
          <w:w w:val="110"/>
          <w:sz w:val="24"/>
          <w:szCs w:val="24"/>
        </w:rPr>
      </w:pPr>
      <w:r w:rsidRPr="002A0D1E">
        <w:rPr>
          <w:b/>
          <w:bCs/>
          <w:color w:val="2D2D2D"/>
          <w:w w:val="110"/>
          <w:sz w:val="24"/>
          <w:szCs w:val="24"/>
        </w:rPr>
        <w:t>SMLOUVA O VEDENÍ MZDOVÉHO ÚČETNICTVÍ</w:t>
      </w:r>
    </w:p>
    <w:p w:rsidR="004B6D62" w:rsidRPr="002A0D1E" w:rsidRDefault="004B6D62">
      <w:pPr>
        <w:pStyle w:val="Zkladntext"/>
        <w:kinsoku w:val="0"/>
        <w:overflowPunct w:val="0"/>
        <w:spacing w:before="8"/>
        <w:rPr>
          <w:b/>
          <w:bCs/>
          <w:sz w:val="22"/>
          <w:szCs w:val="22"/>
        </w:rPr>
      </w:pPr>
    </w:p>
    <w:p w:rsidR="004B6D62" w:rsidRPr="002A0D1E" w:rsidRDefault="00D73B96">
      <w:pPr>
        <w:pStyle w:val="Nadpis1"/>
        <w:kinsoku w:val="0"/>
        <w:overflowPunct w:val="0"/>
        <w:ind w:left="1445" w:right="2295"/>
        <w:jc w:val="center"/>
        <w:rPr>
          <w:color w:val="2D2D2D"/>
        </w:rPr>
      </w:pPr>
      <w:r w:rsidRPr="002A0D1E">
        <w:rPr>
          <w:color w:val="2D2D2D"/>
        </w:rPr>
        <w:t>uzavřená podle§ 1746 odst. 2 zákona č. 89/2012 Sb., občanského zákoníku</w:t>
      </w:r>
    </w:p>
    <w:p w:rsidR="004B6D62" w:rsidRPr="002A0D1E" w:rsidRDefault="004B6D62">
      <w:pPr>
        <w:pStyle w:val="Zkladntext"/>
        <w:kinsoku w:val="0"/>
        <w:overflowPunct w:val="0"/>
        <w:spacing w:before="3"/>
        <w:rPr>
          <w:b/>
          <w:bCs/>
          <w:sz w:val="22"/>
          <w:szCs w:val="22"/>
        </w:rPr>
      </w:pPr>
    </w:p>
    <w:p w:rsidR="004B6D62" w:rsidRPr="002A0D1E" w:rsidRDefault="00D73B96">
      <w:pPr>
        <w:pStyle w:val="Nadpis1"/>
        <w:kinsoku w:val="0"/>
        <w:overflowPunct w:val="0"/>
        <w:ind w:left="1445" w:right="2281"/>
        <w:jc w:val="center"/>
        <w:rPr>
          <w:color w:val="2D2D2D"/>
        </w:rPr>
      </w:pPr>
      <w:r w:rsidRPr="002A0D1E">
        <w:rPr>
          <w:color w:val="2D2D2D"/>
        </w:rPr>
        <w:t>(dále jen „smlouva")</w:t>
      </w:r>
    </w:p>
    <w:p w:rsidR="004B6D62" w:rsidRPr="002A0D1E" w:rsidRDefault="004B6D62">
      <w:pPr>
        <w:pStyle w:val="Zkladntext"/>
        <w:kinsoku w:val="0"/>
        <w:overflowPunct w:val="0"/>
        <w:rPr>
          <w:sz w:val="22"/>
          <w:szCs w:val="22"/>
        </w:rPr>
      </w:pPr>
    </w:p>
    <w:p w:rsidR="004B6D62" w:rsidRPr="002A0D1E" w:rsidRDefault="004B6D62">
      <w:pPr>
        <w:pStyle w:val="Zkladntext"/>
        <w:kinsoku w:val="0"/>
        <w:overflowPunct w:val="0"/>
        <w:spacing w:before="5"/>
        <w:rPr>
          <w:sz w:val="22"/>
          <w:szCs w:val="22"/>
        </w:rPr>
      </w:pPr>
    </w:p>
    <w:p w:rsidR="004B6D62" w:rsidRPr="002A0D1E" w:rsidRDefault="00D73B96">
      <w:pPr>
        <w:pStyle w:val="Odstavecseseznamem"/>
        <w:numPr>
          <w:ilvl w:val="0"/>
          <w:numId w:val="15"/>
        </w:numPr>
        <w:tabs>
          <w:tab w:val="left" w:pos="4304"/>
        </w:tabs>
        <w:kinsoku w:val="0"/>
        <w:overflowPunct w:val="0"/>
        <w:ind w:right="892" w:hanging="244"/>
        <w:jc w:val="left"/>
        <w:rPr>
          <w:color w:val="2D2D2D"/>
          <w:sz w:val="22"/>
          <w:szCs w:val="22"/>
        </w:rPr>
      </w:pPr>
      <w:r w:rsidRPr="002A0D1E">
        <w:rPr>
          <w:color w:val="2D2D2D"/>
          <w:sz w:val="22"/>
          <w:szCs w:val="22"/>
        </w:rPr>
        <w:t>SMLUVNÍ</w:t>
      </w:r>
      <w:r w:rsidRPr="002A0D1E">
        <w:rPr>
          <w:color w:val="2D2D2D"/>
          <w:spacing w:val="6"/>
          <w:sz w:val="22"/>
          <w:szCs w:val="22"/>
        </w:rPr>
        <w:t xml:space="preserve"> </w:t>
      </w:r>
      <w:r w:rsidRPr="002A0D1E">
        <w:rPr>
          <w:color w:val="2D2D2D"/>
          <w:sz w:val="22"/>
          <w:szCs w:val="22"/>
        </w:rPr>
        <w:t>STRANY</w:t>
      </w:r>
    </w:p>
    <w:p w:rsidR="004B6D62" w:rsidRPr="002A0D1E" w:rsidRDefault="004B6D62">
      <w:pPr>
        <w:pStyle w:val="Zkladntext"/>
        <w:kinsoku w:val="0"/>
        <w:overflowPunct w:val="0"/>
        <w:spacing w:before="10"/>
        <w:rPr>
          <w:sz w:val="22"/>
          <w:szCs w:val="22"/>
        </w:rPr>
      </w:pPr>
    </w:p>
    <w:p w:rsidR="004B6D62" w:rsidRPr="002A0D1E" w:rsidRDefault="00D73B96">
      <w:pPr>
        <w:pStyle w:val="Zkladntext"/>
        <w:kinsoku w:val="0"/>
        <w:overflowPunct w:val="0"/>
        <w:ind w:left="615"/>
        <w:rPr>
          <w:color w:val="494949"/>
          <w:sz w:val="22"/>
          <w:szCs w:val="22"/>
        </w:rPr>
      </w:pPr>
      <w:r w:rsidRPr="002A0D1E">
        <w:rPr>
          <w:color w:val="2D2D2D"/>
          <w:sz w:val="22"/>
          <w:szCs w:val="22"/>
        </w:rPr>
        <w:t>OBJEDNATEL</w:t>
      </w:r>
      <w:r w:rsidRPr="002A0D1E">
        <w:rPr>
          <w:color w:val="494949"/>
          <w:sz w:val="22"/>
          <w:szCs w:val="22"/>
        </w:rPr>
        <w:t>:</w:t>
      </w:r>
    </w:p>
    <w:p w:rsidR="004B6D62" w:rsidRPr="002A0D1E" w:rsidRDefault="004B6D62">
      <w:pPr>
        <w:pStyle w:val="Zkladntext"/>
        <w:kinsoku w:val="0"/>
        <w:overflowPunct w:val="0"/>
        <w:spacing w:before="9"/>
        <w:rPr>
          <w:sz w:val="22"/>
          <w:szCs w:val="22"/>
        </w:rPr>
      </w:pPr>
    </w:p>
    <w:tbl>
      <w:tblPr>
        <w:tblW w:w="0" w:type="auto"/>
        <w:tblInd w:w="6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2"/>
        <w:gridCol w:w="7000"/>
      </w:tblGrid>
      <w:tr w:rsidR="004B6D62" w:rsidRPr="00D73B96">
        <w:trPr>
          <w:trHeight w:val="506"/>
        </w:trPr>
        <w:tc>
          <w:tcPr>
            <w:tcW w:w="20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D62" w:rsidRPr="00D73B96" w:rsidRDefault="00D73B96">
            <w:pPr>
              <w:pStyle w:val="TableParagraph"/>
              <w:kinsoku w:val="0"/>
              <w:overflowPunct w:val="0"/>
              <w:spacing w:before="144"/>
              <w:ind w:left="112"/>
              <w:rPr>
                <w:color w:val="2D2D2D"/>
                <w:sz w:val="22"/>
                <w:szCs w:val="22"/>
              </w:rPr>
            </w:pPr>
            <w:r w:rsidRPr="00D73B96">
              <w:rPr>
                <w:color w:val="2D2D2D"/>
                <w:sz w:val="22"/>
                <w:szCs w:val="22"/>
              </w:rPr>
              <w:t>Název:</w:t>
            </w:r>
          </w:p>
        </w:tc>
        <w:tc>
          <w:tcPr>
            <w:tcW w:w="70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D62" w:rsidRPr="00D73B96" w:rsidRDefault="004C4BE9">
            <w:pPr>
              <w:pStyle w:val="TableParagraph"/>
              <w:kinsoku w:val="0"/>
              <w:overflowPunct w:val="0"/>
              <w:spacing w:before="14" w:line="250" w:lineRule="atLeast"/>
              <w:ind w:left="120" w:right="484" w:firstLine="1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 xml:space="preserve">Česká </w:t>
            </w:r>
            <w:proofErr w:type="gramStart"/>
            <w:r>
              <w:rPr>
                <w:color w:val="2D2D2D"/>
                <w:sz w:val="22"/>
                <w:szCs w:val="22"/>
              </w:rPr>
              <w:t xml:space="preserve">republika - </w:t>
            </w:r>
            <w:r w:rsidR="00D73B96" w:rsidRPr="00D73B96">
              <w:rPr>
                <w:color w:val="2D2D2D"/>
                <w:sz w:val="22"/>
                <w:szCs w:val="22"/>
              </w:rPr>
              <w:t>Úřad</w:t>
            </w:r>
            <w:proofErr w:type="gramEnd"/>
            <w:r w:rsidR="00D73B96" w:rsidRPr="00D73B96">
              <w:rPr>
                <w:color w:val="2D2D2D"/>
                <w:sz w:val="22"/>
                <w:szCs w:val="22"/>
              </w:rPr>
              <w:t xml:space="preserve"> pro dohled nad hospodařením politických stran a politických hnutí</w:t>
            </w:r>
          </w:p>
        </w:tc>
      </w:tr>
      <w:tr w:rsidR="004B6D62" w:rsidRPr="00D73B96">
        <w:trPr>
          <w:trHeight w:val="235"/>
        </w:trPr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D62" w:rsidRPr="00D73B96" w:rsidRDefault="00D73B96">
            <w:pPr>
              <w:pStyle w:val="TableParagraph"/>
              <w:kinsoku w:val="0"/>
              <w:overflowPunct w:val="0"/>
              <w:spacing w:before="0" w:line="215" w:lineRule="exact"/>
              <w:ind w:left="109"/>
              <w:rPr>
                <w:color w:val="2D2D2D"/>
                <w:sz w:val="22"/>
                <w:szCs w:val="22"/>
              </w:rPr>
            </w:pPr>
            <w:r w:rsidRPr="00D73B96">
              <w:rPr>
                <w:color w:val="2D2D2D"/>
                <w:sz w:val="22"/>
                <w:szCs w:val="22"/>
              </w:rPr>
              <w:t>Sídlo:</w:t>
            </w:r>
          </w:p>
        </w:tc>
        <w:tc>
          <w:tcPr>
            <w:tcW w:w="7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D62" w:rsidRPr="00D73B96" w:rsidRDefault="00D73B96">
            <w:pPr>
              <w:pStyle w:val="TableParagraph"/>
              <w:kinsoku w:val="0"/>
              <w:overflowPunct w:val="0"/>
              <w:spacing w:before="0" w:line="215" w:lineRule="exact"/>
              <w:ind w:left="118"/>
              <w:rPr>
                <w:color w:val="2D2D2D"/>
                <w:sz w:val="22"/>
                <w:szCs w:val="22"/>
              </w:rPr>
            </w:pPr>
            <w:r w:rsidRPr="00D73B96">
              <w:rPr>
                <w:color w:val="2D2D2D"/>
                <w:sz w:val="22"/>
                <w:szCs w:val="22"/>
              </w:rPr>
              <w:t>Kounicova 688/26, Brno, PSČ 602 00</w:t>
            </w:r>
          </w:p>
        </w:tc>
      </w:tr>
      <w:tr w:rsidR="004B6D62" w:rsidRPr="00D73B96">
        <w:trPr>
          <w:trHeight w:val="244"/>
        </w:trPr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D62" w:rsidRPr="00D73B96" w:rsidRDefault="00D73B96">
            <w:pPr>
              <w:pStyle w:val="TableParagraph"/>
              <w:kinsoku w:val="0"/>
              <w:overflowPunct w:val="0"/>
              <w:spacing w:before="30" w:line="194" w:lineRule="exact"/>
              <w:ind w:left="120"/>
              <w:rPr>
                <w:b/>
                <w:bCs/>
                <w:color w:val="646464"/>
                <w:sz w:val="22"/>
                <w:szCs w:val="22"/>
              </w:rPr>
            </w:pPr>
            <w:r w:rsidRPr="00D73B96">
              <w:rPr>
                <w:b/>
                <w:bCs/>
                <w:color w:val="2D2D2D"/>
                <w:sz w:val="22"/>
                <w:szCs w:val="22"/>
              </w:rPr>
              <w:t xml:space="preserve">IČO </w:t>
            </w:r>
            <w:r w:rsidRPr="00D73B96">
              <w:rPr>
                <w:b/>
                <w:bCs/>
                <w:color w:val="646464"/>
                <w:sz w:val="22"/>
                <w:szCs w:val="22"/>
              </w:rPr>
              <w:t>:</w:t>
            </w:r>
          </w:p>
        </w:tc>
        <w:tc>
          <w:tcPr>
            <w:tcW w:w="7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D62" w:rsidRPr="00D73B96" w:rsidRDefault="00D73B96">
            <w:pPr>
              <w:pStyle w:val="TableParagraph"/>
              <w:kinsoku w:val="0"/>
              <w:overflowPunct w:val="0"/>
              <w:spacing w:line="212" w:lineRule="exact"/>
              <w:ind w:left="120"/>
              <w:rPr>
                <w:color w:val="2D2D2D"/>
                <w:sz w:val="22"/>
                <w:szCs w:val="22"/>
              </w:rPr>
            </w:pPr>
            <w:r w:rsidRPr="00D73B96">
              <w:rPr>
                <w:color w:val="2D2D2D"/>
                <w:sz w:val="22"/>
                <w:szCs w:val="22"/>
              </w:rPr>
              <w:t>05553466</w:t>
            </w:r>
          </w:p>
        </w:tc>
      </w:tr>
      <w:tr w:rsidR="004B6D62" w:rsidRPr="00D73B96">
        <w:trPr>
          <w:trHeight w:val="249"/>
        </w:trPr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D62" w:rsidRPr="00D73B96" w:rsidRDefault="00D73B96">
            <w:pPr>
              <w:pStyle w:val="TableParagraph"/>
              <w:kinsoku w:val="0"/>
              <w:overflowPunct w:val="0"/>
              <w:spacing w:before="17" w:line="212" w:lineRule="exact"/>
              <w:ind w:left="110"/>
              <w:rPr>
                <w:color w:val="2D2D2D"/>
                <w:sz w:val="22"/>
                <w:szCs w:val="22"/>
              </w:rPr>
            </w:pPr>
            <w:r w:rsidRPr="00D73B96">
              <w:rPr>
                <w:color w:val="2D2D2D"/>
                <w:sz w:val="22"/>
                <w:szCs w:val="22"/>
              </w:rPr>
              <w:t>Zastoupený:</w:t>
            </w:r>
          </w:p>
        </w:tc>
        <w:tc>
          <w:tcPr>
            <w:tcW w:w="7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D62" w:rsidRPr="00D73B96" w:rsidRDefault="004B6D62">
            <w:pPr>
              <w:pStyle w:val="TableParagraph"/>
              <w:kinsoku w:val="0"/>
              <w:overflowPunct w:val="0"/>
              <w:spacing w:before="17" w:line="212" w:lineRule="exact"/>
              <w:ind w:left="113"/>
              <w:rPr>
                <w:color w:val="2D2D2D"/>
                <w:sz w:val="22"/>
                <w:szCs w:val="22"/>
              </w:rPr>
            </w:pPr>
          </w:p>
        </w:tc>
      </w:tr>
    </w:tbl>
    <w:p w:rsidR="004B6D62" w:rsidRPr="002A0D1E" w:rsidRDefault="004B6D62">
      <w:pPr>
        <w:pStyle w:val="Zkladntext"/>
        <w:kinsoku w:val="0"/>
        <w:overflowPunct w:val="0"/>
        <w:spacing w:before="6"/>
        <w:rPr>
          <w:sz w:val="22"/>
          <w:szCs w:val="22"/>
        </w:rPr>
      </w:pPr>
    </w:p>
    <w:p w:rsidR="004B6D62" w:rsidRPr="002A0D1E" w:rsidRDefault="00D73B96">
      <w:pPr>
        <w:pStyle w:val="Zkladntext"/>
        <w:kinsoku w:val="0"/>
        <w:overflowPunct w:val="0"/>
        <w:spacing w:before="93"/>
        <w:ind w:right="904"/>
        <w:jc w:val="center"/>
        <w:rPr>
          <w:color w:val="2D2D2D"/>
          <w:w w:val="108"/>
          <w:sz w:val="22"/>
          <w:szCs w:val="22"/>
        </w:rPr>
      </w:pPr>
      <w:r w:rsidRPr="002A0D1E">
        <w:rPr>
          <w:color w:val="2D2D2D"/>
          <w:w w:val="108"/>
          <w:sz w:val="22"/>
          <w:szCs w:val="22"/>
        </w:rPr>
        <w:t>a</w:t>
      </w:r>
    </w:p>
    <w:p w:rsidR="004B6D62" w:rsidRPr="002A0D1E" w:rsidRDefault="00D73B96">
      <w:pPr>
        <w:pStyle w:val="Zkladntext"/>
        <w:kinsoku w:val="0"/>
        <w:overflowPunct w:val="0"/>
        <w:spacing w:before="127"/>
        <w:ind w:left="602"/>
        <w:rPr>
          <w:color w:val="2D2D2D"/>
          <w:sz w:val="22"/>
          <w:szCs w:val="22"/>
        </w:rPr>
      </w:pPr>
      <w:r w:rsidRPr="002A0D1E">
        <w:rPr>
          <w:color w:val="2D2D2D"/>
          <w:sz w:val="22"/>
          <w:szCs w:val="22"/>
        </w:rPr>
        <w:t>ZPRACOVATEL:</w:t>
      </w:r>
    </w:p>
    <w:p w:rsidR="004B6D62" w:rsidRPr="002A0D1E" w:rsidRDefault="004B6D62">
      <w:pPr>
        <w:pStyle w:val="Zkladntext"/>
        <w:kinsoku w:val="0"/>
        <w:overflowPunct w:val="0"/>
        <w:spacing w:before="4" w:after="1"/>
        <w:rPr>
          <w:sz w:val="22"/>
          <w:szCs w:val="22"/>
        </w:rPr>
      </w:pPr>
    </w:p>
    <w:tbl>
      <w:tblPr>
        <w:tblW w:w="0" w:type="auto"/>
        <w:tblInd w:w="6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2"/>
        <w:gridCol w:w="6995"/>
      </w:tblGrid>
      <w:tr w:rsidR="004B6D62" w:rsidRPr="00D73B96">
        <w:trPr>
          <w:trHeight w:val="244"/>
        </w:trPr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D62" w:rsidRPr="00D73B96" w:rsidRDefault="00D73B96">
            <w:pPr>
              <w:pStyle w:val="TableParagraph"/>
              <w:kinsoku w:val="0"/>
              <w:overflowPunct w:val="0"/>
              <w:spacing w:line="212" w:lineRule="exact"/>
              <w:ind w:left="113"/>
              <w:rPr>
                <w:b/>
                <w:bCs/>
                <w:color w:val="2D2D2D"/>
                <w:sz w:val="22"/>
                <w:szCs w:val="22"/>
              </w:rPr>
            </w:pPr>
            <w:r w:rsidRPr="00D73B96">
              <w:rPr>
                <w:b/>
                <w:bCs/>
                <w:color w:val="2D2D2D"/>
                <w:sz w:val="22"/>
                <w:szCs w:val="22"/>
              </w:rPr>
              <w:t>Název:</w:t>
            </w:r>
          </w:p>
        </w:tc>
        <w:tc>
          <w:tcPr>
            <w:tcW w:w="6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D62" w:rsidRPr="00D73B96" w:rsidRDefault="002F412A">
            <w:pPr>
              <w:pStyle w:val="TableParagraph"/>
              <w:kinsoku w:val="0"/>
              <w:overflowPunct w:val="0"/>
              <w:spacing w:before="7" w:line="217" w:lineRule="exact"/>
              <w:ind w:left="122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GORDIC spol. s r.o.</w:t>
            </w:r>
          </w:p>
        </w:tc>
      </w:tr>
      <w:tr w:rsidR="00813FFA" w:rsidRPr="00D73B96">
        <w:trPr>
          <w:trHeight w:val="249"/>
        </w:trPr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FFA" w:rsidRPr="00D73B96" w:rsidRDefault="00813FFA" w:rsidP="00813FFA">
            <w:pPr>
              <w:pStyle w:val="TableParagraph"/>
              <w:kinsoku w:val="0"/>
              <w:overflowPunct w:val="0"/>
              <w:spacing w:line="217" w:lineRule="exact"/>
              <w:ind w:left="11"/>
              <w:rPr>
                <w:color w:val="2D2D2D"/>
                <w:sz w:val="22"/>
                <w:szCs w:val="22"/>
              </w:rPr>
            </w:pPr>
            <w:r w:rsidRPr="00D73B96">
              <w:rPr>
                <w:color w:val="2D2D2D"/>
                <w:w w:val="85"/>
                <w:sz w:val="22"/>
                <w:szCs w:val="22"/>
              </w:rPr>
              <w:t>S</w:t>
            </w:r>
            <w:r w:rsidRPr="00D73B96">
              <w:rPr>
                <w:color w:val="2D2D2D"/>
                <w:sz w:val="22"/>
                <w:szCs w:val="22"/>
              </w:rPr>
              <w:t>ídlo:</w:t>
            </w:r>
          </w:p>
        </w:tc>
        <w:tc>
          <w:tcPr>
            <w:tcW w:w="6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FFA" w:rsidRPr="006F700F" w:rsidRDefault="00813FFA" w:rsidP="00813FFA">
            <w:pPr>
              <w:pStyle w:val="TableParagraph"/>
              <w:kinsoku w:val="0"/>
              <w:overflowPunct w:val="0"/>
              <w:spacing w:before="7" w:line="222" w:lineRule="exact"/>
              <w:ind w:left="122"/>
              <w:rPr>
                <w:color w:val="2D2D2D"/>
                <w:sz w:val="22"/>
                <w:szCs w:val="22"/>
              </w:rPr>
            </w:pPr>
            <w:r w:rsidRPr="006F700F">
              <w:rPr>
                <w:color w:val="2D2D2D"/>
                <w:sz w:val="22"/>
                <w:szCs w:val="22"/>
              </w:rPr>
              <w:t>Erbenova 4, 586 01 Jihlava</w:t>
            </w:r>
          </w:p>
        </w:tc>
      </w:tr>
      <w:tr w:rsidR="00813FFA" w:rsidRPr="00D73B96">
        <w:trPr>
          <w:trHeight w:val="244"/>
        </w:trPr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FFA" w:rsidRPr="00D73B96" w:rsidRDefault="00813FFA" w:rsidP="00813FFA">
            <w:pPr>
              <w:pStyle w:val="TableParagraph"/>
              <w:numPr>
                <w:ilvl w:val="0"/>
                <w:numId w:val="14"/>
              </w:numPr>
              <w:tabs>
                <w:tab w:val="left" w:pos="116"/>
              </w:tabs>
              <w:kinsoku w:val="0"/>
              <w:overflowPunct w:val="0"/>
              <w:spacing w:before="2" w:line="222" w:lineRule="exact"/>
              <w:rPr>
                <w:color w:val="2D2D2D"/>
                <w:sz w:val="22"/>
                <w:szCs w:val="22"/>
              </w:rPr>
            </w:pPr>
            <w:r w:rsidRPr="00D73B96">
              <w:rPr>
                <w:color w:val="2D2D2D"/>
                <w:sz w:val="22"/>
                <w:szCs w:val="22"/>
              </w:rPr>
              <w:t>Zápis v</w:t>
            </w:r>
            <w:r w:rsidRPr="00D73B96">
              <w:rPr>
                <w:color w:val="2D2D2D"/>
                <w:spacing w:val="-15"/>
                <w:sz w:val="22"/>
                <w:szCs w:val="22"/>
              </w:rPr>
              <w:t xml:space="preserve"> </w:t>
            </w:r>
            <w:r w:rsidRPr="00D73B96">
              <w:rPr>
                <w:color w:val="2D2D2D"/>
                <w:sz w:val="22"/>
                <w:szCs w:val="22"/>
              </w:rPr>
              <w:t>rejstříku:</w:t>
            </w:r>
          </w:p>
        </w:tc>
        <w:tc>
          <w:tcPr>
            <w:tcW w:w="6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FFA" w:rsidRPr="00D73B96" w:rsidRDefault="00813FFA" w:rsidP="00813FFA">
            <w:pPr>
              <w:pStyle w:val="TableParagraph"/>
              <w:kinsoku w:val="0"/>
              <w:overflowPunct w:val="0"/>
              <w:spacing w:before="7" w:line="217" w:lineRule="exact"/>
              <w:ind w:left="123"/>
              <w:rPr>
                <w:color w:val="2D2D2D"/>
                <w:sz w:val="22"/>
                <w:szCs w:val="22"/>
              </w:rPr>
            </w:pPr>
            <w:r w:rsidRPr="006F700F">
              <w:rPr>
                <w:color w:val="2D2D2D"/>
                <w:sz w:val="22"/>
                <w:szCs w:val="22"/>
              </w:rPr>
              <w:t>C/9313, Krajský soud v Brně</w:t>
            </w:r>
          </w:p>
        </w:tc>
      </w:tr>
      <w:tr w:rsidR="00813FFA" w:rsidRPr="00D73B96">
        <w:trPr>
          <w:trHeight w:val="249"/>
        </w:trPr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FFA" w:rsidRPr="00D73B96" w:rsidRDefault="00813FFA" w:rsidP="00813FFA">
            <w:pPr>
              <w:pStyle w:val="TableParagraph"/>
              <w:kinsoku w:val="0"/>
              <w:overflowPunct w:val="0"/>
              <w:spacing w:before="35" w:line="194" w:lineRule="exact"/>
              <w:ind w:left="115"/>
              <w:rPr>
                <w:b/>
                <w:bCs/>
                <w:color w:val="2D2D2D"/>
                <w:w w:val="105"/>
                <w:sz w:val="22"/>
                <w:szCs w:val="22"/>
              </w:rPr>
            </w:pPr>
            <w:r w:rsidRPr="00D73B96">
              <w:rPr>
                <w:b/>
                <w:bCs/>
                <w:color w:val="2D2D2D"/>
                <w:w w:val="105"/>
                <w:sz w:val="22"/>
                <w:szCs w:val="22"/>
              </w:rPr>
              <w:t>IČO:</w:t>
            </w:r>
          </w:p>
        </w:tc>
        <w:tc>
          <w:tcPr>
            <w:tcW w:w="6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FFA" w:rsidRPr="006F700F" w:rsidRDefault="00813FFA" w:rsidP="00813FFA">
            <w:pPr>
              <w:pStyle w:val="TableParagraph"/>
              <w:kinsoku w:val="0"/>
              <w:overflowPunct w:val="0"/>
              <w:spacing w:before="17" w:line="212" w:lineRule="exact"/>
              <w:ind w:left="127"/>
              <w:rPr>
                <w:color w:val="2D2D2D"/>
                <w:sz w:val="22"/>
                <w:szCs w:val="22"/>
              </w:rPr>
            </w:pPr>
            <w:r w:rsidRPr="006F700F">
              <w:rPr>
                <w:color w:val="2D2D2D"/>
                <w:sz w:val="22"/>
                <w:szCs w:val="22"/>
              </w:rPr>
              <w:t>47903783</w:t>
            </w:r>
          </w:p>
        </w:tc>
      </w:tr>
      <w:tr w:rsidR="00813FFA" w:rsidRPr="00D73B96">
        <w:trPr>
          <w:trHeight w:val="249"/>
        </w:trPr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FFA" w:rsidRPr="00D73B96" w:rsidRDefault="00813FFA" w:rsidP="00813FFA">
            <w:pPr>
              <w:pStyle w:val="TableParagraph"/>
              <w:kinsoku w:val="0"/>
              <w:overflowPunct w:val="0"/>
              <w:spacing w:before="17" w:line="212" w:lineRule="exact"/>
              <w:ind w:left="112"/>
              <w:rPr>
                <w:color w:val="2D2D2D"/>
                <w:sz w:val="22"/>
                <w:szCs w:val="22"/>
              </w:rPr>
            </w:pPr>
            <w:r w:rsidRPr="00D73B96">
              <w:rPr>
                <w:color w:val="2D2D2D"/>
                <w:sz w:val="22"/>
                <w:szCs w:val="22"/>
              </w:rPr>
              <w:t>DIC:</w:t>
            </w:r>
          </w:p>
        </w:tc>
        <w:tc>
          <w:tcPr>
            <w:tcW w:w="6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FFA" w:rsidRPr="006F700F" w:rsidRDefault="00813FFA" w:rsidP="00813FFA">
            <w:pPr>
              <w:pStyle w:val="TableParagraph"/>
              <w:kinsoku w:val="0"/>
              <w:overflowPunct w:val="0"/>
              <w:spacing w:line="217" w:lineRule="exact"/>
              <w:ind w:left="123"/>
              <w:rPr>
                <w:color w:val="2D2D2D"/>
                <w:sz w:val="22"/>
                <w:szCs w:val="22"/>
              </w:rPr>
            </w:pPr>
            <w:r w:rsidRPr="006F700F">
              <w:rPr>
                <w:color w:val="2D2D2D"/>
                <w:sz w:val="22"/>
                <w:szCs w:val="22"/>
              </w:rPr>
              <w:t>CZ47903783</w:t>
            </w:r>
          </w:p>
        </w:tc>
      </w:tr>
      <w:tr w:rsidR="00813FFA" w:rsidRPr="00D73B96">
        <w:trPr>
          <w:trHeight w:val="249"/>
        </w:trPr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FFA" w:rsidRPr="00D73B96" w:rsidRDefault="00813FFA" w:rsidP="00813FFA">
            <w:pPr>
              <w:pStyle w:val="TableParagraph"/>
              <w:kinsoku w:val="0"/>
              <w:overflowPunct w:val="0"/>
              <w:spacing w:before="17" w:line="212" w:lineRule="exact"/>
              <w:ind w:left="111"/>
              <w:rPr>
                <w:color w:val="2D2D2D"/>
                <w:w w:val="105"/>
                <w:sz w:val="22"/>
                <w:szCs w:val="22"/>
              </w:rPr>
            </w:pPr>
            <w:r w:rsidRPr="00D73B96">
              <w:rPr>
                <w:color w:val="2D2D2D"/>
                <w:w w:val="105"/>
                <w:sz w:val="22"/>
                <w:szCs w:val="22"/>
              </w:rPr>
              <w:t>číslo účtu:</w:t>
            </w:r>
          </w:p>
        </w:tc>
        <w:tc>
          <w:tcPr>
            <w:tcW w:w="6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FFA" w:rsidRPr="00D73B96" w:rsidRDefault="00813FFA" w:rsidP="00813FFA">
            <w:pPr>
              <w:pStyle w:val="TableParagraph"/>
              <w:kinsoku w:val="0"/>
              <w:overflowPunct w:val="0"/>
              <w:spacing w:line="217" w:lineRule="exact"/>
              <w:ind w:left="118"/>
              <w:rPr>
                <w:color w:val="2D2D2D"/>
                <w:sz w:val="22"/>
                <w:szCs w:val="22"/>
              </w:rPr>
            </w:pPr>
          </w:p>
        </w:tc>
      </w:tr>
      <w:tr w:rsidR="00813FFA" w:rsidRPr="00D73B96">
        <w:trPr>
          <w:trHeight w:val="244"/>
        </w:trPr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FFA" w:rsidRPr="00D73B96" w:rsidRDefault="00813FFA" w:rsidP="00813FFA">
            <w:pPr>
              <w:pStyle w:val="TableParagraph"/>
              <w:kinsoku w:val="0"/>
              <w:overflowPunct w:val="0"/>
              <w:spacing w:line="212" w:lineRule="exact"/>
              <w:ind w:left="110"/>
              <w:rPr>
                <w:color w:val="2D2D2D"/>
                <w:sz w:val="22"/>
                <w:szCs w:val="22"/>
              </w:rPr>
            </w:pPr>
            <w:r w:rsidRPr="00D73B96">
              <w:rPr>
                <w:color w:val="2D2D2D"/>
                <w:sz w:val="22"/>
                <w:szCs w:val="22"/>
              </w:rPr>
              <w:t>Zastoupený:</w:t>
            </w:r>
          </w:p>
        </w:tc>
        <w:tc>
          <w:tcPr>
            <w:tcW w:w="6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FFA" w:rsidRPr="00D73B96" w:rsidRDefault="00813FFA" w:rsidP="00813FFA">
            <w:pPr>
              <w:pStyle w:val="TableParagraph"/>
              <w:kinsoku w:val="0"/>
              <w:overflowPunct w:val="0"/>
              <w:spacing w:before="7" w:line="217" w:lineRule="exact"/>
              <w:ind w:left="114"/>
              <w:rPr>
                <w:color w:val="2D2D2D"/>
                <w:sz w:val="22"/>
                <w:szCs w:val="22"/>
              </w:rPr>
            </w:pPr>
          </w:p>
        </w:tc>
      </w:tr>
      <w:tr w:rsidR="00813FFA" w:rsidRPr="00D73B96">
        <w:trPr>
          <w:trHeight w:val="504"/>
        </w:trPr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FFA" w:rsidRPr="00D73B96" w:rsidRDefault="00813FFA" w:rsidP="00813FFA">
            <w:pPr>
              <w:pStyle w:val="TableParagraph"/>
              <w:kinsoku w:val="0"/>
              <w:overflowPunct w:val="0"/>
              <w:spacing w:before="9" w:line="260" w:lineRule="atLeast"/>
              <w:ind w:left="110" w:hanging="112"/>
              <w:rPr>
                <w:color w:val="2D2D2D"/>
                <w:sz w:val="22"/>
                <w:szCs w:val="22"/>
              </w:rPr>
            </w:pPr>
            <w:r w:rsidRPr="00D73B96">
              <w:rPr>
                <w:color w:val="646464"/>
                <w:sz w:val="22"/>
                <w:szCs w:val="22"/>
              </w:rPr>
              <w:t xml:space="preserve"> </w:t>
            </w:r>
            <w:r w:rsidRPr="00D73B96">
              <w:rPr>
                <w:color w:val="2D2D2D"/>
                <w:sz w:val="22"/>
                <w:szCs w:val="22"/>
              </w:rPr>
              <w:t>Kontaktní osoba, kontakt na ni:</w:t>
            </w:r>
          </w:p>
        </w:tc>
        <w:tc>
          <w:tcPr>
            <w:tcW w:w="6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FFA" w:rsidRPr="00D73B96" w:rsidRDefault="00813FFA" w:rsidP="00813FFA">
            <w:pPr>
              <w:pStyle w:val="TableParagraph"/>
              <w:kinsoku w:val="0"/>
              <w:overflowPunct w:val="0"/>
              <w:rPr>
                <w:color w:val="2D2D2D"/>
                <w:sz w:val="22"/>
                <w:szCs w:val="22"/>
              </w:rPr>
            </w:pPr>
          </w:p>
        </w:tc>
      </w:tr>
    </w:tbl>
    <w:p w:rsidR="004B6D62" w:rsidRPr="002A0D1E" w:rsidRDefault="004B6D62">
      <w:pPr>
        <w:pStyle w:val="Zkladntext"/>
        <w:kinsoku w:val="0"/>
        <w:overflowPunct w:val="0"/>
        <w:rPr>
          <w:sz w:val="22"/>
          <w:szCs w:val="22"/>
        </w:rPr>
      </w:pPr>
    </w:p>
    <w:p w:rsidR="004B6D62" w:rsidRPr="002A0D1E" w:rsidRDefault="004B6D62">
      <w:pPr>
        <w:pStyle w:val="Zkladntext"/>
        <w:kinsoku w:val="0"/>
        <w:overflowPunct w:val="0"/>
        <w:spacing w:before="2"/>
        <w:rPr>
          <w:sz w:val="22"/>
          <w:szCs w:val="22"/>
        </w:rPr>
      </w:pPr>
    </w:p>
    <w:p w:rsidR="004B6D62" w:rsidRPr="002A0D1E" w:rsidRDefault="004806C9">
      <w:pPr>
        <w:pStyle w:val="Odstavecseseznamem"/>
        <w:numPr>
          <w:ilvl w:val="0"/>
          <w:numId w:val="15"/>
        </w:numPr>
        <w:tabs>
          <w:tab w:val="left" w:pos="4288"/>
        </w:tabs>
        <w:kinsoku w:val="0"/>
        <w:overflowPunct w:val="0"/>
        <w:spacing w:before="93"/>
        <w:ind w:left="4287" w:hanging="244"/>
        <w:jc w:val="left"/>
        <w:rPr>
          <w:color w:val="2D2D2D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posOffset>7504430</wp:posOffset>
                </wp:positionH>
                <wp:positionV relativeFrom="paragraph">
                  <wp:posOffset>-1842135</wp:posOffset>
                </wp:positionV>
                <wp:extent cx="0" cy="5944235"/>
                <wp:effectExtent l="8255" t="12700" r="10795" b="15240"/>
                <wp:wrapNone/>
                <wp:docPr id="1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944235"/>
                        </a:xfrm>
                        <a:custGeom>
                          <a:avLst/>
                          <a:gdLst>
                            <a:gd name="T0" fmla="*/ 0 w 20"/>
                            <a:gd name="T1" fmla="*/ 9361 h 9361"/>
                            <a:gd name="T2" fmla="*/ 0 w 20"/>
                            <a:gd name="T3" fmla="*/ 0 h 9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9361">
                              <a:moveTo>
                                <a:pt x="0" y="936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2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301B3" id="Freeform 2" o:spid="_x0000_s1026" style="position:absolute;margin-left:590.9pt;margin-top:-145.05pt;width:0;height:468.0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9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f/9QIAAIoGAAAOAAAAZHJzL2Uyb0RvYy54bWysVdtu2zAMfR+wfxD0OCD1JU7aBHWKIpdh&#10;QLcVaPYBii3HxmzJk5Q43bB/H0nbubQbMAzzg0OJx9Thocjc3h2qku2lsYVWMQ+ufM6kSnRaqG3M&#10;v6xXgxvOrBMqFaVWMubP0vK72ds3t009laHOdZlKwyCIstOmjnnuXD31PJvkshL2StdSgTPTphIO&#10;lmbrpUY0EL0qvdD3x16jTVobnUhrYXfROvmM4meZTNznLLPSsTLmwM3R29B7g29vdiumWyPqvEg6&#10;GuIfWFSiUHDoMdRCOMF2pngVqioSo63O3FWiK09nWZFIygGyCfwX2TzlopaUC4hj66NM9v+FTT7t&#10;Hw0rUqjdmDMlKqjRykiJirMQ5WlqOwXUU/1oMEFbP+jkqwWHd+HBhQUM2zQfdQpRxM5pkuSQmQq/&#10;hGTZgZR/PiovD44l7WYCu6NJFIXDER7riWn/YbKz7r3UFETsH6xri5aCRZKnHe81FDirSqjfO4/5&#10;rGFhX98jIjhDTIbjgOUMf7prcISFZ7DfBxpeIE5RgPa2JybynmtyUB1ZsJjA3vBJm1pb1ASZQ/pr&#10;IgIhAIWZ/QEM7BA87GQicPtRd4iBa//ywhvO4MJv2kxr4ZAbnoEma2IOWrE85qQG7ld6L9eaEO5U&#10;tl4sOO4EKNVrICkPqNYHBp5DVT2ejZTPKqv0qihLKm2pkFEQhkFIKlldFil6kY412828NGwvsKXp&#10;6YS4gBm9UylFy6VIl53tRFG2NnHDeHAFOynwMlLP/pj4k+XN8iYaROF4OYj8xWJwv5pHg/EquB4t&#10;hov5fBH8RGpBNM2LNJUK2fXzI4j+rj+7SdZ2/nGCXGRxkeyKntfJepc0SGXIpf+l7KhZsT/bht7o&#10;9Bl61eh2IMIAByPX5jtnDQzDmNtvO2EkZ+UHBdNmEkQRTk9aRKNrvCzm3LM59wiVQKiYOw5XHc25&#10;ayfurjbFNoeTAiqr0vcwI7IC+5n4tay6BQw8yqAbzjhRz9eEOv2FzH4BAAD//wMAUEsDBBQABgAI&#10;AAAAIQBBo8p03gAAAA4BAAAPAAAAZHJzL2Rvd25yZXYueG1sTI/NTsMwEITvSLyDtZW4tU4qFJUQ&#10;p6pA3GnKocdNvE2ixusQOz99e1xxgOPsjGa+zfaL6cREg2stK4g3EQjiyuqWawVfp4/1DoTzyBo7&#10;y6TgRg72+eNDhqm2Mx9pKnwtQgm7FBU03veplK5qyKDb2J44eBc7GPRBDrXUA86h3HRyG0WJNNhy&#10;WGiwp7eGqmsxGgXH+WR7c6uS7/fP4nAey0lfUCr1tFoOryA8Lf4vDHf8gA55YCrtyNqJLuh4Fwd2&#10;r2C9fYliEPfM761UkDwnEcg8k//fyH8AAAD//wMAUEsBAi0AFAAGAAgAAAAhALaDOJL+AAAA4QEA&#10;ABMAAAAAAAAAAAAAAAAAAAAAAFtDb250ZW50X1R5cGVzXS54bWxQSwECLQAUAAYACAAAACEAOP0h&#10;/9YAAACUAQAACwAAAAAAAAAAAAAAAAAvAQAAX3JlbHMvLnJlbHNQSwECLQAUAAYACAAAACEAheDH&#10;//UCAACKBgAADgAAAAAAAAAAAAAAAAAuAgAAZHJzL2Uyb0RvYy54bWxQSwECLQAUAAYACAAAACEA&#10;QaPKdN4AAAAOAQAADwAAAAAAAAAAAAAAAABPBQAAZHJzL2Rvd25yZXYueG1sUEsFBgAAAAAEAAQA&#10;8wAAAFoGAAAAAA==&#10;" o:allowincell="f" path="m,9361l,e" filled="f" strokeweight=".33922mm">
                <v:path arrowok="t" o:connecttype="custom" o:connectlocs="0,5944235;0,0" o:connectangles="0,0"/>
                <w10:wrap anchorx="page"/>
              </v:shape>
            </w:pict>
          </mc:Fallback>
        </mc:AlternateContent>
      </w:r>
      <w:r w:rsidR="00D73B96" w:rsidRPr="002A0D1E">
        <w:rPr>
          <w:color w:val="2D2D2D"/>
          <w:sz w:val="22"/>
          <w:szCs w:val="22"/>
        </w:rPr>
        <w:t>PŘEDMĚT</w:t>
      </w:r>
      <w:r w:rsidR="00D73B96" w:rsidRPr="002A0D1E">
        <w:rPr>
          <w:color w:val="2D2D2D"/>
          <w:spacing w:val="20"/>
          <w:sz w:val="22"/>
          <w:szCs w:val="22"/>
        </w:rPr>
        <w:t xml:space="preserve"> </w:t>
      </w:r>
      <w:r w:rsidR="00D73B96" w:rsidRPr="002A0D1E">
        <w:rPr>
          <w:color w:val="2D2D2D"/>
          <w:sz w:val="22"/>
          <w:szCs w:val="22"/>
        </w:rPr>
        <w:t>SMLOUVY</w:t>
      </w:r>
    </w:p>
    <w:p w:rsidR="004B6D62" w:rsidRPr="002A0D1E" w:rsidRDefault="004B6D62">
      <w:pPr>
        <w:pStyle w:val="Zkladntext"/>
        <w:kinsoku w:val="0"/>
        <w:overflowPunct w:val="0"/>
        <w:spacing w:before="2"/>
        <w:rPr>
          <w:sz w:val="22"/>
          <w:szCs w:val="22"/>
        </w:rPr>
      </w:pPr>
    </w:p>
    <w:p w:rsidR="004B6D62" w:rsidRPr="002A0D1E" w:rsidRDefault="00D73B96">
      <w:pPr>
        <w:pStyle w:val="Odstavecseseznamem"/>
        <w:numPr>
          <w:ilvl w:val="1"/>
          <w:numId w:val="13"/>
        </w:numPr>
        <w:tabs>
          <w:tab w:val="left" w:pos="1014"/>
        </w:tabs>
        <w:kinsoku w:val="0"/>
        <w:overflowPunct w:val="0"/>
        <w:spacing w:line="237" w:lineRule="auto"/>
        <w:ind w:right="1504"/>
        <w:jc w:val="left"/>
        <w:rPr>
          <w:color w:val="2D2D2D"/>
          <w:sz w:val="22"/>
          <w:szCs w:val="22"/>
        </w:rPr>
      </w:pPr>
      <w:r w:rsidRPr="002A0D1E">
        <w:rPr>
          <w:color w:val="2D2D2D"/>
          <w:sz w:val="22"/>
          <w:szCs w:val="22"/>
        </w:rPr>
        <w:t>Předmětem této smlouvy je závazek Zpracovatele poskytovat pro Objednatele službu vedení mzdového účetnictví za podmínek dále stanovených a za níže sjednanou</w:t>
      </w:r>
      <w:r w:rsidRPr="002A0D1E">
        <w:rPr>
          <w:color w:val="2D2D2D"/>
          <w:spacing w:val="3"/>
          <w:sz w:val="22"/>
          <w:szCs w:val="22"/>
        </w:rPr>
        <w:t xml:space="preserve"> </w:t>
      </w:r>
      <w:r w:rsidRPr="002A0D1E">
        <w:rPr>
          <w:color w:val="2D2D2D"/>
          <w:sz w:val="22"/>
          <w:szCs w:val="22"/>
        </w:rPr>
        <w:t>cenu.</w:t>
      </w:r>
    </w:p>
    <w:p w:rsidR="004B6D62" w:rsidRPr="002A0D1E" w:rsidRDefault="004B6D62">
      <w:pPr>
        <w:pStyle w:val="Zkladntext"/>
        <w:kinsoku w:val="0"/>
        <w:overflowPunct w:val="0"/>
        <w:spacing w:before="3"/>
        <w:rPr>
          <w:sz w:val="22"/>
          <w:szCs w:val="22"/>
        </w:rPr>
      </w:pPr>
    </w:p>
    <w:p w:rsidR="004B6D62" w:rsidRPr="002A0D1E" w:rsidRDefault="00D73B96">
      <w:pPr>
        <w:pStyle w:val="Zkladntext"/>
        <w:kinsoku w:val="0"/>
        <w:overflowPunct w:val="0"/>
        <w:spacing w:line="251" w:lineRule="exact"/>
        <w:ind w:left="1011"/>
        <w:rPr>
          <w:color w:val="2D2D2D"/>
          <w:sz w:val="22"/>
          <w:szCs w:val="22"/>
        </w:rPr>
      </w:pPr>
      <w:r w:rsidRPr="002A0D1E">
        <w:rPr>
          <w:color w:val="2D2D2D"/>
          <w:sz w:val="22"/>
          <w:szCs w:val="22"/>
        </w:rPr>
        <w:t>Zpracování mzdové agendy zahrnuje:</w:t>
      </w:r>
    </w:p>
    <w:p w:rsidR="004B6D62" w:rsidRPr="002A0D1E" w:rsidRDefault="00D73B96">
      <w:pPr>
        <w:pStyle w:val="Odstavecseseznamem"/>
        <w:numPr>
          <w:ilvl w:val="2"/>
          <w:numId w:val="13"/>
        </w:numPr>
        <w:tabs>
          <w:tab w:val="left" w:pos="1435"/>
        </w:tabs>
        <w:kinsoku w:val="0"/>
        <w:overflowPunct w:val="0"/>
        <w:spacing w:line="247" w:lineRule="auto"/>
        <w:ind w:right="1505" w:hanging="423"/>
        <w:jc w:val="left"/>
        <w:rPr>
          <w:color w:val="2D2D2D"/>
          <w:sz w:val="22"/>
          <w:szCs w:val="22"/>
        </w:rPr>
      </w:pPr>
      <w:r w:rsidRPr="002A0D1E">
        <w:rPr>
          <w:color w:val="2D2D2D"/>
          <w:sz w:val="22"/>
          <w:szCs w:val="22"/>
        </w:rPr>
        <w:t>zajištění veškerých zákonných povinností spojených se zpracováním mzdové agendy</w:t>
      </w:r>
    </w:p>
    <w:p w:rsidR="004B6D62" w:rsidRPr="002A0D1E" w:rsidRDefault="00D73B96">
      <w:pPr>
        <w:pStyle w:val="Odstavecseseznamem"/>
        <w:numPr>
          <w:ilvl w:val="2"/>
          <w:numId w:val="13"/>
        </w:numPr>
        <w:tabs>
          <w:tab w:val="left" w:pos="1430"/>
        </w:tabs>
        <w:kinsoku w:val="0"/>
        <w:overflowPunct w:val="0"/>
        <w:spacing w:line="236" w:lineRule="exact"/>
        <w:ind w:left="1429" w:hanging="418"/>
        <w:jc w:val="left"/>
        <w:rPr>
          <w:color w:val="2D2D2D"/>
          <w:sz w:val="22"/>
          <w:szCs w:val="22"/>
        </w:rPr>
      </w:pPr>
      <w:r w:rsidRPr="002A0D1E">
        <w:rPr>
          <w:color w:val="2D2D2D"/>
          <w:sz w:val="22"/>
          <w:szCs w:val="22"/>
        </w:rPr>
        <w:t>zpracování měsíčních mezd k výplatám, včetně veškerých odvodů na sociální</w:t>
      </w:r>
      <w:r w:rsidRPr="002A0D1E">
        <w:rPr>
          <w:color w:val="2D2D2D"/>
          <w:spacing w:val="3"/>
          <w:sz w:val="22"/>
          <w:szCs w:val="22"/>
        </w:rPr>
        <w:t xml:space="preserve"> </w:t>
      </w:r>
      <w:r w:rsidRPr="002A0D1E">
        <w:rPr>
          <w:color w:val="2D2D2D"/>
          <w:sz w:val="22"/>
          <w:szCs w:val="22"/>
        </w:rPr>
        <w:t>a</w:t>
      </w:r>
    </w:p>
    <w:p w:rsidR="004B6D62" w:rsidRPr="002A0D1E" w:rsidRDefault="00D73B96">
      <w:pPr>
        <w:pStyle w:val="Zkladntext"/>
        <w:kinsoku w:val="0"/>
        <w:overflowPunct w:val="0"/>
        <w:ind w:left="1434" w:right="1502" w:hanging="5"/>
        <w:jc w:val="both"/>
        <w:rPr>
          <w:color w:val="2D2D2D"/>
          <w:sz w:val="22"/>
          <w:szCs w:val="22"/>
        </w:rPr>
      </w:pPr>
      <w:r w:rsidRPr="002A0D1E">
        <w:rPr>
          <w:color w:val="2D2D2D"/>
          <w:sz w:val="22"/>
          <w:szCs w:val="22"/>
        </w:rPr>
        <w:t>zdravotní pojištění, příkazů k úhradě, dále zpracování výplatních pásek a podkladů pro zaúčtování do podvojného účetnictví;</w:t>
      </w:r>
    </w:p>
    <w:p w:rsidR="004B6D62" w:rsidRPr="002A0D1E" w:rsidRDefault="002E762B">
      <w:pPr>
        <w:pStyle w:val="Odstavecseseznamem"/>
        <w:numPr>
          <w:ilvl w:val="2"/>
          <w:numId w:val="13"/>
        </w:numPr>
        <w:tabs>
          <w:tab w:val="left" w:pos="1431"/>
        </w:tabs>
        <w:kinsoku w:val="0"/>
        <w:overflowPunct w:val="0"/>
        <w:spacing w:before="2" w:line="232" w:lineRule="auto"/>
        <w:ind w:left="1429" w:right="1497" w:hanging="418"/>
        <w:jc w:val="left"/>
        <w:rPr>
          <w:color w:val="2D2D2D"/>
          <w:sz w:val="22"/>
          <w:szCs w:val="22"/>
        </w:rPr>
      </w:pPr>
      <w:r>
        <w:rPr>
          <w:color w:val="2D2D2D"/>
          <w:sz w:val="22"/>
          <w:szCs w:val="22"/>
        </w:rPr>
        <w:t>zasílání elektronických výplatních pásek na určené e-mailové adresy zaměstnanců</w:t>
      </w:r>
      <w:r w:rsidR="00235D32">
        <w:rPr>
          <w:color w:val="2D2D2D"/>
          <w:sz w:val="22"/>
          <w:szCs w:val="22"/>
        </w:rPr>
        <w:t xml:space="preserve"> </w:t>
      </w:r>
      <w:r w:rsidR="00D73B96" w:rsidRPr="002A0D1E">
        <w:rPr>
          <w:color w:val="2D2D2D"/>
          <w:sz w:val="22"/>
          <w:szCs w:val="22"/>
        </w:rPr>
        <w:t xml:space="preserve">nejpozději k </w:t>
      </w:r>
      <w:r w:rsidR="004C4BE9" w:rsidRPr="004C4BE9">
        <w:rPr>
          <w:color w:val="2D2D2D"/>
          <w:spacing w:val="-4"/>
          <w:sz w:val="22"/>
          <w:szCs w:val="22"/>
        </w:rPr>
        <w:t>12</w:t>
      </w:r>
      <w:r w:rsidR="00D73B96" w:rsidRPr="004C4BE9">
        <w:rPr>
          <w:color w:val="2D2D2D"/>
          <w:spacing w:val="-4"/>
          <w:sz w:val="22"/>
          <w:szCs w:val="22"/>
        </w:rPr>
        <w:t>.</w:t>
      </w:r>
      <w:r w:rsidR="00D73B96" w:rsidRPr="002A0D1E">
        <w:rPr>
          <w:rFonts w:ascii="Times New Roman" w:hAnsi="Times New Roman" w:cs="Times New Roman"/>
          <w:color w:val="2D2D2D"/>
          <w:spacing w:val="-4"/>
          <w:sz w:val="22"/>
          <w:szCs w:val="22"/>
        </w:rPr>
        <w:t xml:space="preserve"> </w:t>
      </w:r>
      <w:r w:rsidR="00D73B96" w:rsidRPr="002A0D1E">
        <w:rPr>
          <w:color w:val="2D2D2D"/>
          <w:sz w:val="22"/>
          <w:szCs w:val="22"/>
        </w:rPr>
        <w:t>kalendářnímu</w:t>
      </w:r>
      <w:r w:rsidR="00D73B96" w:rsidRPr="002A0D1E">
        <w:rPr>
          <w:color w:val="2D2D2D"/>
          <w:spacing w:val="10"/>
          <w:sz w:val="22"/>
          <w:szCs w:val="22"/>
        </w:rPr>
        <w:t xml:space="preserve"> </w:t>
      </w:r>
      <w:r w:rsidR="00D73B96" w:rsidRPr="002A0D1E">
        <w:rPr>
          <w:color w:val="2D2D2D"/>
          <w:sz w:val="22"/>
          <w:szCs w:val="22"/>
        </w:rPr>
        <w:t>dni;</w:t>
      </w:r>
    </w:p>
    <w:p w:rsidR="004B6D62" w:rsidRPr="002A0D1E" w:rsidRDefault="00D73B96">
      <w:pPr>
        <w:pStyle w:val="Odstavecseseznamem"/>
        <w:numPr>
          <w:ilvl w:val="2"/>
          <w:numId w:val="13"/>
        </w:numPr>
        <w:tabs>
          <w:tab w:val="left" w:pos="1425"/>
        </w:tabs>
        <w:kinsoku w:val="0"/>
        <w:overflowPunct w:val="0"/>
        <w:spacing w:before="1" w:line="251" w:lineRule="exact"/>
        <w:ind w:left="1424" w:hanging="421"/>
        <w:jc w:val="left"/>
        <w:rPr>
          <w:color w:val="2D2D2D"/>
          <w:sz w:val="22"/>
          <w:szCs w:val="22"/>
        </w:rPr>
      </w:pPr>
      <w:r w:rsidRPr="002A0D1E">
        <w:rPr>
          <w:color w:val="2D2D2D"/>
          <w:sz w:val="22"/>
          <w:szCs w:val="22"/>
        </w:rPr>
        <w:t>zpracování sestavy čerpání</w:t>
      </w:r>
      <w:r w:rsidRPr="002A0D1E">
        <w:rPr>
          <w:color w:val="2D2D2D"/>
          <w:spacing w:val="31"/>
          <w:sz w:val="22"/>
          <w:szCs w:val="22"/>
        </w:rPr>
        <w:t xml:space="preserve"> </w:t>
      </w:r>
      <w:r w:rsidRPr="002A0D1E">
        <w:rPr>
          <w:color w:val="2D2D2D"/>
          <w:sz w:val="22"/>
          <w:szCs w:val="22"/>
        </w:rPr>
        <w:t>dovolených;</w:t>
      </w:r>
    </w:p>
    <w:p w:rsidR="004B6D62" w:rsidRPr="002A0D1E" w:rsidRDefault="00D73B96">
      <w:pPr>
        <w:pStyle w:val="Odstavecseseznamem"/>
        <w:numPr>
          <w:ilvl w:val="2"/>
          <w:numId w:val="13"/>
        </w:numPr>
        <w:tabs>
          <w:tab w:val="left" w:pos="1437"/>
        </w:tabs>
        <w:kinsoku w:val="0"/>
        <w:overflowPunct w:val="0"/>
        <w:spacing w:line="251" w:lineRule="exact"/>
        <w:ind w:left="1436" w:hanging="429"/>
        <w:jc w:val="left"/>
        <w:rPr>
          <w:color w:val="2D2D2D"/>
          <w:sz w:val="22"/>
          <w:szCs w:val="22"/>
        </w:rPr>
      </w:pPr>
      <w:r w:rsidRPr="002A0D1E">
        <w:rPr>
          <w:color w:val="2D2D2D"/>
          <w:sz w:val="22"/>
          <w:szCs w:val="22"/>
        </w:rPr>
        <w:t>vedení mzdových listů a evidenčních listů důchodového</w:t>
      </w:r>
      <w:r w:rsidRPr="002A0D1E">
        <w:rPr>
          <w:color w:val="2D2D2D"/>
          <w:spacing w:val="11"/>
          <w:sz w:val="22"/>
          <w:szCs w:val="22"/>
        </w:rPr>
        <w:t xml:space="preserve"> </w:t>
      </w:r>
      <w:r w:rsidRPr="002A0D1E">
        <w:rPr>
          <w:color w:val="2D2D2D"/>
          <w:sz w:val="22"/>
          <w:szCs w:val="22"/>
        </w:rPr>
        <w:t>zabezpečení;</w:t>
      </w:r>
    </w:p>
    <w:p w:rsidR="004B6D62" w:rsidRPr="002A0D1E" w:rsidRDefault="00D73B96">
      <w:pPr>
        <w:pStyle w:val="Odstavecseseznamem"/>
        <w:numPr>
          <w:ilvl w:val="2"/>
          <w:numId w:val="13"/>
        </w:numPr>
        <w:tabs>
          <w:tab w:val="left" w:pos="1430"/>
        </w:tabs>
        <w:kinsoku w:val="0"/>
        <w:overflowPunct w:val="0"/>
        <w:spacing w:before="2" w:line="251" w:lineRule="exact"/>
        <w:ind w:left="1429" w:hanging="421"/>
        <w:jc w:val="left"/>
        <w:rPr>
          <w:color w:val="2D2D2D"/>
          <w:sz w:val="22"/>
          <w:szCs w:val="22"/>
        </w:rPr>
      </w:pPr>
      <w:r w:rsidRPr="002A0D1E">
        <w:rPr>
          <w:color w:val="2D2D2D"/>
          <w:sz w:val="22"/>
          <w:szCs w:val="22"/>
        </w:rPr>
        <w:t>provedení ročního zúčtování</w:t>
      </w:r>
      <w:r w:rsidRPr="002A0D1E">
        <w:rPr>
          <w:color w:val="2D2D2D"/>
          <w:spacing w:val="20"/>
          <w:sz w:val="22"/>
          <w:szCs w:val="22"/>
        </w:rPr>
        <w:t xml:space="preserve"> </w:t>
      </w:r>
      <w:r w:rsidRPr="002A0D1E">
        <w:rPr>
          <w:color w:val="2D2D2D"/>
          <w:sz w:val="22"/>
          <w:szCs w:val="22"/>
        </w:rPr>
        <w:t>daně;</w:t>
      </w:r>
    </w:p>
    <w:p w:rsidR="004B6D62" w:rsidRPr="002A0D1E" w:rsidRDefault="00D73B96">
      <w:pPr>
        <w:pStyle w:val="Odstavecseseznamem"/>
        <w:numPr>
          <w:ilvl w:val="2"/>
          <w:numId w:val="13"/>
        </w:numPr>
        <w:tabs>
          <w:tab w:val="left" w:pos="1432"/>
        </w:tabs>
        <w:kinsoku w:val="0"/>
        <w:overflowPunct w:val="0"/>
        <w:spacing w:line="250" w:lineRule="exact"/>
        <w:ind w:left="1431" w:hanging="428"/>
        <w:jc w:val="left"/>
        <w:rPr>
          <w:color w:val="2D2D2D"/>
          <w:sz w:val="22"/>
          <w:szCs w:val="22"/>
        </w:rPr>
      </w:pPr>
      <w:r w:rsidRPr="002A0D1E">
        <w:rPr>
          <w:color w:val="2D2D2D"/>
          <w:sz w:val="22"/>
          <w:szCs w:val="22"/>
        </w:rPr>
        <w:t>vypracování potvrzení o příjmech ze závislé</w:t>
      </w:r>
      <w:r w:rsidRPr="002A0D1E">
        <w:rPr>
          <w:color w:val="2D2D2D"/>
          <w:spacing w:val="22"/>
          <w:sz w:val="22"/>
          <w:szCs w:val="22"/>
        </w:rPr>
        <w:t xml:space="preserve"> </w:t>
      </w:r>
      <w:r w:rsidRPr="002A0D1E">
        <w:rPr>
          <w:color w:val="2D2D2D"/>
          <w:sz w:val="22"/>
          <w:szCs w:val="22"/>
        </w:rPr>
        <w:t>činnosti;</w:t>
      </w:r>
    </w:p>
    <w:p w:rsidR="004B6D62" w:rsidRPr="002A0D1E" w:rsidRDefault="00D73B96">
      <w:pPr>
        <w:pStyle w:val="Odstavecseseznamem"/>
        <w:numPr>
          <w:ilvl w:val="2"/>
          <w:numId w:val="13"/>
        </w:numPr>
        <w:tabs>
          <w:tab w:val="left" w:pos="1425"/>
        </w:tabs>
        <w:kinsoku w:val="0"/>
        <w:overflowPunct w:val="0"/>
        <w:spacing w:line="251" w:lineRule="exact"/>
        <w:ind w:left="1424" w:hanging="419"/>
        <w:jc w:val="left"/>
        <w:rPr>
          <w:color w:val="2D2D2D"/>
          <w:sz w:val="22"/>
          <w:szCs w:val="22"/>
        </w:rPr>
      </w:pPr>
      <w:r w:rsidRPr="002A0D1E">
        <w:rPr>
          <w:color w:val="2D2D2D"/>
          <w:sz w:val="22"/>
          <w:szCs w:val="22"/>
        </w:rPr>
        <w:t>zpracování oznámení o plnění podílu osob zdravotně postižených pro úřad</w:t>
      </w:r>
      <w:r w:rsidRPr="002A0D1E">
        <w:rPr>
          <w:color w:val="2D2D2D"/>
          <w:spacing w:val="40"/>
          <w:sz w:val="22"/>
          <w:szCs w:val="22"/>
        </w:rPr>
        <w:t xml:space="preserve"> </w:t>
      </w:r>
      <w:r w:rsidRPr="002A0D1E">
        <w:rPr>
          <w:color w:val="2D2D2D"/>
          <w:sz w:val="22"/>
          <w:szCs w:val="22"/>
        </w:rPr>
        <w:t>práce;</w:t>
      </w:r>
    </w:p>
    <w:p w:rsidR="004B6D62" w:rsidRPr="002A0D1E" w:rsidRDefault="004B6D62">
      <w:pPr>
        <w:pStyle w:val="Odstavecseseznamem"/>
        <w:numPr>
          <w:ilvl w:val="2"/>
          <w:numId w:val="13"/>
        </w:numPr>
        <w:tabs>
          <w:tab w:val="left" w:pos="1425"/>
        </w:tabs>
        <w:kinsoku w:val="0"/>
        <w:overflowPunct w:val="0"/>
        <w:spacing w:line="251" w:lineRule="exact"/>
        <w:ind w:left="1424" w:hanging="419"/>
        <w:jc w:val="left"/>
        <w:rPr>
          <w:color w:val="2D2D2D"/>
          <w:sz w:val="22"/>
          <w:szCs w:val="22"/>
        </w:rPr>
        <w:sectPr w:rsidR="004B6D62" w:rsidRPr="002A0D1E">
          <w:type w:val="continuous"/>
          <w:pgSz w:w="11900" w:h="16820"/>
          <w:pgMar w:top="1360" w:right="0" w:bottom="0" w:left="720" w:header="708" w:footer="708" w:gutter="0"/>
          <w:cols w:space="708"/>
          <w:noEndnote/>
        </w:sectPr>
      </w:pPr>
    </w:p>
    <w:p w:rsidR="004B6D62" w:rsidRPr="002A0D1E" w:rsidRDefault="00D73B96" w:rsidP="004C4BE9">
      <w:pPr>
        <w:pStyle w:val="Odstavecseseznamem"/>
        <w:numPr>
          <w:ilvl w:val="2"/>
          <w:numId w:val="13"/>
        </w:numPr>
        <w:tabs>
          <w:tab w:val="left" w:pos="1469"/>
        </w:tabs>
        <w:kinsoku w:val="0"/>
        <w:overflowPunct w:val="0"/>
        <w:spacing w:before="93"/>
        <w:ind w:left="1468" w:hanging="423"/>
        <w:rPr>
          <w:color w:val="070707"/>
          <w:w w:val="105"/>
          <w:sz w:val="22"/>
          <w:szCs w:val="22"/>
        </w:rPr>
      </w:pPr>
      <w:r w:rsidRPr="002A0D1E">
        <w:rPr>
          <w:color w:val="1F1F1F"/>
          <w:w w:val="105"/>
          <w:sz w:val="22"/>
          <w:szCs w:val="22"/>
        </w:rPr>
        <w:lastRenderedPageBreak/>
        <w:t>zpracování veškerých hlášení týkajících se</w:t>
      </w:r>
      <w:r w:rsidRPr="002A0D1E">
        <w:rPr>
          <w:color w:val="1F1F1F"/>
          <w:spacing w:val="35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mezd;</w:t>
      </w:r>
    </w:p>
    <w:p w:rsidR="004B6D62" w:rsidRPr="002A0D1E" w:rsidRDefault="00D73B96" w:rsidP="004C4BE9">
      <w:pPr>
        <w:pStyle w:val="Odstavecseseznamem"/>
        <w:numPr>
          <w:ilvl w:val="2"/>
          <w:numId w:val="13"/>
        </w:numPr>
        <w:tabs>
          <w:tab w:val="left" w:pos="1469"/>
        </w:tabs>
        <w:kinsoku w:val="0"/>
        <w:overflowPunct w:val="0"/>
        <w:spacing w:before="14"/>
        <w:ind w:left="1468" w:hanging="419"/>
        <w:rPr>
          <w:color w:val="070707"/>
          <w:w w:val="105"/>
          <w:sz w:val="22"/>
          <w:szCs w:val="22"/>
        </w:rPr>
      </w:pPr>
      <w:r w:rsidRPr="002A0D1E">
        <w:rPr>
          <w:color w:val="1F1F1F"/>
          <w:w w:val="105"/>
          <w:sz w:val="22"/>
          <w:szCs w:val="22"/>
        </w:rPr>
        <w:t>zpracování evidence nemocenských</w:t>
      </w:r>
      <w:r w:rsidRPr="002A0D1E">
        <w:rPr>
          <w:color w:val="1F1F1F"/>
          <w:spacing w:val="40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dávek;</w:t>
      </w:r>
    </w:p>
    <w:p w:rsidR="004B6D62" w:rsidRPr="002A0D1E" w:rsidRDefault="00D73B96" w:rsidP="004C4BE9">
      <w:pPr>
        <w:pStyle w:val="Odstavecseseznamem"/>
        <w:numPr>
          <w:ilvl w:val="2"/>
          <w:numId w:val="13"/>
        </w:numPr>
        <w:tabs>
          <w:tab w:val="left" w:pos="1469"/>
        </w:tabs>
        <w:kinsoku w:val="0"/>
        <w:overflowPunct w:val="0"/>
        <w:spacing w:before="8" w:line="256" w:lineRule="auto"/>
        <w:ind w:left="1465" w:right="1498" w:hanging="420"/>
        <w:rPr>
          <w:color w:val="070707"/>
          <w:w w:val="105"/>
          <w:sz w:val="22"/>
          <w:szCs w:val="22"/>
        </w:rPr>
      </w:pPr>
      <w:r w:rsidRPr="002A0D1E">
        <w:rPr>
          <w:color w:val="1F1F1F"/>
          <w:w w:val="105"/>
          <w:sz w:val="22"/>
          <w:szCs w:val="22"/>
        </w:rPr>
        <w:t>zpracování přihlášek a odhlášek zaměstnanců na zdravotní pojišťovny a příslušnou správu sociálního</w:t>
      </w:r>
      <w:r w:rsidRPr="002A0D1E">
        <w:rPr>
          <w:color w:val="1F1F1F"/>
          <w:spacing w:val="13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zabezpečení;</w:t>
      </w:r>
    </w:p>
    <w:p w:rsidR="004B6D62" w:rsidRPr="002A0D1E" w:rsidRDefault="002E762B" w:rsidP="004C4BE9">
      <w:pPr>
        <w:pStyle w:val="Odstavecseseznamem"/>
        <w:numPr>
          <w:ilvl w:val="3"/>
          <w:numId w:val="13"/>
        </w:numPr>
        <w:tabs>
          <w:tab w:val="left" w:pos="1470"/>
        </w:tabs>
        <w:kinsoku w:val="0"/>
        <w:overflowPunct w:val="0"/>
        <w:spacing w:line="239" w:lineRule="exact"/>
        <w:ind w:hanging="435"/>
        <w:rPr>
          <w:color w:val="1F1F1F"/>
          <w:w w:val="105"/>
          <w:sz w:val="22"/>
          <w:szCs w:val="22"/>
        </w:rPr>
      </w:pPr>
      <w:r>
        <w:rPr>
          <w:color w:val="1F1F1F"/>
          <w:w w:val="105"/>
          <w:sz w:val="22"/>
          <w:szCs w:val="22"/>
        </w:rPr>
        <w:t>provedení srážek z mezd na základě předaných podkladů</w:t>
      </w:r>
    </w:p>
    <w:p w:rsidR="004B6D62" w:rsidRPr="004806C9" w:rsidRDefault="004806C9" w:rsidP="004C4BE9">
      <w:pPr>
        <w:pStyle w:val="Odstavecseseznamem"/>
        <w:numPr>
          <w:ilvl w:val="0"/>
          <w:numId w:val="12"/>
        </w:numPr>
        <w:tabs>
          <w:tab w:val="left" w:pos="1465"/>
        </w:tabs>
        <w:kinsoku w:val="0"/>
        <w:overflowPunct w:val="0"/>
        <w:spacing w:before="4" w:line="234" w:lineRule="exact"/>
        <w:ind w:right="1486" w:hanging="424"/>
        <w:rPr>
          <w:color w:val="070707"/>
          <w:w w:val="105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7494905</wp:posOffset>
                </wp:positionH>
                <wp:positionV relativeFrom="paragraph">
                  <wp:posOffset>31750</wp:posOffset>
                </wp:positionV>
                <wp:extent cx="0" cy="1659890"/>
                <wp:effectExtent l="8255" t="6985" r="10795" b="9525"/>
                <wp:wrapNone/>
                <wp:docPr id="1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659890"/>
                        </a:xfrm>
                        <a:custGeom>
                          <a:avLst/>
                          <a:gdLst>
                            <a:gd name="T0" fmla="*/ 0 w 20"/>
                            <a:gd name="T1" fmla="*/ 2615 h 2615"/>
                            <a:gd name="T2" fmla="*/ 0 w 20"/>
                            <a:gd name="T3" fmla="*/ 0 h 2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615">
                              <a:moveTo>
                                <a:pt x="0" y="261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CCD8F" id="Freeform 3" o:spid="_x0000_s1026" style="position:absolute;margin-left:590.15pt;margin-top:2.5pt;width:0;height:130.7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+ss8wIAAIkGAAAOAAAAZHJzL2Uyb0RvYy54bWysVduO0zAQfUfiHyw/InWTdNNuG226WvWC&#10;kBZYacsHuLbTRCR2sN2mC+LfmXGSXnZBQog+JL6czJw5c+nt3aEqyV4aW2iV0ugqpEQqrkWhtin9&#10;sl4NJpRYx5RgpVYypc/S0rvZ2ze3TZ3Ioc51KaQhYETZpKlTmjtXJ0FgeS4rZq90LRVcZtpUzMHW&#10;bANhWAPWqzIYhuE4aLQRtdFcWguni/aSzrz9LJPcfc4yKx0pUwrcnH8a/9zgM5jdsmRrWJ0XvKPB&#10;/oFFxQoFTo+mFswxsjPFK1NVwY22OnNXXFeBzrKCSx8DRBOFL6J5ylktfSwgjq2PMtn/Z5Z/2j8a&#10;UgjI3YgSxSrI0cpIiYqTa5SnqW0CqKf60WCAtn7Q/KuFi+DiBjcWMGTTfNQCrLCd016SQ2Yq/BKC&#10;JQev/PNReXlwhLeHHE6j8Wg6mfqsBCzpP+Q7695L7Y2w/YN1bdIErLzkouO9hgRnVQn5exeQkDRk&#10;2Of3iIjOEMNxNCI5wVdXBkfY8Az2e0PXF4iTFaC97YmxvOfKD6ojCyvCsDdCr02tLWqCzCH8dYRE&#10;wASgMLI/gIEdgn12enD77pwYKPuXBW8ogYLftJHWzCE39IFL0qQUtCI5vFANPK/0Xq61R7hT2nqx&#10;wN0JUKrXwD6H7R3A0Y+P7egbKZ9lVulVUZY+taVCRuMoHHsqVpeFwEtkY812My8N2TPsaP/rRLuA&#10;Gb1TwhvLJRPLbu1YUbZrcF56jaECOyWwFn3L/piG0+VkOYkH8XC8HMThYjG4X83jwXgV3YwW14v5&#10;fBH9RGpRnOSFEFIhu358RPHftWc3yNrGPw6Qiygugl353+tgg0saXmSIpX/76HyvYnu2/bzR4hla&#10;1eh2HsL8hkWuzXdKGpiFKbXfdsxISsoPCobNNIpjHJ5+E49usFbM+c3m/IYpDqZS6ihUOi7nrh24&#10;u9oU2xw8RT6tSt/DiMgKbGfPr2XVbWDe+Qi62YwD9XzvUad/kNkvAAAA//8DAFBLAwQUAAYACAAA&#10;ACEAgWnhW+AAAAALAQAADwAAAGRycy9kb3ducmV2LnhtbEyPzU7DMBCE70i8g7VI3KjTFqIqxKkq&#10;UFUkkKr+HDg68TYJxOsQu2n69mzFoRxn9tPsTDofbCN67HztSMF4FIFAKpypqVSw3y0fZiB80GR0&#10;4wgVnNHDPLu9SXVi3Ik22G9DKTiEfKIVVCG0iZS+qNBqP3ItEt8OrrM6sOxKaTp94nDbyEkUxdLq&#10;mvhDpVt8qbD43h6tgvj9cyHz1361+5L7c/6zWvuPt4NS93fD4hlEwCFcYbjU5+qQcafcHcl40bAe&#10;z6IpswqeeNMF+DNyBZM4fgSZpfL/huwXAAD//wMAUEsBAi0AFAAGAAgAAAAhALaDOJL+AAAA4QEA&#10;ABMAAAAAAAAAAAAAAAAAAAAAAFtDb250ZW50X1R5cGVzXS54bWxQSwECLQAUAAYACAAAACEAOP0h&#10;/9YAAACUAQAACwAAAAAAAAAAAAAAAAAvAQAAX3JlbHMvLnJlbHNQSwECLQAUAAYACAAAACEAlYvr&#10;LPMCAACJBgAADgAAAAAAAAAAAAAAAAAuAgAAZHJzL2Uyb0RvYy54bWxQSwECLQAUAAYACAAAACEA&#10;gWnhW+AAAAALAQAADwAAAAAAAAAAAAAAAABNBQAAZHJzL2Rvd25yZXYueG1sUEsFBgAAAAAEAAQA&#10;8wAAAFoGAAAAAA==&#10;" o:allowincell="f" path="m,2615l,e" filled="f" strokeweight=".16961mm">
                <v:path arrowok="t" o:connecttype="custom" o:connectlocs="0,1659890;0,0" o:connectangles="0,0"/>
                <w10:wrap anchorx="page"/>
              </v:shape>
            </w:pict>
          </mc:Fallback>
        </mc:AlternateContent>
      </w:r>
      <w:r w:rsidR="00D73B96" w:rsidRPr="004806C9">
        <w:rPr>
          <w:color w:val="1F1F1F"/>
          <w:w w:val="105"/>
          <w:sz w:val="22"/>
          <w:szCs w:val="22"/>
        </w:rPr>
        <w:t>evidence a zpracování exekucí</w:t>
      </w:r>
      <w:r w:rsidR="00D73B96" w:rsidRPr="004806C9">
        <w:rPr>
          <w:color w:val="1F1F1F"/>
          <w:spacing w:val="22"/>
          <w:w w:val="105"/>
          <w:sz w:val="22"/>
          <w:szCs w:val="22"/>
        </w:rPr>
        <w:t xml:space="preserve"> </w:t>
      </w:r>
      <w:r w:rsidR="00D73B96" w:rsidRPr="004806C9">
        <w:rPr>
          <w:color w:val="1F1F1F"/>
          <w:w w:val="105"/>
          <w:sz w:val="22"/>
          <w:szCs w:val="22"/>
        </w:rPr>
        <w:t>zaměstnanců;</w:t>
      </w:r>
    </w:p>
    <w:p w:rsidR="004B6D62" w:rsidRDefault="00D73B96" w:rsidP="004C4BE9">
      <w:pPr>
        <w:pStyle w:val="Odstavecseseznamem"/>
        <w:numPr>
          <w:ilvl w:val="0"/>
          <w:numId w:val="12"/>
        </w:numPr>
        <w:tabs>
          <w:tab w:val="left" w:pos="1464"/>
        </w:tabs>
        <w:kinsoku w:val="0"/>
        <w:overflowPunct w:val="0"/>
        <w:spacing w:before="13" w:line="252" w:lineRule="auto"/>
        <w:ind w:left="1465" w:right="1501" w:hanging="428"/>
        <w:rPr>
          <w:color w:val="1F1F1F"/>
          <w:w w:val="105"/>
          <w:sz w:val="22"/>
          <w:szCs w:val="22"/>
        </w:rPr>
      </w:pPr>
      <w:r w:rsidRPr="002A0D1E">
        <w:rPr>
          <w:color w:val="1F1F1F"/>
          <w:w w:val="105"/>
          <w:sz w:val="22"/>
          <w:szCs w:val="22"/>
        </w:rPr>
        <w:t>poskytování součinnosti při kontrolách prováděných finančním či Úřadem práce, správou sociálního zabezpečení a zdravotními</w:t>
      </w:r>
      <w:r w:rsidRPr="002A0D1E">
        <w:rPr>
          <w:color w:val="1F1F1F"/>
          <w:spacing w:val="31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pojišťovnami.</w:t>
      </w:r>
    </w:p>
    <w:p w:rsidR="00EE5888" w:rsidRDefault="002E762B" w:rsidP="004C4BE9">
      <w:pPr>
        <w:pStyle w:val="Odstavecseseznamem"/>
        <w:numPr>
          <w:ilvl w:val="0"/>
          <w:numId w:val="12"/>
        </w:numPr>
        <w:tabs>
          <w:tab w:val="left" w:pos="1464"/>
        </w:tabs>
        <w:kinsoku w:val="0"/>
        <w:overflowPunct w:val="0"/>
        <w:spacing w:before="13" w:line="252" w:lineRule="auto"/>
        <w:ind w:left="1465" w:right="1501" w:hanging="428"/>
        <w:rPr>
          <w:color w:val="1F1F1F"/>
          <w:w w:val="105"/>
          <w:sz w:val="22"/>
          <w:szCs w:val="22"/>
        </w:rPr>
      </w:pPr>
      <w:r>
        <w:rPr>
          <w:color w:val="1F1F1F"/>
          <w:w w:val="105"/>
          <w:sz w:val="22"/>
          <w:szCs w:val="22"/>
        </w:rPr>
        <w:t>Objednatel stanoví z</w:t>
      </w:r>
      <w:r w:rsidR="00235D32">
        <w:rPr>
          <w:color w:val="1F1F1F"/>
          <w:w w:val="105"/>
          <w:sz w:val="22"/>
          <w:szCs w:val="22"/>
        </w:rPr>
        <w:t>odpovědn</w:t>
      </w:r>
      <w:r>
        <w:rPr>
          <w:color w:val="1F1F1F"/>
          <w:w w:val="105"/>
          <w:sz w:val="22"/>
          <w:szCs w:val="22"/>
        </w:rPr>
        <w:t>ou</w:t>
      </w:r>
      <w:r w:rsidR="00235D32">
        <w:rPr>
          <w:color w:val="1F1F1F"/>
          <w:w w:val="105"/>
          <w:sz w:val="22"/>
          <w:szCs w:val="22"/>
        </w:rPr>
        <w:t xml:space="preserve"> osob</w:t>
      </w:r>
      <w:r>
        <w:rPr>
          <w:color w:val="1F1F1F"/>
          <w:w w:val="105"/>
          <w:sz w:val="22"/>
          <w:szCs w:val="22"/>
        </w:rPr>
        <w:t>u</w:t>
      </w:r>
      <w:r w:rsidR="00235D32">
        <w:rPr>
          <w:color w:val="1F1F1F"/>
          <w:w w:val="105"/>
          <w:sz w:val="22"/>
          <w:szCs w:val="22"/>
        </w:rPr>
        <w:t xml:space="preserve"> pro</w:t>
      </w:r>
      <w:r>
        <w:rPr>
          <w:color w:val="1F1F1F"/>
          <w:w w:val="105"/>
          <w:sz w:val="22"/>
          <w:szCs w:val="22"/>
        </w:rPr>
        <w:t xml:space="preserve"> předávání podkladů</w:t>
      </w:r>
      <w:r w:rsidR="00EE5888">
        <w:rPr>
          <w:color w:val="1F1F1F"/>
          <w:w w:val="105"/>
          <w:sz w:val="22"/>
          <w:szCs w:val="22"/>
        </w:rPr>
        <w:t xml:space="preserve"> za účelem</w:t>
      </w:r>
      <w:r w:rsidR="004806C9">
        <w:rPr>
          <w:color w:val="1F1F1F"/>
          <w:w w:val="105"/>
          <w:sz w:val="22"/>
          <w:szCs w:val="22"/>
        </w:rPr>
        <w:t xml:space="preserve"> </w:t>
      </w:r>
      <w:r w:rsidR="00EE5888">
        <w:rPr>
          <w:color w:val="1F1F1F"/>
          <w:w w:val="105"/>
          <w:sz w:val="22"/>
          <w:szCs w:val="22"/>
        </w:rPr>
        <w:t xml:space="preserve"> </w:t>
      </w:r>
      <w:r>
        <w:rPr>
          <w:color w:val="1F1F1F"/>
          <w:w w:val="105"/>
          <w:sz w:val="22"/>
          <w:szCs w:val="22"/>
        </w:rPr>
        <w:t xml:space="preserve"> zpracování mezd</w:t>
      </w:r>
      <w:r w:rsidR="00EE5888">
        <w:rPr>
          <w:color w:val="1F1F1F"/>
          <w:w w:val="105"/>
          <w:sz w:val="22"/>
          <w:szCs w:val="22"/>
        </w:rPr>
        <w:t>.</w:t>
      </w:r>
    </w:p>
    <w:p w:rsidR="00235D32" w:rsidRPr="002A0D1E" w:rsidRDefault="00EE5888" w:rsidP="004C4BE9">
      <w:pPr>
        <w:pStyle w:val="Odstavecseseznamem"/>
        <w:numPr>
          <w:ilvl w:val="0"/>
          <w:numId w:val="12"/>
        </w:numPr>
        <w:tabs>
          <w:tab w:val="left" w:pos="1464"/>
        </w:tabs>
        <w:kinsoku w:val="0"/>
        <w:overflowPunct w:val="0"/>
        <w:spacing w:before="13" w:line="252" w:lineRule="auto"/>
        <w:ind w:left="1465" w:right="1501" w:hanging="428"/>
        <w:rPr>
          <w:color w:val="1F1F1F"/>
          <w:w w:val="105"/>
          <w:sz w:val="22"/>
          <w:szCs w:val="22"/>
        </w:rPr>
      </w:pPr>
      <w:r>
        <w:rPr>
          <w:color w:val="1F1F1F"/>
          <w:w w:val="105"/>
          <w:sz w:val="22"/>
          <w:szCs w:val="22"/>
        </w:rPr>
        <w:t xml:space="preserve">Objednatel stanoví zodpovědnou </w:t>
      </w:r>
      <w:r w:rsidR="00037020">
        <w:rPr>
          <w:color w:val="1F1F1F"/>
          <w:w w:val="105"/>
          <w:sz w:val="22"/>
          <w:szCs w:val="22"/>
        </w:rPr>
        <w:t>osobu, které bud</w:t>
      </w:r>
      <w:r>
        <w:rPr>
          <w:color w:val="1F1F1F"/>
          <w:w w:val="105"/>
          <w:sz w:val="22"/>
          <w:szCs w:val="22"/>
        </w:rPr>
        <w:t xml:space="preserve">e dodavatel předávat </w:t>
      </w:r>
      <w:bookmarkStart w:id="0" w:name="_GoBack"/>
      <w:bookmarkEnd w:id="0"/>
      <w:r w:rsidR="00037020">
        <w:rPr>
          <w:color w:val="1F1F1F"/>
          <w:w w:val="105"/>
          <w:sz w:val="22"/>
          <w:szCs w:val="22"/>
        </w:rPr>
        <w:t>doklady</w:t>
      </w:r>
      <w:r>
        <w:rPr>
          <w:color w:val="1F1F1F"/>
          <w:w w:val="105"/>
          <w:sz w:val="22"/>
          <w:szCs w:val="22"/>
        </w:rPr>
        <w:t xml:space="preserve"> ze mzdové agendy týkající se</w:t>
      </w:r>
      <w:r w:rsidR="00037020">
        <w:rPr>
          <w:color w:val="1F1F1F"/>
          <w:w w:val="105"/>
          <w:sz w:val="22"/>
          <w:szCs w:val="22"/>
        </w:rPr>
        <w:t xml:space="preserve"> zaměstnanců (potvrzení o zaměstnání, potvrzení o zdanitelných příjmech, potvrzení o </w:t>
      </w:r>
      <w:r>
        <w:rPr>
          <w:color w:val="1F1F1F"/>
          <w:w w:val="105"/>
          <w:sz w:val="22"/>
          <w:szCs w:val="22"/>
        </w:rPr>
        <w:t xml:space="preserve">výši mzdy pro bankovní účely </w:t>
      </w:r>
      <w:proofErr w:type="gramStart"/>
      <w:r>
        <w:rPr>
          <w:color w:val="1F1F1F"/>
          <w:w w:val="105"/>
          <w:sz w:val="22"/>
          <w:szCs w:val="22"/>
        </w:rPr>
        <w:t>aj.</w:t>
      </w:r>
      <w:r w:rsidR="00037020">
        <w:rPr>
          <w:color w:val="1F1F1F"/>
          <w:w w:val="105"/>
          <w:sz w:val="22"/>
          <w:szCs w:val="22"/>
        </w:rPr>
        <w:t>.</w:t>
      </w:r>
      <w:proofErr w:type="gramEnd"/>
      <w:r w:rsidR="00037020">
        <w:rPr>
          <w:color w:val="1F1F1F"/>
          <w:w w:val="105"/>
          <w:sz w:val="22"/>
          <w:szCs w:val="22"/>
        </w:rPr>
        <w:t>)</w:t>
      </w:r>
    </w:p>
    <w:p w:rsidR="004B6D62" w:rsidRPr="002A0D1E" w:rsidRDefault="004B6D62">
      <w:pPr>
        <w:pStyle w:val="Zkladntext"/>
        <w:kinsoku w:val="0"/>
        <w:overflowPunct w:val="0"/>
        <w:spacing w:before="10"/>
        <w:rPr>
          <w:sz w:val="22"/>
          <w:szCs w:val="22"/>
        </w:rPr>
      </w:pPr>
    </w:p>
    <w:p w:rsidR="004B6D62" w:rsidRPr="002A0D1E" w:rsidRDefault="00D73B96">
      <w:pPr>
        <w:pStyle w:val="Odstavecseseznamem"/>
        <w:numPr>
          <w:ilvl w:val="1"/>
          <w:numId w:val="13"/>
        </w:numPr>
        <w:tabs>
          <w:tab w:val="left" w:pos="756"/>
        </w:tabs>
        <w:kinsoku w:val="0"/>
        <w:overflowPunct w:val="0"/>
        <w:spacing w:before="1" w:line="252" w:lineRule="auto"/>
        <w:ind w:left="752" w:right="1508" w:hanging="421"/>
        <w:rPr>
          <w:color w:val="3B3B3B"/>
          <w:w w:val="105"/>
          <w:sz w:val="22"/>
          <w:szCs w:val="22"/>
        </w:rPr>
      </w:pPr>
      <w:r w:rsidRPr="002A0D1E">
        <w:rPr>
          <w:color w:val="1F1F1F"/>
          <w:w w:val="105"/>
          <w:sz w:val="22"/>
          <w:szCs w:val="22"/>
        </w:rPr>
        <w:t>Objednatel se zavazuje za předmět smlouvy dle odst. 2.1 zaplatit Zpracovateli dohodnutou cenu dle čl. 4 odst. 4.1 této</w:t>
      </w:r>
      <w:r w:rsidRPr="002A0D1E">
        <w:rPr>
          <w:color w:val="1F1F1F"/>
          <w:spacing w:val="5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smlouvy.</w:t>
      </w:r>
    </w:p>
    <w:p w:rsidR="004B6D62" w:rsidRPr="002A0D1E" w:rsidRDefault="004B6D62">
      <w:pPr>
        <w:pStyle w:val="Zkladntext"/>
        <w:kinsoku w:val="0"/>
        <w:overflowPunct w:val="0"/>
        <w:spacing w:before="1"/>
        <w:rPr>
          <w:sz w:val="22"/>
          <w:szCs w:val="22"/>
        </w:rPr>
      </w:pPr>
    </w:p>
    <w:p w:rsidR="004B6D62" w:rsidRPr="002A0D1E" w:rsidRDefault="00D73B96">
      <w:pPr>
        <w:pStyle w:val="Odstavecseseznamem"/>
        <w:numPr>
          <w:ilvl w:val="0"/>
          <w:numId w:val="15"/>
        </w:numPr>
        <w:tabs>
          <w:tab w:val="left" w:pos="3223"/>
        </w:tabs>
        <w:kinsoku w:val="0"/>
        <w:overflowPunct w:val="0"/>
        <w:ind w:left="3222" w:hanging="259"/>
        <w:jc w:val="left"/>
        <w:rPr>
          <w:color w:val="1F1F1F"/>
          <w:w w:val="105"/>
          <w:sz w:val="22"/>
          <w:szCs w:val="22"/>
        </w:rPr>
      </w:pPr>
      <w:r w:rsidRPr="002A0D1E">
        <w:rPr>
          <w:color w:val="1F1F1F"/>
          <w:w w:val="105"/>
          <w:sz w:val="22"/>
          <w:szCs w:val="22"/>
        </w:rPr>
        <w:t>TERMÍNY PLNĚNÍ</w:t>
      </w:r>
      <w:r w:rsidRPr="002A0D1E">
        <w:rPr>
          <w:color w:val="1F1F1F"/>
          <w:spacing w:val="-15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ZPRACOVATELE</w:t>
      </w:r>
    </w:p>
    <w:p w:rsidR="004B6D62" w:rsidRPr="002A0D1E" w:rsidRDefault="004B6D62">
      <w:pPr>
        <w:pStyle w:val="Zkladntext"/>
        <w:kinsoku w:val="0"/>
        <w:overflowPunct w:val="0"/>
        <w:rPr>
          <w:sz w:val="22"/>
          <w:szCs w:val="22"/>
        </w:rPr>
      </w:pPr>
    </w:p>
    <w:p w:rsidR="004B6D62" w:rsidRPr="002A0D1E" w:rsidRDefault="00D73B96">
      <w:pPr>
        <w:pStyle w:val="Odstavecseseznamem"/>
        <w:numPr>
          <w:ilvl w:val="1"/>
          <w:numId w:val="11"/>
        </w:numPr>
        <w:tabs>
          <w:tab w:val="left" w:pos="809"/>
        </w:tabs>
        <w:kinsoku w:val="0"/>
        <w:overflowPunct w:val="0"/>
        <w:spacing w:before="1" w:line="252" w:lineRule="auto"/>
        <w:ind w:right="1499" w:hanging="419"/>
        <w:rPr>
          <w:color w:val="1F1F1F"/>
          <w:w w:val="105"/>
          <w:sz w:val="22"/>
          <w:szCs w:val="22"/>
        </w:rPr>
      </w:pPr>
      <w:r w:rsidRPr="002A0D1E">
        <w:rPr>
          <w:color w:val="1F1F1F"/>
          <w:w w:val="105"/>
          <w:sz w:val="22"/>
          <w:szCs w:val="22"/>
        </w:rPr>
        <w:t>Služba</w:t>
      </w:r>
      <w:r w:rsidRPr="002A0D1E">
        <w:rPr>
          <w:color w:val="1F1F1F"/>
          <w:spacing w:val="-1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vedení</w:t>
      </w:r>
      <w:r w:rsidRPr="002A0D1E">
        <w:rPr>
          <w:color w:val="1F1F1F"/>
          <w:spacing w:val="-7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mzdové</w:t>
      </w:r>
      <w:r w:rsidRPr="002A0D1E">
        <w:rPr>
          <w:color w:val="1F1F1F"/>
          <w:spacing w:val="-3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agendy</w:t>
      </w:r>
      <w:r w:rsidRPr="002A0D1E">
        <w:rPr>
          <w:color w:val="1F1F1F"/>
          <w:spacing w:val="-3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bude</w:t>
      </w:r>
      <w:r w:rsidRPr="002A0D1E">
        <w:rPr>
          <w:color w:val="1F1F1F"/>
          <w:spacing w:val="-10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poskytována od</w:t>
      </w:r>
      <w:r w:rsidRPr="002A0D1E">
        <w:rPr>
          <w:color w:val="1F1F1F"/>
          <w:spacing w:val="-16"/>
          <w:w w:val="105"/>
          <w:sz w:val="22"/>
          <w:szCs w:val="22"/>
        </w:rPr>
        <w:t xml:space="preserve"> </w:t>
      </w:r>
      <w:r w:rsidRPr="002A0D1E">
        <w:rPr>
          <w:color w:val="1F1F1F"/>
          <w:spacing w:val="-4"/>
          <w:w w:val="105"/>
          <w:sz w:val="22"/>
          <w:szCs w:val="22"/>
        </w:rPr>
        <w:t>1</w:t>
      </w:r>
      <w:r w:rsidRPr="002A0D1E">
        <w:rPr>
          <w:color w:val="6D6D6D"/>
          <w:spacing w:val="-4"/>
          <w:w w:val="105"/>
          <w:sz w:val="22"/>
          <w:szCs w:val="22"/>
        </w:rPr>
        <w:t>.</w:t>
      </w:r>
      <w:r w:rsidRPr="002A0D1E">
        <w:rPr>
          <w:color w:val="6D6D6D"/>
          <w:spacing w:val="-13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září</w:t>
      </w:r>
      <w:r w:rsidRPr="002A0D1E">
        <w:rPr>
          <w:color w:val="1F1F1F"/>
          <w:spacing w:val="-16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2018</w:t>
      </w:r>
      <w:r w:rsidRPr="002A0D1E">
        <w:rPr>
          <w:color w:val="1F1F1F"/>
          <w:spacing w:val="-13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do</w:t>
      </w:r>
      <w:r w:rsidRPr="002A0D1E">
        <w:rPr>
          <w:color w:val="1F1F1F"/>
          <w:spacing w:val="-15"/>
          <w:w w:val="105"/>
          <w:sz w:val="22"/>
          <w:szCs w:val="22"/>
        </w:rPr>
        <w:t xml:space="preserve"> </w:t>
      </w:r>
      <w:r w:rsidRPr="002A0D1E">
        <w:rPr>
          <w:color w:val="1F1F1F"/>
          <w:spacing w:val="-7"/>
          <w:w w:val="105"/>
          <w:sz w:val="22"/>
          <w:szCs w:val="22"/>
        </w:rPr>
        <w:t>31</w:t>
      </w:r>
      <w:r w:rsidRPr="002A0D1E">
        <w:rPr>
          <w:color w:val="9A9A9A"/>
          <w:spacing w:val="-7"/>
          <w:w w:val="105"/>
          <w:sz w:val="22"/>
          <w:szCs w:val="22"/>
        </w:rPr>
        <w:t>.</w:t>
      </w:r>
      <w:r w:rsidRPr="002A0D1E">
        <w:rPr>
          <w:color w:val="9A9A9A"/>
          <w:spacing w:val="-15"/>
          <w:w w:val="105"/>
          <w:sz w:val="22"/>
          <w:szCs w:val="22"/>
        </w:rPr>
        <w:t xml:space="preserve"> </w:t>
      </w:r>
      <w:r w:rsidRPr="002A0D1E">
        <w:rPr>
          <w:color w:val="1F1F1F"/>
          <w:spacing w:val="-5"/>
          <w:w w:val="105"/>
          <w:sz w:val="22"/>
          <w:szCs w:val="22"/>
        </w:rPr>
        <w:t>12</w:t>
      </w:r>
      <w:r w:rsidRPr="002A0D1E">
        <w:rPr>
          <w:color w:val="9A9A9A"/>
          <w:spacing w:val="-5"/>
          <w:w w:val="105"/>
          <w:sz w:val="22"/>
          <w:szCs w:val="22"/>
        </w:rPr>
        <w:t>.</w:t>
      </w:r>
      <w:r w:rsidRPr="002A0D1E">
        <w:rPr>
          <w:color w:val="9A9A9A"/>
          <w:spacing w:val="-16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2018,</w:t>
      </w:r>
      <w:r w:rsidRPr="002A0D1E">
        <w:rPr>
          <w:color w:val="1F1F1F"/>
          <w:spacing w:val="-11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tj.</w:t>
      </w:r>
      <w:r w:rsidRPr="002A0D1E">
        <w:rPr>
          <w:color w:val="1F1F1F"/>
          <w:spacing w:val="-7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včetně zpracování mzdové agendy za měsíc prosinec</w:t>
      </w:r>
      <w:r w:rsidRPr="002A0D1E">
        <w:rPr>
          <w:color w:val="1F1F1F"/>
          <w:spacing w:val="11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2018.</w:t>
      </w:r>
    </w:p>
    <w:p w:rsidR="004B6D62" w:rsidRPr="002A0D1E" w:rsidRDefault="004B6D62">
      <w:pPr>
        <w:pStyle w:val="Zkladntext"/>
        <w:kinsoku w:val="0"/>
        <w:overflowPunct w:val="0"/>
        <w:spacing w:before="5"/>
        <w:rPr>
          <w:sz w:val="22"/>
          <w:szCs w:val="22"/>
        </w:rPr>
      </w:pPr>
    </w:p>
    <w:p w:rsidR="004B6D62" w:rsidRPr="002A0D1E" w:rsidRDefault="00D73B96">
      <w:pPr>
        <w:pStyle w:val="Odstavecseseznamem"/>
        <w:numPr>
          <w:ilvl w:val="1"/>
          <w:numId w:val="11"/>
        </w:numPr>
        <w:tabs>
          <w:tab w:val="left" w:pos="748"/>
        </w:tabs>
        <w:kinsoku w:val="0"/>
        <w:overflowPunct w:val="0"/>
        <w:spacing w:before="1" w:line="254" w:lineRule="auto"/>
        <w:ind w:left="742" w:right="1505" w:hanging="418"/>
        <w:rPr>
          <w:color w:val="1F1F1F"/>
          <w:w w:val="105"/>
          <w:sz w:val="22"/>
          <w:szCs w:val="22"/>
        </w:rPr>
      </w:pPr>
      <w:r w:rsidRPr="002A0D1E">
        <w:rPr>
          <w:color w:val="1F1F1F"/>
          <w:w w:val="105"/>
          <w:sz w:val="22"/>
          <w:szCs w:val="22"/>
        </w:rPr>
        <w:t xml:space="preserve">Zpracování mezd provede Zpracovatel nejpozději do </w:t>
      </w:r>
      <w:r w:rsidR="00BD54AE" w:rsidRPr="002A0D1E">
        <w:rPr>
          <w:color w:val="5B5B5B"/>
          <w:spacing w:val="5"/>
          <w:w w:val="105"/>
          <w:sz w:val="22"/>
          <w:szCs w:val="22"/>
        </w:rPr>
        <w:t>12.</w:t>
      </w:r>
      <w:r w:rsidRPr="002A0D1E">
        <w:rPr>
          <w:color w:val="070707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dne příslušného kalendářního měsíce, v němž má být mzda zaměstnancům uhrazena a po předání všech podkladů za uplynulý kalendářní měsíc</w:t>
      </w:r>
      <w:r w:rsidRPr="002A0D1E">
        <w:rPr>
          <w:color w:val="1F1F1F"/>
          <w:spacing w:val="13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Objednatelem</w:t>
      </w:r>
    </w:p>
    <w:p w:rsidR="004B6D62" w:rsidRPr="002A0D1E" w:rsidRDefault="004B6D62">
      <w:pPr>
        <w:pStyle w:val="Zkladntext"/>
        <w:kinsoku w:val="0"/>
        <w:overflowPunct w:val="0"/>
        <w:rPr>
          <w:sz w:val="22"/>
          <w:szCs w:val="22"/>
        </w:rPr>
      </w:pPr>
    </w:p>
    <w:p w:rsidR="004B6D62" w:rsidRPr="002A0D1E" w:rsidRDefault="004B6D62">
      <w:pPr>
        <w:pStyle w:val="Zkladntext"/>
        <w:kinsoku w:val="0"/>
        <w:overflowPunct w:val="0"/>
        <w:spacing w:before="7"/>
        <w:rPr>
          <w:sz w:val="22"/>
          <w:szCs w:val="22"/>
        </w:rPr>
      </w:pPr>
    </w:p>
    <w:p w:rsidR="004B6D62" w:rsidRPr="002A0D1E" w:rsidRDefault="00D73B96">
      <w:pPr>
        <w:pStyle w:val="Odstavecseseznamem"/>
        <w:numPr>
          <w:ilvl w:val="0"/>
          <w:numId w:val="15"/>
        </w:numPr>
        <w:tabs>
          <w:tab w:val="left" w:pos="3467"/>
        </w:tabs>
        <w:kinsoku w:val="0"/>
        <w:overflowPunct w:val="0"/>
        <w:ind w:left="3466" w:hanging="256"/>
        <w:jc w:val="left"/>
        <w:rPr>
          <w:color w:val="1F1F1F"/>
          <w:w w:val="105"/>
          <w:sz w:val="22"/>
          <w:szCs w:val="22"/>
        </w:rPr>
      </w:pPr>
      <w:r w:rsidRPr="002A0D1E">
        <w:rPr>
          <w:color w:val="1F1F1F"/>
          <w:w w:val="105"/>
          <w:sz w:val="22"/>
          <w:szCs w:val="22"/>
        </w:rPr>
        <w:t>CENA A PLATEBN</w:t>
      </w:r>
      <w:r w:rsidRPr="002A0D1E">
        <w:rPr>
          <w:color w:val="070707"/>
          <w:w w:val="105"/>
          <w:sz w:val="22"/>
          <w:szCs w:val="22"/>
        </w:rPr>
        <w:t xml:space="preserve">Í </w:t>
      </w:r>
      <w:r w:rsidRPr="002A0D1E">
        <w:rPr>
          <w:color w:val="1F1F1F"/>
          <w:w w:val="105"/>
          <w:sz w:val="22"/>
          <w:szCs w:val="22"/>
        </w:rPr>
        <w:t>PODMÍNKY</w:t>
      </w:r>
    </w:p>
    <w:p w:rsidR="004B6D62" w:rsidRPr="002A0D1E" w:rsidRDefault="004B6D62">
      <w:pPr>
        <w:pStyle w:val="Zkladntext"/>
        <w:kinsoku w:val="0"/>
        <w:overflowPunct w:val="0"/>
        <w:spacing w:before="11"/>
        <w:rPr>
          <w:sz w:val="22"/>
          <w:szCs w:val="22"/>
        </w:rPr>
      </w:pPr>
    </w:p>
    <w:p w:rsidR="004B6D62" w:rsidRPr="002A0D1E" w:rsidRDefault="00D73B96">
      <w:pPr>
        <w:pStyle w:val="Odstavecseseznamem"/>
        <w:numPr>
          <w:ilvl w:val="1"/>
          <w:numId w:val="10"/>
        </w:numPr>
        <w:tabs>
          <w:tab w:val="left" w:pos="741"/>
        </w:tabs>
        <w:kinsoku w:val="0"/>
        <w:overflowPunct w:val="0"/>
        <w:spacing w:line="252" w:lineRule="auto"/>
        <w:ind w:right="1507" w:hanging="411"/>
        <w:rPr>
          <w:color w:val="1F1F1F"/>
          <w:w w:val="105"/>
          <w:sz w:val="22"/>
          <w:szCs w:val="22"/>
        </w:rPr>
      </w:pPr>
      <w:r w:rsidRPr="002A0D1E">
        <w:rPr>
          <w:color w:val="1F1F1F"/>
          <w:w w:val="105"/>
          <w:sz w:val="22"/>
          <w:szCs w:val="22"/>
        </w:rPr>
        <w:t>Cena za</w:t>
      </w:r>
      <w:r w:rsidRPr="002A0D1E">
        <w:rPr>
          <w:color w:val="1F1F1F"/>
          <w:spacing w:val="-6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vedení</w:t>
      </w:r>
      <w:r w:rsidRPr="002A0D1E">
        <w:rPr>
          <w:color w:val="1F1F1F"/>
          <w:spacing w:val="-7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mzdové</w:t>
      </w:r>
      <w:r w:rsidRPr="002A0D1E">
        <w:rPr>
          <w:color w:val="1F1F1F"/>
          <w:spacing w:val="2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agendy dle</w:t>
      </w:r>
      <w:r w:rsidRPr="002A0D1E">
        <w:rPr>
          <w:color w:val="1F1F1F"/>
          <w:spacing w:val="-5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čl.</w:t>
      </w:r>
      <w:r w:rsidRPr="002A0D1E">
        <w:rPr>
          <w:color w:val="1F1F1F"/>
          <w:spacing w:val="-7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2</w:t>
      </w:r>
      <w:r w:rsidRPr="002A0D1E">
        <w:rPr>
          <w:color w:val="1F1F1F"/>
          <w:spacing w:val="-15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odst.</w:t>
      </w:r>
      <w:r w:rsidRPr="002A0D1E">
        <w:rPr>
          <w:color w:val="1F1F1F"/>
          <w:spacing w:val="-1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2.1</w:t>
      </w:r>
      <w:r w:rsidRPr="002A0D1E">
        <w:rPr>
          <w:color w:val="1F1F1F"/>
          <w:spacing w:val="-9"/>
          <w:w w:val="105"/>
          <w:sz w:val="22"/>
          <w:szCs w:val="22"/>
        </w:rPr>
        <w:t xml:space="preserve"> </w:t>
      </w:r>
      <w:r w:rsidRPr="00061F9B">
        <w:rPr>
          <w:color w:val="1F1F1F"/>
          <w:w w:val="105"/>
          <w:sz w:val="22"/>
          <w:szCs w:val="22"/>
        </w:rPr>
        <w:t>činí</w:t>
      </w:r>
      <w:r w:rsidRPr="00061F9B">
        <w:rPr>
          <w:color w:val="1F1F1F"/>
          <w:spacing w:val="51"/>
          <w:w w:val="105"/>
          <w:sz w:val="22"/>
          <w:szCs w:val="22"/>
        </w:rPr>
        <w:t xml:space="preserve"> </w:t>
      </w:r>
      <w:r w:rsidR="003D58BA" w:rsidRPr="00061F9B">
        <w:rPr>
          <w:color w:val="1F1F1F"/>
          <w:spacing w:val="2"/>
          <w:w w:val="105"/>
          <w:sz w:val="22"/>
          <w:szCs w:val="22"/>
        </w:rPr>
        <w:t>24.380</w:t>
      </w:r>
      <w:r w:rsidRPr="00061F9B">
        <w:rPr>
          <w:color w:val="1F1F1F"/>
          <w:spacing w:val="8"/>
          <w:w w:val="105"/>
          <w:sz w:val="22"/>
          <w:szCs w:val="22"/>
        </w:rPr>
        <w:t>-</w:t>
      </w:r>
      <w:r w:rsidRPr="00061F9B">
        <w:rPr>
          <w:color w:val="1F1F1F"/>
          <w:spacing w:val="-3"/>
          <w:w w:val="105"/>
          <w:sz w:val="22"/>
          <w:szCs w:val="22"/>
        </w:rPr>
        <w:t xml:space="preserve"> </w:t>
      </w:r>
      <w:r w:rsidRPr="00061F9B">
        <w:rPr>
          <w:color w:val="1F1F1F"/>
          <w:w w:val="105"/>
          <w:sz w:val="22"/>
          <w:szCs w:val="22"/>
        </w:rPr>
        <w:t>Kč</w:t>
      </w:r>
      <w:r w:rsidRPr="00061F9B">
        <w:rPr>
          <w:color w:val="1F1F1F"/>
          <w:spacing w:val="-6"/>
          <w:w w:val="105"/>
          <w:sz w:val="22"/>
          <w:szCs w:val="22"/>
        </w:rPr>
        <w:t xml:space="preserve"> </w:t>
      </w:r>
      <w:r w:rsidRPr="00061F9B">
        <w:rPr>
          <w:color w:val="1F1F1F"/>
          <w:w w:val="105"/>
          <w:sz w:val="22"/>
          <w:szCs w:val="22"/>
        </w:rPr>
        <w:t>bez</w:t>
      </w:r>
      <w:r w:rsidRPr="00061F9B">
        <w:rPr>
          <w:color w:val="1F1F1F"/>
          <w:spacing w:val="-8"/>
          <w:w w:val="105"/>
          <w:sz w:val="22"/>
          <w:szCs w:val="22"/>
        </w:rPr>
        <w:t xml:space="preserve"> </w:t>
      </w:r>
      <w:r w:rsidRPr="00061F9B">
        <w:rPr>
          <w:color w:val="1F1F1F"/>
          <w:w w:val="105"/>
          <w:sz w:val="22"/>
          <w:szCs w:val="22"/>
        </w:rPr>
        <w:t>DPH</w:t>
      </w:r>
      <w:r w:rsidRPr="00061F9B">
        <w:rPr>
          <w:color w:val="1F1F1F"/>
          <w:spacing w:val="-13"/>
          <w:w w:val="105"/>
          <w:sz w:val="22"/>
          <w:szCs w:val="22"/>
        </w:rPr>
        <w:t xml:space="preserve"> </w:t>
      </w:r>
      <w:r w:rsidRPr="00061F9B">
        <w:rPr>
          <w:color w:val="1F1F1F"/>
          <w:w w:val="105"/>
          <w:sz w:val="22"/>
          <w:szCs w:val="22"/>
        </w:rPr>
        <w:t>(slovy:</w:t>
      </w:r>
      <w:r w:rsidRPr="00061F9B">
        <w:rPr>
          <w:color w:val="1F1F1F"/>
          <w:spacing w:val="2"/>
          <w:w w:val="105"/>
          <w:sz w:val="22"/>
          <w:szCs w:val="22"/>
        </w:rPr>
        <w:t xml:space="preserve"> </w:t>
      </w:r>
      <w:proofErr w:type="spellStart"/>
      <w:r w:rsidR="003D58BA" w:rsidRPr="00061F9B">
        <w:rPr>
          <w:color w:val="1F1F1F"/>
          <w:w w:val="105"/>
          <w:sz w:val="22"/>
          <w:szCs w:val="22"/>
        </w:rPr>
        <w:t>dvacetčtyřitisíc</w:t>
      </w:r>
      <w:proofErr w:type="spellEnd"/>
      <w:r w:rsidR="003D58BA" w:rsidRPr="00061F9B">
        <w:rPr>
          <w:color w:val="1F1F1F"/>
          <w:w w:val="105"/>
          <w:sz w:val="22"/>
          <w:szCs w:val="22"/>
        </w:rPr>
        <w:t xml:space="preserve"> </w:t>
      </w:r>
      <w:proofErr w:type="spellStart"/>
      <w:r w:rsidR="003D58BA" w:rsidRPr="00061F9B">
        <w:rPr>
          <w:color w:val="1F1F1F"/>
          <w:w w:val="105"/>
          <w:sz w:val="22"/>
          <w:szCs w:val="22"/>
        </w:rPr>
        <w:t>třista</w:t>
      </w:r>
      <w:proofErr w:type="spellEnd"/>
      <w:r w:rsidR="003D58BA" w:rsidRPr="00061F9B">
        <w:rPr>
          <w:color w:val="1F1F1F"/>
          <w:w w:val="105"/>
          <w:sz w:val="22"/>
          <w:szCs w:val="22"/>
        </w:rPr>
        <w:t xml:space="preserve"> osmdesát korun českých</w:t>
      </w:r>
      <w:r w:rsidRPr="00061F9B">
        <w:rPr>
          <w:color w:val="1F1F1F"/>
          <w:w w:val="105"/>
          <w:sz w:val="22"/>
          <w:szCs w:val="22"/>
        </w:rPr>
        <w:t>)</w:t>
      </w:r>
      <w:r w:rsidRPr="00061F9B">
        <w:rPr>
          <w:color w:val="1F1F1F"/>
          <w:spacing w:val="-9"/>
          <w:w w:val="105"/>
          <w:sz w:val="22"/>
          <w:szCs w:val="22"/>
        </w:rPr>
        <w:t xml:space="preserve"> </w:t>
      </w:r>
      <w:r w:rsidRPr="00061F9B">
        <w:rPr>
          <w:color w:val="1F1F1F"/>
          <w:w w:val="105"/>
          <w:sz w:val="22"/>
          <w:szCs w:val="22"/>
        </w:rPr>
        <w:t>za jeden zpracovaný kalendářní</w:t>
      </w:r>
      <w:r w:rsidRPr="00061F9B">
        <w:rPr>
          <w:color w:val="1F1F1F"/>
          <w:spacing w:val="32"/>
          <w:w w:val="105"/>
          <w:sz w:val="22"/>
          <w:szCs w:val="22"/>
        </w:rPr>
        <w:t xml:space="preserve"> </w:t>
      </w:r>
      <w:r w:rsidRPr="00061F9B">
        <w:rPr>
          <w:color w:val="1F1F1F"/>
          <w:w w:val="105"/>
          <w:sz w:val="22"/>
          <w:szCs w:val="22"/>
        </w:rPr>
        <w:t>měsíc.</w:t>
      </w:r>
    </w:p>
    <w:p w:rsidR="004B6D62" w:rsidRPr="002A0D1E" w:rsidRDefault="004B6D62">
      <w:pPr>
        <w:pStyle w:val="Zkladntext"/>
        <w:kinsoku w:val="0"/>
        <w:overflowPunct w:val="0"/>
        <w:spacing w:before="11"/>
        <w:rPr>
          <w:sz w:val="22"/>
          <w:szCs w:val="22"/>
        </w:rPr>
      </w:pPr>
    </w:p>
    <w:p w:rsidR="004B6D62" w:rsidRPr="002A0D1E" w:rsidRDefault="00D73B96">
      <w:pPr>
        <w:pStyle w:val="Odstavecseseznamem"/>
        <w:numPr>
          <w:ilvl w:val="1"/>
          <w:numId w:val="10"/>
        </w:numPr>
        <w:tabs>
          <w:tab w:val="left" w:pos="741"/>
        </w:tabs>
        <w:kinsoku w:val="0"/>
        <w:overflowPunct w:val="0"/>
        <w:spacing w:line="256" w:lineRule="auto"/>
        <w:ind w:left="737" w:right="1515" w:hanging="417"/>
        <w:rPr>
          <w:color w:val="1F1F1F"/>
          <w:w w:val="105"/>
          <w:sz w:val="22"/>
          <w:szCs w:val="22"/>
        </w:rPr>
      </w:pPr>
      <w:r w:rsidRPr="002A0D1E">
        <w:rPr>
          <w:color w:val="1F1F1F"/>
          <w:w w:val="105"/>
          <w:sz w:val="22"/>
          <w:szCs w:val="22"/>
        </w:rPr>
        <w:t xml:space="preserve">Cena dle odst. 4.1 tohoto článku je konečná a obsahují </w:t>
      </w:r>
      <w:r w:rsidRPr="002A0D1E">
        <w:rPr>
          <w:color w:val="070707"/>
          <w:w w:val="105"/>
          <w:sz w:val="22"/>
          <w:szCs w:val="22"/>
        </w:rPr>
        <w:t xml:space="preserve">i </w:t>
      </w:r>
      <w:r w:rsidRPr="002A0D1E">
        <w:rPr>
          <w:color w:val="1F1F1F"/>
          <w:w w:val="105"/>
          <w:sz w:val="22"/>
          <w:szCs w:val="22"/>
        </w:rPr>
        <w:t>veškeré další náklady nutné pro plnění předmětu smlouvy dle čl. 2 odst.</w:t>
      </w:r>
      <w:r w:rsidRPr="002A0D1E">
        <w:rPr>
          <w:color w:val="1F1F1F"/>
          <w:spacing w:val="10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2.1.</w:t>
      </w:r>
    </w:p>
    <w:p w:rsidR="004B6D62" w:rsidRPr="002A0D1E" w:rsidRDefault="004B6D62">
      <w:pPr>
        <w:pStyle w:val="Zkladntext"/>
        <w:kinsoku w:val="0"/>
        <w:overflowPunct w:val="0"/>
        <w:spacing w:before="1"/>
        <w:rPr>
          <w:sz w:val="22"/>
          <w:szCs w:val="22"/>
        </w:rPr>
      </w:pPr>
    </w:p>
    <w:p w:rsidR="004B6D62" w:rsidRPr="002A0D1E" w:rsidRDefault="00D73B96">
      <w:pPr>
        <w:pStyle w:val="Odstavecseseznamem"/>
        <w:numPr>
          <w:ilvl w:val="1"/>
          <w:numId w:val="10"/>
        </w:numPr>
        <w:tabs>
          <w:tab w:val="left" w:pos="736"/>
        </w:tabs>
        <w:kinsoku w:val="0"/>
        <w:overflowPunct w:val="0"/>
        <w:spacing w:line="252" w:lineRule="auto"/>
        <w:ind w:left="732" w:right="1529"/>
        <w:rPr>
          <w:color w:val="1F1F1F"/>
          <w:w w:val="105"/>
          <w:sz w:val="22"/>
          <w:szCs w:val="22"/>
        </w:rPr>
      </w:pPr>
      <w:r w:rsidRPr="002A0D1E">
        <w:rPr>
          <w:color w:val="1F1F1F"/>
          <w:w w:val="105"/>
          <w:sz w:val="22"/>
          <w:szCs w:val="22"/>
        </w:rPr>
        <w:t>DPH bude účtována dle platných právních předpisů platných v době uskutečnění zdanitelného plnění. Dnem uskutečnění zdanitelného plnění je poslední den kalendářního měsíce.</w:t>
      </w:r>
    </w:p>
    <w:p w:rsidR="004B6D62" w:rsidRPr="002A0D1E" w:rsidRDefault="004B6D62">
      <w:pPr>
        <w:pStyle w:val="Zkladntext"/>
        <w:kinsoku w:val="0"/>
        <w:overflowPunct w:val="0"/>
        <w:spacing w:before="7"/>
        <w:rPr>
          <w:sz w:val="22"/>
          <w:szCs w:val="22"/>
        </w:rPr>
      </w:pPr>
    </w:p>
    <w:p w:rsidR="004B6D62" w:rsidRPr="002A0D1E" w:rsidRDefault="00D73B96">
      <w:pPr>
        <w:pStyle w:val="Odstavecseseznamem"/>
        <w:numPr>
          <w:ilvl w:val="1"/>
          <w:numId w:val="10"/>
        </w:numPr>
        <w:tabs>
          <w:tab w:val="left" w:pos="736"/>
        </w:tabs>
        <w:kinsoku w:val="0"/>
        <w:overflowPunct w:val="0"/>
        <w:spacing w:line="252" w:lineRule="auto"/>
        <w:ind w:left="729" w:right="1515" w:hanging="413"/>
        <w:rPr>
          <w:color w:val="1F1F1F"/>
          <w:w w:val="105"/>
          <w:sz w:val="22"/>
          <w:szCs w:val="22"/>
        </w:rPr>
      </w:pPr>
      <w:r w:rsidRPr="002A0D1E">
        <w:rPr>
          <w:color w:val="1F1F1F"/>
          <w:w w:val="105"/>
          <w:sz w:val="22"/>
          <w:szCs w:val="22"/>
        </w:rPr>
        <w:t xml:space="preserve">Právo vystavit daňový doklad (fakturu) vzniká Zpracovateli </w:t>
      </w:r>
      <w:r w:rsidR="004C4BE9">
        <w:rPr>
          <w:color w:val="1F1F1F"/>
          <w:w w:val="105"/>
          <w:sz w:val="22"/>
          <w:szCs w:val="22"/>
        </w:rPr>
        <w:t xml:space="preserve">nejdříve </w:t>
      </w:r>
      <w:r w:rsidRPr="002A0D1E">
        <w:rPr>
          <w:color w:val="1F1F1F"/>
          <w:w w:val="105"/>
          <w:sz w:val="22"/>
          <w:szCs w:val="22"/>
        </w:rPr>
        <w:t>15. dne</w:t>
      </w:r>
      <w:r w:rsidR="004C4BE9">
        <w:rPr>
          <w:color w:val="1F1F1F"/>
          <w:w w:val="105"/>
          <w:sz w:val="22"/>
          <w:szCs w:val="22"/>
        </w:rPr>
        <w:t>m</w:t>
      </w:r>
      <w:r w:rsidRPr="002A0D1E">
        <w:rPr>
          <w:color w:val="1F1F1F"/>
          <w:w w:val="105"/>
          <w:sz w:val="22"/>
          <w:szCs w:val="22"/>
        </w:rPr>
        <w:t xml:space="preserve"> následujícího měsíce. V takto vystaveném daňovém dokladu (faktuře) musí být vždy uvedeno období, za které byl daňový doklad (faktura)</w:t>
      </w:r>
      <w:r w:rsidRPr="002A0D1E">
        <w:rPr>
          <w:color w:val="1F1F1F"/>
          <w:spacing w:val="20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vystaven.</w:t>
      </w:r>
    </w:p>
    <w:p w:rsidR="004B6D62" w:rsidRPr="002A0D1E" w:rsidRDefault="004B6D62">
      <w:pPr>
        <w:pStyle w:val="Zkladntext"/>
        <w:kinsoku w:val="0"/>
        <w:overflowPunct w:val="0"/>
        <w:spacing w:before="7"/>
        <w:rPr>
          <w:sz w:val="22"/>
          <w:szCs w:val="22"/>
        </w:rPr>
      </w:pPr>
    </w:p>
    <w:p w:rsidR="004B6D62" w:rsidRPr="002A0D1E" w:rsidRDefault="00D73B96">
      <w:pPr>
        <w:pStyle w:val="Odstavecseseznamem"/>
        <w:numPr>
          <w:ilvl w:val="1"/>
          <w:numId w:val="10"/>
        </w:numPr>
        <w:tabs>
          <w:tab w:val="left" w:pos="728"/>
        </w:tabs>
        <w:kinsoku w:val="0"/>
        <w:overflowPunct w:val="0"/>
        <w:spacing w:line="252" w:lineRule="auto"/>
        <w:ind w:left="727" w:right="1528" w:hanging="411"/>
        <w:rPr>
          <w:color w:val="1F1F1F"/>
          <w:w w:val="105"/>
          <w:sz w:val="22"/>
          <w:szCs w:val="22"/>
        </w:rPr>
      </w:pPr>
      <w:r w:rsidRPr="002A0D1E">
        <w:rPr>
          <w:color w:val="1F1F1F"/>
          <w:w w:val="105"/>
          <w:sz w:val="22"/>
          <w:szCs w:val="22"/>
        </w:rPr>
        <w:t>Splatnost řádně vystaveného daňového dokladu (faktury), obsahujícího stanovené náležitosti, musí činit nejméně 30 (třicet) kalendářních dní ode dne doručení Objednateli.  V</w:t>
      </w:r>
      <w:r w:rsidRPr="002A0D1E">
        <w:rPr>
          <w:color w:val="1F1F1F"/>
          <w:spacing w:val="-18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pochybnostech</w:t>
      </w:r>
      <w:r w:rsidRPr="002A0D1E">
        <w:rPr>
          <w:color w:val="1F1F1F"/>
          <w:spacing w:val="5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se</w:t>
      </w:r>
      <w:r w:rsidRPr="002A0D1E">
        <w:rPr>
          <w:color w:val="1F1F1F"/>
          <w:spacing w:val="-16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má</w:t>
      </w:r>
      <w:r w:rsidRPr="002A0D1E">
        <w:rPr>
          <w:color w:val="1F1F1F"/>
          <w:spacing w:val="-16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za</w:t>
      </w:r>
      <w:r w:rsidRPr="002A0D1E">
        <w:rPr>
          <w:color w:val="1F1F1F"/>
          <w:spacing w:val="-15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to,</w:t>
      </w:r>
      <w:r w:rsidRPr="002A0D1E">
        <w:rPr>
          <w:color w:val="1F1F1F"/>
          <w:spacing w:val="-12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že</w:t>
      </w:r>
      <w:r w:rsidRPr="002A0D1E">
        <w:rPr>
          <w:color w:val="1F1F1F"/>
          <w:spacing w:val="-9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daňový</w:t>
      </w:r>
      <w:r w:rsidRPr="002A0D1E">
        <w:rPr>
          <w:color w:val="1F1F1F"/>
          <w:spacing w:val="1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doklad</w:t>
      </w:r>
      <w:r w:rsidRPr="002A0D1E">
        <w:rPr>
          <w:color w:val="1F1F1F"/>
          <w:spacing w:val="-12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(faktura)</w:t>
      </w:r>
      <w:r w:rsidRPr="002A0D1E">
        <w:rPr>
          <w:color w:val="1F1F1F"/>
          <w:spacing w:val="-3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byl</w:t>
      </w:r>
      <w:r w:rsidRPr="002A0D1E">
        <w:rPr>
          <w:color w:val="1F1F1F"/>
          <w:spacing w:val="-11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doručen</w:t>
      </w:r>
      <w:r w:rsidRPr="002A0D1E">
        <w:rPr>
          <w:color w:val="1F1F1F"/>
          <w:spacing w:val="-7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pátý</w:t>
      </w:r>
      <w:r w:rsidRPr="002A0D1E">
        <w:rPr>
          <w:color w:val="1F1F1F"/>
          <w:spacing w:val="-4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den</w:t>
      </w:r>
      <w:r w:rsidRPr="002A0D1E">
        <w:rPr>
          <w:color w:val="1F1F1F"/>
          <w:spacing w:val="-14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po</w:t>
      </w:r>
      <w:r w:rsidRPr="002A0D1E">
        <w:rPr>
          <w:color w:val="1F1F1F"/>
          <w:spacing w:val="-14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odeslání. Daňový doklad (faktura) se považuje za zaplacený okamžikem odepsání příslušné finanční částky z účtu</w:t>
      </w:r>
      <w:r w:rsidRPr="002A0D1E">
        <w:rPr>
          <w:color w:val="1F1F1F"/>
          <w:spacing w:val="-6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Objednatele.</w:t>
      </w:r>
    </w:p>
    <w:p w:rsidR="004B6D62" w:rsidRPr="002A0D1E" w:rsidRDefault="004B6D62">
      <w:pPr>
        <w:pStyle w:val="Zkladntext"/>
        <w:kinsoku w:val="0"/>
        <w:overflowPunct w:val="0"/>
        <w:spacing w:before="4"/>
        <w:rPr>
          <w:sz w:val="22"/>
          <w:szCs w:val="22"/>
        </w:rPr>
      </w:pPr>
    </w:p>
    <w:p w:rsidR="004B6D62" w:rsidRPr="002A0D1E" w:rsidRDefault="00D73B96">
      <w:pPr>
        <w:pStyle w:val="Odstavecseseznamem"/>
        <w:numPr>
          <w:ilvl w:val="1"/>
          <w:numId w:val="10"/>
        </w:numPr>
        <w:tabs>
          <w:tab w:val="left" w:pos="726"/>
        </w:tabs>
        <w:kinsoku w:val="0"/>
        <w:overflowPunct w:val="0"/>
        <w:spacing w:before="1" w:line="249" w:lineRule="auto"/>
        <w:ind w:left="722" w:right="1521" w:hanging="411"/>
        <w:rPr>
          <w:color w:val="1F1F1F"/>
          <w:w w:val="105"/>
          <w:sz w:val="22"/>
          <w:szCs w:val="22"/>
        </w:rPr>
      </w:pPr>
      <w:r w:rsidRPr="002A0D1E">
        <w:rPr>
          <w:color w:val="1F1F1F"/>
          <w:w w:val="105"/>
          <w:sz w:val="22"/>
          <w:szCs w:val="22"/>
        </w:rPr>
        <w:t>Daňový doklad (faktura) uhradí Objednatel převodem na bankovní účet Zpracovatele, který je uveden na daňovém dokladu (faktuře). Lhůta splatnosti daňového dokladu (faktury) se považuje</w:t>
      </w:r>
      <w:r w:rsidRPr="002A0D1E">
        <w:rPr>
          <w:color w:val="1F1F1F"/>
          <w:spacing w:val="-8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za</w:t>
      </w:r>
      <w:r w:rsidRPr="002A0D1E">
        <w:rPr>
          <w:color w:val="1F1F1F"/>
          <w:spacing w:val="-15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zachovanou</w:t>
      </w:r>
      <w:r w:rsidRPr="002A0D1E">
        <w:rPr>
          <w:color w:val="1F1F1F"/>
          <w:spacing w:val="-2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odesláním</w:t>
      </w:r>
      <w:r w:rsidRPr="002A0D1E">
        <w:rPr>
          <w:color w:val="1F1F1F"/>
          <w:spacing w:val="-3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fakturované</w:t>
      </w:r>
      <w:r w:rsidRPr="002A0D1E">
        <w:rPr>
          <w:color w:val="1F1F1F"/>
          <w:spacing w:val="-1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částky</w:t>
      </w:r>
      <w:r w:rsidRPr="002A0D1E">
        <w:rPr>
          <w:color w:val="1F1F1F"/>
          <w:spacing w:val="-6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z</w:t>
      </w:r>
      <w:r w:rsidRPr="002A0D1E">
        <w:rPr>
          <w:color w:val="1F1F1F"/>
          <w:spacing w:val="-18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účtu</w:t>
      </w:r>
      <w:r w:rsidRPr="002A0D1E">
        <w:rPr>
          <w:color w:val="1F1F1F"/>
          <w:spacing w:val="-16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Objednatele nejpozději</w:t>
      </w:r>
      <w:r w:rsidRPr="002A0D1E">
        <w:rPr>
          <w:color w:val="1F1F1F"/>
          <w:spacing w:val="-1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v</w:t>
      </w:r>
      <w:r w:rsidRPr="002A0D1E">
        <w:rPr>
          <w:color w:val="1F1F1F"/>
          <w:spacing w:val="-14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den lhůty</w:t>
      </w:r>
      <w:r w:rsidRPr="002A0D1E">
        <w:rPr>
          <w:color w:val="1F1F1F"/>
          <w:spacing w:val="5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splatnosti.</w:t>
      </w:r>
    </w:p>
    <w:p w:rsidR="004B6D62" w:rsidRPr="002A0D1E" w:rsidRDefault="004B6D62">
      <w:pPr>
        <w:pStyle w:val="Zkladntext"/>
        <w:kinsoku w:val="0"/>
        <w:overflowPunct w:val="0"/>
        <w:spacing w:before="1"/>
        <w:rPr>
          <w:sz w:val="22"/>
          <w:szCs w:val="22"/>
        </w:rPr>
      </w:pPr>
    </w:p>
    <w:p w:rsidR="004B6D62" w:rsidRPr="002A0D1E" w:rsidRDefault="004806C9">
      <w:pPr>
        <w:pStyle w:val="Odstavecseseznamem"/>
        <w:numPr>
          <w:ilvl w:val="1"/>
          <w:numId w:val="10"/>
        </w:numPr>
        <w:tabs>
          <w:tab w:val="left" w:pos="726"/>
        </w:tabs>
        <w:kinsoku w:val="0"/>
        <w:overflowPunct w:val="0"/>
        <w:spacing w:line="249" w:lineRule="auto"/>
        <w:ind w:left="724" w:right="1523" w:hanging="418"/>
        <w:rPr>
          <w:color w:val="1F1F1F"/>
          <w:w w:val="105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7489190</wp:posOffset>
                </wp:positionH>
                <wp:positionV relativeFrom="paragraph">
                  <wp:posOffset>320040</wp:posOffset>
                </wp:positionV>
                <wp:extent cx="0" cy="1110615"/>
                <wp:effectExtent l="12065" t="11430" r="16510" b="11430"/>
                <wp:wrapNone/>
                <wp:docPr id="1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110615"/>
                        </a:xfrm>
                        <a:custGeom>
                          <a:avLst/>
                          <a:gdLst>
                            <a:gd name="T0" fmla="*/ 0 w 20"/>
                            <a:gd name="T1" fmla="*/ 1750 h 1750"/>
                            <a:gd name="T2" fmla="*/ 0 w 20"/>
                            <a:gd name="T3" fmla="*/ 0 h 1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750">
                              <a:moveTo>
                                <a:pt x="0" y="175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2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0A105" id="Freeform 4" o:spid="_x0000_s1026" style="position:absolute;margin-left:589.7pt;margin-top:25.2pt;width:0;height:87.4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mi8QIAAIoGAAAOAAAAZHJzL2Uyb0RvYy54bWysVVtv0zAUfkfiP1h+ROoSd2m3VUunqReE&#10;NGDSyg9wbaeJSOxgu00H4r9zjpP0soGEEHlIfflyzne+c+nt3b4qyU5ZVxidUnYRU6K0MLLQm5R+&#10;WS0H15Q4z7XkpdEqpc/K0bvp2ze3TT1RQ5ObUipLwIh2k6ZOae59PYkiJ3JVcXdhaqXhMjO24h62&#10;dhNJyxuwXpXRMI7HUWOsrK0Ryjk4nbeXdBrsZ5kS/nOWOeVJmVLg5sPbhvca39H0lk82ltd5IToa&#10;/B9YVLzQ4PRgas49J1tbvDJVFcIaZzJ/IUwVmSwrhAoxQDQsfhHNU85rFWIBcVx9kMn9P7Pi0+7R&#10;kkJC7hJKNK8gR0urFCpOEpSnqd0EUE/1o8UAXf1gxFcHF9HZDW4cYMi6+WgkWOFbb4Ik+8xW+CUE&#10;S/ZB+eeD8mrviWgPBZwyxuIxG6HbiE/6D8XW+ffKBCN89+B8mzQJqyC57HivIMFZVUL+3kUkJg0Z&#10;9vk9INgJgl2NYpIT/OnK4AAbnsB+b+jyDHG0ArQ3PTGe91zFXndkYUU49kYctKmNQ02QOYS/Yl3k&#10;gMLI/gAGdgi+PAWD36MTC2X/suAtJVDw6zbSmnvkhj5wSZqUglYkhwygGnhemZ1amYDwx7T1YoG7&#10;I6DUr4FBUkC1d7BAPyGrB99I+SSz2iyLsgypLTUyYqPheBS4OFMWEm+RjrOb9ay0ZMexpcPTCXEG&#10;s2arZbCWKy4X3drzomzXgRvagxLspMBiDD374ya+WVwvrpNBMhwvBkk8nw/ul7NkMF6CAPPL+Ww2&#10;Zz+RGksmeSGl0siunx8s+bv+7CZZ2/mHCXIWxVmwy/C8DjY6pxFUhlj63xBdaFbsz7ah10Y+Q69a&#10;0w5EGOCwyI39TkkDwzCl7tuWW0VJ+UHDtLlhSYLTM2yS0RUWiz29WZ/ecC3AVEo9hVLH5cy3E3db&#10;22KTgycW0qrNPcyIrMB+DvxaVt0GBl6IoBvOOFFP9wF1/AuZ/gIAAP//AwBQSwMEFAAGAAgAAAAh&#10;ANWVbAPfAAAADAEAAA8AAABkcnMvZG93bnJldi54bWxMj0FPwkAQhe8m/IfNmHCTLUUUarfESEy8&#10;oUiCx6U7dBu6s013C/XfO8SDniZv5uXN9/LV4Bpxxi7UnhRMJwkIpNKbmioFu8/XuwWIEDUZ3XhC&#10;Bd8YYFWMbnKdGX+hDzxvYyU4hEKmFdgY20zKUFp0Okx8i8S3o++cjiy7SppOXzjcNTJNkgfpdE38&#10;weoWXyyWp23vFLzj4ri0b+vd3q/9l+w36Yb2Tqnx7fD8BCLiEP/McMVndCiY6eB7MkE0rKePy3v2&#10;KpgnPK+O381BQZrOZyCLXP4vUfwAAAD//wMAUEsBAi0AFAAGAAgAAAAhALaDOJL+AAAA4QEAABMA&#10;AAAAAAAAAAAAAAAAAAAAAFtDb250ZW50X1R5cGVzXS54bWxQSwECLQAUAAYACAAAACEAOP0h/9YA&#10;AACUAQAACwAAAAAAAAAAAAAAAAAvAQAAX3JlbHMvLnJlbHNQSwECLQAUAAYACAAAACEAnTiJovEC&#10;AACKBgAADgAAAAAAAAAAAAAAAAAuAgAAZHJzL2Uyb0RvYy54bWxQSwECLQAUAAYACAAAACEA1ZVs&#10;A98AAAAMAQAADwAAAAAAAAAAAAAAAABLBQAAZHJzL2Rvd25yZXYueG1sUEsFBgAAAAAEAAQA8wAA&#10;AFcGAAAAAA==&#10;" o:allowincell="f" path="m,1750l,e" filled="f" strokeweight=".42403mm">
                <v:path arrowok="t" o:connecttype="custom" o:connectlocs="0,1110615;0,0" o:connectangles="0,0"/>
                <w10:wrap anchorx="page"/>
              </v:shape>
            </w:pict>
          </mc:Fallback>
        </mc:AlternateContent>
      </w:r>
      <w:r w:rsidR="00D73B96" w:rsidRPr="002A0D1E">
        <w:rPr>
          <w:color w:val="1F1F1F"/>
          <w:w w:val="105"/>
          <w:sz w:val="22"/>
          <w:szCs w:val="22"/>
        </w:rPr>
        <w:t>Daňový doklad (faktura</w:t>
      </w:r>
      <w:r w:rsidR="004C4BE9">
        <w:rPr>
          <w:color w:val="1F1F1F"/>
          <w:w w:val="105"/>
          <w:sz w:val="22"/>
          <w:szCs w:val="22"/>
        </w:rPr>
        <w:t xml:space="preserve">) musí obsahovat </w:t>
      </w:r>
      <w:r w:rsidR="00D73B96" w:rsidRPr="002A0D1E">
        <w:rPr>
          <w:color w:val="1F1F1F"/>
          <w:w w:val="105"/>
          <w:sz w:val="22"/>
          <w:szCs w:val="22"/>
        </w:rPr>
        <w:t>veškeré údaje vyžadované   právními předpisy, zejména   ustanovením   § 29</w:t>
      </w:r>
      <w:r w:rsidR="00BD54AE" w:rsidRPr="002A0D1E">
        <w:rPr>
          <w:color w:val="1F1F1F"/>
          <w:w w:val="105"/>
          <w:sz w:val="22"/>
          <w:szCs w:val="22"/>
        </w:rPr>
        <w:t xml:space="preserve"> </w:t>
      </w:r>
      <w:r w:rsidR="00D73B96" w:rsidRPr="002A0D1E">
        <w:rPr>
          <w:color w:val="1F1F1F"/>
          <w:w w:val="105"/>
          <w:sz w:val="22"/>
          <w:szCs w:val="22"/>
        </w:rPr>
        <w:t>zákona č. 235/2004 Sb.</w:t>
      </w:r>
      <w:r w:rsidR="00D73B96" w:rsidRPr="002A0D1E">
        <w:rPr>
          <w:color w:val="5B5B5B"/>
          <w:w w:val="105"/>
          <w:sz w:val="22"/>
          <w:szCs w:val="22"/>
        </w:rPr>
        <w:t xml:space="preserve">, </w:t>
      </w:r>
      <w:r w:rsidR="00D73B96" w:rsidRPr="002A0D1E">
        <w:rPr>
          <w:color w:val="1F1F1F"/>
          <w:w w:val="105"/>
          <w:sz w:val="22"/>
          <w:szCs w:val="22"/>
        </w:rPr>
        <w:t>o dani z přidané hodnoty, ve znění pozdějších</w:t>
      </w:r>
      <w:r w:rsidR="00D73B96" w:rsidRPr="002A0D1E">
        <w:rPr>
          <w:color w:val="1F1F1F"/>
          <w:spacing w:val="-17"/>
          <w:w w:val="105"/>
          <w:sz w:val="22"/>
          <w:szCs w:val="22"/>
        </w:rPr>
        <w:t xml:space="preserve"> </w:t>
      </w:r>
      <w:r w:rsidR="00D73B96" w:rsidRPr="002A0D1E">
        <w:rPr>
          <w:color w:val="1F1F1F"/>
          <w:w w:val="105"/>
          <w:sz w:val="22"/>
          <w:szCs w:val="22"/>
        </w:rPr>
        <w:t>předpisů</w:t>
      </w:r>
      <w:r w:rsidR="004C4BE9">
        <w:rPr>
          <w:color w:val="1F1F1F"/>
          <w:w w:val="105"/>
          <w:sz w:val="22"/>
          <w:szCs w:val="22"/>
        </w:rPr>
        <w:t xml:space="preserve"> a informaci o tom, jaké kalendářní období je fakturováno.</w:t>
      </w:r>
    </w:p>
    <w:p w:rsidR="004B6D62" w:rsidRPr="002A0D1E" w:rsidRDefault="00D73B96">
      <w:pPr>
        <w:pStyle w:val="Odstavecseseznamem"/>
        <w:numPr>
          <w:ilvl w:val="1"/>
          <w:numId w:val="10"/>
        </w:numPr>
        <w:tabs>
          <w:tab w:val="left" w:pos="732"/>
        </w:tabs>
        <w:kinsoku w:val="0"/>
        <w:overflowPunct w:val="0"/>
        <w:spacing w:before="77"/>
        <w:ind w:left="731" w:hanging="425"/>
        <w:jc w:val="left"/>
        <w:rPr>
          <w:color w:val="1F1F1F"/>
          <w:w w:val="105"/>
          <w:sz w:val="22"/>
          <w:szCs w:val="22"/>
        </w:rPr>
      </w:pPr>
      <w:r w:rsidRPr="002A0D1E">
        <w:rPr>
          <w:color w:val="1F1F1F"/>
          <w:w w:val="105"/>
          <w:sz w:val="22"/>
          <w:szCs w:val="22"/>
        </w:rPr>
        <w:lastRenderedPageBreak/>
        <w:t>Objednatel může do lhůty splatnosti daňový doklad (fakturu) vrátit,</w:t>
      </w:r>
      <w:r w:rsidRPr="002A0D1E">
        <w:rPr>
          <w:color w:val="1F1F1F"/>
          <w:spacing w:val="42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obsahuje-li:</w:t>
      </w:r>
    </w:p>
    <w:p w:rsidR="004B6D62" w:rsidRPr="002A0D1E" w:rsidRDefault="00D73B96">
      <w:pPr>
        <w:pStyle w:val="Odstavecseseznamem"/>
        <w:numPr>
          <w:ilvl w:val="2"/>
          <w:numId w:val="10"/>
        </w:numPr>
        <w:tabs>
          <w:tab w:val="left" w:pos="1296"/>
        </w:tabs>
        <w:kinsoku w:val="0"/>
        <w:overflowPunct w:val="0"/>
        <w:spacing w:before="13"/>
        <w:ind w:hanging="138"/>
        <w:jc w:val="left"/>
        <w:rPr>
          <w:color w:val="1F1F1F"/>
          <w:w w:val="105"/>
          <w:sz w:val="22"/>
          <w:szCs w:val="22"/>
        </w:rPr>
      </w:pPr>
      <w:r w:rsidRPr="002A0D1E">
        <w:rPr>
          <w:color w:val="1F1F1F"/>
          <w:w w:val="105"/>
          <w:sz w:val="22"/>
          <w:szCs w:val="22"/>
        </w:rPr>
        <w:t>nesprávné cenové</w:t>
      </w:r>
      <w:r w:rsidRPr="002A0D1E">
        <w:rPr>
          <w:color w:val="1F1F1F"/>
          <w:spacing w:val="25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údaje;</w:t>
      </w:r>
    </w:p>
    <w:p w:rsidR="004B6D62" w:rsidRPr="002A0D1E" w:rsidRDefault="00D73B96">
      <w:pPr>
        <w:pStyle w:val="Odstavecseseznamem"/>
        <w:numPr>
          <w:ilvl w:val="2"/>
          <w:numId w:val="10"/>
        </w:numPr>
        <w:tabs>
          <w:tab w:val="left" w:pos="1291"/>
        </w:tabs>
        <w:kinsoku w:val="0"/>
        <w:overflowPunct w:val="0"/>
        <w:spacing w:before="13"/>
        <w:ind w:left="1290" w:hanging="563"/>
        <w:jc w:val="left"/>
        <w:rPr>
          <w:color w:val="1F1F1F"/>
          <w:w w:val="105"/>
          <w:sz w:val="22"/>
          <w:szCs w:val="22"/>
        </w:rPr>
      </w:pPr>
      <w:r w:rsidRPr="002A0D1E">
        <w:rPr>
          <w:color w:val="1F1F1F"/>
          <w:w w:val="105"/>
          <w:sz w:val="22"/>
          <w:szCs w:val="22"/>
        </w:rPr>
        <w:t>nesprávné náležitosti nebo neúplné náležitosti daňového dokladu</w:t>
      </w:r>
      <w:r w:rsidRPr="002A0D1E">
        <w:rPr>
          <w:color w:val="1F1F1F"/>
          <w:spacing w:val="35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(faktury);</w:t>
      </w:r>
    </w:p>
    <w:p w:rsidR="004B6D62" w:rsidRPr="002A0D1E" w:rsidRDefault="00D73B96">
      <w:pPr>
        <w:pStyle w:val="Odstavecseseznamem"/>
        <w:numPr>
          <w:ilvl w:val="2"/>
          <w:numId w:val="10"/>
        </w:numPr>
        <w:tabs>
          <w:tab w:val="left" w:pos="1291"/>
        </w:tabs>
        <w:kinsoku w:val="0"/>
        <w:overflowPunct w:val="0"/>
        <w:spacing w:before="9" w:line="252" w:lineRule="auto"/>
        <w:ind w:right="1487" w:hanging="139"/>
        <w:jc w:val="left"/>
        <w:rPr>
          <w:color w:val="595959"/>
          <w:spacing w:val="-8"/>
          <w:w w:val="105"/>
          <w:sz w:val="22"/>
          <w:szCs w:val="22"/>
        </w:rPr>
      </w:pPr>
      <w:r w:rsidRPr="002A0D1E">
        <w:rPr>
          <w:color w:val="1F1F1F"/>
          <w:w w:val="105"/>
          <w:sz w:val="22"/>
          <w:szCs w:val="22"/>
        </w:rPr>
        <w:t>bankovní účet uvedený na daňovém dokladu (faktuře), který Zpracovatel nemá řádně registrovaný v databázi „Registru plátců</w:t>
      </w:r>
      <w:r w:rsidRPr="002A0D1E">
        <w:rPr>
          <w:color w:val="1F1F1F"/>
          <w:spacing w:val="12"/>
          <w:w w:val="105"/>
          <w:sz w:val="22"/>
          <w:szCs w:val="22"/>
        </w:rPr>
        <w:t xml:space="preserve"> </w:t>
      </w:r>
      <w:r w:rsidRPr="002A0D1E">
        <w:rPr>
          <w:color w:val="1F1F1F"/>
          <w:spacing w:val="-8"/>
          <w:w w:val="105"/>
          <w:sz w:val="22"/>
          <w:szCs w:val="22"/>
        </w:rPr>
        <w:t>DPH"</w:t>
      </w:r>
      <w:r w:rsidRPr="002A0D1E">
        <w:rPr>
          <w:color w:val="595959"/>
          <w:spacing w:val="-8"/>
          <w:w w:val="105"/>
          <w:sz w:val="22"/>
          <w:szCs w:val="22"/>
        </w:rPr>
        <w:t>.</w:t>
      </w:r>
    </w:p>
    <w:p w:rsidR="004B6D62" w:rsidRPr="002A0D1E" w:rsidRDefault="004B6D62">
      <w:pPr>
        <w:pStyle w:val="Zkladntext"/>
        <w:kinsoku w:val="0"/>
        <w:overflowPunct w:val="0"/>
        <w:spacing w:before="9"/>
        <w:rPr>
          <w:sz w:val="22"/>
          <w:szCs w:val="22"/>
        </w:rPr>
      </w:pPr>
    </w:p>
    <w:p w:rsidR="004B6D62" w:rsidRPr="002A0D1E" w:rsidRDefault="00D73B96">
      <w:pPr>
        <w:pStyle w:val="Odstavecseseznamem"/>
        <w:numPr>
          <w:ilvl w:val="1"/>
          <w:numId w:val="10"/>
        </w:numPr>
        <w:tabs>
          <w:tab w:val="left" w:pos="727"/>
        </w:tabs>
        <w:kinsoku w:val="0"/>
        <w:overflowPunct w:val="0"/>
        <w:spacing w:line="252" w:lineRule="auto"/>
        <w:ind w:left="718" w:right="1495" w:hanging="422"/>
        <w:rPr>
          <w:color w:val="1F1F1F"/>
          <w:w w:val="105"/>
          <w:sz w:val="22"/>
          <w:szCs w:val="22"/>
        </w:rPr>
      </w:pPr>
      <w:r w:rsidRPr="002A0D1E">
        <w:rPr>
          <w:color w:val="1F1F1F"/>
          <w:w w:val="105"/>
          <w:sz w:val="22"/>
          <w:szCs w:val="22"/>
        </w:rPr>
        <w:t>V</w:t>
      </w:r>
      <w:r w:rsidRPr="002A0D1E">
        <w:rPr>
          <w:color w:val="1F1F1F"/>
          <w:spacing w:val="-18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tomto</w:t>
      </w:r>
      <w:r w:rsidRPr="002A0D1E">
        <w:rPr>
          <w:color w:val="1F1F1F"/>
          <w:spacing w:val="-8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případě</w:t>
      </w:r>
      <w:r w:rsidRPr="002A0D1E">
        <w:rPr>
          <w:color w:val="1F1F1F"/>
          <w:spacing w:val="-5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je</w:t>
      </w:r>
      <w:r w:rsidRPr="002A0D1E">
        <w:rPr>
          <w:color w:val="1F1F1F"/>
          <w:spacing w:val="-7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objednatel</w:t>
      </w:r>
      <w:r w:rsidRPr="002A0D1E">
        <w:rPr>
          <w:color w:val="1F1F1F"/>
          <w:spacing w:val="-5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povinen</w:t>
      </w:r>
      <w:r w:rsidRPr="002A0D1E">
        <w:rPr>
          <w:color w:val="1F1F1F"/>
          <w:spacing w:val="-5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daňový</w:t>
      </w:r>
      <w:r w:rsidRPr="002A0D1E">
        <w:rPr>
          <w:color w:val="1F1F1F"/>
          <w:spacing w:val="-2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doklad</w:t>
      </w:r>
      <w:r w:rsidRPr="002A0D1E">
        <w:rPr>
          <w:color w:val="1F1F1F"/>
          <w:spacing w:val="-6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(fakturu)</w:t>
      </w:r>
      <w:r w:rsidRPr="002A0D1E">
        <w:rPr>
          <w:color w:val="1F1F1F"/>
          <w:spacing w:val="-3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vrátit</w:t>
      </w:r>
      <w:r w:rsidRPr="002A0D1E">
        <w:rPr>
          <w:color w:val="1F1F1F"/>
          <w:spacing w:val="-11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s</w:t>
      </w:r>
      <w:r w:rsidRPr="002A0D1E">
        <w:rPr>
          <w:color w:val="1F1F1F"/>
          <w:spacing w:val="-14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průvodním</w:t>
      </w:r>
      <w:r w:rsidRPr="002A0D1E">
        <w:rPr>
          <w:color w:val="1F1F1F"/>
          <w:spacing w:val="5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dopisem</w:t>
      </w:r>
      <w:r w:rsidRPr="002A0D1E">
        <w:rPr>
          <w:color w:val="1F1F1F"/>
          <w:spacing w:val="1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a s</w:t>
      </w:r>
      <w:r w:rsidRPr="002A0D1E">
        <w:rPr>
          <w:color w:val="1F1F1F"/>
          <w:spacing w:val="-11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uvedením</w:t>
      </w:r>
      <w:r w:rsidRPr="002A0D1E">
        <w:rPr>
          <w:color w:val="1F1F1F"/>
          <w:spacing w:val="-6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důvodu</w:t>
      </w:r>
      <w:r w:rsidRPr="002A0D1E">
        <w:rPr>
          <w:color w:val="1F1F1F"/>
          <w:spacing w:val="-14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vrácení.</w:t>
      </w:r>
      <w:r w:rsidRPr="002A0D1E">
        <w:rPr>
          <w:color w:val="1F1F1F"/>
          <w:spacing w:val="-6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Tímto</w:t>
      </w:r>
      <w:r w:rsidRPr="002A0D1E">
        <w:rPr>
          <w:color w:val="1F1F1F"/>
          <w:spacing w:val="-16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okamžikem</w:t>
      </w:r>
      <w:r w:rsidRPr="002A0D1E">
        <w:rPr>
          <w:color w:val="1F1F1F"/>
          <w:spacing w:val="-10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se</w:t>
      </w:r>
      <w:r w:rsidRPr="002A0D1E">
        <w:rPr>
          <w:color w:val="1F1F1F"/>
          <w:spacing w:val="-22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ruší</w:t>
      </w:r>
      <w:r w:rsidRPr="002A0D1E">
        <w:rPr>
          <w:color w:val="1F1F1F"/>
          <w:spacing w:val="-19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lhůta</w:t>
      </w:r>
      <w:r w:rsidRPr="002A0D1E">
        <w:rPr>
          <w:color w:val="1F1F1F"/>
          <w:spacing w:val="-10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splatnosti</w:t>
      </w:r>
      <w:r w:rsidRPr="002A0D1E">
        <w:rPr>
          <w:color w:val="1F1F1F"/>
          <w:spacing w:val="-11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a</w:t>
      </w:r>
      <w:r w:rsidRPr="002A0D1E">
        <w:rPr>
          <w:color w:val="1F1F1F"/>
          <w:spacing w:val="-12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nová</w:t>
      </w:r>
      <w:r w:rsidRPr="002A0D1E">
        <w:rPr>
          <w:color w:val="1F1F1F"/>
          <w:spacing w:val="-18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lhůta</w:t>
      </w:r>
      <w:r w:rsidRPr="002A0D1E">
        <w:rPr>
          <w:color w:val="1F1F1F"/>
          <w:spacing w:val="-14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splatnosti nového   nebo   opraveného   daňového   dokladu   (faktury)   bude   stanovena   v souladu s ustanovením odstavce 4.5 této</w:t>
      </w:r>
      <w:r w:rsidRPr="002A0D1E">
        <w:rPr>
          <w:color w:val="1F1F1F"/>
          <w:spacing w:val="-41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smlouvy.</w:t>
      </w:r>
    </w:p>
    <w:p w:rsidR="004B6D62" w:rsidRPr="002A0D1E" w:rsidRDefault="004B6D62">
      <w:pPr>
        <w:pStyle w:val="Zkladntext"/>
        <w:kinsoku w:val="0"/>
        <w:overflowPunct w:val="0"/>
        <w:spacing w:before="3"/>
        <w:rPr>
          <w:sz w:val="22"/>
          <w:szCs w:val="22"/>
        </w:rPr>
      </w:pPr>
    </w:p>
    <w:p w:rsidR="004B6D62" w:rsidRPr="002A0D1E" w:rsidRDefault="00D73B96">
      <w:pPr>
        <w:pStyle w:val="Zkladntext"/>
        <w:kinsoku w:val="0"/>
        <w:overflowPunct w:val="0"/>
        <w:spacing w:before="1" w:line="249" w:lineRule="auto"/>
        <w:ind w:left="708" w:right="1497" w:hanging="556"/>
        <w:jc w:val="both"/>
        <w:rPr>
          <w:color w:val="1F1F1F"/>
          <w:w w:val="105"/>
          <w:sz w:val="22"/>
          <w:szCs w:val="22"/>
        </w:rPr>
      </w:pPr>
      <w:r w:rsidRPr="002A0D1E">
        <w:rPr>
          <w:color w:val="1F1F1F"/>
          <w:w w:val="105"/>
          <w:sz w:val="22"/>
          <w:szCs w:val="22"/>
        </w:rPr>
        <w:t>4</w:t>
      </w:r>
      <w:r w:rsidRPr="002A0D1E">
        <w:rPr>
          <w:color w:val="696969"/>
          <w:w w:val="105"/>
          <w:sz w:val="22"/>
          <w:szCs w:val="22"/>
        </w:rPr>
        <w:t>.</w:t>
      </w:r>
      <w:r w:rsidRPr="002A0D1E">
        <w:rPr>
          <w:color w:val="111111"/>
          <w:w w:val="105"/>
          <w:sz w:val="22"/>
          <w:szCs w:val="22"/>
        </w:rPr>
        <w:t>1</w:t>
      </w:r>
      <w:r w:rsidRPr="002A0D1E">
        <w:rPr>
          <w:color w:val="1F1F1F"/>
          <w:w w:val="105"/>
          <w:sz w:val="22"/>
          <w:szCs w:val="22"/>
        </w:rPr>
        <w:t>O</w:t>
      </w:r>
      <w:r w:rsidRPr="002A0D1E">
        <w:rPr>
          <w:color w:val="1F1F1F"/>
          <w:spacing w:val="5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Zpracovatel,</w:t>
      </w:r>
      <w:r w:rsidRPr="002A0D1E">
        <w:rPr>
          <w:color w:val="1F1F1F"/>
          <w:spacing w:val="-7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který</w:t>
      </w:r>
      <w:r w:rsidRPr="002A0D1E">
        <w:rPr>
          <w:color w:val="1F1F1F"/>
          <w:spacing w:val="-21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poskytuje</w:t>
      </w:r>
      <w:r w:rsidRPr="002A0D1E">
        <w:rPr>
          <w:color w:val="1F1F1F"/>
          <w:spacing w:val="-14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zdanitelné</w:t>
      </w:r>
      <w:r w:rsidRPr="002A0D1E">
        <w:rPr>
          <w:color w:val="1F1F1F"/>
          <w:spacing w:val="-8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plnění,</w:t>
      </w:r>
      <w:r w:rsidRPr="002A0D1E">
        <w:rPr>
          <w:color w:val="1F1F1F"/>
          <w:spacing w:val="-14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je</w:t>
      </w:r>
      <w:r w:rsidRPr="002A0D1E">
        <w:rPr>
          <w:color w:val="1F1F1F"/>
          <w:spacing w:val="-25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povinen</w:t>
      </w:r>
      <w:r w:rsidRPr="002A0D1E">
        <w:rPr>
          <w:color w:val="1F1F1F"/>
          <w:spacing w:val="-15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bezprostředně,</w:t>
      </w:r>
      <w:r w:rsidRPr="002A0D1E">
        <w:rPr>
          <w:color w:val="1F1F1F"/>
          <w:spacing w:val="-23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nejpozději</w:t>
      </w:r>
      <w:r w:rsidRPr="002A0D1E">
        <w:rPr>
          <w:color w:val="1F1F1F"/>
          <w:spacing w:val="-11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do</w:t>
      </w:r>
      <w:r w:rsidRPr="002A0D1E">
        <w:rPr>
          <w:color w:val="1F1F1F"/>
          <w:spacing w:val="-18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 xml:space="preserve">dvou pracovních dnů od zjištění insolvence nebo hrozby jejího vzniku, popř. od vydání rozhodnutí správce daně, že je Zpracovatel nespolehlivým plátcem </w:t>
      </w:r>
      <w:r w:rsidR="004C4BE9">
        <w:rPr>
          <w:color w:val="1F1F1F"/>
          <w:w w:val="105"/>
          <w:sz w:val="22"/>
          <w:szCs w:val="22"/>
        </w:rPr>
        <w:t xml:space="preserve">v souladu s ustanovením </w:t>
      </w:r>
      <w:r w:rsidRPr="002A0D1E">
        <w:rPr>
          <w:color w:val="1F1F1F"/>
          <w:w w:val="105"/>
          <w:sz w:val="22"/>
          <w:szCs w:val="22"/>
        </w:rPr>
        <w:t xml:space="preserve">§ </w:t>
      </w:r>
      <w:proofErr w:type="gramStart"/>
      <w:r w:rsidRPr="002A0D1E">
        <w:rPr>
          <w:color w:val="1F1F1F"/>
          <w:w w:val="105"/>
          <w:sz w:val="22"/>
          <w:szCs w:val="22"/>
        </w:rPr>
        <w:t>106a</w:t>
      </w:r>
      <w:proofErr w:type="gramEnd"/>
      <w:r w:rsidRPr="002A0D1E">
        <w:rPr>
          <w:color w:val="1F1F1F"/>
          <w:w w:val="105"/>
          <w:sz w:val="22"/>
          <w:szCs w:val="22"/>
        </w:rPr>
        <w:t xml:space="preserve"> zákona č</w:t>
      </w:r>
      <w:r w:rsidRPr="002A0D1E">
        <w:rPr>
          <w:color w:val="444444"/>
          <w:w w:val="105"/>
          <w:sz w:val="22"/>
          <w:szCs w:val="22"/>
        </w:rPr>
        <w:t xml:space="preserve">. </w:t>
      </w:r>
      <w:r w:rsidRPr="002A0D1E">
        <w:rPr>
          <w:color w:val="1F1F1F"/>
          <w:w w:val="105"/>
          <w:sz w:val="22"/>
          <w:szCs w:val="22"/>
        </w:rPr>
        <w:t>235/2004 Sb., o</w:t>
      </w:r>
      <w:r w:rsidRPr="002A0D1E">
        <w:rPr>
          <w:color w:val="1F1F1F"/>
          <w:spacing w:val="-8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dani</w:t>
      </w:r>
      <w:r w:rsidRPr="002A0D1E">
        <w:rPr>
          <w:color w:val="1F1F1F"/>
          <w:spacing w:val="-10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z</w:t>
      </w:r>
      <w:r w:rsidRPr="002A0D1E">
        <w:rPr>
          <w:color w:val="1F1F1F"/>
          <w:spacing w:val="-5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přidané</w:t>
      </w:r>
      <w:r w:rsidRPr="002A0D1E">
        <w:rPr>
          <w:color w:val="1F1F1F"/>
          <w:spacing w:val="-10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hodnoty,</w:t>
      </w:r>
      <w:r w:rsidRPr="002A0D1E">
        <w:rPr>
          <w:color w:val="1F1F1F"/>
          <w:spacing w:val="6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ve</w:t>
      </w:r>
      <w:r w:rsidRPr="002A0D1E">
        <w:rPr>
          <w:color w:val="1F1F1F"/>
          <w:spacing w:val="-9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znění</w:t>
      </w:r>
      <w:r w:rsidRPr="002A0D1E">
        <w:rPr>
          <w:color w:val="1F1F1F"/>
          <w:spacing w:val="-7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pozdějších předpisů</w:t>
      </w:r>
      <w:r w:rsidR="004C4BE9">
        <w:rPr>
          <w:color w:val="1F1F1F"/>
          <w:w w:val="105"/>
          <w:sz w:val="22"/>
          <w:szCs w:val="22"/>
        </w:rPr>
        <w:t xml:space="preserve">, </w:t>
      </w:r>
      <w:r w:rsidRPr="002A0D1E">
        <w:rPr>
          <w:color w:val="1F1F1F"/>
          <w:w w:val="105"/>
          <w:sz w:val="22"/>
          <w:szCs w:val="22"/>
        </w:rPr>
        <w:t>(dále</w:t>
      </w:r>
      <w:r w:rsidRPr="002A0D1E">
        <w:rPr>
          <w:color w:val="1F1F1F"/>
          <w:spacing w:val="-9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jen</w:t>
      </w:r>
      <w:r w:rsidRPr="002A0D1E">
        <w:rPr>
          <w:color w:val="1F1F1F"/>
          <w:spacing w:val="-7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„ZDPH</w:t>
      </w:r>
      <w:r w:rsidRPr="002A0D1E">
        <w:rPr>
          <w:color w:val="1F1F1F"/>
          <w:spacing w:val="-8"/>
          <w:w w:val="105"/>
          <w:sz w:val="22"/>
          <w:szCs w:val="22"/>
        </w:rPr>
        <w:t xml:space="preserve"> </w:t>
      </w:r>
      <w:r w:rsidRPr="002A0D1E">
        <w:rPr>
          <w:color w:val="313333"/>
          <w:w w:val="105"/>
          <w:sz w:val="22"/>
          <w:szCs w:val="22"/>
        </w:rPr>
        <w:t>"),</w:t>
      </w:r>
      <w:r w:rsidRPr="002A0D1E">
        <w:rPr>
          <w:color w:val="313333"/>
          <w:spacing w:val="-10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oznámit</w:t>
      </w:r>
      <w:r w:rsidRPr="002A0D1E">
        <w:rPr>
          <w:color w:val="1F1F1F"/>
          <w:spacing w:val="-3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takovou skutečnost prokazatelně Objednateli. Porušení této povinnosti je smluvními stranami považováno za podstatné porušení této</w:t>
      </w:r>
      <w:r w:rsidRPr="002A0D1E">
        <w:rPr>
          <w:color w:val="1F1F1F"/>
          <w:spacing w:val="27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smlouvy.</w:t>
      </w:r>
    </w:p>
    <w:p w:rsidR="004B6D62" w:rsidRPr="002A0D1E" w:rsidRDefault="004B6D62">
      <w:pPr>
        <w:pStyle w:val="Zkladntext"/>
        <w:kinsoku w:val="0"/>
        <w:overflowPunct w:val="0"/>
        <w:spacing w:before="10"/>
        <w:rPr>
          <w:sz w:val="22"/>
          <w:szCs w:val="22"/>
        </w:rPr>
      </w:pPr>
    </w:p>
    <w:p w:rsidR="004B6D62" w:rsidRPr="002A0D1E" w:rsidRDefault="00D73B96">
      <w:pPr>
        <w:pStyle w:val="Zkladntext"/>
        <w:kinsoku w:val="0"/>
        <w:overflowPunct w:val="0"/>
        <w:spacing w:before="1" w:line="252" w:lineRule="auto"/>
        <w:ind w:left="698" w:right="1511" w:hanging="552"/>
        <w:jc w:val="both"/>
        <w:rPr>
          <w:color w:val="1F1F1F"/>
          <w:w w:val="105"/>
          <w:sz w:val="22"/>
          <w:szCs w:val="22"/>
        </w:rPr>
      </w:pPr>
      <w:r w:rsidRPr="002A0D1E">
        <w:rPr>
          <w:color w:val="1F1F1F"/>
          <w:spacing w:val="-4"/>
          <w:w w:val="105"/>
          <w:sz w:val="22"/>
          <w:szCs w:val="22"/>
        </w:rPr>
        <w:t>4.</w:t>
      </w:r>
      <w:r w:rsidRPr="002A0D1E">
        <w:rPr>
          <w:color w:val="444444"/>
          <w:spacing w:val="-4"/>
          <w:w w:val="105"/>
          <w:sz w:val="22"/>
          <w:szCs w:val="22"/>
        </w:rPr>
        <w:t>1</w:t>
      </w:r>
      <w:r w:rsidRPr="002A0D1E">
        <w:rPr>
          <w:color w:val="111111"/>
          <w:spacing w:val="-4"/>
          <w:w w:val="105"/>
          <w:sz w:val="22"/>
          <w:szCs w:val="22"/>
        </w:rPr>
        <w:t xml:space="preserve">1 </w:t>
      </w:r>
      <w:r w:rsidRPr="002A0D1E">
        <w:rPr>
          <w:color w:val="1F1F1F"/>
          <w:w w:val="105"/>
          <w:sz w:val="22"/>
          <w:szCs w:val="22"/>
        </w:rPr>
        <w:t xml:space="preserve">Zpracovatel se zavazuje, že bankovní účet jím určený pro zaplacení jakéhokoliv závazku </w:t>
      </w:r>
      <w:r w:rsidR="004C4BE9">
        <w:rPr>
          <w:color w:val="1F1F1F"/>
          <w:w w:val="105"/>
          <w:sz w:val="22"/>
          <w:szCs w:val="22"/>
        </w:rPr>
        <w:t>O</w:t>
      </w:r>
      <w:r w:rsidRPr="002A0D1E">
        <w:rPr>
          <w:color w:val="1F1F1F"/>
          <w:w w:val="105"/>
          <w:sz w:val="22"/>
          <w:szCs w:val="22"/>
        </w:rPr>
        <w:t>bjednatele na základě této smlouvy bude od data podpisu této smlouvy do ukončení její platnosti zveřejněn způsobem umožňující</w:t>
      </w:r>
      <w:r w:rsidR="002A0D1E" w:rsidRPr="002A0D1E">
        <w:rPr>
          <w:color w:val="1F1F1F"/>
          <w:w w:val="105"/>
          <w:sz w:val="22"/>
          <w:szCs w:val="22"/>
        </w:rPr>
        <w:t>m</w:t>
      </w:r>
      <w:r w:rsidRPr="002A0D1E">
        <w:rPr>
          <w:color w:val="1F1F1F"/>
          <w:w w:val="105"/>
          <w:sz w:val="22"/>
          <w:szCs w:val="22"/>
        </w:rPr>
        <w:t xml:space="preserve"> dálkový přístup ve smyslu § 96 odst. 2 ZDPH, v opačném případě je Zpracovatel povinen sdělit objednateli jiný bankovní účet řádně zveřejněný ve smyslu § 96 ZDPH. Pokud bude Zpracovate</w:t>
      </w:r>
      <w:r w:rsidR="002A0D1E">
        <w:rPr>
          <w:color w:val="1F1F1F"/>
          <w:w w:val="105"/>
          <w:sz w:val="22"/>
          <w:szCs w:val="22"/>
        </w:rPr>
        <w:t>l</w:t>
      </w:r>
      <w:r w:rsidRPr="002A0D1E">
        <w:rPr>
          <w:color w:val="1F1F1F"/>
          <w:w w:val="105"/>
          <w:sz w:val="22"/>
          <w:szCs w:val="22"/>
        </w:rPr>
        <w:t xml:space="preserve"> označen </w:t>
      </w:r>
      <w:r w:rsidRPr="002A0D1E">
        <w:rPr>
          <w:color w:val="313333"/>
          <w:w w:val="105"/>
          <w:sz w:val="22"/>
          <w:szCs w:val="22"/>
        </w:rPr>
        <w:t xml:space="preserve">správcem </w:t>
      </w:r>
      <w:r w:rsidRPr="002A0D1E">
        <w:rPr>
          <w:color w:val="1F1F1F"/>
          <w:w w:val="105"/>
          <w:sz w:val="22"/>
          <w:szCs w:val="22"/>
        </w:rPr>
        <w:t>daně za nespolehlivého plátce ve smyslu § 106a ZDPH, zavazuje se zároveň o této skutečnosti neprodleně písemně informovat objednateli spolu s uvedením data, kdy tato skutečnost nastala.</w:t>
      </w:r>
    </w:p>
    <w:p w:rsidR="004B6D62" w:rsidRPr="002A0D1E" w:rsidRDefault="004B6D62">
      <w:pPr>
        <w:pStyle w:val="Zkladntext"/>
        <w:kinsoku w:val="0"/>
        <w:overflowPunct w:val="0"/>
        <w:rPr>
          <w:sz w:val="22"/>
          <w:szCs w:val="22"/>
        </w:rPr>
      </w:pPr>
    </w:p>
    <w:p w:rsidR="004B6D62" w:rsidRPr="002A0D1E" w:rsidRDefault="004B6D62">
      <w:pPr>
        <w:pStyle w:val="Zkladntext"/>
        <w:kinsoku w:val="0"/>
        <w:overflowPunct w:val="0"/>
        <w:rPr>
          <w:sz w:val="22"/>
          <w:szCs w:val="22"/>
        </w:rPr>
      </w:pPr>
    </w:p>
    <w:p w:rsidR="004B6D62" w:rsidRPr="002A0D1E" w:rsidRDefault="004806C9">
      <w:pPr>
        <w:pStyle w:val="Odstavecseseznamem"/>
        <w:numPr>
          <w:ilvl w:val="0"/>
          <w:numId w:val="15"/>
        </w:numPr>
        <w:tabs>
          <w:tab w:val="left" w:pos="3644"/>
        </w:tabs>
        <w:kinsoku w:val="0"/>
        <w:overflowPunct w:val="0"/>
        <w:ind w:left="3643" w:hanging="247"/>
        <w:jc w:val="left"/>
        <w:rPr>
          <w:color w:val="313333"/>
          <w:w w:val="105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7494905</wp:posOffset>
                </wp:positionH>
                <wp:positionV relativeFrom="paragraph">
                  <wp:posOffset>-63500</wp:posOffset>
                </wp:positionV>
                <wp:extent cx="0" cy="5004435"/>
                <wp:effectExtent l="8255" t="17145" r="10795" b="17145"/>
                <wp:wrapNone/>
                <wp:docPr id="1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04435"/>
                        </a:xfrm>
                        <a:custGeom>
                          <a:avLst/>
                          <a:gdLst>
                            <a:gd name="T0" fmla="*/ 0 w 20"/>
                            <a:gd name="T1" fmla="*/ 7881 h 7881"/>
                            <a:gd name="T2" fmla="*/ 0 w 20"/>
                            <a:gd name="T3" fmla="*/ 0 h 78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7881">
                              <a:moveTo>
                                <a:pt x="0" y="788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2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E3E0C" id="Freeform 5" o:spid="_x0000_s1026" style="position:absolute;margin-left:590.15pt;margin-top:-5pt;width:0;height:394.0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7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m09QIAAIoGAAAOAAAAZHJzL2Uyb0RvYy54bWysVW1vmzAQ/j5p/8Hyx0kpkJA0jUqqKi/T&#10;pG6r1OwHOGACGtjMdkK6af99dwckpN2kaVo+wNl33D333Etu745lwQ7S2FyriAdXPmdSxTrJ1S7i&#10;XzbrwZQz64RKRKGVjPiztPxu/vbNbV3N5FBnukikYeBE2VldRTxzrpp5no0zWQp7pSupQJlqUwoH&#10;R7PzEiNq8F4W3tD3J16tTVIZHUtr4XbZKPmc/KepjN3nNLXSsSLigM3R09Bzi09vfitmOyOqLI9b&#10;GOIfUJQiVxD05GopnGB7k79yVeax0Van7irWpafTNI8l5QDZBP6LbJ4yUUnKBcix1Ykm+//cxp8O&#10;j4blCdRuxJkSJdRobaRExtkY6akrOwOrp+rRYIK2etDxVwsK70KDBws2bFt/1Al4EXuniZJjakr8&#10;EpJlR2L++cS8PDoWN5cx3I59PwxHFNYTs+7DeG/de6nJiTg8WNcULQGJKE9a3BsocFoWUL93HvNZ&#10;zYZdfU8WQc/iejoNWMbw1bbByWzYM/u9IyCrF+rsBWDvOmAi67DGR9WCBYkJnA2fuKm0RU4QOaS/&#10;ISDgAqwwsz8YAzo0HiHqzrh5t0EMtP3LhjecQcNvm0wr4RAbxkCR1REHrlgWcWID70t9kBtNFu5c&#10;to4sCHc2KNRrQ2IerBodCBiH4J5iI+ReZZVe50VBpS0UIgrGw8mYWLK6yBPUIhxrdttFYdhB4EjT&#10;ryXiwszovUrIWyZFsmplJ/KikQkb+oMWbKnAZqSZ/XHj36ymq2k4CIeT1SD0l8vB/XoRDibr4Hq8&#10;HC0Xi2XwE6EF4SzLk0QqRNftjyD8u/lsN1kz+acNcpHFRbJr+r1O1ruEQSxDLt2bsqNhxflsBnqr&#10;k2eYVaObhQgLHIRMm++c1bAMI26/7YWRnBUfFGybmyAMcXvSIRxfY7OYvmbb1wgVg6uIOw6tjuLC&#10;NRt3X5l8l0GkgMqq9D3siDTHeSZ8Dar2AAuPMmiXM27U/pmszn8h818AAAD//wMAUEsDBBQABgAI&#10;AAAAIQCytvvL4gAAAA0BAAAPAAAAZHJzL2Rvd25yZXYueG1sTI9fS8MwFMXfBb9DuIIvsiWd4ErX&#10;dDhBKfiyP4LsLWuuTbBJapNt9dt7hw/6eM79ce455XJ0HTvhEG3wErKpAIa+Cdr6VsLb7nmSA4tJ&#10;ea264FHCN0ZYVtdXpSp0OPsNnrapZRTiY6EkmJT6gvPYGHQqTkOPnm4fYXAqkRxargd1pnDX8ZkQ&#10;D9wp6+mDUT0+GWw+t0cn4bV/4bt3U69mtbV1fbdfr/qvtZS3N+PjAljCMf3BcKlP1aGiTodw9Dqy&#10;jnSWi3tiJUwyQasuyK91kDCf5xnwquT/V1Q/AAAA//8DAFBLAQItABQABgAIAAAAIQC2gziS/gAA&#10;AOEBAAATAAAAAAAAAAAAAAAAAAAAAABbQ29udGVudF9UeXBlc10ueG1sUEsBAi0AFAAGAAgAAAAh&#10;ADj9If/WAAAAlAEAAAsAAAAAAAAAAAAAAAAALwEAAF9yZWxzLy5yZWxzUEsBAi0AFAAGAAgAAAAh&#10;AGRGibT1AgAAigYAAA4AAAAAAAAAAAAAAAAALgIAAGRycy9lMm9Eb2MueG1sUEsBAi0AFAAGAAgA&#10;AAAhALK2+8viAAAADQEAAA8AAAAAAAAAAAAAAAAATwUAAGRycy9kb3ducmV2LnhtbFBLBQYAAAAA&#10;BAAEAPMAAABeBgAAAAA=&#10;" o:allowincell="f" path="m,7881l,e" filled="f" strokeweight=".42403mm">
                <v:path arrowok="t" o:connecttype="custom" o:connectlocs="0,5004435;0,0" o:connectangles="0,0"/>
                <w10:wrap anchorx="page"/>
              </v:shape>
            </w:pict>
          </mc:Fallback>
        </mc:AlternateContent>
      </w:r>
      <w:r w:rsidR="00D73B96" w:rsidRPr="002A0D1E">
        <w:rPr>
          <w:color w:val="1F1F1F"/>
          <w:w w:val="105"/>
          <w:sz w:val="22"/>
          <w:szCs w:val="22"/>
        </w:rPr>
        <w:t>PODMÍNKY PLNĚNÍ</w:t>
      </w:r>
      <w:r w:rsidR="00D73B96" w:rsidRPr="002A0D1E">
        <w:rPr>
          <w:color w:val="1F1F1F"/>
          <w:spacing w:val="17"/>
          <w:w w:val="105"/>
          <w:sz w:val="22"/>
          <w:szCs w:val="22"/>
        </w:rPr>
        <w:t xml:space="preserve"> </w:t>
      </w:r>
      <w:r w:rsidR="00D73B96" w:rsidRPr="002A0D1E">
        <w:rPr>
          <w:color w:val="1F1F1F"/>
          <w:w w:val="105"/>
          <w:sz w:val="22"/>
          <w:szCs w:val="22"/>
        </w:rPr>
        <w:t>SMLOUVY</w:t>
      </w:r>
    </w:p>
    <w:p w:rsidR="004B6D62" w:rsidRPr="002A0D1E" w:rsidRDefault="004B6D62">
      <w:pPr>
        <w:pStyle w:val="Zkladntext"/>
        <w:kinsoku w:val="0"/>
        <w:overflowPunct w:val="0"/>
        <w:rPr>
          <w:sz w:val="22"/>
          <w:szCs w:val="22"/>
        </w:rPr>
      </w:pPr>
    </w:p>
    <w:p w:rsidR="004B6D62" w:rsidRPr="002A0D1E" w:rsidRDefault="00D73B96">
      <w:pPr>
        <w:pStyle w:val="Odstavecseseznamem"/>
        <w:numPr>
          <w:ilvl w:val="1"/>
          <w:numId w:val="9"/>
        </w:numPr>
        <w:tabs>
          <w:tab w:val="left" w:pos="559"/>
        </w:tabs>
        <w:kinsoku w:val="0"/>
        <w:overflowPunct w:val="0"/>
        <w:spacing w:before="130" w:line="252" w:lineRule="auto"/>
        <w:ind w:right="1526" w:hanging="363"/>
        <w:rPr>
          <w:color w:val="1F1F1F"/>
          <w:w w:val="105"/>
          <w:sz w:val="22"/>
          <w:szCs w:val="22"/>
        </w:rPr>
      </w:pPr>
      <w:r w:rsidRPr="002A0D1E">
        <w:rPr>
          <w:color w:val="1F1F1F"/>
          <w:w w:val="105"/>
          <w:sz w:val="22"/>
          <w:szCs w:val="22"/>
        </w:rPr>
        <w:t>Obě smluvní strany se dohodly na níže uvedených podmínkách při zpracování předmětu smlouvy podle čl. li., odst.</w:t>
      </w:r>
      <w:r w:rsidRPr="002A0D1E">
        <w:rPr>
          <w:color w:val="1F1F1F"/>
          <w:spacing w:val="10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2.1:</w:t>
      </w:r>
    </w:p>
    <w:p w:rsidR="004B6D62" w:rsidRPr="002A0D1E" w:rsidRDefault="00D73B96">
      <w:pPr>
        <w:pStyle w:val="Zkladntext"/>
        <w:kinsoku w:val="0"/>
        <w:overflowPunct w:val="0"/>
        <w:spacing w:line="252" w:lineRule="auto"/>
        <w:ind w:left="550" w:right="1539" w:firstLine="4"/>
        <w:jc w:val="both"/>
        <w:rPr>
          <w:color w:val="1F1F1F"/>
          <w:w w:val="105"/>
          <w:sz w:val="22"/>
          <w:szCs w:val="22"/>
        </w:rPr>
      </w:pPr>
      <w:r w:rsidRPr="002A0D1E">
        <w:rPr>
          <w:color w:val="1F1F1F"/>
          <w:w w:val="105"/>
          <w:sz w:val="22"/>
          <w:szCs w:val="22"/>
        </w:rPr>
        <w:t>Zpracování mzdové agendy včetně výpočtu odvodů na sociální zabezpečení a zdravotní pojištění zaměstnanců, výpočet daně ze mzdy a zákonné pojištění odpovědnosti zaměstnavatele zajišťuje Zpracovatel.</w:t>
      </w:r>
    </w:p>
    <w:p w:rsidR="004B6D62" w:rsidRPr="002A0D1E" w:rsidRDefault="00D73B96">
      <w:pPr>
        <w:pStyle w:val="Zkladntext"/>
        <w:kinsoku w:val="0"/>
        <w:overflowPunct w:val="0"/>
        <w:spacing w:line="252" w:lineRule="auto"/>
        <w:ind w:left="552" w:right="1526" w:hanging="4"/>
        <w:jc w:val="both"/>
        <w:rPr>
          <w:color w:val="1F1F1F"/>
          <w:w w:val="105"/>
          <w:sz w:val="22"/>
          <w:szCs w:val="22"/>
        </w:rPr>
      </w:pPr>
      <w:r w:rsidRPr="002A0D1E">
        <w:rPr>
          <w:color w:val="1F1F1F"/>
          <w:w w:val="105"/>
          <w:sz w:val="22"/>
          <w:szCs w:val="22"/>
        </w:rPr>
        <w:t>Objednatel</w:t>
      </w:r>
      <w:r w:rsidRPr="002A0D1E">
        <w:rPr>
          <w:color w:val="1F1F1F"/>
          <w:spacing w:val="-12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zařizuje</w:t>
      </w:r>
      <w:r w:rsidRPr="002A0D1E">
        <w:rPr>
          <w:color w:val="1F1F1F"/>
          <w:spacing w:val="-12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při</w:t>
      </w:r>
      <w:r w:rsidRPr="002A0D1E">
        <w:rPr>
          <w:color w:val="1F1F1F"/>
          <w:spacing w:val="-28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nástupu</w:t>
      </w:r>
      <w:r w:rsidRPr="002A0D1E">
        <w:rPr>
          <w:color w:val="1F1F1F"/>
          <w:spacing w:val="-20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a</w:t>
      </w:r>
      <w:r w:rsidRPr="002A0D1E">
        <w:rPr>
          <w:color w:val="1F1F1F"/>
          <w:spacing w:val="-22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výstupu</w:t>
      </w:r>
      <w:r w:rsidRPr="002A0D1E">
        <w:rPr>
          <w:color w:val="1F1F1F"/>
          <w:spacing w:val="-20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zaměstnanců</w:t>
      </w:r>
      <w:r w:rsidRPr="002A0D1E">
        <w:rPr>
          <w:color w:val="1F1F1F"/>
          <w:spacing w:val="-6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všechny</w:t>
      </w:r>
      <w:r w:rsidRPr="002A0D1E">
        <w:rPr>
          <w:color w:val="1F1F1F"/>
          <w:spacing w:val="-11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potřebné</w:t>
      </w:r>
      <w:r w:rsidRPr="002A0D1E">
        <w:rPr>
          <w:color w:val="1F1F1F"/>
          <w:spacing w:val="-14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formality</w:t>
      </w:r>
      <w:r w:rsidRPr="002A0D1E">
        <w:rPr>
          <w:color w:val="1F1F1F"/>
          <w:spacing w:val="-18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dle</w:t>
      </w:r>
      <w:r w:rsidRPr="002A0D1E">
        <w:rPr>
          <w:color w:val="1F1F1F"/>
          <w:spacing w:val="-26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pokynu Zpracovatele</w:t>
      </w:r>
      <w:r w:rsidRPr="002A0D1E">
        <w:rPr>
          <w:color w:val="595959"/>
          <w:w w:val="105"/>
          <w:sz w:val="22"/>
          <w:szCs w:val="22"/>
        </w:rPr>
        <w:t xml:space="preserve">. </w:t>
      </w:r>
      <w:r w:rsidRPr="002A0D1E">
        <w:rPr>
          <w:color w:val="1F1F1F"/>
          <w:w w:val="105"/>
          <w:sz w:val="22"/>
          <w:szCs w:val="22"/>
        </w:rPr>
        <w:t xml:space="preserve">Objednatel předá Zpracovateli do </w:t>
      </w:r>
      <w:r w:rsidR="00BD54AE" w:rsidRPr="002A0D1E">
        <w:rPr>
          <w:color w:val="444444"/>
          <w:spacing w:val="2"/>
          <w:w w:val="105"/>
          <w:sz w:val="22"/>
          <w:szCs w:val="22"/>
        </w:rPr>
        <w:t>7.</w:t>
      </w:r>
      <w:r w:rsidRPr="002A0D1E">
        <w:rPr>
          <w:color w:val="1F1F1F"/>
          <w:spacing w:val="7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kalendářního dne po ukončení daného</w:t>
      </w:r>
      <w:r w:rsidRPr="002A0D1E">
        <w:rPr>
          <w:color w:val="1F1F1F"/>
          <w:spacing w:val="-8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měsíce</w:t>
      </w:r>
      <w:r w:rsidRPr="002A0D1E">
        <w:rPr>
          <w:color w:val="1F1F1F"/>
          <w:spacing w:val="-10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podklady</w:t>
      </w:r>
      <w:r w:rsidRPr="002A0D1E">
        <w:rPr>
          <w:color w:val="1F1F1F"/>
          <w:spacing w:val="-6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pro</w:t>
      </w:r>
      <w:r w:rsidRPr="002A0D1E">
        <w:rPr>
          <w:color w:val="1F1F1F"/>
          <w:spacing w:val="-19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zpracování</w:t>
      </w:r>
      <w:r w:rsidRPr="002A0D1E">
        <w:rPr>
          <w:color w:val="1F1F1F"/>
          <w:spacing w:val="-2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mezd</w:t>
      </w:r>
      <w:r w:rsidRPr="002A0D1E">
        <w:rPr>
          <w:color w:val="1F1F1F"/>
          <w:spacing w:val="-12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(výkazy</w:t>
      </w:r>
      <w:r w:rsidRPr="002A0D1E">
        <w:rPr>
          <w:color w:val="1F1F1F"/>
          <w:spacing w:val="-5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zaměstnanců).</w:t>
      </w:r>
      <w:r w:rsidRPr="002A0D1E">
        <w:rPr>
          <w:color w:val="1F1F1F"/>
          <w:spacing w:val="5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V</w:t>
      </w:r>
      <w:r w:rsidRPr="002A0D1E">
        <w:rPr>
          <w:color w:val="1F1F1F"/>
          <w:spacing w:val="-7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případě,</w:t>
      </w:r>
      <w:r w:rsidRPr="002A0D1E">
        <w:rPr>
          <w:color w:val="1F1F1F"/>
          <w:spacing w:val="-8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že</w:t>
      </w:r>
      <w:r w:rsidRPr="002A0D1E">
        <w:rPr>
          <w:color w:val="1F1F1F"/>
          <w:spacing w:val="-14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dojde</w:t>
      </w:r>
      <w:r w:rsidRPr="002A0D1E">
        <w:rPr>
          <w:color w:val="1F1F1F"/>
          <w:spacing w:val="-8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ze strany Objednatel</w:t>
      </w:r>
      <w:r w:rsidR="00BD54AE" w:rsidRPr="002A0D1E">
        <w:rPr>
          <w:color w:val="1F1F1F"/>
          <w:w w:val="105"/>
          <w:sz w:val="22"/>
          <w:szCs w:val="22"/>
        </w:rPr>
        <w:t>e</w:t>
      </w:r>
      <w:r w:rsidRPr="002A0D1E">
        <w:rPr>
          <w:color w:val="1F1F1F"/>
          <w:w w:val="105"/>
          <w:sz w:val="22"/>
          <w:szCs w:val="22"/>
        </w:rPr>
        <w:t xml:space="preserve"> k časové prodlevě při předání těchto podkladů, termín zpracování podle odstavce 3.2 se automaticky prodlouží o tuto časovou prodlevu, pokud nebude dohodnuto jinak.</w:t>
      </w:r>
    </w:p>
    <w:p w:rsidR="004B6D62" w:rsidRPr="002A0D1E" w:rsidRDefault="004B6D62">
      <w:pPr>
        <w:pStyle w:val="Zkladntext"/>
        <w:kinsoku w:val="0"/>
        <w:overflowPunct w:val="0"/>
        <w:spacing w:before="2"/>
        <w:rPr>
          <w:sz w:val="22"/>
          <w:szCs w:val="22"/>
        </w:rPr>
      </w:pPr>
    </w:p>
    <w:p w:rsidR="004B6D62" w:rsidRPr="002A0D1E" w:rsidRDefault="00D73B96">
      <w:pPr>
        <w:pStyle w:val="Odstavecseseznamem"/>
        <w:numPr>
          <w:ilvl w:val="1"/>
          <w:numId w:val="9"/>
        </w:numPr>
        <w:tabs>
          <w:tab w:val="left" w:pos="550"/>
        </w:tabs>
        <w:kinsoku w:val="0"/>
        <w:overflowPunct w:val="0"/>
        <w:spacing w:line="247" w:lineRule="auto"/>
        <w:ind w:left="551" w:right="1532" w:hanging="429"/>
        <w:rPr>
          <w:color w:val="1F1F1F"/>
          <w:w w:val="105"/>
          <w:sz w:val="22"/>
          <w:szCs w:val="22"/>
        </w:rPr>
      </w:pPr>
      <w:r w:rsidRPr="002A0D1E">
        <w:rPr>
          <w:color w:val="1F1F1F"/>
          <w:w w:val="105"/>
          <w:sz w:val="22"/>
          <w:szCs w:val="22"/>
        </w:rPr>
        <w:t>Zpracování mezd bude prováděno u Zpracovatele. Předávání dokladů bude probíhat dle vzájemné dohody smluvních stran. Účetní doklady jsou archivovány u</w:t>
      </w:r>
      <w:r w:rsidRPr="002A0D1E">
        <w:rPr>
          <w:color w:val="1F1F1F"/>
          <w:spacing w:val="21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Objednatele.</w:t>
      </w:r>
    </w:p>
    <w:p w:rsidR="004B6D62" w:rsidRPr="002A0D1E" w:rsidRDefault="004B6D62">
      <w:pPr>
        <w:pStyle w:val="Zkladntext"/>
        <w:kinsoku w:val="0"/>
        <w:overflowPunct w:val="0"/>
        <w:spacing w:before="9"/>
        <w:rPr>
          <w:sz w:val="22"/>
          <w:szCs w:val="22"/>
        </w:rPr>
      </w:pPr>
    </w:p>
    <w:p w:rsidR="004B6D62" w:rsidRPr="002A0D1E" w:rsidRDefault="00D73B96">
      <w:pPr>
        <w:pStyle w:val="Odstavecseseznamem"/>
        <w:numPr>
          <w:ilvl w:val="1"/>
          <w:numId w:val="9"/>
        </w:numPr>
        <w:tabs>
          <w:tab w:val="left" w:pos="546"/>
        </w:tabs>
        <w:kinsoku w:val="0"/>
        <w:overflowPunct w:val="0"/>
        <w:spacing w:line="249" w:lineRule="auto"/>
        <w:ind w:left="545" w:right="1528" w:hanging="428"/>
        <w:rPr>
          <w:color w:val="1F1F1F"/>
          <w:spacing w:val="-4"/>
          <w:w w:val="105"/>
          <w:sz w:val="22"/>
          <w:szCs w:val="22"/>
        </w:rPr>
      </w:pPr>
      <w:r w:rsidRPr="002A0D1E">
        <w:rPr>
          <w:color w:val="1F1F1F"/>
          <w:w w:val="105"/>
          <w:sz w:val="22"/>
          <w:szCs w:val="22"/>
        </w:rPr>
        <w:t>Zpracovatel zaručuje a nese odpovědnost za to</w:t>
      </w:r>
      <w:r w:rsidRPr="002A0D1E">
        <w:rPr>
          <w:color w:val="444444"/>
          <w:w w:val="105"/>
          <w:sz w:val="22"/>
          <w:szCs w:val="22"/>
        </w:rPr>
        <w:t xml:space="preserve">, </w:t>
      </w:r>
      <w:r w:rsidRPr="002A0D1E">
        <w:rPr>
          <w:color w:val="1F1F1F"/>
          <w:w w:val="105"/>
          <w:sz w:val="22"/>
          <w:szCs w:val="22"/>
        </w:rPr>
        <w:t xml:space="preserve">že předmět smlouvy bude plnit v nejvyšší dostupné odborné kvalitě tak, aby plnění vyhovovalo potřebám </w:t>
      </w:r>
      <w:r w:rsidR="004C4BE9">
        <w:rPr>
          <w:color w:val="1F1F1F"/>
          <w:w w:val="105"/>
          <w:sz w:val="22"/>
          <w:szCs w:val="22"/>
        </w:rPr>
        <w:t>O</w:t>
      </w:r>
      <w:r w:rsidRPr="002A0D1E">
        <w:rPr>
          <w:color w:val="1F1F1F"/>
          <w:w w:val="105"/>
          <w:sz w:val="22"/>
          <w:szCs w:val="22"/>
        </w:rPr>
        <w:t xml:space="preserve">bjednatele, se kterými byl Zpracovatel </w:t>
      </w:r>
      <w:r w:rsidRPr="002A0D1E">
        <w:rPr>
          <w:color w:val="1F1F1F"/>
          <w:spacing w:val="-6"/>
          <w:w w:val="105"/>
          <w:sz w:val="22"/>
          <w:szCs w:val="22"/>
        </w:rPr>
        <w:t>seznámen</w:t>
      </w:r>
      <w:r w:rsidRPr="002A0D1E">
        <w:rPr>
          <w:color w:val="444444"/>
          <w:spacing w:val="-6"/>
          <w:w w:val="105"/>
          <w:sz w:val="22"/>
          <w:szCs w:val="22"/>
        </w:rPr>
        <w:t xml:space="preserve">. </w:t>
      </w:r>
      <w:r w:rsidRPr="002A0D1E">
        <w:rPr>
          <w:color w:val="1F1F1F"/>
          <w:w w:val="105"/>
          <w:sz w:val="22"/>
          <w:szCs w:val="22"/>
        </w:rPr>
        <w:t>Předmět smlouvy bude poskytován s náležitou odbornou péčí a prostřednictvím</w:t>
      </w:r>
      <w:r w:rsidRPr="002A0D1E">
        <w:rPr>
          <w:color w:val="1F1F1F"/>
          <w:spacing w:val="-27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osob,</w:t>
      </w:r>
      <w:r w:rsidRPr="002A0D1E">
        <w:rPr>
          <w:color w:val="1F1F1F"/>
          <w:spacing w:val="-17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které</w:t>
      </w:r>
      <w:r w:rsidRPr="002A0D1E">
        <w:rPr>
          <w:color w:val="1F1F1F"/>
          <w:spacing w:val="-21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mají</w:t>
      </w:r>
      <w:r w:rsidRPr="002A0D1E">
        <w:rPr>
          <w:color w:val="1F1F1F"/>
          <w:spacing w:val="-21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potřebnou</w:t>
      </w:r>
      <w:r w:rsidRPr="002A0D1E">
        <w:rPr>
          <w:color w:val="1F1F1F"/>
          <w:spacing w:val="-14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odbornou</w:t>
      </w:r>
      <w:r w:rsidRPr="002A0D1E">
        <w:rPr>
          <w:color w:val="1F1F1F"/>
          <w:spacing w:val="-12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kvalifikaci</w:t>
      </w:r>
      <w:r w:rsidRPr="002A0D1E">
        <w:rPr>
          <w:color w:val="1F1F1F"/>
          <w:spacing w:val="-15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i</w:t>
      </w:r>
      <w:r w:rsidRPr="002A0D1E">
        <w:rPr>
          <w:color w:val="1F1F1F"/>
          <w:spacing w:val="-21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zkušenosti</w:t>
      </w:r>
      <w:r w:rsidRPr="002A0D1E">
        <w:rPr>
          <w:color w:val="1F1F1F"/>
          <w:spacing w:val="-15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k</w:t>
      </w:r>
      <w:r w:rsidRPr="002A0D1E">
        <w:rPr>
          <w:color w:val="1F1F1F"/>
          <w:spacing w:val="-12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plnění</w:t>
      </w:r>
      <w:r w:rsidRPr="002A0D1E">
        <w:rPr>
          <w:color w:val="1F1F1F"/>
          <w:spacing w:val="-21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předmětu této</w:t>
      </w:r>
      <w:r w:rsidRPr="002A0D1E">
        <w:rPr>
          <w:color w:val="1F1F1F"/>
          <w:spacing w:val="-5"/>
          <w:w w:val="105"/>
          <w:sz w:val="22"/>
          <w:szCs w:val="22"/>
        </w:rPr>
        <w:t xml:space="preserve"> </w:t>
      </w:r>
      <w:r w:rsidRPr="002A0D1E">
        <w:rPr>
          <w:color w:val="1F1F1F"/>
          <w:spacing w:val="-4"/>
          <w:w w:val="105"/>
          <w:sz w:val="22"/>
          <w:szCs w:val="22"/>
        </w:rPr>
        <w:t>smlouvy</w:t>
      </w:r>
      <w:r w:rsidRPr="002A0D1E">
        <w:rPr>
          <w:color w:val="696969"/>
          <w:spacing w:val="-4"/>
          <w:w w:val="105"/>
          <w:sz w:val="22"/>
          <w:szCs w:val="22"/>
        </w:rPr>
        <w:t>.</w:t>
      </w:r>
    </w:p>
    <w:p w:rsidR="004B6D62" w:rsidRPr="002A0D1E" w:rsidRDefault="004B6D62">
      <w:pPr>
        <w:pStyle w:val="Odstavecseseznamem"/>
        <w:numPr>
          <w:ilvl w:val="1"/>
          <w:numId w:val="9"/>
        </w:numPr>
        <w:tabs>
          <w:tab w:val="left" w:pos="546"/>
        </w:tabs>
        <w:kinsoku w:val="0"/>
        <w:overflowPunct w:val="0"/>
        <w:spacing w:line="249" w:lineRule="auto"/>
        <w:ind w:left="545" w:right="1528" w:hanging="428"/>
        <w:rPr>
          <w:color w:val="1F1F1F"/>
          <w:spacing w:val="-4"/>
          <w:w w:val="105"/>
          <w:sz w:val="22"/>
          <w:szCs w:val="22"/>
        </w:rPr>
        <w:sectPr w:rsidR="004B6D62" w:rsidRPr="002A0D1E">
          <w:pgSz w:w="11900" w:h="16820"/>
          <w:pgMar w:top="1600" w:right="0" w:bottom="0" w:left="720" w:header="708" w:footer="708" w:gutter="0"/>
          <w:cols w:space="708"/>
          <w:noEndnote/>
        </w:sectPr>
      </w:pPr>
    </w:p>
    <w:p w:rsidR="004B6D62" w:rsidRPr="002A0D1E" w:rsidRDefault="00D73B96">
      <w:pPr>
        <w:pStyle w:val="Nadpis1"/>
        <w:numPr>
          <w:ilvl w:val="1"/>
          <w:numId w:val="9"/>
        </w:numPr>
        <w:tabs>
          <w:tab w:val="left" w:pos="632"/>
        </w:tabs>
        <w:kinsoku w:val="0"/>
        <w:overflowPunct w:val="0"/>
        <w:spacing w:before="70"/>
        <w:ind w:left="630" w:right="1486" w:hanging="413"/>
        <w:jc w:val="both"/>
        <w:rPr>
          <w:color w:val="1F1F1F"/>
        </w:rPr>
      </w:pPr>
      <w:r w:rsidRPr="002A0D1E">
        <w:rPr>
          <w:color w:val="1F1F1F"/>
        </w:rPr>
        <w:lastRenderedPageBreak/>
        <w:t>Zpracovatel zaručuje, že bude při plnění předmětu této smlouvy respektovat obecně</w:t>
      </w:r>
      <w:r w:rsidRPr="002A0D1E">
        <w:rPr>
          <w:color w:val="1F1F1F"/>
          <w:spacing w:val="-42"/>
        </w:rPr>
        <w:t xml:space="preserve"> </w:t>
      </w:r>
      <w:r w:rsidRPr="002A0D1E">
        <w:rPr>
          <w:color w:val="1F1F1F"/>
        </w:rPr>
        <w:t>závazné právní předpisy České republiky, Evropské unie a mezinárodní</w:t>
      </w:r>
      <w:r w:rsidRPr="002A0D1E">
        <w:rPr>
          <w:color w:val="1F1F1F"/>
          <w:spacing w:val="33"/>
        </w:rPr>
        <w:t xml:space="preserve"> </w:t>
      </w:r>
      <w:r w:rsidRPr="002A0D1E">
        <w:rPr>
          <w:color w:val="1F1F1F"/>
        </w:rPr>
        <w:t>standardy.</w:t>
      </w:r>
    </w:p>
    <w:p w:rsidR="004B6D62" w:rsidRPr="002A0D1E" w:rsidRDefault="004B6D62">
      <w:pPr>
        <w:pStyle w:val="Zkladntext"/>
        <w:kinsoku w:val="0"/>
        <w:overflowPunct w:val="0"/>
        <w:spacing w:before="7"/>
        <w:rPr>
          <w:sz w:val="22"/>
          <w:szCs w:val="22"/>
        </w:rPr>
      </w:pPr>
    </w:p>
    <w:p w:rsidR="004B6D62" w:rsidRPr="002A0D1E" w:rsidRDefault="00D73B96">
      <w:pPr>
        <w:pStyle w:val="Odstavecseseznamem"/>
        <w:numPr>
          <w:ilvl w:val="0"/>
          <w:numId w:val="15"/>
        </w:numPr>
        <w:tabs>
          <w:tab w:val="left" w:pos="3871"/>
        </w:tabs>
        <w:kinsoku w:val="0"/>
        <w:overflowPunct w:val="0"/>
        <w:ind w:left="3870" w:hanging="243"/>
        <w:jc w:val="left"/>
        <w:rPr>
          <w:color w:val="1F1F1F"/>
          <w:sz w:val="22"/>
          <w:szCs w:val="22"/>
        </w:rPr>
      </w:pPr>
      <w:r w:rsidRPr="002A0D1E">
        <w:rPr>
          <w:color w:val="1F1F1F"/>
          <w:sz w:val="22"/>
          <w:szCs w:val="22"/>
        </w:rPr>
        <w:t>OCHRANA</w:t>
      </w:r>
      <w:r w:rsidRPr="002A0D1E">
        <w:rPr>
          <w:color w:val="1F1F1F"/>
          <w:spacing w:val="10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INFORMACÍ</w:t>
      </w:r>
    </w:p>
    <w:p w:rsidR="004B6D62" w:rsidRPr="002A0D1E" w:rsidRDefault="004B6D62">
      <w:pPr>
        <w:pStyle w:val="Zkladntext"/>
        <w:kinsoku w:val="0"/>
        <w:overflowPunct w:val="0"/>
        <w:rPr>
          <w:sz w:val="22"/>
          <w:szCs w:val="22"/>
        </w:rPr>
      </w:pPr>
    </w:p>
    <w:p w:rsidR="004B6D62" w:rsidRPr="002A0D1E" w:rsidRDefault="00D73B96">
      <w:pPr>
        <w:pStyle w:val="Odstavecseseznamem"/>
        <w:numPr>
          <w:ilvl w:val="1"/>
          <w:numId w:val="8"/>
        </w:numPr>
        <w:tabs>
          <w:tab w:val="left" w:pos="624"/>
        </w:tabs>
        <w:kinsoku w:val="0"/>
        <w:overflowPunct w:val="0"/>
        <w:spacing w:before="1"/>
        <w:ind w:right="1478" w:hanging="417"/>
        <w:rPr>
          <w:color w:val="1F1F1F"/>
          <w:sz w:val="22"/>
          <w:szCs w:val="22"/>
        </w:rPr>
      </w:pPr>
      <w:r w:rsidRPr="002A0D1E">
        <w:rPr>
          <w:color w:val="1F1F1F"/>
          <w:sz w:val="22"/>
          <w:szCs w:val="22"/>
        </w:rPr>
        <w:t>Právní vztahy vznikající mezi smluvními stranami v oblasti obchodního tajemství se řídí příslušnými ustanoveními zákona. Obě smluvní strany se zavazují, že zachovají jako neveřejné informace a zprávy týkající se vlastní spolupráce a vnitřních záležitostí smluvních stran,</w:t>
      </w:r>
      <w:r w:rsidRPr="002A0D1E">
        <w:rPr>
          <w:color w:val="1F1F1F"/>
          <w:spacing w:val="-12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pokud</w:t>
      </w:r>
      <w:r w:rsidRPr="002A0D1E">
        <w:rPr>
          <w:color w:val="1F1F1F"/>
          <w:spacing w:val="-14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by</w:t>
      </w:r>
      <w:r w:rsidRPr="002A0D1E">
        <w:rPr>
          <w:color w:val="1F1F1F"/>
          <w:spacing w:val="-16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jejich</w:t>
      </w:r>
      <w:r w:rsidRPr="002A0D1E">
        <w:rPr>
          <w:color w:val="1F1F1F"/>
          <w:spacing w:val="-17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zveřejnění</w:t>
      </w:r>
      <w:r w:rsidRPr="002A0D1E">
        <w:rPr>
          <w:color w:val="1F1F1F"/>
          <w:spacing w:val="-5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mohlo</w:t>
      </w:r>
      <w:r w:rsidRPr="002A0D1E">
        <w:rPr>
          <w:color w:val="1F1F1F"/>
          <w:spacing w:val="-13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poškodit</w:t>
      </w:r>
      <w:r w:rsidRPr="002A0D1E">
        <w:rPr>
          <w:color w:val="1F1F1F"/>
          <w:spacing w:val="-6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druhou</w:t>
      </w:r>
      <w:r w:rsidRPr="002A0D1E">
        <w:rPr>
          <w:color w:val="1F1F1F"/>
          <w:spacing w:val="-14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smluvní</w:t>
      </w:r>
      <w:r w:rsidRPr="002A0D1E">
        <w:rPr>
          <w:color w:val="1F1F1F"/>
          <w:spacing w:val="-10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stranu.</w:t>
      </w:r>
      <w:r w:rsidRPr="002A0D1E">
        <w:rPr>
          <w:color w:val="1F1F1F"/>
          <w:spacing w:val="-9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Povinnost</w:t>
      </w:r>
      <w:r w:rsidRPr="002A0D1E">
        <w:rPr>
          <w:color w:val="1F1F1F"/>
          <w:spacing w:val="6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poskytovat informace podle zákona č. 106/1999 Sb., o svobodném přístupu k informacím, ve znění pozdějších předpisů tím není</w:t>
      </w:r>
      <w:r w:rsidRPr="002A0D1E">
        <w:rPr>
          <w:color w:val="1F1F1F"/>
          <w:spacing w:val="10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dotčena.</w:t>
      </w:r>
    </w:p>
    <w:p w:rsidR="004B6D62" w:rsidRPr="002A0D1E" w:rsidRDefault="004B6D62">
      <w:pPr>
        <w:pStyle w:val="Zkladntext"/>
        <w:kinsoku w:val="0"/>
        <w:overflowPunct w:val="0"/>
        <w:spacing w:before="9"/>
        <w:rPr>
          <w:sz w:val="22"/>
          <w:szCs w:val="22"/>
        </w:rPr>
      </w:pPr>
    </w:p>
    <w:p w:rsidR="004B6D62" w:rsidRPr="002A0D1E" w:rsidRDefault="00D73B96">
      <w:pPr>
        <w:pStyle w:val="Odstavecseseznamem"/>
        <w:numPr>
          <w:ilvl w:val="1"/>
          <w:numId w:val="8"/>
        </w:numPr>
        <w:tabs>
          <w:tab w:val="left" w:pos="617"/>
        </w:tabs>
        <w:kinsoku w:val="0"/>
        <w:overflowPunct w:val="0"/>
        <w:ind w:left="606" w:right="1489" w:hanging="412"/>
        <w:rPr>
          <w:color w:val="1F1F1F"/>
          <w:sz w:val="22"/>
          <w:szCs w:val="22"/>
        </w:rPr>
      </w:pPr>
      <w:r w:rsidRPr="002A0D1E">
        <w:rPr>
          <w:color w:val="1F1F1F"/>
          <w:sz w:val="22"/>
          <w:szCs w:val="22"/>
        </w:rPr>
        <w:t>Smluvní strany budou za neveřejné informace považovat též veškeré informace vzájemně poskytnuté v jakékoliv objektivně vnímatelné formě ústně, v listinné, elektronické, vizuální nebo</w:t>
      </w:r>
      <w:r w:rsidRPr="002A0D1E">
        <w:rPr>
          <w:color w:val="1F1F1F"/>
          <w:spacing w:val="-16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jiné</w:t>
      </w:r>
      <w:r w:rsidRPr="002A0D1E">
        <w:rPr>
          <w:color w:val="1F1F1F"/>
          <w:spacing w:val="-23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podobě,</w:t>
      </w:r>
      <w:r w:rsidRPr="002A0D1E">
        <w:rPr>
          <w:color w:val="1F1F1F"/>
          <w:spacing w:val="-19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jakož</w:t>
      </w:r>
      <w:r w:rsidRPr="002A0D1E">
        <w:rPr>
          <w:color w:val="1F1F1F"/>
          <w:spacing w:val="-22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i</w:t>
      </w:r>
      <w:r w:rsidRPr="002A0D1E">
        <w:rPr>
          <w:color w:val="1F1F1F"/>
          <w:spacing w:val="-22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know-how,</w:t>
      </w:r>
      <w:r w:rsidRPr="002A0D1E">
        <w:rPr>
          <w:color w:val="1F1F1F"/>
          <w:spacing w:val="-13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a</w:t>
      </w:r>
      <w:r w:rsidRPr="002A0D1E">
        <w:rPr>
          <w:color w:val="1F1F1F"/>
          <w:spacing w:val="-28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které</w:t>
      </w:r>
      <w:r w:rsidRPr="002A0D1E">
        <w:rPr>
          <w:color w:val="1F1F1F"/>
          <w:spacing w:val="-21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mají</w:t>
      </w:r>
      <w:r w:rsidRPr="002A0D1E">
        <w:rPr>
          <w:color w:val="1F1F1F"/>
          <w:spacing w:val="-21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skutečnou</w:t>
      </w:r>
      <w:r w:rsidRPr="002A0D1E">
        <w:rPr>
          <w:color w:val="1F1F1F"/>
          <w:spacing w:val="-15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nebo</w:t>
      </w:r>
      <w:r w:rsidRPr="002A0D1E">
        <w:rPr>
          <w:color w:val="1F1F1F"/>
          <w:spacing w:val="-15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alespoň</w:t>
      </w:r>
      <w:r w:rsidRPr="002A0D1E">
        <w:rPr>
          <w:color w:val="1F1F1F"/>
          <w:spacing w:val="-12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potenciální</w:t>
      </w:r>
      <w:r w:rsidRPr="002A0D1E">
        <w:rPr>
          <w:color w:val="1F1F1F"/>
          <w:spacing w:val="-11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hodnotu, a které nejsou v příslušných obchodních kruzích běžně dostupné nebo u kterých se z povahy dá</w:t>
      </w:r>
      <w:r w:rsidRPr="002A0D1E">
        <w:rPr>
          <w:color w:val="1F1F1F"/>
          <w:spacing w:val="-17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předpokládat,</w:t>
      </w:r>
      <w:r w:rsidRPr="002A0D1E">
        <w:rPr>
          <w:color w:val="1F1F1F"/>
          <w:spacing w:val="-1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že</w:t>
      </w:r>
      <w:r w:rsidRPr="002A0D1E">
        <w:rPr>
          <w:color w:val="1F1F1F"/>
          <w:spacing w:val="-14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se</w:t>
      </w:r>
      <w:r w:rsidRPr="002A0D1E">
        <w:rPr>
          <w:color w:val="1F1F1F"/>
          <w:spacing w:val="-20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jedná</w:t>
      </w:r>
      <w:r w:rsidRPr="002A0D1E">
        <w:rPr>
          <w:color w:val="1F1F1F"/>
          <w:spacing w:val="-7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o</w:t>
      </w:r>
      <w:r w:rsidRPr="002A0D1E">
        <w:rPr>
          <w:color w:val="1F1F1F"/>
          <w:spacing w:val="-18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informace</w:t>
      </w:r>
      <w:r w:rsidRPr="002A0D1E">
        <w:rPr>
          <w:color w:val="1F1F1F"/>
          <w:spacing w:val="-6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neveřejné, resp.</w:t>
      </w:r>
      <w:r w:rsidRPr="002A0D1E">
        <w:rPr>
          <w:color w:val="1F1F1F"/>
          <w:spacing w:val="-4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podléhající</w:t>
      </w:r>
      <w:r w:rsidRPr="002A0D1E">
        <w:rPr>
          <w:color w:val="1F1F1F"/>
          <w:spacing w:val="-5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závazku</w:t>
      </w:r>
      <w:r w:rsidRPr="002A0D1E">
        <w:rPr>
          <w:color w:val="1F1F1F"/>
          <w:spacing w:val="-2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mlčenlivosti,</w:t>
      </w:r>
      <w:r w:rsidRPr="002A0D1E">
        <w:rPr>
          <w:color w:val="1F1F1F"/>
          <w:spacing w:val="-4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a které se dozvěděly v souvislosti s plněním této</w:t>
      </w:r>
      <w:r w:rsidRPr="002A0D1E">
        <w:rPr>
          <w:color w:val="1F1F1F"/>
          <w:spacing w:val="20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smlouvy.</w:t>
      </w:r>
    </w:p>
    <w:p w:rsidR="004B6D62" w:rsidRPr="002A0D1E" w:rsidRDefault="004B6D62">
      <w:pPr>
        <w:pStyle w:val="Zkladntext"/>
        <w:kinsoku w:val="0"/>
        <w:overflowPunct w:val="0"/>
        <w:spacing w:before="2"/>
        <w:rPr>
          <w:sz w:val="22"/>
          <w:szCs w:val="22"/>
        </w:rPr>
      </w:pPr>
    </w:p>
    <w:p w:rsidR="004B6D62" w:rsidRPr="002A0D1E" w:rsidRDefault="004806C9">
      <w:pPr>
        <w:pStyle w:val="Odstavecseseznamem"/>
        <w:numPr>
          <w:ilvl w:val="1"/>
          <w:numId w:val="8"/>
        </w:numPr>
        <w:tabs>
          <w:tab w:val="left" w:pos="608"/>
        </w:tabs>
        <w:kinsoku w:val="0"/>
        <w:overflowPunct w:val="0"/>
        <w:ind w:left="602" w:right="1504" w:hanging="417"/>
        <w:rPr>
          <w:color w:val="1F1F1F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7494905</wp:posOffset>
                </wp:positionH>
                <wp:positionV relativeFrom="paragraph">
                  <wp:posOffset>-69850</wp:posOffset>
                </wp:positionV>
                <wp:extent cx="0" cy="720090"/>
                <wp:effectExtent l="8255" t="6985" r="10795" b="6350"/>
                <wp:wrapNone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20090"/>
                        </a:xfrm>
                        <a:custGeom>
                          <a:avLst/>
                          <a:gdLst>
                            <a:gd name="T0" fmla="*/ 0 w 20"/>
                            <a:gd name="T1" fmla="*/ 1134 h 1134"/>
                            <a:gd name="T2" fmla="*/ 0 w 20"/>
                            <a:gd name="T3" fmla="*/ 0 h 1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134">
                              <a:moveTo>
                                <a:pt x="0" y="113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98A2C" id="Freeform 6" o:spid="_x0000_s1026" style="position:absolute;margin-left:590.15pt;margin-top:-5.5pt;width:0;height:56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8M68AIAAIgGAAAOAAAAZHJzL2Uyb0RvYy54bWysVduO0zAQfUfiHyw/InWTtNlLq01Xq14Q&#10;0gIrbfkA13aaCMcOttt0Qfw7M07Sy64QCJGH1JeTmTNnLr2921eK7KR1pdEZTS5iSqTmRpR6k9Ev&#10;q+XghhLnmRZMGS0z+iwdvZu+fXPb1BM5NIVRQloCRrSbNHVGC+/rSRQ5XsiKuQtTSw2XubEV87C1&#10;m0hY1oD1SkXDOL6KGmNFbQ2XzsHpvL2k02A/zyX3n/PcSU9URoGbD28b3mt8R9NbNtlYVhcl72iw&#10;f2BRsVKD04OpOfOMbG35ylRVcmucyf0FN1Vk8rzkMsQA0STxi2ieClbLEAuI4+qDTO7/meWfdo+W&#10;lAJyN6REswpytLRSouLkCuVpajcB1FP9aDFAVz8Y/tXBRXR2gxsHGLJuPhoBVtjWmyDJPrcVfgnB&#10;kn1Q/vmgvNx7wttDDqfXkNJxSErEJv13fOv8e2mCDbZ7cL7NmYBVUFx0tFeQ37xSkL53EYlJQ4Z9&#10;eg+I5ASRJKOUFAR/uio4wECJPxganSGOVoD2pifGip4r3+uOLKwIw9aIgzS1cSgJMofoVwkSAROA&#10;wsh+AwZ2CB6dgtuPOicWqv5lvVtKoN7XbaQ188gNfeCSNBkFrUgBRYBq4HlldnJlAsIfs9aLBe6O&#10;AKVfA/sctncARz8htoNvpHySWW2WpVIhtUojo1F8OQpUnFGlwEtk4+xmPVOW7Bg2dHg6Hc5g1my1&#10;CMYKycSiW3tWqnYNzlXQGAqwUwJLMXTsj3E8XtwsbtJBOrxaDNJ4Ph/cL2fp4GqZXF/OR/PZbJ78&#10;RGpJOilKIaRGdv30SNK/685ujrV9f5gfZ1GcBbsMz+tgo3MaQWSIpf8N0YVWxe5s23ltxDN0qjXt&#10;OITxDYvC2O+UNDAKM+q+bZmVlKgPGmbNOElTnJ1hk15Ck1JiT2/WpzdMczCVUU+h0nE58+283da2&#10;3BTgKQlp1eYeJkReYjsHfi2rbgPjLkTQjWacp6f7gDr+gUx/AQAA//8DAFBLAwQUAAYACAAAACEA&#10;5dfWid4AAAANAQAADwAAAGRycy9kb3ducmV2LnhtbEyPQU/DMAyF70j8h8hI3LakY4KpNJ2qIRAn&#10;BANxThuvrUicqsnW8u/xxAFufvbT8/eK7eydOOEY+0AasqUCgdQE21Or4eP9cbEBEZMha1wg1PCN&#10;Ebbl5UVhchsmesPTPrWCQyjmRkOX0pBLGZsOvYnLMCDx7RBGbxLLsZV2NBOHeydXSt1Kb3riD50Z&#10;cNdh87U/eg34WVX980PtdodhqNwLTeunu1etr6/m6h5Ewjn9meGMz+hQMlMdjmSjcKyzjbphr4ZF&#10;lnGrs+V3VfOkVmuQZSH/tyh/AAAA//8DAFBLAQItABQABgAIAAAAIQC2gziS/gAAAOEBAAATAAAA&#10;AAAAAAAAAAAAAAAAAABbQ29udGVudF9UeXBlc10ueG1sUEsBAi0AFAAGAAgAAAAhADj9If/WAAAA&#10;lAEAAAsAAAAAAAAAAAAAAAAALwEAAF9yZWxzLy5yZWxzUEsBAi0AFAAGAAgAAAAhAN0LwzrwAgAA&#10;iAYAAA4AAAAAAAAAAAAAAAAALgIAAGRycy9lMm9Eb2MueG1sUEsBAi0AFAAGAAgAAAAhAOXX1one&#10;AAAADQEAAA8AAAAAAAAAAAAAAAAASgUAAGRycy9kb3ducmV2LnhtbFBLBQYAAAAABAAEAPMAAABV&#10;BgAAAAA=&#10;" o:allowincell="f" path="m,1134l,e" filled="f" strokeweight=".08481mm">
                <v:path arrowok="t" o:connecttype="custom" o:connectlocs="0,720090;0,0" o:connectangles="0,0"/>
                <w10:wrap anchorx="page"/>
              </v:shape>
            </w:pict>
          </mc:Fallback>
        </mc:AlternateContent>
      </w:r>
      <w:r w:rsidR="00D73B96" w:rsidRPr="002A0D1E">
        <w:rPr>
          <w:color w:val="1F1F1F"/>
          <w:sz w:val="22"/>
          <w:szCs w:val="22"/>
        </w:rPr>
        <w:t>Zpracovatel zpracovává osobní údaje pro správce. Účelem tohoto zpracování je vedení mzdové agendy. Na základě Smlouvy nejsou zpracovávány zvláštních kategorie osobních údajů ani osobní údaje, které se týkají rozsudků v trestních věcech a trestných činů. Osobní údaje jsou Zpracovatelem zpracovávány pouze pro účely a v rozsahu nezbytném pro plnění předmětu</w:t>
      </w:r>
      <w:r w:rsidR="00D73B96" w:rsidRPr="002A0D1E">
        <w:rPr>
          <w:color w:val="1F1F1F"/>
          <w:spacing w:val="5"/>
          <w:sz w:val="22"/>
          <w:szCs w:val="22"/>
        </w:rPr>
        <w:t xml:space="preserve"> </w:t>
      </w:r>
      <w:r w:rsidR="00D73B96" w:rsidRPr="002A0D1E">
        <w:rPr>
          <w:color w:val="1F1F1F"/>
          <w:sz w:val="22"/>
          <w:szCs w:val="22"/>
        </w:rPr>
        <w:t>Smlouvy.</w:t>
      </w:r>
    </w:p>
    <w:p w:rsidR="004B6D62" w:rsidRPr="002A0D1E" w:rsidRDefault="004B6D62">
      <w:pPr>
        <w:pStyle w:val="Zkladntext"/>
        <w:kinsoku w:val="0"/>
        <w:overflowPunct w:val="0"/>
        <w:spacing w:before="1"/>
        <w:rPr>
          <w:sz w:val="22"/>
          <w:szCs w:val="22"/>
        </w:rPr>
      </w:pPr>
    </w:p>
    <w:p w:rsidR="004B6D62" w:rsidRPr="002A0D1E" w:rsidRDefault="00D73B96">
      <w:pPr>
        <w:pStyle w:val="Odstavecseseznamem"/>
        <w:numPr>
          <w:ilvl w:val="1"/>
          <w:numId w:val="8"/>
        </w:numPr>
        <w:tabs>
          <w:tab w:val="left" w:pos="602"/>
        </w:tabs>
        <w:kinsoku w:val="0"/>
        <w:overflowPunct w:val="0"/>
        <w:ind w:left="597" w:right="1505" w:hanging="417"/>
        <w:rPr>
          <w:color w:val="1F1F1F"/>
          <w:sz w:val="22"/>
          <w:szCs w:val="22"/>
        </w:rPr>
      </w:pPr>
      <w:r w:rsidRPr="002A0D1E">
        <w:rPr>
          <w:color w:val="1F1F1F"/>
          <w:sz w:val="22"/>
          <w:szCs w:val="22"/>
        </w:rPr>
        <w:t>Osobní údaje budou Zpracovatelem uchovávány pouze po dobu účinnosti Smlouvy. Po ukončení účinnosti Smlouvy, nebo jakmile pomine účel, pro který byly osobní údaje zpracovávány, Zpracovavatel osobní údaje v souladu s rozhodnutím Správce buď vymaže, nebo je vrátí Správci a vymaže existující</w:t>
      </w:r>
      <w:r w:rsidRPr="002A0D1E">
        <w:rPr>
          <w:color w:val="1F1F1F"/>
          <w:spacing w:val="-4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kopie.</w:t>
      </w:r>
    </w:p>
    <w:p w:rsidR="004B6D62" w:rsidRPr="002A0D1E" w:rsidRDefault="004B6D62">
      <w:pPr>
        <w:pStyle w:val="Zkladntext"/>
        <w:kinsoku w:val="0"/>
        <w:overflowPunct w:val="0"/>
        <w:rPr>
          <w:sz w:val="22"/>
          <w:szCs w:val="22"/>
        </w:rPr>
      </w:pPr>
    </w:p>
    <w:p w:rsidR="004B6D62" w:rsidRPr="002A0D1E" w:rsidRDefault="004B6D62">
      <w:pPr>
        <w:pStyle w:val="Zkladntext"/>
        <w:kinsoku w:val="0"/>
        <w:overflowPunct w:val="0"/>
        <w:spacing w:before="7"/>
        <w:rPr>
          <w:sz w:val="22"/>
          <w:szCs w:val="22"/>
        </w:rPr>
      </w:pPr>
    </w:p>
    <w:p w:rsidR="004B6D62" w:rsidRPr="002A0D1E" w:rsidRDefault="00D73B96">
      <w:pPr>
        <w:pStyle w:val="Odstavecseseznamem"/>
        <w:numPr>
          <w:ilvl w:val="0"/>
          <w:numId w:val="15"/>
        </w:numPr>
        <w:tabs>
          <w:tab w:val="left" w:pos="3942"/>
        </w:tabs>
        <w:kinsoku w:val="0"/>
        <w:overflowPunct w:val="0"/>
        <w:ind w:left="3941" w:hanging="244"/>
        <w:jc w:val="left"/>
        <w:rPr>
          <w:color w:val="1F1F1F"/>
          <w:sz w:val="22"/>
          <w:szCs w:val="22"/>
        </w:rPr>
      </w:pPr>
      <w:r w:rsidRPr="002A0D1E">
        <w:rPr>
          <w:color w:val="1F1F1F"/>
          <w:sz w:val="22"/>
          <w:szCs w:val="22"/>
        </w:rPr>
        <w:t>POVINNOSTI</w:t>
      </w:r>
      <w:r w:rsidRPr="002A0D1E">
        <w:rPr>
          <w:color w:val="1F1F1F"/>
          <w:spacing w:val="22"/>
          <w:sz w:val="22"/>
          <w:szCs w:val="22"/>
        </w:rPr>
        <w:t xml:space="preserve"> </w:t>
      </w:r>
      <w:r w:rsidRPr="002A0D1E">
        <w:rPr>
          <w:color w:val="2F2F2F"/>
          <w:sz w:val="22"/>
          <w:szCs w:val="22"/>
        </w:rPr>
        <w:t>ZPRACOVATELE</w:t>
      </w:r>
    </w:p>
    <w:p w:rsidR="004B6D62" w:rsidRPr="002A0D1E" w:rsidRDefault="004B6D62">
      <w:pPr>
        <w:pStyle w:val="Zkladntext"/>
        <w:kinsoku w:val="0"/>
        <w:overflowPunct w:val="0"/>
        <w:spacing w:before="10"/>
        <w:rPr>
          <w:sz w:val="22"/>
          <w:szCs w:val="22"/>
        </w:rPr>
      </w:pPr>
    </w:p>
    <w:p w:rsidR="004B6D62" w:rsidRPr="002A0D1E" w:rsidRDefault="00D73B96">
      <w:pPr>
        <w:pStyle w:val="Odstavecseseznamem"/>
        <w:numPr>
          <w:ilvl w:val="1"/>
          <w:numId w:val="7"/>
        </w:numPr>
        <w:tabs>
          <w:tab w:val="left" w:pos="584"/>
        </w:tabs>
        <w:kinsoku w:val="0"/>
        <w:overflowPunct w:val="0"/>
        <w:spacing w:before="1"/>
        <w:ind w:right="1514" w:hanging="419"/>
        <w:rPr>
          <w:color w:val="2F2F2F"/>
          <w:sz w:val="22"/>
          <w:szCs w:val="22"/>
        </w:rPr>
      </w:pPr>
      <w:r w:rsidRPr="002A0D1E">
        <w:rPr>
          <w:color w:val="1F1F1F"/>
          <w:sz w:val="22"/>
          <w:szCs w:val="22"/>
        </w:rPr>
        <w:t>Zpracovatel je při zpracování osobních údajů na základě Smlouvy povinen postupovat s náležitou odbornou péčí tak, aby neporušil žádné ustanovení Nařízení o ochraně osobních údajů (GDPR).</w:t>
      </w:r>
    </w:p>
    <w:p w:rsidR="004B6D62" w:rsidRPr="002A0D1E" w:rsidRDefault="004B6D62">
      <w:pPr>
        <w:pStyle w:val="Zkladntext"/>
        <w:kinsoku w:val="0"/>
        <w:overflowPunct w:val="0"/>
        <w:spacing w:before="8"/>
        <w:rPr>
          <w:sz w:val="22"/>
          <w:szCs w:val="22"/>
        </w:rPr>
      </w:pPr>
    </w:p>
    <w:p w:rsidR="004B6D62" w:rsidRPr="002A0D1E" w:rsidRDefault="00D73B96">
      <w:pPr>
        <w:pStyle w:val="Odstavecseseznamem"/>
        <w:numPr>
          <w:ilvl w:val="1"/>
          <w:numId w:val="7"/>
        </w:numPr>
        <w:tabs>
          <w:tab w:val="left" w:pos="584"/>
        </w:tabs>
        <w:kinsoku w:val="0"/>
        <w:overflowPunct w:val="0"/>
        <w:ind w:left="578" w:right="1528"/>
        <w:rPr>
          <w:color w:val="1F1F1F"/>
          <w:sz w:val="22"/>
          <w:szCs w:val="22"/>
        </w:rPr>
      </w:pPr>
      <w:r w:rsidRPr="002A0D1E">
        <w:rPr>
          <w:color w:val="1F1F1F"/>
          <w:sz w:val="22"/>
          <w:szCs w:val="22"/>
        </w:rPr>
        <w:t xml:space="preserve">Zpracovatel je povinen řídit se při zpracování osobních údajů pouze doloženými pokyny </w:t>
      </w:r>
      <w:r w:rsidR="00B0665E">
        <w:rPr>
          <w:color w:val="1F1F1F"/>
          <w:sz w:val="22"/>
          <w:szCs w:val="22"/>
        </w:rPr>
        <w:t>Objednatele</w:t>
      </w:r>
      <w:r w:rsidRPr="002A0D1E">
        <w:rPr>
          <w:color w:val="1F1F1F"/>
          <w:sz w:val="22"/>
          <w:szCs w:val="22"/>
        </w:rPr>
        <w:t xml:space="preserve">. Zpracovatel je povinen upozornit </w:t>
      </w:r>
      <w:r w:rsidR="00B0665E">
        <w:rPr>
          <w:color w:val="1F1F1F"/>
          <w:sz w:val="22"/>
          <w:szCs w:val="22"/>
        </w:rPr>
        <w:t>Objednatele</w:t>
      </w:r>
      <w:r w:rsidRPr="002A0D1E">
        <w:rPr>
          <w:color w:val="1F1F1F"/>
          <w:sz w:val="22"/>
          <w:szCs w:val="22"/>
        </w:rPr>
        <w:t xml:space="preserve"> bez zbytečného odkladu na nevhodnou povahu pokynů, jestliže Zpracovatel mohl tuto nevhodnost zjistit. Zpracovatel je v takovém případě povinen pokyny provést pouze na základě písemného sdělení </w:t>
      </w:r>
      <w:r w:rsidR="00B0665E">
        <w:rPr>
          <w:color w:val="1F1F1F"/>
          <w:sz w:val="22"/>
          <w:szCs w:val="22"/>
        </w:rPr>
        <w:t>Objednatele</w:t>
      </w:r>
      <w:r w:rsidRPr="002A0D1E">
        <w:rPr>
          <w:color w:val="1F1F1F"/>
          <w:sz w:val="22"/>
          <w:szCs w:val="22"/>
        </w:rPr>
        <w:t xml:space="preserve">, že </w:t>
      </w:r>
      <w:r w:rsidR="00B0665E">
        <w:rPr>
          <w:color w:val="1F1F1F"/>
          <w:sz w:val="22"/>
          <w:szCs w:val="22"/>
        </w:rPr>
        <w:t xml:space="preserve">Objednatel </w:t>
      </w:r>
      <w:r w:rsidRPr="002A0D1E">
        <w:rPr>
          <w:color w:val="1F1F1F"/>
          <w:sz w:val="22"/>
          <w:szCs w:val="22"/>
        </w:rPr>
        <w:t xml:space="preserve">trvá na provedení takových pokynů, jinak Zpracovatel odpovídá </w:t>
      </w:r>
      <w:r w:rsidR="00B0665E">
        <w:rPr>
          <w:color w:val="1F1F1F"/>
          <w:sz w:val="22"/>
          <w:szCs w:val="22"/>
        </w:rPr>
        <w:t>v plném rozsahu Objednateli</w:t>
      </w:r>
      <w:r w:rsidRPr="002A0D1E">
        <w:rPr>
          <w:color w:val="1F1F1F"/>
          <w:sz w:val="22"/>
          <w:szCs w:val="22"/>
        </w:rPr>
        <w:t xml:space="preserve"> za případnou škodu způsobenou vznikem povinnosti </w:t>
      </w:r>
      <w:r w:rsidR="00B0665E">
        <w:rPr>
          <w:color w:val="1F1F1F"/>
          <w:sz w:val="22"/>
          <w:szCs w:val="22"/>
        </w:rPr>
        <w:t>Objednatele</w:t>
      </w:r>
      <w:r w:rsidRPr="002A0D1E">
        <w:rPr>
          <w:color w:val="1F1F1F"/>
          <w:sz w:val="22"/>
          <w:szCs w:val="22"/>
        </w:rPr>
        <w:t xml:space="preserve"> hradit škodu nebo nemajetkovou újmu subjektu Osobních údajů či pokutu</w:t>
      </w:r>
      <w:r w:rsidRPr="002A0D1E">
        <w:rPr>
          <w:color w:val="1F1F1F"/>
          <w:spacing w:val="-3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ÚOOÚ.</w:t>
      </w:r>
    </w:p>
    <w:p w:rsidR="004B6D62" w:rsidRPr="002A0D1E" w:rsidRDefault="004B6D62">
      <w:pPr>
        <w:pStyle w:val="Zkladntext"/>
        <w:kinsoku w:val="0"/>
        <w:overflowPunct w:val="0"/>
        <w:spacing w:before="6"/>
        <w:rPr>
          <w:sz w:val="22"/>
          <w:szCs w:val="22"/>
        </w:rPr>
      </w:pPr>
    </w:p>
    <w:p w:rsidR="004B6D62" w:rsidRPr="002A0D1E" w:rsidRDefault="00D73B96">
      <w:pPr>
        <w:pStyle w:val="Odstavecseseznamem"/>
        <w:numPr>
          <w:ilvl w:val="1"/>
          <w:numId w:val="7"/>
        </w:numPr>
        <w:tabs>
          <w:tab w:val="left" w:pos="520"/>
        </w:tabs>
        <w:kinsoku w:val="0"/>
        <w:overflowPunct w:val="0"/>
        <w:ind w:left="573" w:right="1530" w:hanging="414"/>
        <w:rPr>
          <w:color w:val="1F1F1F"/>
          <w:sz w:val="22"/>
          <w:szCs w:val="22"/>
        </w:rPr>
      </w:pPr>
      <w:r w:rsidRPr="002A0D1E">
        <w:rPr>
          <w:color w:val="1F1F1F"/>
          <w:sz w:val="22"/>
          <w:szCs w:val="22"/>
        </w:rPr>
        <w:t>V</w:t>
      </w:r>
      <w:r w:rsidRPr="002A0D1E">
        <w:rPr>
          <w:color w:val="1F1F1F"/>
          <w:spacing w:val="-22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případě,</w:t>
      </w:r>
      <w:r w:rsidRPr="002A0D1E">
        <w:rPr>
          <w:color w:val="1F1F1F"/>
          <w:spacing w:val="-8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že</w:t>
      </w:r>
      <w:r w:rsidRPr="002A0D1E">
        <w:rPr>
          <w:color w:val="1F1F1F"/>
          <w:spacing w:val="-17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se</w:t>
      </w:r>
      <w:r w:rsidRPr="002A0D1E">
        <w:rPr>
          <w:color w:val="1F1F1F"/>
          <w:spacing w:val="-17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subjekt</w:t>
      </w:r>
      <w:r w:rsidRPr="002A0D1E">
        <w:rPr>
          <w:color w:val="1F1F1F"/>
          <w:spacing w:val="-9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osobních</w:t>
      </w:r>
      <w:r w:rsidRPr="002A0D1E">
        <w:rPr>
          <w:color w:val="1F1F1F"/>
          <w:spacing w:val="-6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údajů</w:t>
      </w:r>
      <w:r w:rsidRPr="002A0D1E">
        <w:rPr>
          <w:color w:val="1F1F1F"/>
          <w:spacing w:val="-15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bude</w:t>
      </w:r>
      <w:r w:rsidRPr="002A0D1E">
        <w:rPr>
          <w:color w:val="1F1F1F"/>
          <w:spacing w:val="-17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domnívat,</w:t>
      </w:r>
      <w:r w:rsidRPr="002A0D1E">
        <w:rPr>
          <w:color w:val="1F1F1F"/>
          <w:spacing w:val="-1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že</w:t>
      </w:r>
      <w:r w:rsidRPr="002A0D1E">
        <w:rPr>
          <w:color w:val="1F1F1F"/>
          <w:spacing w:val="-16"/>
          <w:sz w:val="22"/>
          <w:szCs w:val="22"/>
        </w:rPr>
        <w:t xml:space="preserve"> </w:t>
      </w:r>
      <w:r w:rsidR="00B0665E">
        <w:rPr>
          <w:color w:val="1F1F1F"/>
          <w:sz w:val="22"/>
          <w:szCs w:val="22"/>
        </w:rPr>
        <w:t>Objednatel</w:t>
      </w:r>
      <w:r w:rsidRPr="002A0D1E">
        <w:rPr>
          <w:color w:val="1F1F1F"/>
          <w:spacing w:val="-9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nebo</w:t>
      </w:r>
      <w:r w:rsidRPr="002A0D1E">
        <w:rPr>
          <w:color w:val="1F1F1F"/>
          <w:spacing w:val="-11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Zpracovatel provádí zpracování jeho osobních údajů, které je v rozporu s Nařízením, a požádá Zpracovatele o vysvětlení nebo bude požadovat odstranění vzniklého stavu, zavazuje se Zpracovatel o tom neprodleně informovat</w:t>
      </w:r>
      <w:r w:rsidRPr="002A0D1E">
        <w:rPr>
          <w:color w:val="1F1F1F"/>
          <w:spacing w:val="25"/>
          <w:sz w:val="22"/>
          <w:szCs w:val="22"/>
        </w:rPr>
        <w:t xml:space="preserve"> </w:t>
      </w:r>
      <w:r w:rsidR="00B0665E">
        <w:rPr>
          <w:color w:val="1F1F1F"/>
          <w:sz w:val="22"/>
          <w:szCs w:val="22"/>
        </w:rPr>
        <w:t>Objednatele</w:t>
      </w:r>
      <w:r w:rsidRPr="002A0D1E">
        <w:rPr>
          <w:color w:val="1F1F1F"/>
          <w:sz w:val="22"/>
          <w:szCs w:val="22"/>
        </w:rPr>
        <w:t>.</w:t>
      </w:r>
    </w:p>
    <w:p w:rsidR="004B6D62" w:rsidRPr="002A0D1E" w:rsidRDefault="004B6D62">
      <w:pPr>
        <w:pStyle w:val="Zkladntext"/>
        <w:kinsoku w:val="0"/>
        <w:overflowPunct w:val="0"/>
        <w:spacing w:before="11"/>
        <w:rPr>
          <w:sz w:val="22"/>
          <w:szCs w:val="22"/>
        </w:rPr>
      </w:pPr>
    </w:p>
    <w:p w:rsidR="004B6D62" w:rsidRPr="002A0D1E" w:rsidRDefault="004806C9">
      <w:pPr>
        <w:pStyle w:val="Odstavecseseznamem"/>
        <w:numPr>
          <w:ilvl w:val="1"/>
          <w:numId w:val="7"/>
        </w:numPr>
        <w:tabs>
          <w:tab w:val="left" w:pos="545"/>
        </w:tabs>
        <w:kinsoku w:val="0"/>
        <w:overflowPunct w:val="0"/>
        <w:ind w:left="573" w:right="1532" w:hanging="419"/>
        <w:rPr>
          <w:color w:val="1F1F1F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7489190</wp:posOffset>
                </wp:positionH>
                <wp:positionV relativeFrom="paragraph">
                  <wp:posOffset>450850</wp:posOffset>
                </wp:positionV>
                <wp:extent cx="0" cy="1171575"/>
                <wp:effectExtent l="12065" t="10795" r="16510" b="8255"/>
                <wp:wrapNone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171575"/>
                        </a:xfrm>
                        <a:custGeom>
                          <a:avLst/>
                          <a:gdLst>
                            <a:gd name="T0" fmla="*/ 0 w 20"/>
                            <a:gd name="T1" fmla="*/ 1846 h 1846"/>
                            <a:gd name="T2" fmla="*/ 0 w 20"/>
                            <a:gd name="T3" fmla="*/ 0 h 18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846">
                              <a:moveTo>
                                <a:pt x="0" y="184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2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6F828" id="Freeform 7" o:spid="_x0000_s1026" style="position:absolute;margin-left:589.7pt;margin-top:35.5pt;width:0;height:92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1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yK9AIAAIoGAAAOAAAAZHJzL2Uyb0RvYy54bWysVduO0zAQfUfiHyw/InUTd9PLRpuuVr0g&#10;pAVW2vIBbuw0EYkdbLfpgvh3Zpw0bXdBQog+pHZ8OnPOGc/09u5QlWQvjS20Sii7CimRKtWiUNuE&#10;flmvBlNKrONK8FIrmdBnaend7O2b26aO5VDnuhTSEAiibNzUCc2dq+MgsGkuK26vdC0VHGbaVNzB&#10;1mwDYXgD0asyGIbhOGi0EbXRqbQW3i7aQzrz8bNMpu5zllnpSJlQ4Ob80/jnBp/B7JbHW8PrvEg7&#10;GvwfWFS8UJC0D7XgjpOdKV6FqorUaKszd5XqKtBZVqTSawA1LHyh5inntfRawBxb9zbZ/xc2/bR/&#10;NKQQUDtGieIV1GhlpETHyQTtaWobA+qpfjQo0NYPOv1q4SC4OMGNBQzZNB+1gCh857S35JCZCn8J&#10;YsnBO//cOy8PjqTtyxTeMjZho8kI0wY8Pv4w3Vn3XmofhO8frGuLJmDlLRcd7zUUOKtKqN+7gISk&#10;IcNjfXsEaOwRbBqNSU7wq7sGPWx4Bvt9oOsLxCkK0N4eifH8yDU9qI4srAjH3gi9N7W26AkyB/lr&#10;1ikHFCr7AxjYIfj6HAx5T0kMXPuXF95QAhd+0yqtuUNumAOXpEkoeEVyqAC6ge8rvZdr7RHuVLaj&#10;WZDuBCjVa6B3HlDtGSwwj69qnxspn1VW6VVRlr60pUJGbDQcjzwXq8tC4CnSsWa7mZeG7Dm2tP90&#10;RlzAjN4p4aPlkotlt3a8KNu154bx4Ap2VuBl9D374ya8WU6X02gQDcfLQRQuFoP71TwajFdsMlpc&#10;L+bzBfuJ1FgU54UQUiG74/xg0d/1ZzfJ2s7vJ8iFiguxK/95LTa4pOFdBi3Hb6/ONyv2Z9vQGy2e&#10;oVeNbgciDHBY5Np8p6SBYZhQ+23HjaSk/KBg2tywKMLp6TfRaIKXxZyfbM5PuEohVEIdhauOy7lr&#10;J+6uNsU2h0zMl1Xpe5gRWYH97Pm1rLoNDDyvoBvOOFHP9x51+guZ/QIAAP//AwBQSwMEFAAGAAgA&#10;AAAhAFjq273dAAAADAEAAA8AAABkcnMvZG93bnJldi54bWxMj8FOwzAQRO9I/IO1SNyok0IIhDhV&#10;BYKeWxDnbWySiHgdYsdN+Xq24gDHmX2anSlXs+1FNKPvHClIFwkIQ7XTHTUK3l6fr+5A+ICksXdk&#10;FByNh1V1flZiod2BtibuQiM4hHyBCtoQhkJKX7fGol+4wRDfPtxoMbAcG6lHPHC47eUySW6lxY74&#10;Q4uDeWxN/bmbrIL1Mb5HN22yl7jJr/1Tit/BfSl1eTGvH0AEM4c/GE71uTpU3GnvJtJe9KzT/P6G&#10;WQV5yqNOxK+zV7DMsgxkVcr/I6ofAAAA//8DAFBLAQItABQABgAIAAAAIQC2gziS/gAAAOEBAAAT&#10;AAAAAAAAAAAAAAAAAAAAAABbQ29udGVudF9UeXBlc10ueG1sUEsBAi0AFAAGAAgAAAAhADj9If/W&#10;AAAAlAEAAAsAAAAAAAAAAAAAAAAALwEAAF9yZWxzLy5yZWxzUEsBAi0AFAAGAAgAAAAhAEGlHIr0&#10;AgAAigYAAA4AAAAAAAAAAAAAAAAALgIAAGRycy9lMm9Eb2MueG1sUEsBAi0AFAAGAAgAAAAhAFjq&#10;273dAAAADAEAAA8AAAAAAAAAAAAAAAAATgUAAGRycy9kb3ducmV2LnhtbFBLBQYAAAAABAAEAPMA&#10;AABYBgAAAAA=&#10;" o:allowincell="f" path="m,1846l,e" filled="f" strokeweight=".42403mm">
                <v:path arrowok="t" o:connecttype="custom" o:connectlocs="0,1171575;0,0" o:connectangles="0,0"/>
                <w10:wrap anchorx="page"/>
              </v:shape>
            </w:pict>
          </mc:Fallback>
        </mc:AlternateContent>
      </w:r>
      <w:r w:rsidR="00D73B96" w:rsidRPr="002A0D1E">
        <w:rPr>
          <w:color w:val="1F1F1F"/>
          <w:sz w:val="22"/>
          <w:szCs w:val="22"/>
        </w:rPr>
        <w:t xml:space="preserve">Zpracovatel je povinen </w:t>
      </w:r>
      <w:r w:rsidR="00B0665E">
        <w:rPr>
          <w:color w:val="1F1F1F"/>
          <w:sz w:val="22"/>
          <w:szCs w:val="22"/>
        </w:rPr>
        <w:t>Objednateli</w:t>
      </w:r>
      <w:r w:rsidR="00D73B96" w:rsidRPr="002A0D1E">
        <w:rPr>
          <w:color w:val="1F1F1F"/>
          <w:sz w:val="22"/>
          <w:szCs w:val="22"/>
        </w:rPr>
        <w:t xml:space="preserve"> neprodleně oznámit provádění kontroly ze strany ÚOOÚ ve věci osobních údajů zpracovávaných pro </w:t>
      </w:r>
      <w:r w:rsidR="00B0665E">
        <w:rPr>
          <w:color w:val="1F1F1F"/>
          <w:sz w:val="22"/>
          <w:szCs w:val="22"/>
        </w:rPr>
        <w:t>Objednatele</w:t>
      </w:r>
      <w:r w:rsidR="00D73B96" w:rsidRPr="002A0D1E">
        <w:rPr>
          <w:color w:val="1F1F1F"/>
          <w:sz w:val="22"/>
          <w:szCs w:val="22"/>
        </w:rPr>
        <w:t xml:space="preserve"> a poskytnout </w:t>
      </w:r>
      <w:r w:rsidR="00B0665E">
        <w:rPr>
          <w:color w:val="1F1F1F"/>
          <w:sz w:val="22"/>
          <w:szCs w:val="22"/>
        </w:rPr>
        <w:t xml:space="preserve">Objednateli </w:t>
      </w:r>
      <w:r w:rsidR="00D73B96" w:rsidRPr="002A0D1E">
        <w:rPr>
          <w:color w:val="1F1F1F"/>
          <w:sz w:val="22"/>
          <w:szCs w:val="22"/>
        </w:rPr>
        <w:t>na jeho žádost podrobné informace o průběhu kontroly a kopii kontrolního</w:t>
      </w:r>
      <w:r w:rsidR="00D73B96" w:rsidRPr="002A0D1E">
        <w:rPr>
          <w:color w:val="1F1F1F"/>
          <w:spacing w:val="6"/>
          <w:sz w:val="22"/>
          <w:szCs w:val="22"/>
        </w:rPr>
        <w:t xml:space="preserve"> </w:t>
      </w:r>
      <w:r w:rsidR="00D73B96" w:rsidRPr="002A0D1E">
        <w:rPr>
          <w:color w:val="1F1F1F"/>
          <w:sz w:val="22"/>
          <w:szCs w:val="22"/>
        </w:rPr>
        <w:t>protokolu.</w:t>
      </w:r>
    </w:p>
    <w:p w:rsidR="004B6D62" w:rsidRPr="002A0D1E" w:rsidRDefault="004B6D62">
      <w:pPr>
        <w:pStyle w:val="Odstavecseseznamem"/>
        <w:numPr>
          <w:ilvl w:val="1"/>
          <w:numId w:val="7"/>
        </w:numPr>
        <w:tabs>
          <w:tab w:val="left" w:pos="545"/>
        </w:tabs>
        <w:kinsoku w:val="0"/>
        <w:overflowPunct w:val="0"/>
        <w:ind w:left="573" w:right="1532" w:hanging="419"/>
        <w:rPr>
          <w:color w:val="1F1F1F"/>
          <w:sz w:val="22"/>
          <w:szCs w:val="22"/>
        </w:rPr>
        <w:sectPr w:rsidR="004B6D62" w:rsidRPr="002A0D1E">
          <w:pgSz w:w="11900" w:h="16820"/>
          <w:pgMar w:top="1420" w:right="0" w:bottom="0" w:left="720" w:header="708" w:footer="708" w:gutter="0"/>
          <w:cols w:space="708"/>
          <w:noEndnote/>
        </w:sectPr>
      </w:pPr>
    </w:p>
    <w:p w:rsidR="004B6D62" w:rsidRPr="002A0D1E" w:rsidRDefault="00D73B96">
      <w:pPr>
        <w:pStyle w:val="Odstavecseseznamem"/>
        <w:numPr>
          <w:ilvl w:val="1"/>
          <w:numId w:val="7"/>
        </w:numPr>
        <w:tabs>
          <w:tab w:val="left" w:pos="613"/>
        </w:tabs>
        <w:kinsoku w:val="0"/>
        <w:overflowPunct w:val="0"/>
        <w:spacing w:before="72" w:line="252" w:lineRule="auto"/>
        <w:ind w:left="604" w:right="1479" w:hanging="421"/>
        <w:rPr>
          <w:color w:val="212121"/>
          <w:w w:val="105"/>
          <w:sz w:val="22"/>
          <w:szCs w:val="22"/>
        </w:rPr>
      </w:pPr>
      <w:r w:rsidRPr="002A0D1E">
        <w:rPr>
          <w:color w:val="212121"/>
          <w:w w:val="105"/>
          <w:sz w:val="22"/>
          <w:szCs w:val="22"/>
        </w:rPr>
        <w:lastRenderedPageBreak/>
        <w:t xml:space="preserve">Zpracovatel je povinen </w:t>
      </w:r>
      <w:r w:rsidR="00B0665E">
        <w:rPr>
          <w:color w:val="212121"/>
          <w:w w:val="105"/>
          <w:sz w:val="22"/>
          <w:szCs w:val="22"/>
        </w:rPr>
        <w:t>Objednateli</w:t>
      </w:r>
      <w:r w:rsidRPr="002A0D1E">
        <w:rPr>
          <w:color w:val="212121"/>
          <w:w w:val="105"/>
          <w:sz w:val="22"/>
          <w:szCs w:val="22"/>
        </w:rPr>
        <w:t xml:space="preserve"> neprodleně oznámit každý případ porušení zabezpečení osobních údajů, který v souvislosti se zpracováním zjistí, a to telefonicky na číslo</w:t>
      </w:r>
      <w:r w:rsidR="002F412A">
        <w:rPr>
          <w:color w:val="212121"/>
          <w:w w:val="105"/>
          <w:sz w:val="22"/>
          <w:szCs w:val="22"/>
        </w:rPr>
        <w:t>………….</w:t>
      </w:r>
      <w:r w:rsidRPr="002A0D1E">
        <w:rPr>
          <w:color w:val="212121"/>
          <w:w w:val="105"/>
          <w:sz w:val="22"/>
          <w:szCs w:val="22"/>
        </w:rPr>
        <w:t xml:space="preserve"> </w:t>
      </w:r>
      <w:r w:rsidR="002F412A">
        <w:rPr>
          <w:color w:val="212121"/>
          <w:w w:val="105"/>
          <w:sz w:val="22"/>
          <w:szCs w:val="22"/>
        </w:rPr>
        <w:t>emai</w:t>
      </w:r>
      <w:r w:rsidRPr="002A0D1E">
        <w:rPr>
          <w:color w:val="212121"/>
          <w:w w:val="105"/>
          <w:sz w:val="22"/>
          <w:szCs w:val="22"/>
        </w:rPr>
        <w:t xml:space="preserve">lovou adresu </w:t>
      </w:r>
      <w:r w:rsidR="002F412A">
        <w:rPr>
          <w:color w:val="212121"/>
          <w:w w:val="105"/>
          <w:sz w:val="22"/>
          <w:szCs w:val="22"/>
        </w:rPr>
        <w:t>………………</w:t>
      </w:r>
      <w:proofErr w:type="gramStart"/>
      <w:r w:rsidR="002F412A">
        <w:rPr>
          <w:color w:val="212121"/>
          <w:w w:val="105"/>
          <w:sz w:val="22"/>
          <w:szCs w:val="22"/>
        </w:rPr>
        <w:t>…….</w:t>
      </w:r>
      <w:proofErr w:type="gramEnd"/>
      <w:r w:rsidR="002F412A">
        <w:rPr>
          <w:color w:val="212121"/>
          <w:w w:val="105"/>
          <w:sz w:val="22"/>
          <w:szCs w:val="22"/>
        </w:rPr>
        <w:t xml:space="preserve">. veškeré </w:t>
      </w:r>
      <w:r w:rsidRPr="002A0D1E">
        <w:rPr>
          <w:color w:val="212121"/>
          <w:w w:val="105"/>
          <w:sz w:val="22"/>
          <w:szCs w:val="22"/>
        </w:rPr>
        <w:t>informace dle čl. 33, odst. 3 Nařízení, které mu jsou</w:t>
      </w:r>
      <w:r w:rsidRPr="002A0D1E">
        <w:rPr>
          <w:color w:val="212121"/>
          <w:spacing w:val="-19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známy.</w:t>
      </w:r>
    </w:p>
    <w:p w:rsidR="004B6D62" w:rsidRPr="002A0D1E" w:rsidRDefault="004B6D62">
      <w:pPr>
        <w:pStyle w:val="Zkladntext"/>
        <w:kinsoku w:val="0"/>
        <w:overflowPunct w:val="0"/>
        <w:spacing w:before="1"/>
        <w:rPr>
          <w:sz w:val="22"/>
          <w:szCs w:val="22"/>
        </w:rPr>
      </w:pPr>
    </w:p>
    <w:p w:rsidR="004B6D62" w:rsidRPr="002A0D1E" w:rsidRDefault="00D73B96">
      <w:pPr>
        <w:pStyle w:val="Odstavecseseznamem"/>
        <w:numPr>
          <w:ilvl w:val="1"/>
          <w:numId w:val="7"/>
        </w:numPr>
        <w:tabs>
          <w:tab w:val="left" w:pos="570"/>
        </w:tabs>
        <w:kinsoku w:val="0"/>
        <w:overflowPunct w:val="0"/>
        <w:spacing w:line="252" w:lineRule="auto"/>
        <w:ind w:left="593" w:right="1475" w:hanging="424"/>
        <w:rPr>
          <w:color w:val="212121"/>
          <w:spacing w:val="-5"/>
          <w:w w:val="105"/>
          <w:sz w:val="22"/>
          <w:szCs w:val="22"/>
        </w:rPr>
      </w:pPr>
      <w:r w:rsidRPr="002A0D1E">
        <w:rPr>
          <w:color w:val="212121"/>
          <w:w w:val="105"/>
          <w:sz w:val="22"/>
          <w:szCs w:val="22"/>
        </w:rPr>
        <w:t xml:space="preserve">Zpracovatel je povinen dokumentovat přijatá a provedená technicko-organizační opatření k zajištění ochrany osobních údajů; </w:t>
      </w:r>
      <w:r w:rsidR="00B0665E">
        <w:rPr>
          <w:color w:val="212121"/>
          <w:w w:val="105"/>
          <w:sz w:val="22"/>
          <w:szCs w:val="22"/>
        </w:rPr>
        <w:t>Objednatel</w:t>
      </w:r>
      <w:r w:rsidRPr="002A0D1E">
        <w:rPr>
          <w:color w:val="212121"/>
          <w:w w:val="105"/>
          <w:sz w:val="22"/>
          <w:szCs w:val="22"/>
        </w:rPr>
        <w:t xml:space="preserve"> je oprávněn si takovou dokumentaci od Zpracovatele kdykoliv vyžádat k nahlédnutí. Zpracovatel je povinen umožnit audity, včetně inspekcí</w:t>
      </w:r>
      <w:r w:rsidRPr="002A0D1E">
        <w:rPr>
          <w:color w:val="494949"/>
          <w:w w:val="105"/>
          <w:sz w:val="22"/>
          <w:szCs w:val="22"/>
        </w:rPr>
        <w:t xml:space="preserve">, </w:t>
      </w:r>
      <w:r w:rsidRPr="002A0D1E">
        <w:rPr>
          <w:color w:val="212121"/>
          <w:w w:val="105"/>
          <w:sz w:val="22"/>
          <w:szCs w:val="22"/>
        </w:rPr>
        <w:t xml:space="preserve">prováděných </w:t>
      </w:r>
      <w:r w:rsidR="00B0665E">
        <w:rPr>
          <w:color w:val="212121"/>
          <w:w w:val="105"/>
          <w:sz w:val="22"/>
          <w:szCs w:val="22"/>
        </w:rPr>
        <w:t>Objednatele</w:t>
      </w:r>
      <w:r w:rsidRPr="002A0D1E">
        <w:rPr>
          <w:color w:val="212121"/>
          <w:w w:val="105"/>
          <w:sz w:val="22"/>
          <w:szCs w:val="22"/>
        </w:rPr>
        <w:t xml:space="preserve">m nebo jiným auditorem, kterého </w:t>
      </w:r>
      <w:r w:rsidR="00B0665E">
        <w:rPr>
          <w:color w:val="212121"/>
          <w:w w:val="105"/>
          <w:sz w:val="22"/>
          <w:szCs w:val="22"/>
        </w:rPr>
        <w:t>Objednatel</w:t>
      </w:r>
      <w:r w:rsidRPr="002A0D1E">
        <w:rPr>
          <w:color w:val="212121"/>
          <w:w w:val="105"/>
          <w:sz w:val="22"/>
          <w:szCs w:val="22"/>
        </w:rPr>
        <w:t xml:space="preserve"> pověří, a k těmto auditům přispěje (poskytne</w:t>
      </w:r>
      <w:r w:rsidRPr="002A0D1E">
        <w:rPr>
          <w:color w:val="212121"/>
          <w:spacing w:val="-27"/>
          <w:w w:val="105"/>
          <w:sz w:val="22"/>
          <w:szCs w:val="22"/>
        </w:rPr>
        <w:t xml:space="preserve"> </w:t>
      </w:r>
      <w:r w:rsidRPr="002A0D1E">
        <w:rPr>
          <w:color w:val="212121"/>
          <w:spacing w:val="-5"/>
          <w:w w:val="105"/>
          <w:sz w:val="22"/>
          <w:szCs w:val="22"/>
        </w:rPr>
        <w:t>součinnost)</w:t>
      </w:r>
      <w:r w:rsidRPr="002A0D1E">
        <w:rPr>
          <w:color w:val="494949"/>
          <w:spacing w:val="-5"/>
          <w:w w:val="105"/>
          <w:sz w:val="22"/>
          <w:szCs w:val="22"/>
        </w:rPr>
        <w:t>.</w:t>
      </w:r>
    </w:p>
    <w:p w:rsidR="004B6D62" w:rsidRPr="002A0D1E" w:rsidRDefault="004B6D62">
      <w:pPr>
        <w:pStyle w:val="Zkladntext"/>
        <w:kinsoku w:val="0"/>
        <w:overflowPunct w:val="0"/>
        <w:spacing w:before="3"/>
        <w:rPr>
          <w:sz w:val="22"/>
          <w:szCs w:val="22"/>
        </w:rPr>
      </w:pPr>
    </w:p>
    <w:p w:rsidR="004B6D62" w:rsidRPr="002A0D1E" w:rsidRDefault="00D73B96">
      <w:pPr>
        <w:pStyle w:val="Odstavecseseznamem"/>
        <w:numPr>
          <w:ilvl w:val="1"/>
          <w:numId w:val="7"/>
        </w:numPr>
        <w:tabs>
          <w:tab w:val="left" w:pos="647"/>
        </w:tabs>
        <w:kinsoku w:val="0"/>
        <w:overflowPunct w:val="0"/>
        <w:spacing w:line="252" w:lineRule="auto"/>
        <w:ind w:left="585" w:right="1492" w:hanging="421"/>
        <w:rPr>
          <w:color w:val="212121"/>
          <w:w w:val="105"/>
          <w:sz w:val="22"/>
          <w:szCs w:val="22"/>
        </w:rPr>
      </w:pPr>
      <w:r w:rsidRPr="002A0D1E">
        <w:rPr>
          <w:color w:val="212121"/>
          <w:w w:val="105"/>
          <w:sz w:val="22"/>
          <w:szCs w:val="22"/>
        </w:rPr>
        <w:t xml:space="preserve">Zpracovatel nezapojí do zpracování žádného dalšího zpracovatele bez předchozího konkrétního nebo obecného písemného povolení </w:t>
      </w:r>
      <w:r w:rsidR="00B0665E">
        <w:rPr>
          <w:color w:val="212121"/>
          <w:w w:val="105"/>
          <w:sz w:val="22"/>
          <w:szCs w:val="22"/>
        </w:rPr>
        <w:t>Objednatele</w:t>
      </w:r>
      <w:r w:rsidRPr="002A0D1E">
        <w:rPr>
          <w:color w:val="212121"/>
          <w:w w:val="105"/>
          <w:sz w:val="22"/>
          <w:szCs w:val="22"/>
        </w:rPr>
        <w:t xml:space="preserve">. V případě obecného písemného povolení Zpracovatel </w:t>
      </w:r>
      <w:r w:rsidR="00B0665E">
        <w:rPr>
          <w:color w:val="212121"/>
          <w:w w:val="105"/>
          <w:sz w:val="22"/>
          <w:szCs w:val="22"/>
        </w:rPr>
        <w:t>Objednatele</w:t>
      </w:r>
      <w:r w:rsidRPr="002A0D1E">
        <w:rPr>
          <w:color w:val="212121"/>
          <w:w w:val="105"/>
          <w:sz w:val="22"/>
          <w:szCs w:val="22"/>
        </w:rPr>
        <w:t xml:space="preserve"> informuje o veškerých zamýšlených změnách týkajících se přijetí dalších zpracovatelů nebo jejich nahrazení, a poskytne tak </w:t>
      </w:r>
      <w:r w:rsidR="00B0665E">
        <w:rPr>
          <w:color w:val="212121"/>
          <w:w w:val="105"/>
          <w:sz w:val="22"/>
          <w:szCs w:val="22"/>
        </w:rPr>
        <w:t xml:space="preserve">Objednateli </w:t>
      </w:r>
      <w:r w:rsidRPr="002A0D1E">
        <w:rPr>
          <w:color w:val="212121"/>
          <w:w w:val="105"/>
          <w:sz w:val="22"/>
          <w:szCs w:val="22"/>
        </w:rPr>
        <w:t>příležitost vyslovit vůči těmto změnám</w:t>
      </w:r>
      <w:r w:rsidRPr="002A0D1E">
        <w:rPr>
          <w:color w:val="212121"/>
          <w:spacing w:val="5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námitky.</w:t>
      </w:r>
    </w:p>
    <w:p w:rsidR="004B6D62" w:rsidRPr="002A0D1E" w:rsidRDefault="004B6D62">
      <w:pPr>
        <w:pStyle w:val="Zkladntext"/>
        <w:kinsoku w:val="0"/>
        <w:overflowPunct w:val="0"/>
        <w:spacing w:before="9"/>
        <w:rPr>
          <w:sz w:val="22"/>
          <w:szCs w:val="22"/>
        </w:rPr>
      </w:pPr>
    </w:p>
    <w:p w:rsidR="004B6D62" w:rsidRPr="002A0D1E" w:rsidRDefault="00D73B96">
      <w:pPr>
        <w:pStyle w:val="Odstavecseseznamem"/>
        <w:numPr>
          <w:ilvl w:val="1"/>
          <w:numId w:val="7"/>
        </w:numPr>
        <w:tabs>
          <w:tab w:val="left" w:pos="531"/>
        </w:tabs>
        <w:kinsoku w:val="0"/>
        <w:overflowPunct w:val="0"/>
        <w:spacing w:line="252" w:lineRule="auto"/>
        <w:ind w:left="578" w:right="1508" w:hanging="424"/>
        <w:rPr>
          <w:color w:val="212121"/>
          <w:w w:val="105"/>
          <w:sz w:val="22"/>
          <w:szCs w:val="22"/>
        </w:rPr>
      </w:pPr>
      <w:r w:rsidRPr="002A0D1E">
        <w:rPr>
          <w:color w:val="212121"/>
          <w:w w:val="105"/>
          <w:sz w:val="22"/>
          <w:szCs w:val="22"/>
        </w:rPr>
        <w:t>Zpracovatel se zavazuje, že přijme s přihlédnutím ke stavu techniky, nákladům na provedení, povaze,</w:t>
      </w:r>
      <w:r w:rsidRPr="002A0D1E">
        <w:rPr>
          <w:color w:val="212121"/>
          <w:spacing w:val="-6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rozsahu,</w:t>
      </w:r>
      <w:r w:rsidRPr="002A0D1E">
        <w:rPr>
          <w:color w:val="212121"/>
          <w:spacing w:val="-12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kontextu</w:t>
      </w:r>
      <w:r w:rsidRPr="002A0D1E">
        <w:rPr>
          <w:color w:val="212121"/>
          <w:spacing w:val="-10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a</w:t>
      </w:r>
      <w:r w:rsidRPr="002A0D1E">
        <w:rPr>
          <w:color w:val="212121"/>
          <w:spacing w:val="-16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účelům</w:t>
      </w:r>
      <w:r w:rsidRPr="002A0D1E">
        <w:rPr>
          <w:color w:val="212121"/>
          <w:spacing w:val="-8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zpracování</w:t>
      </w:r>
      <w:r w:rsidRPr="002A0D1E">
        <w:rPr>
          <w:color w:val="212121"/>
          <w:spacing w:val="1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i</w:t>
      </w:r>
      <w:r w:rsidRPr="002A0D1E">
        <w:rPr>
          <w:color w:val="212121"/>
          <w:spacing w:val="-14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k</w:t>
      </w:r>
      <w:r w:rsidRPr="002A0D1E">
        <w:rPr>
          <w:color w:val="212121"/>
          <w:spacing w:val="-7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různě</w:t>
      </w:r>
      <w:r w:rsidRPr="002A0D1E">
        <w:rPr>
          <w:color w:val="212121"/>
          <w:spacing w:val="-10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pravděpodobným</w:t>
      </w:r>
      <w:r w:rsidRPr="002A0D1E">
        <w:rPr>
          <w:color w:val="212121"/>
          <w:spacing w:val="-28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a</w:t>
      </w:r>
      <w:r w:rsidRPr="002A0D1E">
        <w:rPr>
          <w:color w:val="212121"/>
          <w:spacing w:val="-20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různě</w:t>
      </w:r>
      <w:r w:rsidRPr="002A0D1E">
        <w:rPr>
          <w:color w:val="212121"/>
          <w:spacing w:val="-8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závažným rizikům pro práva a svobody subjekty údajů vhodná technická a organizační opatření, aby vyloučil</w:t>
      </w:r>
      <w:r w:rsidRPr="002A0D1E">
        <w:rPr>
          <w:color w:val="212121"/>
          <w:spacing w:val="-23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možnost</w:t>
      </w:r>
      <w:r w:rsidRPr="002A0D1E">
        <w:rPr>
          <w:color w:val="212121"/>
          <w:spacing w:val="-19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neoprávněného</w:t>
      </w:r>
      <w:r w:rsidRPr="002A0D1E">
        <w:rPr>
          <w:color w:val="212121"/>
          <w:spacing w:val="3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nebo</w:t>
      </w:r>
      <w:r w:rsidRPr="002A0D1E">
        <w:rPr>
          <w:color w:val="212121"/>
          <w:spacing w:val="-19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nahodilého</w:t>
      </w:r>
      <w:r w:rsidRPr="002A0D1E">
        <w:rPr>
          <w:color w:val="212121"/>
          <w:spacing w:val="-5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přístupu</w:t>
      </w:r>
      <w:r w:rsidRPr="002A0D1E">
        <w:rPr>
          <w:color w:val="212121"/>
          <w:spacing w:val="-20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k</w:t>
      </w:r>
      <w:r w:rsidRPr="002A0D1E">
        <w:rPr>
          <w:color w:val="212121"/>
          <w:spacing w:val="-16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osobním</w:t>
      </w:r>
      <w:r w:rsidRPr="002A0D1E">
        <w:rPr>
          <w:color w:val="212121"/>
          <w:spacing w:val="-10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údajům,</w:t>
      </w:r>
      <w:r w:rsidRPr="002A0D1E">
        <w:rPr>
          <w:color w:val="212121"/>
          <w:spacing w:val="-19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k</w:t>
      </w:r>
      <w:r w:rsidRPr="002A0D1E">
        <w:rPr>
          <w:color w:val="212121"/>
          <w:spacing w:val="-23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jejich</w:t>
      </w:r>
      <w:r w:rsidRPr="002A0D1E">
        <w:rPr>
          <w:color w:val="212121"/>
          <w:spacing w:val="-24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změně, zničení či ztrátě, jakož i k jinému zneužití osobních údajů,</w:t>
      </w:r>
      <w:r w:rsidRPr="002A0D1E">
        <w:rPr>
          <w:color w:val="212121"/>
          <w:spacing w:val="11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zejména:</w:t>
      </w:r>
    </w:p>
    <w:p w:rsidR="004B6D62" w:rsidRPr="002A0D1E" w:rsidRDefault="004806C9">
      <w:pPr>
        <w:pStyle w:val="Odstavecseseznamem"/>
        <w:numPr>
          <w:ilvl w:val="2"/>
          <w:numId w:val="7"/>
        </w:numPr>
        <w:tabs>
          <w:tab w:val="left" w:pos="863"/>
        </w:tabs>
        <w:kinsoku w:val="0"/>
        <w:overflowPunct w:val="0"/>
        <w:spacing w:line="252" w:lineRule="auto"/>
        <w:ind w:right="1518" w:hanging="282"/>
        <w:rPr>
          <w:color w:val="212121"/>
          <w:w w:val="105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7498080</wp:posOffset>
                </wp:positionH>
                <wp:positionV relativeFrom="paragraph">
                  <wp:posOffset>262255</wp:posOffset>
                </wp:positionV>
                <wp:extent cx="0" cy="3539490"/>
                <wp:effectExtent l="11430" t="15875" r="17145" b="16510"/>
                <wp:wrapNone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39490"/>
                        </a:xfrm>
                        <a:custGeom>
                          <a:avLst/>
                          <a:gdLst>
                            <a:gd name="T0" fmla="*/ 0 w 20"/>
                            <a:gd name="T1" fmla="*/ 5575 h 5575"/>
                            <a:gd name="T2" fmla="*/ 0 w 20"/>
                            <a:gd name="T3" fmla="*/ 0 h 55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5575">
                              <a:moveTo>
                                <a:pt x="0" y="557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2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FBB4F" id="Freeform 8" o:spid="_x0000_s1026" style="position:absolute;margin-left:590.4pt;margin-top:20.65pt;width:0;height:278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QD9AIAAIoGAAAOAAAAZHJzL2Uyb0RvYy54bWysVduO0zAQfUfiHyw/InWTtMluW226WvWC&#10;kBZYacsHuLHTRDh2sN2mC+LfmXGSXnZBQog8pL6czJw5c+nt3aGSZC+MLbVKaXQVUiJUpnmptin9&#10;sl4NxpRYxxRnUiuR0mdh6d3s7Zvbpp6KoS605MIQMKLstKlTWjhXT4PAZoWomL3StVBwmWtTMQdb&#10;sw24YQ1Yr2QwDMProNGG10Znwlo4XbSXdObt57nI3Oc8t8IRmVLg5vzb+PcG38Hslk23htVFmXU0&#10;2D+wqFipwOnR1II5RnamfGWqKjOjrc7dVaarQOd5mQkfA0QThS+ieSpYLXwsII6tjzLZ/2c2+7R/&#10;NKTkkDuQR7EKcrQyQqDiZIzyNLWdAuqpfjQYoK0fdPbVwkVwcYMbCxiyaT5qDlbYzmkvySE3FX4J&#10;wZKDV/75qLw4OJK1hxmcjpLRJJ74rARs2n+Y7ax7L7Q3wvYP1rVJ47DykvOO9xoiyCsJ+XsXkJA0&#10;ZNjn94iIzhBJcpOQguBPVwZH2PAM9ntDowvEyQrQ3vbEWNFzzQ6qIwsrwrA3Qq9NrS1qgswh/HWE&#10;RMAEoDCyP4CBHYJH5+D2o86JgbJ/WfCGEij4TRtpzRxyQx+4JE1KQStSpNSrgeeV3ou19gh3Slsv&#10;Frg7AaR6Dexz2N4BHP342I6+kfJZZpVelVL61EqFjKJkeJ14layWJcdbpGPNdjOXhuwZtrR/OiEu&#10;YEbvFPfWCsH4sls7Vsp2Dd6lFxlKsJMCi9H37I9JOFmOl+N4EA+vl4M4XCwG96t5PLheRTfJYrSY&#10;zxfRT6QWxdOi5FwoZNfPjyj+u/7sJlnb+ccJchHFRbAr/7wONrik4VWGWPpfH51vVuzPtqE3mj9D&#10;rxrdDkQY4LAotPlOSQPDMKX2244ZQYn8oGDaTKI4hvpwfhMnN1gs5vxmc37DVAamUuoolDou566d&#10;uLvalNsCPEU+rUrfw4zIS+xnz69l1W1g4PkIuuGME/V871Gnv5DZLwAAAP//AwBQSwMEFAAGAAgA&#10;AAAhAEDTDGXeAAAADAEAAA8AAABkcnMvZG93bnJldi54bWxMj8FOwzAQRO9I/IO1SNyoHShtCHEq&#10;BKI3KtryAW68JBHxOrLdNvD13YoDHGd3NPOmXIyuFwcMsfOkIZsoEEi1tx01Gj62rzc5iJgMWdN7&#10;Qg3fGGFRXV6UprD+SGs8bFIjOIRiYTS0KQ2FlLFu0Zk48QMS/z59cCaxDI20wRw53PXyVqmZdKYj&#10;bmjNgM8t1l+bveNe1W1pnq3eZz+rdVDLl6l6Q6/19dX49Agi4Zj+zHDGZ3SomGnn92Sj6FlnuWL2&#10;pGGa3YE4O34vOw33D/kcZFXK/yOqEwAAAP//AwBQSwECLQAUAAYACAAAACEAtoM4kv4AAADhAQAA&#10;EwAAAAAAAAAAAAAAAAAAAAAAW0NvbnRlbnRfVHlwZXNdLnhtbFBLAQItABQABgAIAAAAIQA4/SH/&#10;1gAAAJQBAAALAAAAAAAAAAAAAAAAAC8BAABfcmVscy8ucmVsc1BLAQItABQABgAIAAAAIQBTagQD&#10;9AIAAIoGAAAOAAAAAAAAAAAAAAAAAC4CAABkcnMvZTJvRG9jLnhtbFBLAQItABQABgAIAAAAIQBA&#10;0wxl3gAAAAwBAAAPAAAAAAAAAAAAAAAAAE4FAABkcnMvZG93bnJldi54bWxQSwUGAAAAAAQABADz&#10;AAAAWQYAAAAA&#10;" o:allowincell="f" path="m,5575l,e" filled="f" strokeweight=".42403mm">
                <v:path arrowok="t" o:connecttype="custom" o:connectlocs="0,3539490;0,0" o:connectangles="0,0"/>
                <w10:wrap anchorx="page"/>
              </v:shape>
            </w:pict>
          </mc:Fallback>
        </mc:AlternateContent>
      </w:r>
      <w:r w:rsidR="00D73B96" w:rsidRPr="002A0D1E">
        <w:rPr>
          <w:color w:val="212121"/>
          <w:w w:val="105"/>
          <w:sz w:val="22"/>
          <w:szCs w:val="22"/>
        </w:rPr>
        <w:t>zaváže</w:t>
      </w:r>
      <w:r w:rsidR="00D73B96" w:rsidRPr="002A0D1E">
        <w:rPr>
          <w:color w:val="212121"/>
          <w:spacing w:val="-12"/>
          <w:w w:val="105"/>
          <w:sz w:val="22"/>
          <w:szCs w:val="22"/>
        </w:rPr>
        <w:t xml:space="preserve"> </w:t>
      </w:r>
      <w:r w:rsidR="00D73B96" w:rsidRPr="002A0D1E">
        <w:rPr>
          <w:color w:val="212121"/>
          <w:w w:val="105"/>
          <w:sz w:val="22"/>
          <w:szCs w:val="22"/>
        </w:rPr>
        <w:t>své</w:t>
      </w:r>
      <w:r w:rsidR="00D73B96" w:rsidRPr="002A0D1E">
        <w:rPr>
          <w:color w:val="212121"/>
          <w:spacing w:val="-17"/>
          <w:w w:val="105"/>
          <w:sz w:val="22"/>
          <w:szCs w:val="22"/>
        </w:rPr>
        <w:t xml:space="preserve"> </w:t>
      </w:r>
      <w:r w:rsidR="00D73B96" w:rsidRPr="002A0D1E">
        <w:rPr>
          <w:color w:val="212121"/>
          <w:w w:val="105"/>
          <w:sz w:val="22"/>
          <w:szCs w:val="22"/>
        </w:rPr>
        <w:t>zaměstnance</w:t>
      </w:r>
      <w:r w:rsidR="00D73B96" w:rsidRPr="002A0D1E">
        <w:rPr>
          <w:color w:val="212121"/>
          <w:spacing w:val="-6"/>
          <w:w w:val="105"/>
          <w:sz w:val="22"/>
          <w:szCs w:val="22"/>
        </w:rPr>
        <w:t xml:space="preserve"> </w:t>
      </w:r>
      <w:r w:rsidR="00D73B96" w:rsidRPr="002A0D1E">
        <w:rPr>
          <w:color w:val="212121"/>
          <w:w w:val="105"/>
          <w:sz w:val="22"/>
          <w:szCs w:val="22"/>
        </w:rPr>
        <w:t>a</w:t>
      </w:r>
      <w:r w:rsidR="00D73B96" w:rsidRPr="002A0D1E">
        <w:rPr>
          <w:color w:val="212121"/>
          <w:spacing w:val="-15"/>
          <w:w w:val="105"/>
          <w:sz w:val="22"/>
          <w:szCs w:val="22"/>
        </w:rPr>
        <w:t xml:space="preserve"> </w:t>
      </w:r>
      <w:r w:rsidR="00D73B96" w:rsidRPr="002A0D1E">
        <w:rPr>
          <w:color w:val="212121"/>
          <w:w w:val="105"/>
          <w:sz w:val="22"/>
          <w:szCs w:val="22"/>
        </w:rPr>
        <w:t>další</w:t>
      </w:r>
      <w:r w:rsidR="00D73B96" w:rsidRPr="002A0D1E">
        <w:rPr>
          <w:color w:val="212121"/>
          <w:spacing w:val="-16"/>
          <w:w w:val="105"/>
          <w:sz w:val="22"/>
          <w:szCs w:val="22"/>
        </w:rPr>
        <w:t xml:space="preserve"> </w:t>
      </w:r>
      <w:r w:rsidR="00D73B96" w:rsidRPr="002A0D1E">
        <w:rPr>
          <w:color w:val="212121"/>
          <w:w w:val="105"/>
          <w:sz w:val="22"/>
          <w:szCs w:val="22"/>
        </w:rPr>
        <w:t>osoby</w:t>
      </w:r>
      <w:r w:rsidR="00D73B96" w:rsidRPr="002A0D1E">
        <w:rPr>
          <w:color w:val="212121"/>
          <w:spacing w:val="-8"/>
          <w:w w:val="105"/>
          <w:sz w:val="22"/>
          <w:szCs w:val="22"/>
        </w:rPr>
        <w:t xml:space="preserve"> </w:t>
      </w:r>
      <w:r w:rsidR="00D73B96" w:rsidRPr="002A0D1E">
        <w:rPr>
          <w:color w:val="212121"/>
          <w:w w:val="105"/>
          <w:sz w:val="22"/>
          <w:szCs w:val="22"/>
        </w:rPr>
        <w:t>oprávněné</w:t>
      </w:r>
      <w:r w:rsidR="00D73B96" w:rsidRPr="002A0D1E">
        <w:rPr>
          <w:color w:val="212121"/>
          <w:spacing w:val="-8"/>
          <w:w w:val="105"/>
          <w:sz w:val="22"/>
          <w:szCs w:val="22"/>
        </w:rPr>
        <w:t xml:space="preserve"> </w:t>
      </w:r>
      <w:r w:rsidR="00D73B96" w:rsidRPr="002A0D1E">
        <w:rPr>
          <w:color w:val="212121"/>
          <w:w w:val="105"/>
          <w:sz w:val="22"/>
          <w:szCs w:val="22"/>
        </w:rPr>
        <w:t>zpracovávat</w:t>
      </w:r>
      <w:r w:rsidR="00D73B96" w:rsidRPr="002A0D1E">
        <w:rPr>
          <w:color w:val="212121"/>
          <w:spacing w:val="1"/>
          <w:w w:val="105"/>
          <w:sz w:val="22"/>
          <w:szCs w:val="22"/>
        </w:rPr>
        <w:t xml:space="preserve"> </w:t>
      </w:r>
      <w:r w:rsidR="00D73B96" w:rsidRPr="002A0D1E">
        <w:rPr>
          <w:color w:val="212121"/>
          <w:w w:val="105"/>
          <w:sz w:val="22"/>
          <w:szCs w:val="22"/>
        </w:rPr>
        <w:t>osobní</w:t>
      </w:r>
      <w:r w:rsidR="00D73B96" w:rsidRPr="002A0D1E">
        <w:rPr>
          <w:color w:val="212121"/>
          <w:spacing w:val="-15"/>
          <w:w w:val="105"/>
          <w:sz w:val="22"/>
          <w:szCs w:val="22"/>
        </w:rPr>
        <w:t xml:space="preserve"> </w:t>
      </w:r>
      <w:r w:rsidR="00D73B96" w:rsidRPr="002A0D1E">
        <w:rPr>
          <w:color w:val="212121"/>
          <w:w w:val="105"/>
          <w:sz w:val="22"/>
          <w:szCs w:val="22"/>
        </w:rPr>
        <w:t>údaje</w:t>
      </w:r>
      <w:r w:rsidR="00D73B96" w:rsidRPr="002A0D1E">
        <w:rPr>
          <w:color w:val="212121"/>
          <w:spacing w:val="-19"/>
          <w:w w:val="105"/>
          <w:sz w:val="22"/>
          <w:szCs w:val="22"/>
        </w:rPr>
        <w:t xml:space="preserve"> </w:t>
      </w:r>
      <w:r w:rsidR="00D73B96" w:rsidRPr="002A0D1E">
        <w:rPr>
          <w:color w:val="212121"/>
          <w:w w:val="105"/>
          <w:sz w:val="22"/>
          <w:szCs w:val="22"/>
        </w:rPr>
        <w:t>k</w:t>
      </w:r>
      <w:r w:rsidR="00D73B96" w:rsidRPr="002A0D1E">
        <w:rPr>
          <w:color w:val="212121"/>
          <w:spacing w:val="-19"/>
          <w:w w:val="105"/>
          <w:sz w:val="22"/>
          <w:szCs w:val="22"/>
        </w:rPr>
        <w:t xml:space="preserve"> </w:t>
      </w:r>
      <w:r w:rsidR="00D73B96" w:rsidRPr="002A0D1E">
        <w:rPr>
          <w:color w:val="212121"/>
          <w:w w:val="105"/>
          <w:sz w:val="22"/>
          <w:szCs w:val="22"/>
        </w:rPr>
        <w:t xml:space="preserve">mlčenlivosti a poučí je o jejich dalších povinnostech, které jsou povinni </w:t>
      </w:r>
      <w:r w:rsidR="00D73B96" w:rsidRPr="002A0D1E">
        <w:rPr>
          <w:color w:val="212121"/>
          <w:spacing w:val="-3"/>
          <w:w w:val="105"/>
          <w:sz w:val="22"/>
          <w:szCs w:val="22"/>
        </w:rPr>
        <w:t>dodržovat</w:t>
      </w:r>
      <w:r w:rsidR="00D73B96" w:rsidRPr="002A0D1E">
        <w:rPr>
          <w:color w:val="24364F"/>
          <w:spacing w:val="-3"/>
          <w:w w:val="105"/>
          <w:sz w:val="22"/>
          <w:szCs w:val="22"/>
        </w:rPr>
        <w:t xml:space="preserve">, </w:t>
      </w:r>
      <w:r w:rsidR="00D73B96" w:rsidRPr="002A0D1E">
        <w:rPr>
          <w:color w:val="212121"/>
          <w:w w:val="105"/>
          <w:sz w:val="22"/>
          <w:szCs w:val="22"/>
        </w:rPr>
        <w:t>aby nedošlo k porušení</w:t>
      </w:r>
      <w:r w:rsidR="00D73B96" w:rsidRPr="002A0D1E">
        <w:rPr>
          <w:color w:val="212121"/>
          <w:spacing w:val="5"/>
          <w:w w:val="105"/>
          <w:sz w:val="22"/>
          <w:szCs w:val="22"/>
        </w:rPr>
        <w:t xml:space="preserve"> </w:t>
      </w:r>
      <w:r w:rsidR="00D73B96" w:rsidRPr="002A0D1E">
        <w:rPr>
          <w:color w:val="212121"/>
          <w:w w:val="105"/>
          <w:sz w:val="22"/>
          <w:szCs w:val="22"/>
        </w:rPr>
        <w:t>zabezpečení;</w:t>
      </w:r>
    </w:p>
    <w:p w:rsidR="004B6D62" w:rsidRPr="002A0D1E" w:rsidRDefault="00D73B96">
      <w:pPr>
        <w:pStyle w:val="Odstavecseseznamem"/>
        <w:numPr>
          <w:ilvl w:val="2"/>
          <w:numId w:val="7"/>
        </w:numPr>
        <w:tabs>
          <w:tab w:val="left" w:pos="858"/>
        </w:tabs>
        <w:kinsoku w:val="0"/>
        <w:overflowPunct w:val="0"/>
        <w:ind w:left="857" w:hanging="279"/>
        <w:jc w:val="left"/>
        <w:rPr>
          <w:color w:val="212121"/>
          <w:w w:val="105"/>
          <w:sz w:val="22"/>
          <w:szCs w:val="22"/>
        </w:rPr>
      </w:pPr>
      <w:r w:rsidRPr="002A0D1E">
        <w:rPr>
          <w:color w:val="212121"/>
          <w:w w:val="105"/>
          <w:sz w:val="22"/>
          <w:szCs w:val="22"/>
        </w:rPr>
        <w:t>bude osobní údaje uchovávat v náležitě zabezpečených objektech a</w:t>
      </w:r>
      <w:r w:rsidRPr="002A0D1E">
        <w:rPr>
          <w:color w:val="212121"/>
          <w:spacing w:val="32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místnostech;</w:t>
      </w:r>
    </w:p>
    <w:p w:rsidR="004B6D62" w:rsidRPr="002A0D1E" w:rsidRDefault="00D73B96">
      <w:pPr>
        <w:pStyle w:val="Odstavecseseznamem"/>
        <w:numPr>
          <w:ilvl w:val="2"/>
          <w:numId w:val="7"/>
        </w:numPr>
        <w:tabs>
          <w:tab w:val="left" w:pos="860"/>
        </w:tabs>
        <w:kinsoku w:val="0"/>
        <w:overflowPunct w:val="0"/>
        <w:spacing w:before="8" w:line="252" w:lineRule="auto"/>
        <w:ind w:left="852" w:right="1511" w:hanging="278"/>
        <w:rPr>
          <w:color w:val="212121"/>
          <w:w w:val="105"/>
          <w:sz w:val="22"/>
          <w:szCs w:val="22"/>
        </w:rPr>
      </w:pPr>
      <w:r w:rsidRPr="002A0D1E">
        <w:rPr>
          <w:color w:val="212121"/>
          <w:w w:val="105"/>
          <w:sz w:val="22"/>
          <w:szCs w:val="22"/>
        </w:rPr>
        <w:t>osobní</w:t>
      </w:r>
      <w:r w:rsidRPr="002A0D1E">
        <w:rPr>
          <w:color w:val="212121"/>
          <w:spacing w:val="-14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údaje</w:t>
      </w:r>
      <w:r w:rsidRPr="002A0D1E">
        <w:rPr>
          <w:color w:val="212121"/>
          <w:spacing w:val="-12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v</w:t>
      </w:r>
      <w:r w:rsidRPr="002A0D1E">
        <w:rPr>
          <w:color w:val="212121"/>
          <w:spacing w:val="-21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elektronické</w:t>
      </w:r>
      <w:r w:rsidRPr="002A0D1E">
        <w:rPr>
          <w:color w:val="212121"/>
          <w:spacing w:val="-6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podobě</w:t>
      </w:r>
      <w:r w:rsidRPr="002A0D1E">
        <w:rPr>
          <w:color w:val="212121"/>
          <w:spacing w:val="-9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bude</w:t>
      </w:r>
      <w:r w:rsidRPr="002A0D1E">
        <w:rPr>
          <w:color w:val="212121"/>
          <w:spacing w:val="-15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uchovávat</w:t>
      </w:r>
      <w:r w:rsidRPr="002A0D1E">
        <w:rPr>
          <w:color w:val="212121"/>
          <w:spacing w:val="-6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na</w:t>
      </w:r>
      <w:r w:rsidRPr="002A0D1E">
        <w:rPr>
          <w:color w:val="212121"/>
          <w:spacing w:val="-22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zabezpečených</w:t>
      </w:r>
      <w:r w:rsidRPr="002A0D1E">
        <w:rPr>
          <w:color w:val="212121"/>
          <w:spacing w:val="-1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serverech</w:t>
      </w:r>
      <w:r w:rsidRPr="002A0D1E">
        <w:rPr>
          <w:color w:val="212121"/>
          <w:spacing w:val="-4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nebo</w:t>
      </w:r>
      <w:r w:rsidRPr="002A0D1E">
        <w:rPr>
          <w:color w:val="212121"/>
          <w:spacing w:val="-11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na nosičích dat, ke kterým budou mít přístup pouze pověření zaměstnanci na základě přístupových kódů či</w:t>
      </w:r>
      <w:r w:rsidRPr="002A0D1E">
        <w:rPr>
          <w:color w:val="212121"/>
          <w:spacing w:val="-8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hesel;</w:t>
      </w:r>
    </w:p>
    <w:p w:rsidR="004B6D62" w:rsidRPr="002A0D1E" w:rsidRDefault="00D73B96">
      <w:pPr>
        <w:pStyle w:val="Odstavecseseznamem"/>
        <w:numPr>
          <w:ilvl w:val="2"/>
          <w:numId w:val="7"/>
        </w:numPr>
        <w:tabs>
          <w:tab w:val="left" w:pos="853"/>
        </w:tabs>
        <w:kinsoku w:val="0"/>
        <w:overflowPunct w:val="0"/>
        <w:spacing w:line="252" w:lineRule="auto"/>
        <w:ind w:left="857" w:right="1519" w:hanging="281"/>
        <w:rPr>
          <w:color w:val="212121"/>
          <w:w w:val="105"/>
          <w:sz w:val="22"/>
          <w:szCs w:val="22"/>
        </w:rPr>
      </w:pPr>
      <w:r w:rsidRPr="002A0D1E">
        <w:rPr>
          <w:color w:val="212121"/>
          <w:w w:val="105"/>
          <w:sz w:val="22"/>
          <w:szCs w:val="22"/>
        </w:rPr>
        <w:t>zajistí</w:t>
      </w:r>
      <w:r w:rsidRPr="002A0D1E">
        <w:rPr>
          <w:color w:val="212121"/>
          <w:spacing w:val="-5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dálkový přenos</w:t>
      </w:r>
      <w:r w:rsidRPr="002A0D1E">
        <w:rPr>
          <w:color w:val="212121"/>
          <w:spacing w:val="-7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osobních</w:t>
      </w:r>
      <w:r w:rsidRPr="002A0D1E">
        <w:rPr>
          <w:color w:val="212121"/>
          <w:spacing w:val="-5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údajů</w:t>
      </w:r>
      <w:r w:rsidRPr="002A0D1E">
        <w:rPr>
          <w:color w:val="212121"/>
          <w:spacing w:val="-15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buď</w:t>
      </w:r>
      <w:r w:rsidRPr="002A0D1E">
        <w:rPr>
          <w:color w:val="212121"/>
          <w:spacing w:val="-13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pouze</w:t>
      </w:r>
      <w:r w:rsidRPr="002A0D1E">
        <w:rPr>
          <w:color w:val="212121"/>
          <w:spacing w:val="-9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prostřednictvím</w:t>
      </w:r>
      <w:r w:rsidRPr="002A0D1E">
        <w:rPr>
          <w:color w:val="212121"/>
          <w:spacing w:val="-11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veřejně</w:t>
      </w:r>
      <w:r w:rsidRPr="002A0D1E">
        <w:rPr>
          <w:color w:val="212121"/>
          <w:spacing w:val="-11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nepřístupné sítě, nebo prostřednictvím zabezpečeného přenosu po veřejných</w:t>
      </w:r>
      <w:r w:rsidRPr="002A0D1E">
        <w:rPr>
          <w:color w:val="212121"/>
          <w:spacing w:val="-33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sítích.</w:t>
      </w:r>
    </w:p>
    <w:p w:rsidR="004B6D62" w:rsidRPr="002A0D1E" w:rsidRDefault="00D73B96">
      <w:pPr>
        <w:pStyle w:val="Odstavecseseznamem"/>
        <w:numPr>
          <w:ilvl w:val="2"/>
          <w:numId w:val="7"/>
        </w:numPr>
        <w:tabs>
          <w:tab w:val="left" w:pos="858"/>
        </w:tabs>
        <w:kinsoku w:val="0"/>
        <w:overflowPunct w:val="0"/>
        <w:spacing w:before="1"/>
        <w:ind w:left="857" w:hanging="287"/>
        <w:jc w:val="left"/>
        <w:rPr>
          <w:color w:val="212121"/>
          <w:w w:val="105"/>
          <w:sz w:val="22"/>
          <w:szCs w:val="22"/>
        </w:rPr>
      </w:pPr>
      <w:r w:rsidRPr="002A0D1E">
        <w:rPr>
          <w:color w:val="212121"/>
          <w:w w:val="105"/>
          <w:sz w:val="22"/>
          <w:szCs w:val="22"/>
        </w:rPr>
        <w:t>bude osobní údaje pravidelně</w:t>
      </w:r>
      <w:r w:rsidRPr="002A0D1E">
        <w:rPr>
          <w:color w:val="212121"/>
          <w:spacing w:val="11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zálohovat.</w:t>
      </w:r>
    </w:p>
    <w:p w:rsidR="004B6D62" w:rsidRPr="002A0D1E" w:rsidRDefault="004B6D62">
      <w:pPr>
        <w:pStyle w:val="Zkladntext"/>
        <w:kinsoku w:val="0"/>
        <w:overflowPunct w:val="0"/>
        <w:spacing w:before="10"/>
        <w:rPr>
          <w:sz w:val="22"/>
          <w:szCs w:val="22"/>
        </w:rPr>
      </w:pPr>
    </w:p>
    <w:p w:rsidR="004B6D62" w:rsidRPr="002A0D1E" w:rsidRDefault="00D73B96">
      <w:pPr>
        <w:pStyle w:val="Odstavecseseznamem"/>
        <w:numPr>
          <w:ilvl w:val="1"/>
          <w:numId w:val="7"/>
        </w:numPr>
        <w:tabs>
          <w:tab w:val="left" w:pos="502"/>
        </w:tabs>
        <w:kinsoku w:val="0"/>
        <w:overflowPunct w:val="0"/>
        <w:spacing w:line="252" w:lineRule="auto"/>
        <w:ind w:left="564" w:right="1533" w:hanging="424"/>
        <w:rPr>
          <w:color w:val="212121"/>
          <w:w w:val="105"/>
          <w:sz w:val="22"/>
          <w:szCs w:val="22"/>
        </w:rPr>
      </w:pPr>
      <w:r w:rsidRPr="002A0D1E">
        <w:rPr>
          <w:color w:val="212121"/>
          <w:w w:val="105"/>
          <w:sz w:val="22"/>
          <w:szCs w:val="22"/>
        </w:rPr>
        <w:t>Zpracovatel</w:t>
      </w:r>
      <w:r w:rsidRPr="002A0D1E">
        <w:rPr>
          <w:color w:val="212121"/>
          <w:spacing w:val="-18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odpovídá</w:t>
      </w:r>
      <w:r w:rsidRPr="002A0D1E">
        <w:rPr>
          <w:color w:val="212121"/>
          <w:spacing w:val="-19"/>
          <w:w w:val="105"/>
          <w:sz w:val="22"/>
          <w:szCs w:val="22"/>
        </w:rPr>
        <w:t xml:space="preserve"> </w:t>
      </w:r>
      <w:r w:rsidR="00B0665E">
        <w:rPr>
          <w:color w:val="212121"/>
          <w:w w:val="105"/>
          <w:sz w:val="22"/>
          <w:szCs w:val="22"/>
        </w:rPr>
        <w:t xml:space="preserve">Objednateli </w:t>
      </w:r>
      <w:r w:rsidRPr="002A0D1E">
        <w:rPr>
          <w:color w:val="212121"/>
          <w:w w:val="105"/>
          <w:sz w:val="22"/>
          <w:szCs w:val="22"/>
        </w:rPr>
        <w:t>za</w:t>
      </w:r>
      <w:r w:rsidRPr="002A0D1E">
        <w:rPr>
          <w:color w:val="212121"/>
          <w:spacing w:val="-23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škodu</w:t>
      </w:r>
      <w:r w:rsidRPr="002A0D1E">
        <w:rPr>
          <w:color w:val="212121"/>
          <w:spacing w:val="-22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způsobenou</w:t>
      </w:r>
      <w:r w:rsidRPr="002A0D1E">
        <w:rPr>
          <w:color w:val="212121"/>
          <w:spacing w:val="-8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v</w:t>
      </w:r>
      <w:r w:rsidRPr="002A0D1E">
        <w:rPr>
          <w:color w:val="212121"/>
          <w:spacing w:val="-24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důsledku</w:t>
      </w:r>
      <w:r w:rsidRPr="002A0D1E">
        <w:rPr>
          <w:color w:val="212121"/>
          <w:spacing w:val="-20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porušení</w:t>
      </w:r>
      <w:r w:rsidRPr="002A0D1E">
        <w:rPr>
          <w:color w:val="212121"/>
          <w:spacing w:val="-12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povinností</w:t>
      </w:r>
      <w:r w:rsidRPr="002A0D1E">
        <w:rPr>
          <w:color w:val="212121"/>
          <w:spacing w:val="-16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 xml:space="preserve">uložených Zpracovateli Nařízením, Smlouvou nebo touto smluvní doložkou, zejména je-li v důsledku porušení povinností Zpracovatele </w:t>
      </w:r>
      <w:r w:rsidR="00B0665E">
        <w:rPr>
          <w:color w:val="212121"/>
          <w:w w:val="105"/>
          <w:sz w:val="22"/>
          <w:szCs w:val="22"/>
        </w:rPr>
        <w:t>Objednatel</w:t>
      </w:r>
      <w:r w:rsidRPr="002A0D1E">
        <w:rPr>
          <w:color w:val="212121"/>
          <w:w w:val="105"/>
          <w:sz w:val="22"/>
          <w:szCs w:val="22"/>
        </w:rPr>
        <w:t xml:space="preserve"> povinen hradit náhradu škody nebo nemajetkové újmy subjektu osobních údajů či pokutu</w:t>
      </w:r>
      <w:r w:rsidRPr="002A0D1E">
        <w:rPr>
          <w:color w:val="212121"/>
          <w:spacing w:val="-7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ÚOOÚ.</w:t>
      </w:r>
    </w:p>
    <w:p w:rsidR="004B6D62" w:rsidRPr="002A0D1E" w:rsidRDefault="004B6D62">
      <w:pPr>
        <w:pStyle w:val="Zkladntext"/>
        <w:kinsoku w:val="0"/>
        <w:overflowPunct w:val="0"/>
        <w:spacing w:before="8"/>
        <w:rPr>
          <w:sz w:val="22"/>
          <w:szCs w:val="22"/>
        </w:rPr>
      </w:pPr>
    </w:p>
    <w:p w:rsidR="004B6D62" w:rsidRPr="002A0D1E" w:rsidRDefault="00D73B96">
      <w:pPr>
        <w:pStyle w:val="Zkladntext"/>
        <w:kinsoku w:val="0"/>
        <w:overflowPunct w:val="0"/>
        <w:spacing w:before="1" w:line="247" w:lineRule="auto"/>
        <w:ind w:left="566" w:right="1528" w:hanging="432"/>
        <w:jc w:val="both"/>
        <w:rPr>
          <w:color w:val="212121"/>
          <w:w w:val="105"/>
          <w:sz w:val="22"/>
          <w:szCs w:val="22"/>
        </w:rPr>
      </w:pPr>
      <w:r w:rsidRPr="002A0D1E">
        <w:rPr>
          <w:color w:val="212121"/>
          <w:w w:val="105"/>
          <w:sz w:val="22"/>
          <w:szCs w:val="22"/>
        </w:rPr>
        <w:t>7</w:t>
      </w:r>
      <w:r w:rsidRPr="002A0D1E">
        <w:rPr>
          <w:color w:val="606060"/>
          <w:w w:val="105"/>
          <w:sz w:val="22"/>
          <w:szCs w:val="22"/>
        </w:rPr>
        <w:t>.</w:t>
      </w:r>
      <w:r w:rsidRPr="002A0D1E">
        <w:rPr>
          <w:color w:val="212121"/>
          <w:w w:val="105"/>
          <w:sz w:val="22"/>
          <w:szCs w:val="22"/>
        </w:rPr>
        <w:t>1</w:t>
      </w:r>
      <w:r w:rsidR="00FD48F9">
        <w:rPr>
          <w:color w:val="212121"/>
          <w:w w:val="105"/>
          <w:sz w:val="22"/>
          <w:szCs w:val="22"/>
        </w:rPr>
        <w:t>0</w:t>
      </w:r>
      <w:r w:rsidRPr="002A0D1E">
        <w:rPr>
          <w:color w:val="212121"/>
          <w:w w:val="105"/>
          <w:sz w:val="22"/>
          <w:szCs w:val="22"/>
        </w:rPr>
        <w:t xml:space="preserve"> Zpracovatel je i po zániku Smlouvy povinen dodržovat veškeré povinnosti plynoucí mu z Nařízení, zejména předejít jakémukoliv neoprávněnému nakládání s osobními údaji.</w:t>
      </w:r>
    </w:p>
    <w:p w:rsidR="004B6D62" w:rsidRPr="002A0D1E" w:rsidRDefault="004B6D62">
      <w:pPr>
        <w:pStyle w:val="Zkladntext"/>
        <w:kinsoku w:val="0"/>
        <w:overflowPunct w:val="0"/>
        <w:rPr>
          <w:sz w:val="22"/>
          <w:szCs w:val="22"/>
        </w:rPr>
      </w:pPr>
    </w:p>
    <w:p w:rsidR="004B6D62" w:rsidRPr="002A0D1E" w:rsidRDefault="004B6D62">
      <w:pPr>
        <w:pStyle w:val="Zkladntext"/>
        <w:kinsoku w:val="0"/>
        <w:overflowPunct w:val="0"/>
        <w:spacing w:before="5"/>
        <w:rPr>
          <w:sz w:val="22"/>
          <w:szCs w:val="22"/>
        </w:rPr>
      </w:pPr>
    </w:p>
    <w:p w:rsidR="004B6D62" w:rsidRPr="002A0D1E" w:rsidRDefault="00D73B96">
      <w:pPr>
        <w:pStyle w:val="Odstavecseseznamem"/>
        <w:numPr>
          <w:ilvl w:val="0"/>
          <w:numId w:val="15"/>
        </w:numPr>
        <w:tabs>
          <w:tab w:val="left" w:pos="3834"/>
        </w:tabs>
        <w:kinsoku w:val="0"/>
        <w:overflowPunct w:val="0"/>
        <w:ind w:left="3833" w:hanging="182"/>
        <w:jc w:val="left"/>
        <w:rPr>
          <w:color w:val="212121"/>
          <w:w w:val="105"/>
          <w:sz w:val="22"/>
          <w:szCs w:val="22"/>
        </w:rPr>
      </w:pPr>
      <w:r w:rsidRPr="002A0D1E">
        <w:rPr>
          <w:color w:val="212121"/>
          <w:w w:val="105"/>
          <w:sz w:val="22"/>
          <w:szCs w:val="22"/>
        </w:rPr>
        <w:t>VZÁJEMNÁ</w:t>
      </w:r>
      <w:r w:rsidRPr="002A0D1E">
        <w:rPr>
          <w:color w:val="212121"/>
          <w:spacing w:val="20"/>
          <w:w w:val="105"/>
          <w:sz w:val="22"/>
          <w:szCs w:val="22"/>
        </w:rPr>
        <w:t xml:space="preserve"> </w:t>
      </w:r>
      <w:r w:rsidRPr="002A0D1E">
        <w:rPr>
          <w:color w:val="212121"/>
          <w:w w:val="105"/>
          <w:sz w:val="22"/>
          <w:szCs w:val="22"/>
        </w:rPr>
        <w:t>KOMUNIKACE</w:t>
      </w:r>
    </w:p>
    <w:p w:rsidR="004B6D62" w:rsidRPr="002A0D1E" w:rsidRDefault="004B6D62">
      <w:pPr>
        <w:pStyle w:val="Zkladntext"/>
        <w:kinsoku w:val="0"/>
        <w:overflowPunct w:val="0"/>
        <w:spacing w:before="10"/>
        <w:rPr>
          <w:sz w:val="22"/>
          <w:szCs w:val="22"/>
        </w:rPr>
      </w:pPr>
    </w:p>
    <w:p w:rsidR="004B6D62" w:rsidRPr="002A0D1E" w:rsidRDefault="004806C9">
      <w:pPr>
        <w:pStyle w:val="Odstavecseseznamem"/>
        <w:numPr>
          <w:ilvl w:val="1"/>
          <w:numId w:val="6"/>
        </w:numPr>
        <w:tabs>
          <w:tab w:val="left" w:pos="559"/>
        </w:tabs>
        <w:kinsoku w:val="0"/>
        <w:overflowPunct w:val="0"/>
        <w:spacing w:before="1" w:line="252" w:lineRule="auto"/>
        <w:ind w:right="1531"/>
        <w:rPr>
          <w:color w:val="212121"/>
          <w:w w:val="105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7492365</wp:posOffset>
                </wp:positionH>
                <wp:positionV relativeFrom="paragraph">
                  <wp:posOffset>878840</wp:posOffset>
                </wp:positionV>
                <wp:extent cx="0" cy="1793875"/>
                <wp:effectExtent l="15240" t="13335" r="13335" b="12065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793875"/>
                        </a:xfrm>
                        <a:custGeom>
                          <a:avLst/>
                          <a:gdLst>
                            <a:gd name="T0" fmla="*/ 0 w 20"/>
                            <a:gd name="T1" fmla="*/ 2826 h 2826"/>
                            <a:gd name="T2" fmla="*/ 0 w 20"/>
                            <a:gd name="T3" fmla="*/ 0 h 28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826">
                              <a:moveTo>
                                <a:pt x="0" y="282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2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D35E0" id="Freeform 9" o:spid="_x0000_s1026" style="position:absolute;margin-left:589.95pt;margin-top:69.2pt;width:0;height:1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Y78AIAAIkGAAAOAAAAZHJzL2Uyb0RvYy54bWysVdmO0zAUfUfiHyw/InWyNF016WjUBSEN&#10;MNKUD3Btp4lI7GC7TQfEv3Ovk24zICFEHxIvJ/eee+7S27tDVZK9NLbQKqXRTUiJVFyLQm1T+mW9&#10;6o0psY4pwUqtZEqfpaV3s7dvbpt6KmOd61JIQ8CIstOmTmnuXD0NAstzWTF7o2up4DLTpmIOtmYb&#10;CMMasF6VQRyGw6DRRtRGc2ktnC7aSzrz9rNMcvc5y6x0pEwpcHP+afxzg89gdsumW8PqvOAdDfYP&#10;LCpWKHB6MrVgjpGdKV6ZqgputNWZu+G6CnSWFVz6GCCaKHwRzVPOauljAXFsfZLJ/j+z/NP+0ZBC&#10;pHRCiWIVpGhlpETByQTVaWo7BdBT/WgwPls/aP7VwkVwdYMbCxiyaT5qAVbYzmmvyCEzFX4JsZKD&#10;F/75JLw8OMLbQw6n0WjSH48G6DZg0+OHfGfde6m9EbZ/sK7NmYCVV1x0vNeQ36wqIX3vAhKShsTH&#10;9J4Q0QUiHsdDkhN8dVVwgsUXsN8b6l8hzlaA9vZIjOVHrvygOrKwIgxbI/Ta1NqiJsgcwl9HXeSA&#10;wsj+AAZ2CO5fgsHv2YmBqn9Z74YSqPdNG2nNHHJDH7gkTUpBK5LDC9XA80rv5Vp7hDun7SgWuDsD&#10;SvUa6JUHVHsHC/Tjs3ryjZQvMqv0qihLn9pSIaNoEA8HnovVZSHwFulYs93MS0P2DDva/zohrmBG&#10;75Tw1nLJxLJbO1aU7dpzQ3tQgp0UWIy+ZX9MwslyvBwnvSQeLntJuFj07lfzpDdcRaPBor+YzxfR&#10;T6QWJdO8EEIqZHccH1Hyd+3ZDbK28U8D5CqKq2BX/vc62OCahlcZYjm+fXS+WbE/24beaPEMvWp0&#10;Ow9hfsMi1+Y7JQ3MwpTabztmJCXlBwXDZhIlCQ5Pv0kGIywWc3mzubxhioOplDoKpY7LuWsH7q42&#10;xTYHT5FPq9L3MCOyAvvZ82tZdRuYdz6CbjbjQL3ce9T5H2T2CwAA//8DAFBLAwQUAAYACAAAACEA&#10;nHIoQ+IAAAANAQAADwAAAGRycy9kb3ducmV2LnhtbEyPwU7DMBBE70j8g7VIXBC101ZtE+JUERIq&#10;5YIocODmxEscEa9D7Lbh73HFodx2dkezb/L1aDt2wMG3jiQkEwEMqXa6pUbC2+vD7QqYD4q06hyh&#10;hB/0sC4uL3KVaXekFzzsQsNiCPlMSTAh9BnnvjZolZ+4HinePt1gVYhyaLge1DGG245PhVhwq1qK&#10;H4zq8d5g/bXbWwnfs3Ijto+Lcnnz/mwcbqrk46mS8vpqLO+ABRzD2Qwn/IgORWSq3J60Z13UyTJN&#10;ozdOs9Uc2Mnyt6okzKciBV7k/H+L4hcAAP//AwBQSwECLQAUAAYACAAAACEAtoM4kv4AAADhAQAA&#10;EwAAAAAAAAAAAAAAAAAAAAAAW0NvbnRlbnRfVHlwZXNdLnhtbFBLAQItABQABgAIAAAAIQA4/SH/&#10;1gAAAJQBAAALAAAAAAAAAAAAAAAAAC8BAABfcmVscy8ucmVsc1BLAQItABQABgAIAAAAIQBeqnY7&#10;8AIAAIkGAAAOAAAAAAAAAAAAAAAAAC4CAABkcnMvZTJvRG9jLnhtbFBLAQItABQABgAIAAAAIQCc&#10;cihD4gAAAA0BAAAPAAAAAAAAAAAAAAAAAEoFAABkcnMvZG93bnJldi54bWxQSwUGAAAAAAQABADz&#10;AAAAWQYAAAAA&#10;" o:allowincell="f" path="m,2826l,e" filled="f" strokeweight=".42403mm">
                <v:path arrowok="t" o:connecttype="custom" o:connectlocs="0,1793875;0,0" o:connectangles="0,0"/>
                <w10:wrap anchorx="page"/>
              </v:shape>
            </w:pict>
          </mc:Fallback>
        </mc:AlternateContent>
      </w:r>
      <w:r w:rsidR="00D73B96" w:rsidRPr="002A0D1E">
        <w:rPr>
          <w:color w:val="212121"/>
          <w:w w:val="105"/>
          <w:sz w:val="22"/>
          <w:szCs w:val="22"/>
        </w:rPr>
        <w:t>Veškerá komunikace mezi smluvními stranami bude probíhat prostřednictvím osob pověřených za tím účelem smluvními</w:t>
      </w:r>
      <w:r w:rsidR="00D73B96" w:rsidRPr="002A0D1E">
        <w:rPr>
          <w:color w:val="212121"/>
          <w:spacing w:val="18"/>
          <w:w w:val="105"/>
          <w:sz w:val="22"/>
          <w:szCs w:val="22"/>
        </w:rPr>
        <w:t xml:space="preserve"> </w:t>
      </w:r>
      <w:r w:rsidR="00D73B96" w:rsidRPr="002A0D1E">
        <w:rPr>
          <w:color w:val="212121"/>
          <w:w w:val="105"/>
          <w:sz w:val="22"/>
          <w:szCs w:val="22"/>
        </w:rPr>
        <w:t>stranami.</w:t>
      </w:r>
    </w:p>
    <w:p w:rsidR="004B6D62" w:rsidRPr="002A0D1E" w:rsidRDefault="004B6D62">
      <w:pPr>
        <w:pStyle w:val="Zkladntext"/>
        <w:kinsoku w:val="0"/>
        <w:overflowPunct w:val="0"/>
        <w:spacing w:before="9"/>
        <w:rPr>
          <w:sz w:val="22"/>
          <w:szCs w:val="22"/>
        </w:rPr>
      </w:pP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4"/>
        <w:gridCol w:w="2981"/>
        <w:gridCol w:w="2693"/>
      </w:tblGrid>
      <w:tr w:rsidR="004B6D62" w:rsidRPr="00D73B96">
        <w:trPr>
          <w:trHeight w:val="47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62" w:rsidRPr="00D73B96" w:rsidRDefault="00D73B96">
            <w:pPr>
              <w:pStyle w:val="TableParagraph"/>
              <w:kinsoku w:val="0"/>
              <w:overflowPunct w:val="0"/>
              <w:spacing w:before="134"/>
              <w:rPr>
                <w:b/>
                <w:bCs/>
                <w:color w:val="383838"/>
                <w:w w:val="105"/>
                <w:sz w:val="22"/>
                <w:szCs w:val="22"/>
              </w:rPr>
            </w:pPr>
            <w:r w:rsidRPr="00D73B96">
              <w:rPr>
                <w:b/>
                <w:bCs/>
                <w:color w:val="383838"/>
                <w:w w:val="105"/>
                <w:sz w:val="22"/>
                <w:szCs w:val="22"/>
              </w:rPr>
              <w:t>Oprávněné osoby projednání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62" w:rsidRPr="00D73B96" w:rsidRDefault="00D73B96">
            <w:pPr>
              <w:pStyle w:val="TableParagraph"/>
              <w:kinsoku w:val="0"/>
              <w:overflowPunct w:val="0"/>
              <w:spacing w:before="134"/>
              <w:ind w:left="649"/>
              <w:rPr>
                <w:b/>
                <w:bCs/>
                <w:color w:val="383838"/>
                <w:w w:val="105"/>
                <w:sz w:val="22"/>
                <w:szCs w:val="22"/>
              </w:rPr>
            </w:pPr>
            <w:r w:rsidRPr="00D73B96">
              <w:rPr>
                <w:b/>
                <w:bCs/>
                <w:color w:val="383838"/>
                <w:w w:val="105"/>
                <w:sz w:val="22"/>
                <w:szCs w:val="22"/>
              </w:rPr>
              <w:t>Objednatele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62" w:rsidRPr="00D73B96" w:rsidRDefault="00D73B96">
            <w:pPr>
              <w:pStyle w:val="TableParagraph"/>
              <w:kinsoku w:val="0"/>
              <w:overflowPunct w:val="0"/>
              <w:spacing w:before="134"/>
              <w:ind w:left="459"/>
              <w:rPr>
                <w:b/>
                <w:bCs/>
                <w:color w:val="383838"/>
                <w:w w:val="105"/>
                <w:sz w:val="22"/>
                <w:szCs w:val="22"/>
              </w:rPr>
            </w:pPr>
            <w:r w:rsidRPr="00D73B96">
              <w:rPr>
                <w:b/>
                <w:bCs/>
                <w:color w:val="383838"/>
                <w:w w:val="105"/>
                <w:sz w:val="22"/>
                <w:szCs w:val="22"/>
              </w:rPr>
              <w:t>Zpracovatele</w:t>
            </w:r>
          </w:p>
        </w:tc>
      </w:tr>
      <w:tr w:rsidR="004B6D62" w:rsidRPr="00D73B96">
        <w:trPr>
          <w:trHeight w:val="509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62" w:rsidRPr="00D73B96" w:rsidRDefault="00D73B96">
            <w:pPr>
              <w:pStyle w:val="TableParagraph"/>
              <w:kinsoku w:val="0"/>
              <w:overflowPunct w:val="0"/>
              <w:spacing w:before="153"/>
              <w:ind w:left="45"/>
              <w:rPr>
                <w:color w:val="383838"/>
                <w:w w:val="105"/>
                <w:sz w:val="22"/>
                <w:szCs w:val="22"/>
              </w:rPr>
            </w:pPr>
            <w:r w:rsidRPr="00D73B96">
              <w:rPr>
                <w:color w:val="383838"/>
                <w:w w:val="105"/>
                <w:sz w:val="22"/>
                <w:szCs w:val="22"/>
              </w:rPr>
              <w:t>v ekonomických záležitostech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62" w:rsidRPr="00D73B96" w:rsidRDefault="004B6D62">
            <w:pPr>
              <w:pStyle w:val="TableParagraph"/>
              <w:kinsoku w:val="0"/>
              <w:overflowPunct w:val="0"/>
              <w:spacing w:before="24"/>
              <w:ind w:left="71"/>
              <w:rPr>
                <w:color w:val="383838"/>
                <w:w w:val="105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62" w:rsidRPr="00D73B96" w:rsidRDefault="004B6D6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6D62" w:rsidRPr="00D73B96">
        <w:trPr>
          <w:trHeight w:val="50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62" w:rsidRPr="00D73B96" w:rsidRDefault="00D73B96">
            <w:pPr>
              <w:pStyle w:val="TableParagraph"/>
              <w:kinsoku w:val="0"/>
              <w:overflowPunct w:val="0"/>
              <w:spacing w:before="149"/>
              <w:ind w:left="112"/>
              <w:rPr>
                <w:color w:val="383838"/>
                <w:w w:val="105"/>
                <w:sz w:val="22"/>
                <w:szCs w:val="22"/>
              </w:rPr>
            </w:pPr>
            <w:r w:rsidRPr="00D73B96">
              <w:rPr>
                <w:color w:val="383838"/>
                <w:w w:val="105"/>
                <w:sz w:val="22"/>
                <w:szCs w:val="22"/>
              </w:rPr>
              <w:t>v personálních záležitostech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62" w:rsidRPr="00D73B96" w:rsidRDefault="004B6D62">
            <w:pPr>
              <w:pStyle w:val="TableParagraph"/>
              <w:kinsoku w:val="0"/>
              <w:overflowPunct w:val="0"/>
              <w:spacing w:before="19"/>
              <w:ind w:left="67"/>
              <w:rPr>
                <w:color w:val="383838"/>
                <w:w w:val="105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62" w:rsidRPr="00D73B96" w:rsidRDefault="004B6D6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6D62" w:rsidRPr="00D73B96">
        <w:trPr>
          <w:trHeight w:val="51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62" w:rsidRPr="00D73B96" w:rsidRDefault="00D73B96">
            <w:pPr>
              <w:pStyle w:val="TableParagraph"/>
              <w:kinsoku w:val="0"/>
              <w:overflowPunct w:val="0"/>
              <w:spacing w:before="153"/>
              <w:ind w:left="199"/>
              <w:rPr>
                <w:color w:val="383838"/>
                <w:w w:val="105"/>
                <w:sz w:val="22"/>
                <w:szCs w:val="22"/>
              </w:rPr>
            </w:pPr>
            <w:r w:rsidRPr="00D73B96">
              <w:rPr>
                <w:color w:val="383838"/>
                <w:w w:val="105"/>
                <w:sz w:val="22"/>
                <w:szCs w:val="22"/>
              </w:rPr>
              <w:t>v provozních záležitostech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62" w:rsidRPr="00D73B96" w:rsidRDefault="004B6D62">
            <w:pPr>
              <w:pStyle w:val="TableParagraph"/>
              <w:kinsoku w:val="0"/>
              <w:overflowPunct w:val="0"/>
              <w:spacing w:before="19"/>
              <w:ind w:left="69"/>
              <w:rPr>
                <w:color w:val="383838"/>
                <w:w w:val="105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62" w:rsidRPr="00D73B96" w:rsidRDefault="004B6D62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B6D62" w:rsidRPr="002A0D1E" w:rsidRDefault="004B6D62">
      <w:pPr>
        <w:sectPr w:rsidR="004B6D62" w:rsidRPr="002A0D1E">
          <w:pgSz w:w="11900" w:h="16820"/>
          <w:pgMar w:top="1360" w:right="0" w:bottom="0" w:left="720" w:header="708" w:footer="708" w:gutter="0"/>
          <w:cols w:space="708"/>
          <w:noEndnote/>
        </w:sectPr>
      </w:pPr>
    </w:p>
    <w:p w:rsidR="004B6D62" w:rsidRPr="002A0D1E" w:rsidRDefault="00D73B96">
      <w:pPr>
        <w:pStyle w:val="Odstavecseseznamem"/>
        <w:numPr>
          <w:ilvl w:val="1"/>
          <w:numId w:val="6"/>
        </w:numPr>
        <w:tabs>
          <w:tab w:val="left" w:pos="635"/>
        </w:tabs>
        <w:kinsoku w:val="0"/>
        <w:overflowPunct w:val="0"/>
        <w:spacing w:before="154" w:line="252" w:lineRule="auto"/>
        <w:ind w:left="628" w:right="1463" w:hanging="420"/>
        <w:rPr>
          <w:color w:val="1F1F1F"/>
          <w:w w:val="105"/>
          <w:sz w:val="22"/>
          <w:szCs w:val="22"/>
        </w:rPr>
      </w:pPr>
      <w:r w:rsidRPr="002A0D1E">
        <w:rPr>
          <w:color w:val="1F1F1F"/>
          <w:w w:val="105"/>
          <w:sz w:val="22"/>
          <w:szCs w:val="22"/>
        </w:rPr>
        <w:lastRenderedPageBreak/>
        <w:t>Všechna oznámení mezi smluvními stranami, která se vztahují k plnění této smlouvy, nebo která mají být učiněna na základě této smlouvy, musí být učiněna v písemné podobě a druhé smluvní</w:t>
      </w:r>
      <w:r w:rsidRPr="002A0D1E">
        <w:rPr>
          <w:color w:val="1F1F1F"/>
          <w:spacing w:val="-7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straně</w:t>
      </w:r>
      <w:r w:rsidRPr="002A0D1E">
        <w:rPr>
          <w:color w:val="1F1F1F"/>
          <w:spacing w:val="-12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prokazatelně doručena</w:t>
      </w:r>
      <w:r w:rsidRPr="002A0D1E">
        <w:rPr>
          <w:color w:val="1F1F1F"/>
          <w:spacing w:val="-7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osobně,</w:t>
      </w:r>
      <w:r w:rsidRPr="002A0D1E">
        <w:rPr>
          <w:color w:val="1F1F1F"/>
          <w:spacing w:val="-8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poštou,</w:t>
      </w:r>
      <w:r w:rsidRPr="002A0D1E">
        <w:rPr>
          <w:color w:val="1F1F1F"/>
          <w:spacing w:val="-11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datovou</w:t>
      </w:r>
      <w:r w:rsidRPr="002A0D1E">
        <w:rPr>
          <w:color w:val="1F1F1F"/>
          <w:spacing w:val="-10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schránkou</w:t>
      </w:r>
      <w:r w:rsidRPr="002A0D1E">
        <w:rPr>
          <w:color w:val="1F1F1F"/>
          <w:spacing w:val="-11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nebo</w:t>
      </w:r>
      <w:r w:rsidRPr="002A0D1E">
        <w:rPr>
          <w:color w:val="1F1F1F"/>
          <w:spacing w:val="-16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e-mailem</w:t>
      </w:r>
      <w:r w:rsidRPr="002A0D1E">
        <w:rPr>
          <w:color w:val="1F1F1F"/>
          <w:spacing w:val="-5"/>
          <w:w w:val="105"/>
          <w:sz w:val="22"/>
          <w:szCs w:val="22"/>
        </w:rPr>
        <w:t xml:space="preserve"> </w:t>
      </w:r>
      <w:r w:rsidR="002A0D1E" w:rsidRPr="002A0D1E">
        <w:rPr>
          <w:color w:val="1F1F1F"/>
          <w:w w:val="105"/>
          <w:sz w:val="22"/>
          <w:szCs w:val="22"/>
        </w:rPr>
        <w:t>na adresu sídla, I</w:t>
      </w:r>
      <w:r w:rsidRPr="002A0D1E">
        <w:rPr>
          <w:color w:val="1F1F1F"/>
          <w:w w:val="105"/>
          <w:sz w:val="22"/>
          <w:szCs w:val="22"/>
        </w:rPr>
        <w:t>D datové schránky, resp. emailovou adresu uvedenou v záhlaví této smlouvy. V</w:t>
      </w:r>
      <w:r w:rsidRPr="002A0D1E">
        <w:rPr>
          <w:color w:val="1F1F1F"/>
          <w:spacing w:val="-21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případě</w:t>
      </w:r>
      <w:r w:rsidRPr="002A0D1E">
        <w:rPr>
          <w:color w:val="1F1F1F"/>
          <w:spacing w:val="-6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emailové</w:t>
      </w:r>
      <w:r w:rsidRPr="002A0D1E">
        <w:rPr>
          <w:color w:val="1F1F1F"/>
          <w:spacing w:val="-6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korespondence</w:t>
      </w:r>
      <w:r w:rsidRPr="002A0D1E">
        <w:rPr>
          <w:color w:val="1F1F1F"/>
          <w:spacing w:val="2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se</w:t>
      </w:r>
      <w:r w:rsidRPr="002A0D1E">
        <w:rPr>
          <w:color w:val="1F1F1F"/>
          <w:spacing w:val="-18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za</w:t>
      </w:r>
      <w:r w:rsidRPr="002A0D1E">
        <w:rPr>
          <w:color w:val="1F1F1F"/>
          <w:spacing w:val="-15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prokazatelné</w:t>
      </w:r>
      <w:r w:rsidRPr="002A0D1E">
        <w:rPr>
          <w:color w:val="1F1F1F"/>
          <w:spacing w:val="-2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doručení</w:t>
      </w:r>
      <w:r w:rsidRPr="002A0D1E">
        <w:rPr>
          <w:color w:val="1F1F1F"/>
          <w:spacing w:val="-3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považuje</w:t>
      </w:r>
      <w:r w:rsidRPr="002A0D1E">
        <w:rPr>
          <w:color w:val="1F1F1F"/>
          <w:spacing w:val="-5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přijetí</w:t>
      </w:r>
      <w:r w:rsidRPr="002A0D1E">
        <w:rPr>
          <w:color w:val="1F1F1F"/>
          <w:spacing w:val="-10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doručenky</w:t>
      </w:r>
      <w:r w:rsidRPr="002A0D1E">
        <w:rPr>
          <w:color w:val="1F1F1F"/>
          <w:spacing w:val="-4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a emailu o přečtení dané</w:t>
      </w:r>
      <w:r w:rsidRPr="002A0D1E">
        <w:rPr>
          <w:color w:val="1F1F1F"/>
          <w:spacing w:val="8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zprávy.</w:t>
      </w:r>
    </w:p>
    <w:p w:rsidR="004B6D62" w:rsidRPr="002A0D1E" w:rsidRDefault="004B6D62">
      <w:pPr>
        <w:pStyle w:val="Zkladntext"/>
        <w:kinsoku w:val="0"/>
        <w:overflowPunct w:val="0"/>
        <w:spacing w:before="10"/>
        <w:rPr>
          <w:sz w:val="22"/>
          <w:szCs w:val="22"/>
        </w:rPr>
      </w:pPr>
    </w:p>
    <w:p w:rsidR="004B6D62" w:rsidRPr="002A0D1E" w:rsidRDefault="00D73B96">
      <w:pPr>
        <w:pStyle w:val="Odstavecseseznamem"/>
        <w:numPr>
          <w:ilvl w:val="1"/>
          <w:numId w:val="6"/>
        </w:numPr>
        <w:tabs>
          <w:tab w:val="left" w:pos="627"/>
        </w:tabs>
        <w:kinsoku w:val="0"/>
        <w:overflowPunct w:val="0"/>
        <w:spacing w:line="249" w:lineRule="auto"/>
        <w:ind w:left="622" w:right="1473" w:hanging="418"/>
        <w:rPr>
          <w:color w:val="1F1F1F"/>
          <w:w w:val="105"/>
          <w:sz w:val="22"/>
          <w:szCs w:val="22"/>
        </w:rPr>
      </w:pPr>
      <w:r w:rsidRPr="002A0D1E">
        <w:rPr>
          <w:color w:val="1F1F1F"/>
          <w:w w:val="105"/>
          <w:sz w:val="22"/>
          <w:szCs w:val="22"/>
        </w:rPr>
        <w:t>Smluvní strany jsou oprávněny jednostranně změnit oprávněné osoby, jsou však povinny na takovou změnu druhou smluvní stranu předem písemně prokazatelně upozornit. Takováto změna není důvodem k uzavření dodatku k této</w:t>
      </w:r>
      <w:r w:rsidRPr="002A0D1E">
        <w:rPr>
          <w:color w:val="1F1F1F"/>
          <w:spacing w:val="25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smlouvě.</w:t>
      </w:r>
    </w:p>
    <w:p w:rsidR="004B6D62" w:rsidRPr="002A0D1E" w:rsidRDefault="004B6D62">
      <w:pPr>
        <w:pStyle w:val="Zkladntext"/>
        <w:kinsoku w:val="0"/>
        <w:overflowPunct w:val="0"/>
        <w:rPr>
          <w:sz w:val="22"/>
          <w:szCs w:val="22"/>
        </w:rPr>
      </w:pPr>
    </w:p>
    <w:p w:rsidR="004B6D62" w:rsidRPr="002A0D1E" w:rsidRDefault="004B6D62">
      <w:pPr>
        <w:pStyle w:val="Zkladntext"/>
        <w:kinsoku w:val="0"/>
        <w:overflowPunct w:val="0"/>
        <w:spacing w:before="4"/>
        <w:rPr>
          <w:sz w:val="22"/>
          <w:szCs w:val="22"/>
        </w:rPr>
      </w:pPr>
    </w:p>
    <w:p w:rsidR="004B6D62" w:rsidRPr="002A0D1E" w:rsidRDefault="00D73B96">
      <w:pPr>
        <w:pStyle w:val="Odstavecseseznamem"/>
        <w:numPr>
          <w:ilvl w:val="0"/>
          <w:numId w:val="15"/>
        </w:numPr>
        <w:tabs>
          <w:tab w:val="left" w:pos="3872"/>
        </w:tabs>
        <w:kinsoku w:val="0"/>
        <w:overflowPunct w:val="0"/>
        <w:ind w:left="3871" w:hanging="259"/>
        <w:jc w:val="left"/>
        <w:rPr>
          <w:color w:val="1F1F1F"/>
          <w:w w:val="105"/>
          <w:sz w:val="22"/>
          <w:szCs w:val="22"/>
        </w:rPr>
      </w:pPr>
      <w:r w:rsidRPr="002A0D1E">
        <w:rPr>
          <w:color w:val="1F1F1F"/>
          <w:w w:val="105"/>
          <w:sz w:val="22"/>
          <w:szCs w:val="22"/>
        </w:rPr>
        <w:t>SANKCE, POKUTY A</w:t>
      </w:r>
      <w:r w:rsidRPr="002A0D1E">
        <w:rPr>
          <w:color w:val="1F1F1F"/>
          <w:spacing w:val="-17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PENÁLE</w:t>
      </w:r>
    </w:p>
    <w:p w:rsidR="004B6D62" w:rsidRPr="002A0D1E" w:rsidRDefault="004806C9">
      <w:pPr>
        <w:pStyle w:val="Odstavecseseznamem"/>
        <w:numPr>
          <w:ilvl w:val="1"/>
          <w:numId w:val="5"/>
        </w:numPr>
        <w:tabs>
          <w:tab w:val="left" w:pos="621"/>
        </w:tabs>
        <w:kinsoku w:val="0"/>
        <w:overflowPunct w:val="0"/>
        <w:spacing w:before="154" w:line="247" w:lineRule="auto"/>
        <w:ind w:right="1489" w:hanging="423"/>
        <w:rPr>
          <w:rFonts w:ascii="Times New Roman" w:hAnsi="Times New Roman" w:cs="Times New Roman"/>
          <w:color w:val="1F1F1F"/>
          <w:w w:val="105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7492365</wp:posOffset>
                </wp:positionH>
                <wp:positionV relativeFrom="paragraph">
                  <wp:posOffset>456565</wp:posOffset>
                </wp:positionV>
                <wp:extent cx="0" cy="659130"/>
                <wp:effectExtent l="15240" t="9525" r="13335" b="762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659130"/>
                        </a:xfrm>
                        <a:custGeom>
                          <a:avLst/>
                          <a:gdLst>
                            <a:gd name="T0" fmla="*/ 0 w 20"/>
                            <a:gd name="T1" fmla="*/ 1039 h 1039"/>
                            <a:gd name="T2" fmla="*/ 0 w 20"/>
                            <a:gd name="T3" fmla="*/ 0 h 10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039">
                              <a:moveTo>
                                <a:pt x="0" y="103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2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C8A49" id="Freeform 10" o:spid="_x0000_s1026" style="position:absolute;margin-left:589.95pt;margin-top:35.95pt;width:0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1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VH9QIAAIkGAAAOAAAAZHJzL2Uyb0RvYy54bWysVdlu2zAQfC/QfyD4WMCRKCuHhchB4KMo&#10;kLYB4n4ALVGWUIpUSdpyWvTfu0tJPpIWKIr6QSHF0e7MLHdze7evJdkJYyutUsouQkqEynReqU1K&#10;v6yWoxtKrOMq51IrkdJnYend9O2b27ZJRKRLLXNhCARRNmmblJbONUkQ2KwUNbcXuhEKDgttau5g&#10;azZBbngL0WsZRGF4FbTa5I3RmbAW3s67Qzr18YtCZO5zUVjhiEwpcHP+afxzjc9gesuTjeFNWWU9&#10;Df4PLGpeKUh6CDXnjpOtqV6FqqvMaKsLd5HpOtBFUWXCawA1LHyh5qnkjfBawBzbHGyy/y9s9mn3&#10;aEiVpxQKpXgNJVoaIdBwwrw9bWMTQD01jwYF2uZBZ18t+BacneDGAoas2486hzB867S3ZF+YGr8E&#10;sWTvnX8+OC/2jmTdywzeXl1O2NhnDXgyfJdtrXsvtI/Bdw/WdTXLYeUdz3veK6hvUUso37uAhKQl&#10;0VDeA4KdIFg4npASRI4n/S04wKIT2O8Djc8QxyhAezMQ4+XANdurniysCMfWCL01jbZoCTIH9SuG&#10;RCAEoFDZH8DADsHjU3D3UZ/EwK1/ed8NJXDf153ShjvkhjlwSdqUglekhAZGN/B9rXdipT3CHas2&#10;mAXpjgCpXgOHGnZnAMc8XtshN1I+qazSy0pKX1qpkBGLIhZ5LlbLKsdTpGPNZj2Thuw4drT/9Uac&#10;wYzeqtxHKwXPF/3a8Up2a8guvclwA3sr8C76lv0xCSeLm8VNPIqjq8UoDufz0f1yFo+uluz6cj6e&#10;z2Zz9hOpsTgpqzwXCtkN44PFf9ee/SDrGv8wQM5UnIld+t9rscE5De8yaBn+enW+V7E9cTDaZK3z&#10;Z2hVo7t5CPMbFqU23ylpYRam1H7bciMokR8UDJsJi2Mcnn4TX17jZTGnJ+vTE64yCJVSR+Gq43Lm&#10;uoG7bUy1KSET82VV+h5GRFFhP3t+Hat+A/POK+hnMw7U071HHf+DTH8BAAD//wMAUEsDBBQABgAI&#10;AAAAIQCSlzZa4QAAAAwBAAAPAAAAZHJzL2Rvd25yZXYueG1sTI9NT8MwDIbvSPyHyEhc0JYWAV1L&#10;04kPIS7TJDYkrlnjfojG6Zp0K/x6PHGAk/3ar14/zpeT7cQBB986UhDPIxBIpTMt1Qrety+zBQgf&#10;NBndOUIFX+hhWZyf5Toz7khveNiEWnAI+UwraELoMyl92aDVfu56JN5VbrA6sBxqaQZ95HDbyeso&#10;upNWt8QXGt3jU4Pl52a0Cm6mtFo/r/aPI13tF+uk+vj2r6TU5cX0cA8i4BT+zHDCZ3QomGnnRjJe&#10;dKzjJE3ZqyCJuZ4cv5Mdd8ltArLI5f8nih8AAAD//wMAUEsBAi0AFAAGAAgAAAAhALaDOJL+AAAA&#10;4QEAABMAAAAAAAAAAAAAAAAAAAAAAFtDb250ZW50X1R5cGVzXS54bWxQSwECLQAUAAYACAAAACEA&#10;OP0h/9YAAACUAQAACwAAAAAAAAAAAAAAAAAvAQAAX3JlbHMvLnJlbHNQSwECLQAUAAYACAAAACEA&#10;TnElR/UCAACJBgAADgAAAAAAAAAAAAAAAAAuAgAAZHJzL2Uyb0RvYy54bWxQSwECLQAUAAYACAAA&#10;ACEAkpc2WuEAAAAMAQAADwAAAAAAAAAAAAAAAABPBQAAZHJzL2Rvd25yZXYueG1sUEsFBgAAAAAE&#10;AAQA8wAAAF0GAAAAAA==&#10;" o:allowincell="f" path="m,1039l,e" filled="f" strokeweight=".33922mm">
                <v:path arrowok="t" o:connecttype="custom" o:connectlocs="0,659130;0,0" o:connectangles="0,0"/>
                <w10:wrap anchorx="page"/>
              </v:shape>
            </w:pict>
          </mc:Fallback>
        </mc:AlternateContent>
      </w:r>
      <w:r w:rsidR="00D73B96" w:rsidRPr="002A0D1E">
        <w:rPr>
          <w:color w:val="1F1F1F"/>
          <w:w w:val="105"/>
          <w:sz w:val="22"/>
          <w:szCs w:val="22"/>
        </w:rPr>
        <w:t>V</w:t>
      </w:r>
      <w:r w:rsidR="00D73B96" w:rsidRPr="002A0D1E">
        <w:rPr>
          <w:color w:val="1F1F1F"/>
          <w:spacing w:val="-17"/>
          <w:w w:val="105"/>
          <w:sz w:val="22"/>
          <w:szCs w:val="22"/>
        </w:rPr>
        <w:t xml:space="preserve"> </w:t>
      </w:r>
      <w:r w:rsidR="00D73B96" w:rsidRPr="002A0D1E">
        <w:rPr>
          <w:color w:val="1F1F1F"/>
          <w:w w:val="105"/>
          <w:sz w:val="22"/>
          <w:szCs w:val="22"/>
        </w:rPr>
        <w:t>případě</w:t>
      </w:r>
      <w:r w:rsidR="00D73B96" w:rsidRPr="002A0D1E">
        <w:rPr>
          <w:color w:val="1F1F1F"/>
          <w:spacing w:val="-11"/>
          <w:w w:val="105"/>
          <w:sz w:val="22"/>
          <w:szCs w:val="22"/>
        </w:rPr>
        <w:t xml:space="preserve"> </w:t>
      </w:r>
      <w:r w:rsidR="00D73B96" w:rsidRPr="002A0D1E">
        <w:rPr>
          <w:color w:val="1F1F1F"/>
          <w:w w:val="105"/>
          <w:sz w:val="22"/>
          <w:szCs w:val="22"/>
        </w:rPr>
        <w:t>prodlení</w:t>
      </w:r>
      <w:r w:rsidR="00D73B96" w:rsidRPr="002A0D1E">
        <w:rPr>
          <w:color w:val="1F1F1F"/>
          <w:spacing w:val="-9"/>
          <w:w w:val="105"/>
          <w:sz w:val="22"/>
          <w:szCs w:val="22"/>
        </w:rPr>
        <w:t xml:space="preserve"> </w:t>
      </w:r>
      <w:r w:rsidR="00D73B96" w:rsidRPr="002A0D1E">
        <w:rPr>
          <w:color w:val="1F1F1F"/>
          <w:w w:val="105"/>
          <w:sz w:val="22"/>
          <w:szCs w:val="22"/>
        </w:rPr>
        <w:t>Zpracovatele s</w:t>
      </w:r>
      <w:r w:rsidR="00D73B96" w:rsidRPr="002A0D1E">
        <w:rPr>
          <w:color w:val="1F1F1F"/>
          <w:spacing w:val="-11"/>
          <w:w w:val="105"/>
          <w:sz w:val="22"/>
          <w:szCs w:val="22"/>
        </w:rPr>
        <w:t xml:space="preserve"> </w:t>
      </w:r>
      <w:r w:rsidR="00D73B96" w:rsidRPr="002A0D1E">
        <w:rPr>
          <w:color w:val="1F1F1F"/>
          <w:w w:val="105"/>
          <w:sz w:val="22"/>
          <w:szCs w:val="22"/>
        </w:rPr>
        <w:t>plněním</w:t>
      </w:r>
      <w:r w:rsidR="00D73B96" w:rsidRPr="002A0D1E">
        <w:rPr>
          <w:color w:val="1F1F1F"/>
          <w:spacing w:val="-12"/>
          <w:w w:val="105"/>
          <w:sz w:val="22"/>
          <w:szCs w:val="22"/>
        </w:rPr>
        <w:t xml:space="preserve"> </w:t>
      </w:r>
      <w:r w:rsidR="00D73B96" w:rsidRPr="002A0D1E">
        <w:rPr>
          <w:color w:val="1F1F1F"/>
          <w:w w:val="105"/>
          <w:sz w:val="22"/>
          <w:szCs w:val="22"/>
        </w:rPr>
        <w:t>jeho</w:t>
      </w:r>
      <w:r w:rsidR="00D73B96" w:rsidRPr="002A0D1E">
        <w:rPr>
          <w:color w:val="1F1F1F"/>
          <w:spacing w:val="-9"/>
          <w:w w:val="105"/>
          <w:sz w:val="22"/>
          <w:szCs w:val="22"/>
        </w:rPr>
        <w:t xml:space="preserve"> </w:t>
      </w:r>
      <w:r w:rsidR="00D73B96" w:rsidRPr="002A0D1E">
        <w:rPr>
          <w:color w:val="1F1F1F"/>
          <w:w w:val="105"/>
          <w:sz w:val="22"/>
          <w:szCs w:val="22"/>
        </w:rPr>
        <w:t>povinností</w:t>
      </w:r>
      <w:r w:rsidR="00D73B96" w:rsidRPr="002A0D1E">
        <w:rPr>
          <w:color w:val="1F1F1F"/>
          <w:spacing w:val="-7"/>
          <w:w w:val="105"/>
          <w:sz w:val="22"/>
          <w:szCs w:val="22"/>
        </w:rPr>
        <w:t xml:space="preserve"> </w:t>
      </w:r>
      <w:r w:rsidR="00D73B96" w:rsidRPr="002A0D1E">
        <w:rPr>
          <w:color w:val="1F1F1F"/>
          <w:w w:val="105"/>
          <w:sz w:val="22"/>
          <w:szCs w:val="22"/>
        </w:rPr>
        <w:t>podle</w:t>
      </w:r>
      <w:r w:rsidR="00D73B96" w:rsidRPr="002A0D1E">
        <w:rPr>
          <w:color w:val="1F1F1F"/>
          <w:spacing w:val="-16"/>
          <w:w w:val="105"/>
          <w:sz w:val="22"/>
          <w:szCs w:val="22"/>
        </w:rPr>
        <w:t xml:space="preserve"> </w:t>
      </w:r>
      <w:r w:rsidR="00D73B96" w:rsidRPr="002A0D1E">
        <w:rPr>
          <w:color w:val="1F1F1F"/>
          <w:w w:val="105"/>
          <w:sz w:val="22"/>
          <w:szCs w:val="22"/>
        </w:rPr>
        <w:t>této</w:t>
      </w:r>
      <w:r w:rsidR="00D73B96" w:rsidRPr="002A0D1E">
        <w:rPr>
          <w:color w:val="1F1F1F"/>
          <w:spacing w:val="-14"/>
          <w:w w:val="105"/>
          <w:sz w:val="22"/>
          <w:szCs w:val="22"/>
        </w:rPr>
        <w:t xml:space="preserve"> </w:t>
      </w:r>
      <w:r w:rsidR="00D73B96" w:rsidRPr="002A0D1E">
        <w:rPr>
          <w:color w:val="1F1F1F"/>
          <w:w w:val="105"/>
          <w:sz w:val="22"/>
          <w:szCs w:val="22"/>
        </w:rPr>
        <w:t>smlouvy,</w:t>
      </w:r>
      <w:r w:rsidR="00D73B96" w:rsidRPr="002A0D1E">
        <w:rPr>
          <w:color w:val="1F1F1F"/>
          <w:spacing w:val="-10"/>
          <w:w w:val="105"/>
          <w:sz w:val="22"/>
          <w:szCs w:val="22"/>
        </w:rPr>
        <w:t xml:space="preserve"> </w:t>
      </w:r>
      <w:r w:rsidR="00D73B96" w:rsidRPr="002A0D1E">
        <w:rPr>
          <w:color w:val="1F1F1F"/>
          <w:w w:val="105"/>
          <w:sz w:val="22"/>
          <w:szCs w:val="22"/>
        </w:rPr>
        <w:t>pokud</w:t>
      </w:r>
      <w:r w:rsidR="00D73B96" w:rsidRPr="002A0D1E">
        <w:rPr>
          <w:color w:val="1F1F1F"/>
          <w:spacing w:val="-12"/>
          <w:w w:val="105"/>
          <w:sz w:val="22"/>
          <w:szCs w:val="22"/>
        </w:rPr>
        <w:t xml:space="preserve"> </w:t>
      </w:r>
      <w:r w:rsidR="00D73B96" w:rsidRPr="002A0D1E">
        <w:rPr>
          <w:color w:val="1F1F1F"/>
          <w:w w:val="105"/>
          <w:sz w:val="22"/>
          <w:szCs w:val="22"/>
        </w:rPr>
        <w:t>nebude stanoveno jinak, vzniká objednateli právo na smluvní pokutu ve výši 1.000,- Kč (slovy: jedentisíc korun českých) za každý i započatý den prodlení. Úhrada této smluvní pokuty nezbavuje Zpracovatele povinnosti poskytnout plnění dle této</w:t>
      </w:r>
      <w:r w:rsidR="00D73B96" w:rsidRPr="002A0D1E">
        <w:rPr>
          <w:color w:val="1F1F1F"/>
          <w:spacing w:val="25"/>
          <w:w w:val="105"/>
          <w:sz w:val="22"/>
          <w:szCs w:val="22"/>
        </w:rPr>
        <w:t xml:space="preserve"> </w:t>
      </w:r>
      <w:r w:rsidR="00D73B96" w:rsidRPr="002A0D1E">
        <w:rPr>
          <w:color w:val="1F1F1F"/>
          <w:w w:val="105"/>
          <w:sz w:val="22"/>
          <w:szCs w:val="22"/>
        </w:rPr>
        <w:t>smlouvy.</w:t>
      </w:r>
    </w:p>
    <w:p w:rsidR="004B6D62" w:rsidRPr="002A0D1E" w:rsidRDefault="004B6D62">
      <w:pPr>
        <w:pStyle w:val="Zkladntext"/>
        <w:kinsoku w:val="0"/>
        <w:overflowPunct w:val="0"/>
        <w:spacing w:before="10"/>
        <w:rPr>
          <w:sz w:val="22"/>
          <w:szCs w:val="22"/>
        </w:rPr>
      </w:pPr>
    </w:p>
    <w:p w:rsidR="004B6D62" w:rsidRPr="002A0D1E" w:rsidRDefault="00D73B96">
      <w:pPr>
        <w:pStyle w:val="Odstavecseseznamem"/>
        <w:numPr>
          <w:ilvl w:val="1"/>
          <w:numId w:val="5"/>
        </w:numPr>
        <w:tabs>
          <w:tab w:val="left" w:pos="621"/>
        </w:tabs>
        <w:kinsoku w:val="0"/>
        <w:overflowPunct w:val="0"/>
        <w:spacing w:line="252" w:lineRule="auto"/>
        <w:ind w:left="611" w:right="1503" w:hanging="422"/>
        <w:rPr>
          <w:color w:val="1F1F1F"/>
          <w:w w:val="105"/>
          <w:sz w:val="22"/>
          <w:szCs w:val="22"/>
        </w:rPr>
      </w:pPr>
      <w:r w:rsidRPr="002A0D1E">
        <w:rPr>
          <w:color w:val="1F1F1F"/>
          <w:w w:val="105"/>
          <w:sz w:val="22"/>
          <w:szCs w:val="22"/>
        </w:rPr>
        <w:t>V případě prodlení Objednatele s úhradou daňového dokladu (faktury) je Zpracovatel oprávněn účtovat úrok z prodlení. Výše úroku z prodlení se řídí nařízením vlády č. 351/2013 Sb.</w:t>
      </w:r>
    </w:p>
    <w:p w:rsidR="004B6D62" w:rsidRPr="002A0D1E" w:rsidRDefault="004B6D62">
      <w:pPr>
        <w:pStyle w:val="Zkladntext"/>
        <w:kinsoku w:val="0"/>
        <w:overflowPunct w:val="0"/>
        <w:rPr>
          <w:sz w:val="22"/>
          <w:szCs w:val="22"/>
        </w:rPr>
      </w:pPr>
    </w:p>
    <w:p w:rsidR="004B6D62" w:rsidRPr="002A0D1E" w:rsidRDefault="00D73B96">
      <w:pPr>
        <w:pStyle w:val="Odstavecseseznamem"/>
        <w:numPr>
          <w:ilvl w:val="1"/>
          <w:numId w:val="5"/>
        </w:numPr>
        <w:tabs>
          <w:tab w:val="left" w:pos="612"/>
        </w:tabs>
        <w:kinsoku w:val="0"/>
        <w:overflowPunct w:val="0"/>
        <w:spacing w:line="249" w:lineRule="auto"/>
        <w:ind w:left="607" w:right="1500" w:hanging="423"/>
        <w:rPr>
          <w:color w:val="1F1F1F"/>
          <w:w w:val="105"/>
          <w:sz w:val="22"/>
          <w:szCs w:val="22"/>
        </w:rPr>
      </w:pPr>
      <w:r w:rsidRPr="002A0D1E">
        <w:rPr>
          <w:color w:val="1F1F1F"/>
          <w:w w:val="105"/>
          <w:sz w:val="22"/>
          <w:szCs w:val="22"/>
        </w:rPr>
        <w:t xml:space="preserve">Smluvní strana, která poruší povinnosti vyplývající z této smlouvy ohledně ochrany informací podle čl. </w:t>
      </w:r>
      <w:r w:rsidR="002A0D1E" w:rsidRPr="002A0D1E">
        <w:rPr>
          <w:color w:val="1F1F1F"/>
          <w:w w:val="105"/>
          <w:sz w:val="22"/>
          <w:szCs w:val="22"/>
        </w:rPr>
        <w:t xml:space="preserve">6 a </w:t>
      </w:r>
      <w:r w:rsidRPr="002A0D1E">
        <w:rPr>
          <w:color w:val="1F1F1F"/>
          <w:w w:val="105"/>
          <w:sz w:val="22"/>
          <w:szCs w:val="22"/>
        </w:rPr>
        <w:t>7 této smlouvy, je povinna zaplatit druhé smluvní straně smluvní pokutu ve výši 50.000,- Kč {slovy: padesáttisíc korun českých) za každé porušení takovéto</w:t>
      </w:r>
      <w:r w:rsidRPr="002A0D1E">
        <w:rPr>
          <w:color w:val="1F1F1F"/>
          <w:spacing w:val="-23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povinnosti.</w:t>
      </w:r>
    </w:p>
    <w:p w:rsidR="004B6D62" w:rsidRPr="002A0D1E" w:rsidRDefault="004B6D62">
      <w:pPr>
        <w:pStyle w:val="Zkladntext"/>
        <w:kinsoku w:val="0"/>
        <w:overflowPunct w:val="0"/>
        <w:spacing w:before="8"/>
        <w:rPr>
          <w:sz w:val="22"/>
          <w:szCs w:val="22"/>
        </w:rPr>
      </w:pPr>
    </w:p>
    <w:p w:rsidR="004B6D62" w:rsidRPr="002A0D1E" w:rsidRDefault="00D73B96">
      <w:pPr>
        <w:pStyle w:val="Odstavecseseznamem"/>
        <w:numPr>
          <w:ilvl w:val="1"/>
          <w:numId w:val="5"/>
        </w:numPr>
        <w:tabs>
          <w:tab w:val="left" w:pos="612"/>
        </w:tabs>
        <w:kinsoku w:val="0"/>
        <w:overflowPunct w:val="0"/>
        <w:spacing w:line="242" w:lineRule="auto"/>
        <w:ind w:left="607" w:right="1506" w:hanging="428"/>
        <w:rPr>
          <w:rFonts w:ascii="Times New Roman" w:hAnsi="Times New Roman" w:cs="Times New Roman"/>
          <w:color w:val="1F1F1F"/>
          <w:w w:val="105"/>
          <w:sz w:val="22"/>
          <w:szCs w:val="22"/>
        </w:rPr>
      </w:pPr>
      <w:r w:rsidRPr="002A0D1E">
        <w:rPr>
          <w:color w:val="1F1F1F"/>
          <w:w w:val="105"/>
          <w:sz w:val="22"/>
          <w:szCs w:val="22"/>
        </w:rPr>
        <w:t>Smluvní</w:t>
      </w:r>
      <w:r w:rsidRPr="002A0D1E">
        <w:rPr>
          <w:color w:val="1F1F1F"/>
          <w:spacing w:val="-3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strany</w:t>
      </w:r>
      <w:r w:rsidRPr="002A0D1E">
        <w:rPr>
          <w:color w:val="1F1F1F"/>
          <w:spacing w:val="-12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se</w:t>
      </w:r>
      <w:r w:rsidRPr="002A0D1E">
        <w:rPr>
          <w:color w:val="1F1F1F"/>
          <w:spacing w:val="-12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zavazují</w:t>
      </w:r>
      <w:r w:rsidRPr="002A0D1E">
        <w:rPr>
          <w:color w:val="1F1F1F"/>
          <w:spacing w:val="-8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před</w:t>
      </w:r>
      <w:r w:rsidRPr="002A0D1E">
        <w:rPr>
          <w:color w:val="1F1F1F"/>
          <w:spacing w:val="-15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uplatněním</w:t>
      </w:r>
      <w:r w:rsidRPr="002A0D1E">
        <w:rPr>
          <w:color w:val="1F1F1F"/>
          <w:spacing w:val="-1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nároku</w:t>
      </w:r>
      <w:r w:rsidRPr="002A0D1E">
        <w:rPr>
          <w:color w:val="1F1F1F"/>
          <w:spacing w:val="-9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na</w:t>
      </w:r>
      <w:r w:rsidRPr="002A0D1E">
        <w:rPr>
          <w:color w:val="1F1F1F"/>
          <w:spacing w:val="-15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smluvní</w:t>
      </w:r>
      <w:r w:rsidRPr="002A0D1E">
        <w:rPr>
          <w:color w:val="1F1F1F"/>
          <w:spacing w:val="-12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pokutu, úroku</w:t>
      </w:r>
      <w:r w:rsidRPr="002A0D1E">
        <w:rPr>
          <w:color w:val="1F1F1F"/>
          <w:spacing w:val="-11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z</w:t>
      </w:r>
      <w:r w:rsidRPr="002A0D1E">
        <w:rPr>
          <w:color w:val="1F1F1F"/>
          <w:spacing w:val="-3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prodlení</w:t>
      </w:r>
      <w:r w:rsidRPr="002A0D1E">
        <w:rPr>
          <w:color w:val="1F1F1F"/>
          <w:spacing w:val="-12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nebo náhradu škody písemně vyzvat druhou smluvní stranu k podání</w:t>
      </w:r>
      <w:r w:rsidRPr="002A0D1E">
        <w:rPr>
          <w:color w:val="1F1F1F"/>
          <w:spacing w:val="6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vysvětlení.</w:t>
      </w:r>
    </w:p>
    <w:p w:rsidR="002A0D1E" w:rsidRPr="002A0D1E" w:rsidRDefault="002A0D1E" w:rsidP="002A0D1E">
      <w:pPr>
        <w:pStyle w:val="Odstavecseseznamem"/>
        <w:tabs>
          <w:tab w:val="left" w:pos="612"/>
        </w:tabs>
        <w:kinsoku w:val="0"/>
        <w:overflowPunct w:val="0"/>
        <w:spacing w:line="242" w:lineRule="auto"/>
        <w:ind w:left="607" w:right="1506" w:firstLine="0"/>
        <w:rPr>
          <w:rFonts w:ascii="Times New Roman" w:hAnsi="Times New Roman" w:cs="Times New Roman"/>
          <w:color w:val="1F1F1F"/>
          <w:w w:val="105"/>
          <w:sz w:val="22"/>
          <w:szCs w:val="22"/>
        </w:rPr>
      </w:pPr>
    </w:p>
    <w:p w:rsidR="004B6D62" w:rsidRPr="002A0D1E" w:rsidRDefault="00D73B96">
      <w:pPr>
        <w:pStyle w:val="Odstavecseseznamem"/>
        <w:numPr>
          <w:ilvl w:val="1"/>
          <w:numId w:val="5"/>
        </w:numPr>
        <w:tabs>
          <w:tab w:val="left" w:pos="603"/>
        </w:tabs>
        <w:kinsoku w:val="0"/>
        <w:overflowPunct w:val="0"/>
        <w:spacing w:before="12" w:line="252" w:lineRule="auto"/>
        <w:ind w:left="605" w:right="1519" w:hanging="426"/>
        <w:rPr>
          <w:color w:val="1F1F1F"/>
          <w:w w:val="105"/>
          <w:sz w:val="22"/>
          <w:szCs w:val="22"/>
        </w:rPr>
      </w:pPr>
      <w:r w:rsidRPr="002A0D1E">
        <w:rPr>
          <w:color w:val="1F1F1F"/>
          <w:w w:val="105"/>
          <w:sz w:val="22"/>
          <w:szCs w:val="22"/>
        </w:rPr>
        <w:t>Zaplacením smluvní pokuty není dotčen nárok na náhradu škody, a to i škody přesahující smluvní</w:t>
      </w:r>
      <w:r w:rsidRPr="002A0D1E">
        <w:rPr>
          <w:color w:val="1F1F1F"/>
          <w:spacing w:val="2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pokutu.</w:t>
      </w:r>
    </w:p>
    <w:p w:rsidR="004B6D62" w:rsidRPr="002A0D1E" w:rsidRDefault="004B6D62">
      <w:pPr>
        <w:pStyle w:val="Zkladntext"/>
        <w:kinsoku w:val="0"/>
        <w:overflowPunct w:val="0"/>
        <w:spacing w:before="5"/>
        <w:rPr>
          <w:sz w:val="22"/>
          <w:szCs w:val="22"/>
        </w:rPr>
      </w:pPr>
    </w:p>
    <w:p w:rsidR="004B6D62" w:rsidRPr="002A0D1E" w:rsidRDefault="00D73B96">
      <w:pPr>
        <w:pStyle w:val="Odstavecseseznamem"/>
        <w:numPr>
          <w:ilvl w:val="1"/>
          <w:numId w:val="5"/>
        </w:numPr>
        <w:tabs>
          <w:tab w:val="left" w:pos="607"/>
        </w:tabs>
        <w:kinsoku w:val="0"/>
        <w:overflowPunct w:val="0"/>
        <w:spacing w:before="1" w:line="252" w:lineRule="auto"/>
        <w:ind w:left="602" w:right="1507" w:hanging="423"/>
        <w:rPr>
          <w:color w:val="1F1F1F"/>
          <w:w w:val="105"/>
          <w:sz w:val="22"/>
          <w:szCs w:val="22"/>
        </w:rPr>
      </w:pPr>
      <w:r w:rsidRPr="002A0D1E">
        <w:rPr>
          <w:color w:val="1F1F1F"/>
          <w:w w:val="105"/>
          <w:sz w:val="22"/>
          <w:szCs w:val="22"/>
        </w:rPr>
        <w:t>V</w:t>
      </w:r>
      <w:r w:rsidRPr="002A0D1E">
        <w:rPr>
          <w:color w:val="1F1F1F"/>
          <w:spacing w:val="-19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případě</w:t>
      </w:r>
      <w:r w:rsidRPr="002A0D1E">
        <w:rPr>
          <w:color w:val="1F1F1F"/>
          <w:spacing w:val="-10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penalizace</w:t>
      </w:r>
      <w:r w:rsidRPr="002A0D1E">
        <w:rPr>
          <w:color w:val="1F1F1F"/>
          <w:spacing w:val="-11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ze</w:t>
      </w:r>
      <w:r w:rsidRPr="002A0D1E">
        <w:rPr>
          <w:color w:val="1F1F1F"/>
          <w:spacing w:val="-18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strany</w:t>
      </w:r>
      <w:r w:rsidRPr="002A0D1E">
        <w:rPr>
          <w:color w:val="1F1F1F"/>
          <w:spacing w:val="-13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finančního</w:t>
      </w:r>
      <w:r w:rsidRPr="002A0D1E">
        <w:rPr>
          <w:color w:val="1F1F1F"/>
          <w:spacing w:val="-6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úřadu,</w:t>
      </w:r>
      <w:r w:rsidRPr="002A0D1E">
        <w:rPr>
          <w:color w:val="1F1F1F"/>
          <w:spacing w:val="-11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správy</w:t>
      </w:r>
      <w:r w:rsidRPr="002A0D1E">
        <w:rPr>
          <w:color w:val="1F1F1F"/>
          <w:spacing w:val="-11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sociálního</w:t>
      </w:r>
      <w:r w:rsidRPr="002A0D1E">
        <w:rPr>
          <w:color w:val="1F1F1F"/>
          <w:spacing w:val="-11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zabezpečení, zdravotních pojišťoven</w:t>
      </w:r>
      <w:r w:rsidRPr="002A0D1E">
        <w:rPr>
          <w:color w:val="1F1F1F"/>
          <w:spacing w:val="-5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a</w:t>
      </w:r>
      <w:r w:rsidRPr="002A0D1E">
        <w:rPr>
          <w:color w:val="1F1F1F"/>
          <w:spacing w:val="-25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jiných</w:t>
      </w:r>
      <w:r w:rsidRPr="002A0D1E">
        <w:rPr>
          <w:color w:val="1F1F1F"/>
          <w:spacing w:val="-21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státních</w:t>
      </w:r>
      <w:r w:rsidRPr="002A0D1E">
        <w:rPr>
          <w:color w:val="1F1F1F"/>
          <w:spacing w:val="-16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orgánů</w:t>
      </w:r>
      <w:r w:rsidRPr="002A0D1E">
        <w:rPr>
          <w:color w:val="1F1F1F"/>
          <w:spacing w:val="-14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za</w:t>
      </w:r>
      <w:r w:rsidRPr="002A0D1E">
        <w:rPr>
          <w:color w:val="1F1F1F"/>
          <w:spacing w:val="-23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nedostatky,</w:t>
      </w:r>
      <w:r w:rsidRPr="002A0D1E">
        <w:rPr>
          <w:color w:val="1F1F1F"/>
          <w:spacing w:val="-13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za</w:t>
      </w:r>
      <w:r w:rsidRPr="002A0D1E">
        <w:rPr>
          <w:color w:val="1F1F1F"/>
          <w:spacing w:val="-24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které</w:t>
      </w:r>
      <w:r w:rsidRPr="002A0D1E">
        <w:rPr>
          <w:color w:val="1F1F1F"/>
          <w:spacing w:val="-23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Zpracovatel</w:t>
      </w:r>
      <w:r w:rsidRPr="002A0D1E">
        <w:rPr>
          <w:color w:val="1F1F1F"/>
          <w:spacing w:val="-10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odpovídá</w:t>
      </w:r>
      <w:r w:rsidRPr="002A0D1E">
        <w:rPr>
          <w:color w:val="1F1F1F"/>
          <w:spacing w:val="-11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podle</w:t>
      </w:r>
      <w:r w:rsidRPr="002A0D1E">
        <w:rPr>
          <w:color w:val="1F1F1F"/>
          <w:spacing w:val="-19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článků této smlouvy, uhradí vyměřené penále či pokutu Zpracovatel</w:t>
      </w:r>
      <w:r w:rsidRPr="002A0D1E">
        <w:rPr>
          <w:color w:val="1F1F1F"/>
          <w:spacing w:val="5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Objednateli.</w:t>
      </w:r>
    </w:p>
    <w:p w:rsidR="004B6D62" w:rsidRPr="002A0D1E" w:rsidRDefault="004B6D62">
      <w:pPr>
        <w:pStyle w:val="Zkladntext"/>
        <w:kinsoku w:val="0"/>
        <w:overflowPunct w:val="0"/>
        <w:spacing w:before="1"/>
        <w:rPr>
          <w:sz w:val="22"/>
          <w:szCs w:val="22"/>
        </w:rPr>
      </w:pPr>
    </w:p>
    <w:p w:rsidR="004B6D62" w:rsidRPr="002A0D1E" w:rsidRDefault="00D73B96">
      <w:pPr>
        <w:pStyle w:val="Zkladntext"/>
        <w:kinsoku w:val="0"/>
        <w:overflowPunct w:val="0"/>
        <w:ind w:left="3417"/>
        <w:rPr>
          <w:color w:val="1F1F1F"/>
          <w:w w:val="105"/>
          <w:sz w:val="22"/>
          <w:szCs w:val="22"/>
        </w:rPr>
      </w:pPr>
      <w:r w:rsidRPr="002A0D1E">
        <w:rPr>
          <w:rFonts w:ascii="Times New Roman" w:hAnsi="Times New Roman" w:cs="Times New Roman"/>
          <w:color w:val="1F1F1F"/>
          <w:w w:val="105"/>
          <w:sz w:val="22"/>
          <w:szCs w:val="22"/>
        </w:rPr>
        <w:t xml:space="preserve">1O. </w:t>
      </w:r>
      <w:r w:rsidRPr="002A0D1E">
        <w:rPr>
          <w:color w:val="1F1F1F"/>
          <w:w w:val="105"/>
          <w:sz w:val="22"/>
          <w:szCs w:val="22"/>
        </w:rPr>
        <w:t>DOBA PLATNOSTI SMLOUVY</w:t>
      </w:r>
    </w:p>
    <w:p w:rsidR="004B6D62" w:rsidRPr="002A0D1E" w:rsidRDefault="004B6D62">
      <w:pPr>
        <w:pStyle w:val="Zkladntext"/>
        <w:kinsoku w:val="0"/>
        <w:overflowPunct w:val="0"/>
        <w:spacing w:before="8"/>
        <w:rPr>
          <w:sz w:val="22"/>
          <w:szCs w:val="22"/>
        </w:rPr>
      </w:pPr>
    </w:p>
    <w:p w:rsidR="004B6D62" w:rsidRPr="002A0D1E" w:rsidRDefault="004806C9" w:rsidP="002A0D1E">
      <w:pPr>
        <w:pStyle w:val="Odstavecseseznamem"/>
        <w:numPr>
          <w:ilvl w:val="1"/>
          <w:numId w:val="4"/>
        </w:numPr>
        <w:tabs>
          <w:tab w:val="left" w:pos="567"/>
        </w:tabs>
        <w:kinsoku w:val="0"/>
        <w:overflowPunct w:val="0"/>
        <w:spacing w:line="252" w:lineRule="auto"/>
        <w:ind w:left="709" w:right="1521" w:hanging="567"/>
        <w:rPr>
          <w:color w:val="1F1F1F"/>
          <w:w w:val="105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7489190</wp:posOffset>
                </wp:positionH>
                <wp:positionV relativeFrom="paragraph">
                  <wp:posOffset>490855</wp:posOffset>
                </wp:positionV>
                <wp:extent cx="0" cy="2966085"/>
                <wp:effectExtent l="12065" t="17145" r="16510" b="17145"/>
                <wp:wrapNone/>
                <wp:docPr id="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966085"/>
                        </a:xfrm>
                        <a:custGeom>
                          <a:avLst/>
                          <a:gdLst>
                            <a:gd name="T0" fmla="*/ 0 w 20"/>
                            <a:gd name="T1" fmla="*/ 4672 h 4672"/>
                            <a:gd name="T2" fmla="*/ 0 w 20"/>
                            <a:gd name="T3" fmla="*/ 0 h 4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4672">
                              <a:moveTo>
                                <a:pt x="0" y="467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2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16419" id="Freeform 11" o:spid="_x0000_s1026" style="position:absolute;margin-left:589.7pt;margin-top:38.65pt;width:0;height:23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4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Ab9AIAAIoGAAAOAAAAZHJzL2Uyb0RvYy54bWysVdtu2zAMfR+wfxD0OCD1pc4VdYoil2FA&#10;txVo9gGKLcfGbMmTlDjdsH8fSTu3ZgOGYX5wKPGYOjwUmbv7fVWynTS20CrmwY3PmVSJTgu1ifmX&#10;1bI34sw6oVJRaiVj/iItv5++fXPX1BMZ6lyXqTQMgig7aeqY587VE8+zSS4rYW90LRU4M20q4WBp&#10;Nl5qRAPRq9ILfX/gNdqktdGJtBZ2562TTyl+lsnEfc4yKx0rYw7cHL0Nvdf49qZ3YrIxos6LpKMh&#10;/oFFJQoFhx5DzYUTbGuKq1BVkRhtdeZuEl15OsuKRFIOkE3gv8rmORe1pFxAHFsfZbL/L2zyafdk&#10;WJHGfMiZEhWUaGmkRMFZEKA8TW0ngHqunwwmaOtHnXy14PAuPLiwgGHr5qNOIYzYOk2S7DNT4ZeQ&#10;LNuT8i9H5eXesaTdTGA3HA8G/qiPx3picvgw2Vr3XmoKInaP1rVFS8EiydOO+AoKnFUl1O+dx3zW&#10;sPBQ3yMiOENEg2HIcoY/3TU4wsIz2O8D3V4gTlGA9uZATOQHrsledWTBYgJ7wydtam1RE2QO6a9I&#10;cAgBKMzsD2Bgh+DbTiYCtx91hxi49q8vvOEMLvy6zbQWDrnhGWiyBqQHCnnMSQ3cr/ROrjQh3Kls&#10;B7HguBOgVNdAUh5QrQ8MPIeqejwbKZ9VVullUZZU2lIho6AfDvqkktVlkaIX6VizWc9Kw3YCW5qe&#10;TogLmNFblVK0XIp00dlOFGVrEzeMB1ewkwIvI/Xsj7E/XowWo6gXhYNFL/Ln897Dchb1Bstg2J/f&#10;zmezefATqQXRJC/SVCpkd5gfQfR3/dlNsrbzjxPkIouLZJf0XCfrXdIglSGXwy9lR82K/dk29Fqn&#10;L9CrRrcDEQY4GLk23zlrYBjG3H7bCiM5Kz8omDbjIIpwetIi6g/xsphzz/rcI1QCoWLuOFx1NGeu&#10;nbjb2hSbHE4KqKxKP8CMyArsZ+LXsuoWMPAog24440Q9XxPq9Bcy/QUAAP//AwBQSwMEFAAGAAgA&#10;AAAhAP04j3neAAAADAEAAA8AAABkcnMvZG93bnJldi54bWxMj8tOwzAQRfdI/IM1SN1RJ63BEOJU&#10;UaW2a8qjWzcekoh4HMVuGv4eVyzK8s4c3TmTrybbsREH3zpSkM4TYEiVMy3VCt7fNvdPwHzQZHTn&#10;CBX8oIdVcXuT68y4M73iuA81iyXkM62gCaHPOPdVg1b7ueuR4u7LDVaHGIeam0GfY7nt+CJJHrnV&#10;LcULje5x3WD1vT9ZBfawbndiIT9LuxvLLa8/SB5SpWZ3U/kCLOAUrjBc9KM6FNHp6E5kPOtiTuWz&#10;iKwCKZfALsTf5KjgQQgBvMj5/yeKXwAAAP//AwBQSwECLQAUAAYACAAAACEAtoM4kv4AAADhAQAA&#10;EwAAAAAAAAAAAAAAAAAAAAAAW0NvbnRlbnRfVHlwZXNdLnhtbFBLAQItABQABgAIAAAAIQA4/SH/&#10;1gAAAJQBAAALAAAAAAAAAAAAAAAAAC8BAABfcmVscy8ucmVsc1BLAQItABQABgAIAAAAIQD2vsAb&#10;9AIAAIoGAAAOAAAAAAAAAAAAAAAAAC4CAABkcnMvZTJvRG9jLnhtbFBLAQItABQABgAIAAAAIQD9&#10;OI953gAAAAwBAAAPAAAAAAAAAAAAAAAAAE4FAABkcnMvZG93bnJldi54bWxQSwUGAAAAAAQABADz&#10;AAAAWQYAAAAA&#10;" o:allowincell="f" path="m,4672l,e" filled="f" strokeweight=".42403mm">
                <v:path arrowok="t" o:connecttype="custom" o:connectlocs="0,2966085;0,0" o:connectangles="0,0"/>
                <w10:wrap anchorx="page"/>
              </v:shape>
            </w:pict>
          </mc:Fallback>
        </mc:AlternateContent>
      </w:r>
      <w:r w:rsidR="00D73B96" w:rsidRPr="002A0D1E">
        <w:rPr>
          <w:color w:val="1F1F1F"/>
          <w:w w:val="105"/>
          <w:sz w:val="22"/>
          <w:szCs w:val="22"/>
        </w:rPr>
        <w:t>Tato smlouva se uzavírá na dobu určitou do 31. 12. 2018. I po tomto datu je však Zpracovatel povinen</w:t>
      </w:r>
      <w:r w:rsidR="00D73B96" w:rsidRPr="002A0D1E">
        <w:rPr>
          <w:color w:val="1F1F1F"/>
          <w:spacing w:val="-4"/>
          <w:w w:val="105"/>
          <w:sz w:val="22"/>
          <w:szCs w:val="22"/>
        </w:rPr>
        <w:t xml:space="preserve"> </w:t>
      </w:r>
      <w:r w:rsidR="00D73B96" w:rsidRPr="002A0D1E">
        <w:rPr>
          <w:color w:val="1F1F1F"/>
          <w:w w:val="105"/>
          <w:sz w:val="22"/>
          <w:szCs w:val="22"/>
        </w:rPr>
        <w:t>provést</w:t>
      </w:r>
      <w:r w:rsidR="00D73B96" w:rsidRPr="002A0D1E">
        <w:rPr>
          <w:color w:val="1F1F1F"/>
          <w:spacing w:val="1"/>
          <w:w w:val="105"/>
          <w:sz w:val="22"/>
          <w:szCs w:val="22"/>
        </w:rPr>
        <w:t xml:space="preserve"> </w:t>
      </w:r>
      <w:r w:rsidR="00D73B96" w:rsidRPr="002A0D1E">
        <w:rPr>
          <w:color w:val="1F1F1F"/>
          <w:w w:val="105"/>
          <w:sz w:val="22"/>
          <w:szCs w:val="22"/>
        </w:rPr>
        <w:t>úkony</w:t>
      </w:r>
      <w:r w:rsidR="00D73B96" w:rsidRPr="002A0D1E">
        <w:rPr>
          <w:color w:val="1F1F1F"/>
          <w:spacing w:val="-5"/>
          <w:w w:val="105"/>
          <w:sz w:val="22"/>
          <w:szCs w:val="22"/>
        </w:rPr>
        <w:t xml:space="preserve"> </w:t>
      </w:r>
      <w:r w:rsidR="00D73B96" w:rsidRPr="002A0D1E">
        <w:rPr>
          <w:color w:val="1F1F1F"/>
          <w:w w:val="105"/>
          <w:sz w:val="22"/>
          <w:szCs w:val="22"/>
        </w:rPr>
        <w:t>a</w:t>
      </w:r>
      <w:r w:rsidR="00D73B96" w:rsidRPr="002A0D1E">
        <w:rPr>
          <w:color w:val="1F1F1F"/>
          <w:spacing w:val="-11"/>
          <w:w w:val="105"/>
          <w:sz w:val="22"/>
          <w:szCs w:val="22"/>
        </w:rPr>
        <w:t xml:space="preserve"> </w:t>
      </w:r>
      <w:r w:rsidR="00D73B96" w:rsidRPr="002A0D1E">
        <w:rPr>
          <w:color w:val="1F1F1F"/>
          <w:w w:val="105"/>
          <w:sz w:val="22"/>
          <w:szCs w:val="22"/>
        </w:rPr>
        <w:t>vykonat činnosti,</w:t>
      </w:r>
      <w:r w:rsidR="00D73B96" w:rsidRPr="002A0D1E">
        <w:rPr>
          <w:color w:val="1F1F1F"/>
          <w:spacing w:val="-4"/>
          <w:w w:val="105"/>
          <w:sz w:val="22"/>
          <w:szCs w:val="22"/>
        </w:rPr>
        <w:t xml:space="preserve"> </w:t>
      </w:r>
      <w:r w:rsidR="00D73B96" w:rsidRPr="002A0D1E">
        <w:rPr>
          <w:color w:val="1F1F1F"/>
          <w:w w:val="105"/>
          <w:sz w:val="22"/>
          <w:szCs w:val="22"/>
        </w:rPr>
        <w:t>které</w:t>
      </w:r>
      <w:r w:rsidR="00D73B96" w:rsidRPr="002A0D1E">
        <w:rPr>
          <w:color w:val="1F1F1F"/>
          <w:spacing w:val="-12"/>
          <w:w w:val="105"/>
          <w:sz w:val="22"/>
          <w:szCs w:val="22"/>
        </w:rPr>
        <w:t xml:space="preserve"> </w:t>
      </w:r>
      <w:r w:rsidR="00D73B96" w:rsidRPr="002A0D1E">
        <w:rPr>
          <w:color w:val="1F1F1F"/>
          <w:w w:val="105"/>
          <w:sz w:val="22"/>
          <w:szCs w:val="22"/>
        </w:rPr>
        <w:t>souvisí s</w:t>
      </w:r>
      <w:r w:rsidR="00D73B96" w:rsidRPr="002A0D1E">
        <w:rPr>
          <w:color w:val="1F1F1F"/>
          <w:spacing w:val="-14"/>
          <w:w w:val="105"/>
          <w:sz w:val="22"/>
          <w:szCs w:val="22"/>
        </w:rPr>
        <w:t xml:space="preserve"> </w:t>
      </w:r>
      <w:r w:rsidR="00D73B96" w:rsidRPr="002A0D1E">
        <w:rPr>
          <w:color w:val="1F1F1F"/>
          <w:w w:val="105"/>
          <w:sz w:val="22"/>
          <w:szCs w:val="22"/>
        </w:rPr>
        <w:t>vyřízením</w:t>
      </w:r>
      <w:r w:rsidR="00D73B96" w:rsidRPr="002A0D1E">
        <w:rPr>
          <w:color w:val="1F1F1F"/>
          <w:spacing w:val="6"/>
          <w:w w:val="105"/>
          <w:sz w:val="22"/>
          <w:szCs w:val="22"/>
        </w:rPr>
        <w:t xml:space="preserve"> </w:t>
      </w:r>
      <w:r w:rsidR="00D73B96" w:rsidRPr="002A0D1E">
        <w:rPr>
          <w:color w:val="1F1F1F"/>
          <w:w w:val="105"/>
          <w:sz w:val="22"/>
          <w:szCs w:val="22"/>
        </w:rPr>
        <w:t>mzdové agendy za rok 2018.</w:t>
      </w:r>
    </w:p>
    <w:p w:rsidR="004B6D62" w:rsidRPr="002A0D1E" w:rsidRDefault="004B6D62" w:rsidP="002A0D1E">
      <w:pPr>
        <w:pStyle w:val="Zkladntext"/>
        <w:tabs>
          <w:tab w:val="left" w:pos="567"/>
        </w:tabs>
        <w:kinsoku w:val="0"/>
        <w:overflowPunct w:val="0"/>
        <w:spacing w:before="9"/>
        <w:ind w:hanging="734"/>
        <w:rPr>
          <w:sz w:val="22"/>
          <w:szCs w:val="22"/>
        </w:rPr>
      </w:pPr>
    </w:p>
    <w:p w:rsidR="004B6D62" w:rsidRPr="002A0D1E" w:rsidRDefault="00D73B96" w:rsidP="002A0D1E">
      <w:pPr>
        <w:pStyle w:val="Odstavecseseznamem"/>
        <w:numPr>
          <w:ilvl w:val="1"/>
          <w:numId w:val="4"/>
        </w:numPr>
        <w:tabs>
          <w:tab w:val="left" w:pos="567"/>
        </w:tabs>
        <w:kinsoku w:val="0"/>
        <w:overflowPunct w:val="0"/>
        <w:ind w:hanging="734"/>
        <w:jc w:val="left"/>
        <w:rPr>
          <w:color w:val="1F1F1F"/>
          <w:w w:val="105"/>
          <w:sz w:val="22"/>
          <w:szCs w:val="22"/>
        </w:rPr>
      </w:pPr>
      <w:r w:rsidRPr="002A0D1E">
        <w:rPr>
          <w:color w:val="1F1F1F"/>
          <w:w w:val="105"/>
          <w:sz w:val="22"/>
          <w:szCs w:val="22"/>
        </w:rPr>
        <w:t>Smlouvu lze písemně</w:t>
      </w:r>
      <w:r w:rsidRPr="002A0D1E">
        <w:rPr>
          <w:color w:val="1F1F1F"/>
          <w:spacing w:val="15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ukončit:</w:t>
      </w:r>
    </w:p>
    <w:p w:rsidR="004B6D62" w:rsidRPr="002A0D1E" w:rsidRDefault="00D73B96" w:rsidP="002A0D1E">
      <w:pPr>
        <w:pStyle w:val="Odstavecseseznamem"/>
        <w:numPr>
          <w:ilvl w:val="2"/>
          <w:numId w:val="4"/>
        </w:numPr>
        <w:tabs>
          <w:tab w:val="left" w:pos="567"/>
          <w:tab w:val="left" w:pos="1279"/>
        </w:tabs>
        <w:kinsoku w:val="0"/>
        <w:overflowPunct w:val="0"/>
        <w:spacing w:before="9"/>
        <w:ind w:hanging="307"/>
        <w:jc w:val="left"/>
        <w:rPr>
          <w:color w:val="1F1F1F"/>
          <w:w w:val="105"/>
          <w:sz w:val="22"/>
          <w:szCs w:val="22"/>
        </w:rPr>
      </w:pPr>
      <w:r w:rsidRPr="002A0D1E">
        <w:rPr>
          <w:color w:val="1F1F1F"/>
          <w:w w:val="105"/>
          <w:sz w:val="22"/>
          <w:szCs w:val="22"/>
        </w:rPr>
        <w:t>dohodou smluvních</w:t>
      </w:r>
      <w:r w:rsidRPr="002A0D1E">
        <w:rPr>
          <w:color w:val="1F1F1F"/>
          <w:spacing w:val="10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stran</w:t>
      </w:r>
    </w:p>
    <w:p w:rsidR="004B6D62" w:rsidRPr="002A0D1E" w:rsidRDefault="00D73B96" w:rsidP="002F412A">
      <w:pPr>
        <w:pStyle w:val="Odstavecseseznamem"/>
        <w:numPr>
          <w:ilvl w:val="2"/>
          <w:numId w:val="4"/>
        </w:numPr>
        <w:tabs>
          <w:tab w:val="left" w:pos="567"/>
          <w:tab w:val="left" w:pos="993"/>
        </w:tabs>
        <w:kinsoku w:val="0"/>
        <w:overflowPunct w:val="0"/>
        <w:spacing w:before="13" w:line="247" w:lineRule="auto"/>
        <w:ind w:left="993" w:right="1724" w:hanging="284"/>
        <w:jc w:val="left"/>
        <w:rPr>
          <w:color w:val="1F1F1F"/>
          <w:w w:val="105"/>
          <w:sz w:val="22"/>
          <w:szCs w:val="22"/>
        </w:rPr>
      </w:pPr>
      <w:r w:rsidRPr="002A0D1E">
        <w:rPr>
          <w:color w:val="1F1F1F"/>
          <w:w w:val="105"/>
          <w:sz w:val="22"/>
          <w:szCs w:val="22"/>
        </w:rPr>
        <w:t>jednostrannou</w:t>
      </w:r>
      <w:r w:rsidRPr="002A0D1E">
        <w:rPr>
          <w:color w:val="1F1F1F"/>
          <w:spacing w:val="-7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písemnou</w:t>
      </w:r>
      <w:r w:rsidRPr="002A0D1E">
        <w:rPr>
          <w:color w:val="1F1F1F"/>
          <w:spacing w:val="-10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výpovědí,</w:t>
      </w:r>
      <w:r w:rsidRPr="002A0D1E">
        <w:rPr>
          <w:color w:val="1F1F1F"/>
          <w:spacing w:val="-3"/>
          <w:w w:val="105"/>
          <w:sz w:val="22"/>
          <w:szCs w:val="22"/>
        </w:rPr>
        <w:t xml:space="preserve"> </w:t>
      </w:r>
      <w:r w:rsidRPr="002A0D1E">
        <w:rPr>
          <w:color w:val="000000"/>
          <w:w w:val="105"/>
          <w:sz w:val="22"/>
          <w:szCs w:val="22"/>
        </w:rPr>
        <w:t>i</w:t>
      </w:r>
      <w:r w:rsidRPr="002A0D1E">
        <w:rPr>
          <w:color w:val="000000"/>
          <w:spacing w:val="-21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bez</w:t>
      </w:r>
      <w:r w:rsidRPr="002A0D1E">
        <w:rPr>
          <w:color w:val="1F1F1F"/>
          <w:spacing w:val="-18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uvedení</w:t>
      </w:r>
      <w:r w:rsidRPr="002A0D1E">
        <w:rPr>
          <w:color w:val="1F1F1F"/>
          <w:spacing w:val="-5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důvodu,</w:t>
      </w:r>
      <w:r w:rsidRPr="002A0D1E">
        <w:rPr>
          <w:color w:val="1F1F1F"/>
          <w:spacing w:val="-9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s</w:t>
      </w:r>
      <w:r w:rsidRPr="002A0D1E">
        <w:rPr>
          <w:color w:val="1F1F1F"/>
          <w:spacing w:val="-19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dvouměsíční výpovědní lhůtou.</w:t>
      </w:r>
    </w:p>
    <w:p w:rsidR="004B6D62" w:rsidRPr="002A0D1E" w:rsidRDefault="004B6D62" w:rsidP="002A0D1E">
      <w:pPr>
        <w:pStyle w:val="Zkladntext"/>
        <w:tabs>
          <w:tab w:val="left" w:pos="567"/>
        </w:tabs>
        <w:kinsoku w:val="0"/>
        <w:overflowPunct w:val="0"/>
        <w:spacing w:before="1"/>
        <w:ind w:hanging="734"/>
        <w:rPr>
          <w:sz w:val="22"/>
          <w:szCs w:val="22"/>
        </w:rPr>
      </w:pPr>
    </w:p>
    <w:p w:rsidR="004B6D62" w:rsidRPr="002A0D1E" w:rsidRDefault="00D73B96" w:rsidP="002A0D1E">
      <w:pPr>
        <w:pStyle w:val="Odstavecseseznamem"/>
        <w:numPr>
          <w:ilvl w:val="1"/>
          <w:numId w:val="4"/>
        </w:numPr>
        <w:tabs>
          <w:tab w:val="left" w:pos="567"/>
        </w:tabs>
        <w:kinsoku w:val="0"/>
        <w:overflowPunct w:val="0"/>
        <w:spacing w:line="252" w:lineRule="auto"/>
        <w:ind w:left="709" w:right="1973" w:hanging="569"/>
        <w:jc w:val="left"/>
        <w:rPr>
          <w:color w:val="1F1F1F"/>
          <w:w w:val="105"/>
          <w:sz w:val="22"/>
          <w:szCs w:val="22"/>
        </w:rPr>
      </w:pPr>
      <w:r w:rsidRPr="002A0D1E">
        <w:rPr>
          <w:color w:val="1F1F1F"/>
          <w:w w:val="105"/>
          <w:sz w:val="22"/>
          <w:szCs w:val="22"/>
        </w:rPr>
        <w:t>Výpovědní</w:t>
      </w:r>
      <w:r w:rsidRPr="002A0D1E">
        <w:rPr>
          <w:color w:val="1F1F1F"/>
          <w:spacing w:val="-6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lhůta</w:t>
      </w:r>
      <w:r w:rsidRPr="002A0D1E">
        <w:rPr>
          <w:color w:val="1F1F1F"/>
          <w:spacing w:val="-15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začíná</w:t>
      </w:r>
      <w:r w:rsidRPr="002A0D1E">
        <w:rPr>
          <w:color w:val="1F1F1F"/>
          <w:spacing w:val="-7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běžet</w:t>
      </w:r>
      <w:r w:rsidRPr="002A0D1E">
        <w:rPr>
          <w:color w:val="1F1F1F"/>
          <w:spacing w:val="-13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prvním</w:t>
      </w:r>
      <w:r w:rsidRPr="002A0D1E">
        <w:rPr>
          <w:color w:val="1F1F1F"/>
          <w:spacing w:val="-10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dnem</w:t>
      </w:r>
      <w:r w:rsidRPr="002A0D1E">
        <w:rPr>
          <w:color w:val="1F1F1F"/>
          <w:spacing w:val="-13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kalendářního</w:t>
      </w:r>
      <w:r w:rsidRPr="002A0D1E">
        <w:rPr>
          <w:color w:val="1F1F1F"/>
          <w:spacing w:val="-4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měsíce</w:t>
      </w:r>
      <w:r w:rsidRPr="002A0D1E">
        <w:rPr>
          <w:color w:val="1F1F1F"/>
          <w:spacing w:val="-9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následujícího po</w:t>
      </w:r>
      <w:r w:rsidRPr="002A0D1E">
        <w:rPr>
          <w:color w:val="1F1F1F"/>
          <w:spacing w:val="-13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dní doručení</w:t>
      </w:r>
      <w:r w:rsidRPr="002A0D1E">
        <w:rPr>
          <w:color w:val="1F1F1F"/>
          <w:spacing w:val="3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výpovědi.</w:t>
      </w:r>
    </w:p>
    <w:p w:rsidR="004B6D62" w:rsidRPr="002A0D1E" w:rsidRDefault="004B6D62" w:rsidP="002A0D1E">
      <w:pPr>
        <w:pStyle w:val="Zkladntext"/>
        <w:tabs>
          <w:tab w:val="left" w:pos="567"/>
        </w:tabs>
        <w:kinsoku w:val="0"/>
        <w:overflowPunct w:val="0"/>
        <w:ind w:hanging="734"/>
        <w:rPr>
          <w:sz w:val="22"/>
          <w:szCs w:val="22"/>
        </w:rPr>
      </w:pPr>
    </w:p>
    <w:p w:rsidR="004B6D62" w:rsidRPr="002A0D1E" w:rsidRDefault="00D73B96" w:rsidP="002A0D1E">
      <w:pPr>
        <w:pStyle w:val="Odstavecseseznamem"/>
        <w:numPr>
          <w:ilvl w:val="1"/>
          <w:numId w:val="4"/>
        </w:numPr>
        <w:tabs>
          <w:tab w:val="left" w:pos="567"/>
        </w:tabs>
        <w:kinsoku w:val="0"/>
        <w:overflowPunct w:val="0"/>
        <w:spacing w:line="247" w:lineRule="auto"/>
        <w:ind w:left="709" w:right="1526" w:hanging="576"/>
        <w:rPr>
          <w:rFonts w:ascii="Times New Roman" w:hAnsi="Times New Roman" w:cs="Times New Roman"/>
          <w:color w:val="1F1F1F"/>
          <w:w w:val="105"/>
          <w:sz w:val="22"/>
          <w:szCs w:val="22"/>
        </w:rPr>
      </w:pPr>
      <w:r w:rsidRPr="002A0D1E">
        <w:rPr>
          <w:color w:val="1F1F1F"/>
          <w:w w:val="105"/>
          <w:sz w:val="22"/>
          <w:szCs w:val="22"/>
        </w:rPr>
        <w:t>Zpracovatel se zavazuje, že bude po ukončení smlouvy po dobu minimálně 5 měsíců aktivně poskytovat součinnost při předání agendy, a to jak na výzvu Objednatele, tak na výzvu nového Zpracovatele účetních a mzdových služeb, vždy bez zbytečného odkladu, nejpozději však do 5 pracovních dnů od doručení takové</w:t>
      </w:r>
      <w:r w:rsidRPr="002A0D1E">
        <w:rPr>
          <w:color w:val="1F1F1F"/>
          <w:spacing w:val="8"/>
          <w:w w:val="105"/>
          <w:sz w:val="22"/>
          <w:szCs w:val="22"/>
        </w:rPr>
        <w:t xml:space="preserve"> </w:t>
      </w:r>
      <w:r w:rsidRPr="002A0D1E">
        <w:rPr>
          <w:color w:val="1F1F1F"/>
          <w:w w:val="105"/>
          <w:sz w:val="22"/>
          <w:szCs w:val="22"/>
        </w:rPr>
        <w:t>výzvy</w:t>
      </w:r>
      <w:r w:rsidRPr="002A0D1E">
        <w:rPr>
          <w:color w:val="676767"/>
          <w:w w:val="105"/>
          <w:sz w:val="22"/>
          <w:szCs w:val="22"/>
        </w:rPr>
        <w:t>.</w:t>
      </w:r>
    </w:p>
    <w:p w:rsidR="004B6D62" w:rsidRPr="002A0D1E" w:rsidRDefault="004B6D62">
      <w:pPr>
        <w:pStyle w:val="Odstavecseseznamem"/>
        <w:numPr>
          <w:ilvl w:val="1"/>
          <w:numId w:val="4"/>
        </w:numPr>
        <w:tabs>
          <w:tab w:val="left" w:pos="873"/>
        </w:tabs>
        <w:kinsoku w:val="0"/>
        <w:overflowPunct w:val="0"/>
        <w:spacing w:line="247" w:lineRule="auto"/>
        <w:ind w:left="867" w:right="1526" w:hanging="561"/>
        <w:rPr>
          <w:rFonts w:ascii="Times New Roman" w:hAnsi="Times New Roman" w:cs="Times New Roman"/>
          <w:color w:val="1F1F1F"/>
          <w:w w:val="105"/>
          <w:sz w:val="22"/>
          <w:szCs w:val="22"/>
        </w:rPr>
        <w:sectPr w:rsidR="004B6D62" w:rsidRPr="002A0D1E">
          <w:pgSz w:w="11900" w:h="16820"/>
          <w:pgMar w:top="1600" w:right="0" w:bottom="0" w:left="720" w:header="708" w:footer="708" w:gutter="0"/>
          <w:cols w:space="708"/>
          <w:noEndnote/>
        </w:sectPr>
      </w:pPr>
    </w:p>
    <w:p w:rsidR="004B6D62" w:rsidRPr="002A0D1E" w:rsidRDefault="00D73B96">
      <w:pPr>
        <w:pStyle w:val="Nadpis1"/>
        <w:numPr>
          <w:ilvl w:val="0"/>
          <w:numId w:val="3"/>
        </w:numPr>
        <w:tabs>
          <w:tab w:val="left" w:pos="3905"/>
        </w:tabs>
        <w:kinsoku w:val="0"/>
        <w:overflowPunct w:val="0"/>
        <w:spacing w:before="76"/>
        <w:rPr>
          <w:color w:val="1F1F1F"/>
        </w:rPr>
      </w:pPr>
      <w:r w:rsidRPr="002A0D1E">
        <w:rPr>
          <w:color w:val="1F1F1F"/>
        </w:rPr>
        <w:lastRenderedPageBreak/>
        <w:t>ODSTOUPENÍ OD</w:t>
      </w:r>
      <w:r w:rsidRPr="002A0D1E">
        <w:rPr>
          <w:color w:val="1F1F1F"/>
          <w:spacing w:val="8"/>
        </w:rPr>
        <w:t xml:space="preserve"> </w:t>
      </w:r>
      <w:r w:rsidRPr="002A0D1E">
        <w:rPr>
          <w:color w:val="1F1F1F"/>
        </w:rPr>
        <w:t>SMLOUVY</w:t>
      </w:r>
    </w:p>
    <w:p w:rsidR="004B6D62" w:rsidRPr="002A0D1E" w:rsidRDefault="004B6D62">
      <w:pPr>
        <w:pStyle w:val="Zkladntext"/>
        <w:kinsoku w:val="0"/>
        <w:overflowPunct w:val="0"/>
        <w:rPr>
          <w:sz w:val="22"/>
          <w:szCs w:val="22"/>
        </w:rPr>
      </w:pPr>
    </w:p>
    <w:p w:rsidR="004B6D62" w:rsidRPr="002A0D1E" w:rsidRDefault="00D73B96">
      <w:pPr>
        <w:pStyle w:val="Odstavecseseznamem"/>
        <w:numPr>
          <w:ilvl w:val="1"/>
          <w:numId w:val="2"/>
        </w:numPr>
        <w:tabs>
          <w:tab w:val="left" w:pos="952"/>
        </w:tabs>
        <w:kinsoku w:val="0"/>
        <w:overflowPunct w:val="0"/>
        <w:spacing w:before="1"/>
        <w:ind w:right="1433" w:hanging="559"/>
        <w:rPr>
          <w:color w:val="1F1F1F"/>
          <w:sz w:val="22"/>
          <w:szCs w:val="22"/>
        </w:rPr>
      </w:pPr>
      <w:r w:rsidRPr="002A0D1E">
        <w:rPr>
          <w:color w:val="1F1F1F"/>
          <w:sz w:val="22"/>
          <w:szCs w:val="22"/>
        </w:rPr>
        <w:t>Každá z obou smluvních stran má právo od smlouvy odstoupit, porušuje-li druhá smluvní strana</w:t>
      </w:r>
      <w:r w:rsidRPr="002A0D1E">
        <w:rPr>
          <w:color w:val="1F1F1F"/>
          <w:spacing w:val="-13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hrubým</w:t>
      </w:r>
      <w:r w:rsidRPr="002A0D1E">
        <w:rPr>
          <w:color w:val="1F1F1F"/>
          <w:spacing w:val="-7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způsobem</w:t>
      </w:r>
      <w:r w:rsidRPr="002A0D1E">
        <w:rPr>
          <w:color w:val="1F1F1F"/>
          <w:spacing w:val="5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nebo</w:t>
      </w:r>
      <w:r w:rsidRPr="002A0D1E">
        <w:rPr>
          <w:color w:val="1F1F1F"/>
          <w:spacing w:val="-15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opakovaně</w:t>
      </w:r>
      <w:r w:rsidRPr="002A0D1E">
        <w:rPr>
          <w:color w:val="1F1F1F"/>
          <w:spacing w:val="2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ujednání</w:t>
      </w:r>
      <w:r w:rsidRPr="002A0D1E">
        <w:rPr>
          <w:color w:val="1F1F1F"/>
          <w:spacing w:val="-3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této</w:t>
      </w:r>
      <w:r w:rsidRPr="002A0D1E">
        <w:rPr>
          <w:color w:val="1F1F1F"/>
          <w:spacing w:val="-12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smlouvy</w:t>
      </w:r>
      <w:r w:rsidRPr="002A0D1E">
        <w:rPr>
          <w:color w:val="1F1F1F"/>
          <w:spacing w:val="-5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nebo</w:t>
      </w:r>
      <w:r w:rsidRPr="002A0D1E">
        <w:rPr>
          <w:color w:val="1F1F1F"/>
          <w:spacing w:val="-17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jedná-li</w:t>
      </w:r>
      <w:r w:rsidRPr="002A0D1E">
        <w:rPr>
          <w:color w:val="1F1F1F"/>
          <w:spacing w:val="-8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v</w:t>
      </w:r>
      <w:r w:rsidRPr="002A0D1E">
        <w:rPr>
          <w:color w:val="1F1F1F"/>
          <w:spacing w:val="-17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rozporu</w:t>
      </w:r>
      <w:r w:rsidRPr="002A0D1E">
        <w:rPr>
          <w:color w:val="1F1F1F"/>
          <w:spacing w:val="-5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s dobrými</w:t>
      </w:r>
      <w:r w:rsidRPr="002A0D1E">
        <w:rPr>
          <w:color w:val="1F1F1F"/>
          <w:spacing w:val="1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mravy.</w:t>
      </w:r>
    </w:p>
    <w:p w:rsidR="004B6D62" w:rsidRPr="002A0D1E" w:rsidRDefault="004B6D62">
      <w:pPr>
        <w:pStyle w:val="Zkladntext"/>
        <w:kinsoku w:val="0"/>
        <w:overflowPunct w:val="0"/>
        <w:spacing w:before="3"/>
        <w:rPr>
          <w:sz w:val="22"/>
          <w:szCs w:val="22"/>
        </w:rPr>
      </w:pPr>
    </w:p>
    <w:p w:rsidR="004B6D62" w:rsidRPr="002A0D1E" w:rsidRDefault="00D73B96">
      <w:pPr>
        <w:pStyle w:val="Odstavecseseznamem"/>
        <w:numPr>
          <w:ilvl w:val="1"/>
          <w:numId w:val="2"/>
        </w:numPr>
        <w:tabs>
          <w:tab w:val="left" w:pos="941"/>
        </w:tabs>
        <w:kinsoku w:val="0"/>
        <w:overflowPunct w:val="0"/>
        <w:spacing w:before="1"/>
        <w:ind w:left="938" w:right="1453" w:hanging="562"/>
        <w:rPr>
          <w:color w:val="1F1F1F"/>
          <w:sz w:val="22"/>
          <w:szCs w:val="22"/>
        </w:rPr>
      </w:pPr>
      <w:r w:rsidRPr="002A0D1E">
        <w:rPr>
          <w:color w:val="1F1F1F"/>
          <w:sz w:val="22"/>
          <w:szCs w:val="22"/>
        </w:rPr>
        <w:t>Účinky   odstoupení   od   smlouvy   nastávají   dnem   doručení   písemného   oznámení o odstoupení druhé smluvní straně. Právo na náhradu škody, případně nárok na smluvní pokutu či úrok z prodlení strany odstupující tím není dotčeno. Smluvní strany si nebudou vracet již do té doby poskytnutá</w:t>
      </w:r>
      <w:r w:rsidRPr="002A0D1E">
        <w:rPr>
          <w:color w:val="1F1F1F"/>
          <w:spacing w:val="7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plnění.</w:t>
      </w:r>
    </w:p>
    <w:p w:rsidR="004B6D62" w:rsidRPr="002A0D1E" w:rsidRDefault="004B6D62">
      <w:pPr>
        <w:pStyle w:val="Zkladntext"/>
        <w:kinsoku w:val="0"/>
        <w:overflowPunct w:val="0"/>
        <w:rPr>
          <w:sz w:val="22"/>
          <w:szCs w:val="22"/>
        </w:rPr>
      </w:pPr>
    </w:p>
    <w:p w:rsidR="004B6D62" w:rsidRPr="002A0D1E" w:rsidRDefault="004B6D62">
      <w:pPr>
        <w:pStyle w:val="Zkladntext"/>
        <w:kinsoku w:val="0"/>
        <w:overflowPunct w:val="0"/>
        <w:spacing w:before="2"/>
        <w:rPr>
          <w:sz w:val="22"/>
          <w:szCs w:val="22"/>
        </w:rPr>
      </w:pPr>
    </w:p>
    <w:p w:rsidR="004B6D62" w:rsidRPr="002A0D1E" w:rsidRDefault="00D73B96">
      <w:pPr>
        <w:pStyle w:val="Odstavecseseznamem"/>
        <w:numPr>
          <w:ilvl w:val="0"/>
          <w:numId w:val="3"/>
        </w:numPr>
        <w:tabs>
          <w:tab w:val="left" w:pos="3224"/>
        </w:tabs>
        <w:kinsoku w:val="0"/>
        <w:overflowPunct w:val="0"/>
        <w:spacing w:before="1"/>
        <w:ind w:left="3223" w:hanging="385"/>
        <w:jc w:val="left"/>
        <w:rPr>
          <w:color w:val="1F1F1F"/>
          <w:sz w:val="22"/>
          <w:szCs w:val="22"/>
        </w:rPr>
      </w:pPr>
      <w:r w:rsidRPr="002A0D1E">
        <w:rPr>
          <w:color w:val="1F1F1F"/>
          <w:sz w:val="22"/>
          <w:szCs w:val="22"/>
        </w:rPr>
        <w:t>ZÁVĚREČNÁ A PŘECHODNÁ</w:t>
      </w:r>
      <w:r w:rsidRPr="002A0D1E">
        <w:rPr>
          <w:color w:val="1F1F1F"/>
          <w:spacing w:val="12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USTANOVENÍ</w:t>
      </w:r>
    </w:p>
    <w:p w:rsidR="004B6D62" w:rsidRPr="002A0D1E" w:rsidRDefault="004B6D62">
      <w:pPr>
        <w:pStyle w:val="Zkladntext"/>
        <w:kinsoku w:val="0"/>
        <w:overflowPunct w:val="0"/>
        <w:spacing w:before="11"/>
        <w:rPr>
          <w:sz w:val="22"/>
          <w:szCs w:val="22"/>
        </w:rPr>
      </w:pPr>
    </w:p>
    <w:p w:rsidR="004B6D62" w:rsidRPr="002A0D1E" w:rsidRDefault="00D73B96">
      <w:pPr>
        <w:pStyle w:val="Odstavecseseznamem"/>
        <w:numPr>
          <w:ilvl w:val="1"/>
          <w:numId w:val="1"/>
        </w:numPr>
        <w:tabs>
          <w:tab w:val="left" w:pos="932"/>
        </w:tabs>
        <w:kinsoku w:val="0"/>
        <w:overflowPunct w:val="0"/>
        <w:ind w:right="1462" w:hanging="567"/>
        <w:rPr>
          <w:color w:val="1F1F1F"/>
          <w:sz w:val="22"/>
          <w:szCs w:val="22"/>
        </w:rPr>
      </w:pPr>
      <w:r w:rsidRPr="002A0D1E">
        <w:rPr>
          <w:color w:val="1F1F1F"/>
          <w:sz w:val="22"/>
          <w:szCs w:val="22"/>
        </w:rPr>
        <w:t xml:space="preserve">Práva a povinnosti vyplývající </w:t>
      </w:r>
      <w:r w:rsidRPr="002A0D1E">
        <w:rPr>
          <w:color w:val="343434"/>
          <w:sz w:val="22"/>
          <w:szCs w:val="22"/>
        </w:rPr>
        <w:t xml:space="preserve">z </w:t>
      </w:r>
      <w:r w:rsidRPr="002A0D1E">
        <w:rPr>
          <w:color w:val="1F1F1F"/>
          <w:sz w:val="22"/>
          <w:szCs w:val="22"/>
        </w:rPr>
        <w:t>této smlouvy nelze bez souhlasu druhé smluvní strany převádět na třetí</w:t>
      </w:r>
      <w:r w:rsidRPr="002A0D1E">
        <w:rPr>
          <w:color w:val="1F1F1F"/>
          <w:spacing w:val="11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stranu.</w:t>
      </w:r>
    </w:p>
    <w:p w:rsidR="004B6D62" w:rsidRPr="002A0D1E" w:rsidRDefault="004B6D62">
      <w:pPr>
        <w:pStyle w:val="Zkladntext"/>
        <w:kinsoku w:val="0"/>
        <w:overflowPunct w:val="0"/>
        <w:spacing w:before="2"/>
        <w:rPr>
          <w:sz w:val="22"/>
          <w:szCs w:val="22"/>
        </w:rPr>
      </w:pPr>
    </w:p>
    <w:p w:rsidR="004B6D62" w:rsidRPr="002A0D1E" w:rsidRDefault="00D73B96">
      <w:pPr>
        <w:pStyle w:val="Odstavecseseznamem"/>
        <w:numPr>
          <w:ilvl w:val="1"/>
          <w:numId w:val="1"/>
        </w:numPr>
        <w:tabs>
          <w:tab w:val="left" w:pos="929"/>
        </w:tabs>
        <w:kinsoku w:val="0"/>
        <w:overflowPunct w:val="0"/>
        <w:ind w:left="924" w:right="1450" w:hanging="562"/>
        <w:rPr>
          <w:color w:val="1F1F1F"/>
          <w:sz w:val="22"/>
          <w:szCs w:val="22"/>
        </w:rPr>
      </w:pPr>
      <w:r w:rsidRPr="002A0D1E">
        <w:rPr>
          <w:color w:val="1F1F1F"/>
          <w:sz w:val="22"/>
          <w:szCs w:val="22"/>
        </w:rPr>
        <w:t>Smluvní vztahy výslovně neupravené touto smlouvou se řídí Občanským zákoníkem a předpisy</w:t>
      </w:r>
      <w:r w:rsidRPr="002A0D1E">
        <w:rPr>
          <w:color w:val="1F1F1F"/>
          <w:spacing w:val="8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souvisejícími.</w:t>
      </w:r>
    </w:p>
    <w:p w:rsidR="004B6D62" w:rsidRPr="002A0D1E" w:rsidRDefault="004B6D62">
      <w:pPr>
        <w:pStyle w:val="Zkladntext"/>
        <w:kinsoku w:val="0"/>
        <w:overflowPunct w:val="0"/>
        <w:spacing w:before="9"/>
        <w:rPr>
          <w:sz w:val="22"/>
          <w:szCs w:val="22"/>
        </w:rPr>
      </w:pPr>
    </w:p>
    <w:p w:rsidR="004B6D62" w:rsidRPr="002A0D1E" w:rsidRDefault="00D73B96">
      <w:pPr>
        <w:pStyle w:val="Odstavecseseznamem"/>
        <w:numPr>
          <w:ilvl w:val="1"/>
          <w:numId w:val="1"/>
        </w:numPr>
        <w:tabs>
          <w:tab w:val="left" w:pos="850"/>
        </w:tabs>
        <w:kinsoku w:val="0"/>
        <w:overflowPunct w:val="0"/>
        <w:ind w:left="924" w:right="1462" w:hanging="558"/>
        <w:rPr>
          <w:color w:val="1F1F1F"/>
          <w:sz w:val="22"/>
          <w:szCs w:val="22"/>
        </w:rPr>
      </w:pPr>
      <w:r w:rsidRPr="002A0D1E">
        <w:rPr>
          <w:color w:val="1F1F1F"/>
          <w:sz w:val="22"/>
          <w:szCs w:val="22"/>
        </w:rPr>
        <w:t>Případné</w:t>
      </w:r>
      <w:r w:rsidRPr="002A0D1E">
        <w:rPr>
          <w:color w:val="1F1F1F"/>
          <w:spacing w:val="-6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obchodní</w:t>
      </w:r>
      <w:r w:rsidRPr="002A0D1E">
        <w:rPr>
          <w:color w:val="1F1F1F"/>
          <w:spacing w:val="-8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zvyklosti,</w:t>
      </w:r>
      <w:r w:rsidRPr="002A0D1E">
        <w:rPr>
          <w:color w:val="1F1F1F"/>
          <w:spacing w:val="-10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týkající</w:t>
      </w:r>
      <w:r w:rsidRPr="002A0D1E">
        <w:rPr>
          <w:color w:val="1F1F1F"/>
          <w:spacing w:val="-12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se</w:t>
      </w:r>
      <w:r w:rsidRPr="002A0D1E">
        <w:rPr>
          <w:color w:val="1F1F1F"/>
          <w:spacing w:val="-19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sjednaného</w:t>
      </w:r>
      <w:r w:rsidRPr="002A0D1E">
        <w:rPr>
          <w:color w:val="1F1F1F"/>
          <w:spacing w:val="-2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či</w:t>
      </w:r>
      <w:r w:rsidRPr="002A0D1E">
        <w:rPr>
          <w:color w:val="1F1F1F"/>
          <w:spacing w:val="-28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navazujícího</w:t>
      </w:r>
      <w:r w:rsidRPr="002A0D1E">
        <w:rPr>
          <w:color w:val="1F1F1F"/>
          <w:spacing w:val="-6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plnění,</w:t>
      </w:r>
      <w:r w:rsidRPr="002A0D1E">
        <w:rPr>
          <w:color w:val="1F1F1F"/>
          <w:spacing w:val="-14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nemají</w:t>
      </w:r>
      <w:r w:rsidRPr="002A0D1E">
        <w:rPr>
          <w:color w:val="1F1F1F"/>
          <w:spacing w:val="-17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přednost před smluvními ujednáními, ani před ustanovením Občanského zákoníku, byť by tato ustanovení neměla donucující</w:t>
      </w:r>
      <w:r w:rsidRPr="002A0D1E">
        <w:rPr>
          <w:color w:val="1F1F1F"/>
          <w:spacing w:val="32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účinky.</w:t>
      </w:r>
    </w:p>
    <w:p w:rsidR="004B6D62" w:rsidRPr="002A0D1E" w:rsidRDefault="004B6D62">
      <w:pPr>
        <w:pStyle w:val="Zkladntext"/>
        <w:kinsoku w:val="0"/>
        <w:overflowPunct w:val="0"/>
        <w:spacing w:before="10"/>
        <w:rPr>
          <w:sz w:val="22"/>
          <w:szCs w:val="22"/>
        </w:rPr>
      </w:pPr>
    </w:p>
    <w:p w:rsidR="004B6D62" w:rsidRPr="002A0D1E" w:rsidRDefault="00D73B96">
      <w:pPr>
        <w:pStyle w:val="Odstavecseseznamem"/>
        <w:numPr>
          <w:ilvl w:val="1"/>
          <w:numId w:val="1"/>
        </w:numPr>
        <w:tabs>
          <w:tab w:val="left" w:pos="924"/>
        </w:tabs>
        <w:kinsoku w:val="0"/>
        <w:overflowPunct w:val="0"/>
        <w:spacing w:before="1"/>
        <w:ind w:left="918" w:right="1473" w:hanging="561"/>
        <w:rPr>
          <w:color w:val="030303"/>
          <w:sz w:val="22"/>
          <w:szCs w:val="22"/>
        </w:rPr>
      </w:pPr>
      <w:r w:rsidRPr="002A0D1E">
        <w:rPr>
          <w:color w:val="1F1F1F"/>
          <w:sz w:val="22"/>
          <w:szCs w:val="22"/>
        </w:rPr>
        <w:t>Smluvní strany se ve smyslu§ 1758 Občanského zákoníku dohodly, že Smlouvu lze měnit a doplňovat po dohodě smluvních stran pouze písemnými dodatky takto označovanými, číslovanými</w:t>
      </w:r>
      <w:r w:rsidRPr="002A0D1E">
        <w:rPr>
          <w:color w:val="1F1F1F"/>
          <w:spacing w:val="-17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vzestupnou</w:t>
      </w:r>
      <w:r w:rsidRPr="002A0D1E">
        <w:rPr>
          <w:color w:val="1F1F1F"/>
          <w:spacing w:val="-19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řadou</w:t>
      </w:r>
      <w:r w:rsidRPr="002A0D1E">
        <w:rPr>
          <w:color w:val="1F1F1F"/>
          <w:spacing w:val="-21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a</w:t>
      </w:r>
      <w:r w:rsidRPr="002A0D1E">
        <w:rPr>
          <w:color w:val="1F1F1F"/>
          <w:spacing w:val="-25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podepsanými</w:t>
      </w:r>
      <w:r w:rsidRPr="002A0D1E">
        <w:rPr>
          <w:color w:val="1F1F1F"/>
          <w:spacing w:val="-16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oprávněnými</w:t>
      </w:r>
      <w:r w:rsidRPr="002A0D1E">
        <w:rPr>
          <w:color w:val="1F1F1F"/>
          <w:spacing w:val="-10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zástupci</w:t>
      </w:r>
      <w:r w:rsidRPr="002A0D1E">
        <w:rPr>
          <w:color w:val="1F1F1F"/>
          <w:spacing w:val="-11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obou</w:t>
      </w:r>
      <w:r w:rsidRPr="002A0D1E">
        <w:rPr>
          <w:color w:val="1F1F1F"/>
          <w:spacing w:val="-31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smluvních</w:t>
      </w:r>
      <w:r w:rsidRPr="002A0D1E">
        <w:rPr>
          <w:color w:val="1F1F1F"/>
          <w:spacing w:val="-13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stran. Jiná ujednání jsou</w:t>
      </w:r>
      <w:r w:rsidRPr="002A0D1E">
        <w:rPr>
          <w:color w:val="1F1F1F"/>
          <w:spacing w:val="10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neplatná.</w:t>
      </w:r>
    </w:p>
    <w:p w:rsidR="004B6D62" w:rsidRPr="002A0D1E" w:rsidRDefault="004B6D62">
      <w:pPr>
        <w:pStyle w:val="Zkladntext"/>
        <w:kinsoku w:val="0"/>
        <w:overflowPunct w:val="0"/>
        <w:spacing w:before="7"/>
        <w:rPr>
          <w:sz w:val="22"/>
          <w:szCs w:val="22"/>
        </w:rPr>
      </w:pPr>
    </w:p>
    <w:p w:rsidR="004B6D62" w:rsidRPr="002A0D1E" w:rsidRDefault="00D73B96">
      <w:pPr>
        <w:pStyle w:val="Odstavecseseznamem"/>
        <w:numPr>
          <w:ilvl w:val="1"/>
          <w:numId w:val="1"/>
        </w:numPr>
        <w:tabs>
          <w:tab w:val="left" w:pos="918"/>
        </w:tabs>
        <w:kinsoku w:val="0"/>
        <w:overflowPunct w:val="0"/>
        <w:ind w:left="914" w:right="1468" w:hanging="557"/>
        <w:rPr>
          <w:color w:val="1F1F1F"/>
          <w:sz w:val="22"/>
          <w:szCs w:val="22"/>
        </w:rPr>
      </w:pPr>
      <w:r w:rsidRPr="002A0D1E">
        <w:rPr>
          <w:color w:val="1F1F1F"/>
          <w:sz w:val="22"/>
          <w:szCs w:val="22"/>
        </w:rPr>
        <w:t>Případně vzniklé spory při provádění této smlouvy nebo v souvislosti s ní budou smluvní strany řešit vzájemným jednáním. Tento postup se nevztahuje na vymáhání finančních pohledávek vzniklých z porušení povinnosti zaplatit pohledávku. Nedojde-li k dohodě, je kterákoli smluvní strana oprávněna požádat o rozhodnutí ve věci místně příslušný</w:t>
      </w:r>
      <w:r w:rsidRPr="002A0D1E">
        <w:rPr>
          <w:color w:val="1F1F1F"/>
          <w:spacing w:val="-9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soud.</w:t>
      </w:r>
    </w:p>
    <w:p w:rsidR="004B6D62" w:rsidRPr="002A0D1E" w:rsidRDefault="004B6D62">
      <w:pPr>
        <w:pStyle w:val="Zkladntext"/>
        <w:kinsoku w:val="0"/>
        <w:overflowPunct w:val="0"/>
        <w:spacing w:before="8"/>
        <w:rPr>
          <w:sz w:val="22"/>
          <w:szCs w:val="22"/>
        </w:rPr>
      </w:pPr>
    </w:p>
    <w:p w:rsidR="004B6D62" w:rsidRPr="002A0D1E" w:rsidRDefault="00D73B96">
      <w:pPr>
        <w:pStyle w:val="Odstavecseseznamem"/>
        <w:numPr>
          <w:ilvl w:val="1"/>
          <w:numId w:val="1"/>
        </w:numPr>
        <w:tabs>
          <w:tab w:val="left" w:pos="915"/>
        </w:tabs>
        <w:kinsoku w:val="0"/>
        <w:overflowPunct w:val="0"/>
        <w:spacing w:line="247" w:lineRule="auto"/>
        <w:ind w:left="912" w:right="1479"/>
        <w:rPr>
          <w:color w:val="1F1F1F"/>
          <w:sz w:val="22"/>
          <w:szCs w:val="22"/>
        </w:rPr>
      </w:pPr>
      <w:r w:rsidRPr="002A0D1E">
        <w:rPr>
          <w:color w:val="1F1F1F"/>
          <w:sz w:val="22"/>
          <w:szCs w:val="22"/>
        </w:rPr>
        <w:t xml:space="preserve">Smlouva se vyhotovuje ve 2 (dvou) výtiscích s platností originálu, přičemž každá ze smluvních stran obdrží po 1 </w:t>
      </w:r>
      <w:r w:rsidR="002A0D1E" w:rsidRPr="002A0D1E">
        <w:rPr>
          <w:color w:val="1F1F1F"/>
          <w:sz w:val="22"/>
          <w:szCs w:val="22"/>
        </w:rPr>
        <w:t>j</w:t>
      </w:r>
      <w:r w:rsidRPr="002A0D1E">
        <w:rPr>
          <w:color w:val="1F1F1F"/>
          <w:sz w:val="22"/>
          <w:szCs w:val="22"/>
        </w:rPr>
        <w:t>ednom)</w:t>
      </w:r>
      <w:r w:rsidRPr="002A0D1E">
        <w:rPr>
          <w:color w:val="1F1F1F"/>
          <w:spacing w:val="-8"/>
          <w:sz w:val="22"/>
          <w:szCs w:val="22"/>
        </w:rPr>
        <w:t xml:space="preserve"> </w:t>
      </w:r>
      <w:r w:rsidRPr="002A0D1E">
        <w:rPr>
          <w:color w:val="1F1F1F"/>
          <w:sz w:val="22"/>
          <w:szCs w:val="22"/>
        </w:rPr>
        <w:t>výtisku.</w:t>
      </w:r>
    </w:p>
    <w:p w:rsidR="004B6D62" w:rsidRPr="002A0D1E" w:rsidRDefault="004B6D62">
      <w:pPr>
        <w:pStyle w:val="Zkladntext"/>
        <w:kinsoku w:val="0"/>
        <w:overflowPunct w:val="0"/>
        <w:spacing w:before="5"/>
        <w:rPr>
          <w:sz w:val="22"/>
          <w:szCs w:val="22"/>
        </w:rPr>
      </w:pPr>
    </w:p>
    <w:p w:rsidR="004B6D62" w:rsidRPr="002A0D1E" w:rsidRDefault="004806C9">
      <w:pPr>
        <w:pStyle w:val="Odstavecseseznamem"/>
        <w:numPr>
          <w:ilvl w:val="1"/>
          <w:numId w:val="1"/>
        </w:numPr>
        <w:tabs>
          <w:tab w:val="left" w:pos="910"/>
        </w:tabs>
        <w:kinsoku w:val="0"/>
        <w:overflowPunct w:val="0"/>
        <w:ind w:left="909" w:right="1480" w:hanging="567"/>
        <w:rPr>
          <w:color w:val="1F1F1F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7504430</wp:posOffset>
                </wp:positionH>
                <wp:positionV relativeFrom="paragraph">
                  <wp:posOffset>399415</wp:posOffset>
                </wp:positionV>
                <wp:extent cx="0" cy="426720"/>
                <wp:effectExtent l="8255" t="6985" r="10795" b="13970"/>
                <wp:wrapNone/>
                <wp:docPr id="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426720"/>
                        </a:xfrm>
                        <a:custGeom>
                          <a:avLst/>
                          <a:gdLst>
                            <a:gd name="T0" fmla="*/ 0 w 20"/>
                            <a:gd name="T1" fmla="*/ 673 h 673"/>
                            <a:gd name="T2" fmla="*/ 0 w 20"/>
                            <a:gd name="T3" fmla="*/ 0 h 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673">
                              <a:moveTo>
                                <a:pt x="0" y="67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2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246D0" id="Freeform 12" o:spid="_x0000_s1026" style="position:absolute;margin-left:590.9pt;margin-top:31.45pt;width:0;height:33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KeJ8gIAAIQGAAAOAAAAZHJzL2Uyb0RvYy54bWysVe1u0zAU/Y/EO1j+idTlY1m3VUunqR8I&#10;acCklQdwbaeJcOxgu00H4t2510mzdgMJIfLDtXNPrs8996M3t/takZ20rjI6p8lZTInU3IhKb3L6&#10;ZbUcXVHiPNOCKaNlTp+ko7fTt29u2mYiU1MaJaQl4ES7SdvktPS+mUSR46WsmTszjdRgLIytmYej&#10;3UTCsha81ypK43gctcaKxhounYO3885Ip8F/UUjuPxeFk56onAI3H1Yb1jWu0fSGTTaWNWXFexrs&#10;H1jUrNJw6eBqzjwjW1u9clVX3BpnCn/GTR2Zoqi4DDFANEn8IprHkjUyxALiuGaQyf0/t/zT7sGS&#10;SuR0TIlmNaRoaaVEwUmSojxt4yaAemweLAbomnvDvzowRCcWPDjAkHX70Qhww7beBEn2ha3xSwiW&#10;7IPyT4Pycu8J715yeJul48s0JCVik8N3fOv8e2mCD7a7d77LmYBdUFz0vFeQ36JWkL53EYlJSzpP&#10;kJMBkRwhxpfnpCSw9jUwgNIj0O/dnJ8gBifAeXNgxcoDUb7XPVPYEYZ9EQddGuNQD6QNoa8S5AEu&#10;AIVh/QEM5BAcSB/A3W9/iYWSf1nslhIo9nUXaMM8csM7cEvanIJQpIQKAC3wdW12cmUCwD9nrFcK&#10;Lnu2K/0ad0hfZwM43hIiG25GwkdJ1WZZKRWyqjTySdIUag8JOKMqgdZwsJv1TFmyY9jM4ek1O4FZ&#10;s9UieCslE4t+71mluj3croLEUHy9EFiGoVt/XMfXi6vFVTaCUlyMsng+H90tZ9lovEwuL+bn89ls&#10;nvxEakk2KSshpEZ2h8mRZH/Xmf0M63p+mB0nUbjjYJfheR1sdEojqAyxHH5DdKFNsTO7Vl4b8QRd&#10;ak03CmF0w6Y09jslLYzBnLpvW2YlJeqDhjlznWQZzs1wyC6wO4k9tqyPLUxzcJVTT6HQcTvz3azd&#10;NrbalHBTEtKqzR1Mh6LCVg78Olb9AUZdiKAfyzhLj88B9fznMf0FAAD//wMAUEsDBBQABgAIAAAA&#10;IQBBOgNr3wAAAAwBAAAPAAAAZHJzL2Rvd25yZXYueG1sTI/NTsNADITvSLzDykjc6CZFVG3IpkKI&#10;XjhAKVy4OVmTjbo/UXbTpjw9rjjAzWOPxt+U68lZcaAhdsEryGcZCPJN0J1vFXy8b26WIGJCr9EG&#10;TwpOFGFdXV6UWOhw9G902KVWcIiPBSowKfWFlLEx5DDOQk+eb19hcJhYDq3UAx453Fk5z7KFdNh5&#10;/mCwp0dDzX43OgVx9WxescbTy/5p3NrN9vN7au6Uur6aHu5BJJrSnxnO+IwOFTPVYfQ6Css6X+bM&#10;nhQs5isQZ8fvpubpNstBVqX8X6L6AQAA//8DAFBLAQItABQABgAIAAAAIQC2gziS/gAAAOEBAAAT&#10;AAAAAAAAAAAAAAAAAAAAAABbQ29udGVudF9UeXBlc10ueG1sUEsBAi0AFAAGAAgAAAAhADj9If/W&#10;AAAAlAEAAAsAAAAAAAAAAAAAAAAALwEAAF9yZWxzLy5yZWxzUEsBAi0AFAAGAAgAAAAhAD50p4ny&#10;AgAAhAYAAA4AAAAAAAAAAAAAAAAALgIAAGRycy9lMm9Eb2MueG1sUEsBAi0AFAAGAAgAAAAhAEE6&#10;A2vfAAAADAEAAA8AAAAAAAAAAAAAAAAATAUAAGRycy9kb3ducmV2LnhtbFBLBQYAAAAABAAEAPMA&#10;AABYBgAAAAA=&#10;" o:allowincell="f" path="m,673l,e" filled="f" strokeweight=".33922mm">
                <v:path arrowok="t" o:connecttype="custom" o:connectlocs="0,426720;0,0" o:connectangles="0,0"/>
                <w10:wrap anchorx="page"/>
              </v:shape>
            </w:pict>
          </mc:Fallback>
        </mc:AlternateContent>
      </w:r>
      <w:r w:rsidR="00D73B96" w:rsidRPr="002A0D1E">
        <w:rPr>
          <w:color w:val="1F1F1F"/>
          <w:sz w:val="22"/>
          <w:szCs w:val="22"/>
        </w:rPr>
        <w:t xml:space="preserve">Tato smlouva nabývá </w:t>
      </w:r>
      <w:r w:rsidR="000227B5">
        <w:rPr>
          <w:color w:val="1F1F1F"/>
          <w:sz w:val="22"/>
          <w:szCs w:val="22"/>
        </w:rPr>
        <w:t>účinnosti</w:t>
      </w:r>
      <w:r w:rsidR="00D73B96" w:rsidRPr="002A0D1E">
        <w:rPr>
          <w:color w:val="1F1F1F"/>
          <w:sz w:val="22"/>
          <w:szCs w:val="22"/>
        </w:rPr>
        <w:t xml:space="preserve"> dnem jejího zveřejnění v Centrálním registru smluv dle platných právních</w:t>
      </w:r>
      <w:r w:rsidR="00D73B96" w:rsidRPr="002A0D1E">
        <w:rPr>
          <w:color w:val="1F1F1F"/>
          <w:spacing w:val="17"/>
          <w:sz w:val="22"/>
          <w:szCs w:val="22"/>
        </w:rPr>
        <w:t xml:space="preserve"> </w:t>
      </w:r>
      <w:r w:rsidR="00D73B96" w:rsidRPr="002A0D1E">
        <w:rPr>
          <w:color w:val="1F1F1F"/>
          <w:sz w:val="22"/>
          <w:szCs w:val="22"/>
        </w:rPr>
        <w:t>předpisů.</w:t>
      </w:r>
    </w:p>
    <w:p w:rsidR="004B6D62" w:rsidRPr="002A0D1E" w:rsidRDefault="004B6D62">
      <w:pPr>
        <w:pStyle w:val="Zkladntext"/>
        <w:kinsoku w:val="0"/>
        <w:overflowPunct w:val="0"/>
        <w:rPr>
          <w:sz w:val="22"/>
          <w:szCs w:val="22"/>
        </w:rPr>
      </w:pPr>
    </w:p>
    <w:p w:rsidR="004B6D62" w:rsidRPr="002A0D1E" w:rsidRDefault="004B6D62">
      <w:pPr>
        <w:pStyle w:val="Zkladntext"/>
        <w:kinsoku w:val="0"/>
        <w:overflowPunct w:val="0"/>
        <w:spacing w:before="9"/>
        <w:rPr>
          <w:sz w:val="22"/>
          <w:szCs w:val="22"/>
        </w:rPr>
      </w:pPr>
    </w:p>
    <w:p w:rsidR="004B6D62" w:rsidRPr="002A0D1E" w:rsidRDefault="004806C9">
      <w:pPr>
        <w:pStyle w:val="Zkladntext"/>
        <w:tabs>
          <w:tab w:val="left" w:pos="5577"/>
        </w:tabs>
        <w:kinsoku w:val="0"/>
        <w:overflowPunct w:val="0"/>
        <w:ind w:left="630"/>
        <w:rPr>
          <w:color w:val="1F1F1F"/>
          <w:spacing w:val="5"/>
          <w:w w:val="105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7501255</wp:posOffset>
                </wp:positionH>
                <wp:positionV relativeFrom="paragraph">
                  <wp:posOffset>259080</wp:posOffset>
                </wp:positionV>
                <wp:extent cx="0" cy="659130"/>
                <wp:effectExtent l="14605" t="10160" r="13970" b="6985"/>
                <wp:wrapNone/>
                <wp:docPr id="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659130"/>
                        </a:xfrm>
                        <a:custGeom>
                          <a:avLst/>
                          <a:gdLst>
                            <a:gd name="T0" fmla="*/ 0 w 20"/>
                            <a:gd name="T1" fmla="*/ 1039 h 1039"/>
                            <a:gd name="T2" fmla="*/ 0 w 20"/>
                            <a:gd name="T3" fmla="*/ 0 h 10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039">
                              <a:moveTo>
                                <a:pt x="0" y="103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2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70C5D" id="Freeform 13" o:spid="_x0000_s1026" style="position:absolute;margin-left:590.65pt;margin-top:20.4pt;width:0;height:51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1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6Y8wIAAIkGAAAOAAAAZHJzL2Uyb0RvYy54bWysVduO0zAQfUfiHyw/InUTp2l3W226WvWC&#10;kBZYacsHuInTRDh2sN2mC+LfmXGSXnZBQog+JL6czJw5c+nt3aGSZC+MLbVKKLsKKREq1Vmptgn9&#10;sl4NbiixjquMS61EQp+FpXezt29um3oqIl1omQlDwIiy06ZOaOFcPQ0Cmxai4vZK10LBZa5NxR1s&#10;zTbIDG/AeiWDKAzHQaNNVhudCmvhdNFe0pm3n+cidZ/z3ApHZEKBm/NP458bfAazWz7dGl4XZdrR&#10;4P/AouKlAqdHUwvuONmZ8pWpqkyNtjp3V6muAp3nZSp8DBANC19E81TwWvhYQBxbH2Wy/89s+mn/&#10;aEiZJXREieIVpGhlhEDBCRuiPE1tp4B6qh8NBmjrB51+tXARXNzgxgKGbJqPOgMzfOe0l+SQmwq/&#10;hGDJwSv/fFReHBxJ28MUTsejCRv6pAR82n+X7qx7L7S3wfcP1rU5y2DlFc863mvIb15JSN+7gISk&#10;IVGf3iOCnSFYOJyQguCrq4IjLDqD/d7Q8AJxsgK0tz0xXvRc04PqyMKKcGyN0EtTa4uSIHOIfs2Q&#10;CJgAFEb2BzCwQ7BPTg9u350TA1X/st4NJVDvmzbSmjvkhj5wSZqEglakgAZGNfC80nux1h7hTlnr&#10;xQJ3J4BUr4F9Dts7gKMfH9vRN1I+y6zSq1JKn1qpkBGLIhZ5LlbLMsNbpGPNdjOXhuw5drT/dapd&#10;wIzeqcxbKwTPlt3a8VK2a/AuvchQgZ0UWIu+ZX9MwsnyZnkTD+JovBzE4WIxuF/N48F4xa5Hi+Fi&#10;Pl+wn0iNxdOizDKhkF0/Plj8d+3ZDbK28Y8D5CKKi2BX/vc62OCShlcZYunfPjrfq9iebT9vdPYM&#10;rWp0Ow9hfsOi0OY7JQ3MwoTabztuBCXyg4JhM2FxjMPTb+LRNRaLOb/ZnN9wlYKphDoKpY7LuWsH&#10;7q425bYAT8ynVel7GBF5if3s+bWsug3MOx9BN5txoJ7vPer0DzL7BQAA//8DAFBLAwQUAAYACAAA&#10;ACEAxt6gm+AAAAAMAQAADwAAAGRycy9kb3ducmV2LnhtbEyPS0/DMBCE70j8B2uRuCDqBKISQpyK&#10;hxCXqhJtJa5uvHmIeJ3GThv49WzFAW47u6PZb/LFZDtxwMG3jhTEswgEUulMS7WC7eb1OgXhgyaj&#10;O0eo4As9LIrzs1xnxh3pHQ/rUAsOIZ9pBU0IfSalLxu02s9cj8S3yg1WB5ZDLc2gjxxuO3kTRXNp&#10;dUv8odE9PjdYfq5HqyCZ7qvVy3L/NNLVPl3dVR/f/o2UuryYHh9ABJzCnxlO+IwOBTPt3EjGi451&#10;nMa37OW0iDucHL+bHU9JMgdZ5PJ/ieIHAAD//wMAUEsBAi0AFAAGAAgAAAAhALaDOJL+AAAA4QEA&#10;ABMAAAAAAAAAAAAAAAAAAAAAAFtDb250ZW50X1R5cGVzXS54bWxQSwECLQAUAAYACAAAACEAOP0h&#10;/9YAAACUAQAACwAAAAAAAAAAAAAAAAAvAQAAX3JlbHMvLnJlbHNQSwECLQAUAAYACAAAACEAhbce&#10;mPMCAACJBgAADgAAAAAAAAAAAAAAAAAuAgAAZHJzL2Uyb0RvYy54bWxQSwECLQAUAAYACAAAACEA&#10;xt6gm+AAAAAMAQAADwAAAAAAAAAAAAAAAABNBQAAZHJzL2Rvd25yZXYueG1sUEsFBgAAAAAEAAQA&#10;8wAAAFoGAAAAAA==&#10;" o:allowincell="f" path="m,1039l,e" filled="f" strokeweight=".33922mm">
                <v:path arrowok="t" o:connecttype="custom" o:connectlocs="0,659130;0,0" o:connectangles="0,0"/>
                <w10:wrap anchorx="page"/>
              </v:shape>
            </w:pict>
          </mc:Fallback>
        </mc:AlternateContent>
      </w:r>
      <w:r w:rsidR="00D73B96" w:rsidRPr="002A0D1E">
        <w:rPr>
          <w:color w:val="1F1F1F"/>
          <w:w w:val="105"/>
          <w:sz w:val="22"/>
          <w:szCs w:val="22"/>
        </w:rPr>
        <w:t xml:space="preserve">V Brně dne </w:t>
      </w:r>
      <w:r w:rsidR="00D73B96" w:rsidRPr="002A0D1E">
        <w:rPr>
          <w:color w:val="343434"/>
          <w:spacing w:val="3"/>
          <w:w w:val="105"/>
          <w:sz w:val="22"/>
          <w:szCs w:val="22"/>
        </w:rPr>
        <w:t>.</w:t>
      </w:r>
      <w:r w:rsidR="00D73B96" w:rsidRPr="002A0D1E">
        <w:rPr>
          <w:color w:val="030303"/>
          <w:spacing w:val="3"/>
          <w:w w:val="105"/>
          <w:sz w:val="22"/>
          <w:szCs w:val="22"/>
        </w:rPr>
        <w:t>..</w:t>
      </w:r>
      <w:r w:rsidR="00D73B96" w:rsidRPr="002A0D1E">
        <w:rPr>
          <w:color w:val="7B7B7B"/>
          <w:spacing w:val="3"/>
          <w:w w:val="105"/>
          <w:sz w:val="22"/>
          <w:szCs w:val="22"/>
        </w:rPr>
        <w:t>.</w:t>
      </w:r>
      <w:r w:rsidR="00D73B96" w:rsidRPr="002A0D1E">
        <w:rPr>
          <w:color w:val="4F4F4F"/>
          <w:spacing w:val="3"/>
          <w:w w:val="105"/>
          <w:sz w:val="22"/>
          <w:szCs w:val="22"/>
        </w:rPr>
        <w:t>.</w:t>
      </w:r>
      <w:r w:rsidR="00D73B96" w:rsidRPr="002A0D1E">
        <w:rPr>
          <w:color w:val="343434"/>
          <w:spacing w:val="3"/>
          <w:w w:val="105"/>
          <w:sz w:val="22"/>
          <w:szCs w:val="22"/>
        </w:rPr>
        <w:t>.</w:t>
      </w:r>
      <w:r w:rsidR="00D73B96" w:rsidRPr="002A0D1E">
        <w:rPr>
          <w:color w:val="030303"/>
          <w:spacing w:val="3"/>
          <w:w w:val="105"/>
          <w:sz w:val="22"/>
          <w:szCs w:val="22"/>
        </w:rPr>
        <w:t>..</w:t>
      </w:r>
      <w:r w:rsidR="00D73B96" w:rsidRPr="002A0D1E">
        <w:rPr>
          <w:color w:val="7B7B7B"/>
          <w:spacing w:val="3"/>
          <w:w w:val="105"/>
          <w:sz w:val="22"/>
          <w:szCs w:val="22"/>
        </w:rPr>
        <w:t>.</w:t>
      </w:r>
      <w:r w:rsidR="00D73B96" w:rsidRPr="002A0D1E">
        <w:rPr>
          <w:color w:val="343434"/>
          <w:spacing w:val="3"/>
          <w:w w:val="105"/>
          <w:sz w:val="22"/>
          <w:szCs w:val="22"/>
        </w:rPr>
        <w:t>.</w:t>
      </w:r>
      <w:r w:rsidR="00D73B96" w:rsidRPr="002A0D1E">
        <w:rPr>
          <w:color w:val="030303"/>
          <w:spacing w:val="3"/>
          <w:w w:val="105"/>
          <w:sz w:val="22"/>
          <w:szCs w:val="22"/>
        </w:rPr>
        <w:t>..</w:t>
      </w:r>
      <w:r w:rsidR="00D73B96" w:rsidRPr="002A0D1E">
        <w:rPr>
          <w:color w:val="030303"/>
          <w:spacing w:val="-52"/>
          <w:w w:val="105"/>
          <w:sz w:val="22"/>
          <w:szCs w:val="22"/>
        </w:rPr>
        <w:t xml:space="preserve"> </w:t>
      </w:r>
      <w:r w:rsidR="00D73B96" w:rsidRPr="002A0D1E">
        <w:rPr>
          <w:color w:val="343434"/>
          <w:w w:val="105"/>
          <w:sz w:val="22"/>
          <w:szCs w:val="22"/>
        </w:rPr>
        <w:t>.</w:t>
      </w:r>
      <w:r w:rsidR="00D73B96" w:rsidRPr="002A0D1E">
        <w:rPr>
          <w:color w:val="4F4F4F"/>
          <w:w w:val="105"/>
          <w:sz w:val="22"/>
          <w:szCs w:val="22"/>
        </w:rPr>
        <w:t>.</w:t>
      </w:r>
      <w:r w:rsidR="00D73B96" w:rsidRPr="002A0D1E">
        <w:rPr>
          <w:color w:val="676767"/>
          <w:w w:val="105"/>
          <w:sz w:val="22"/>
          <w:szCs w:val="22"/>
        </w:rPr>
        <w:t>..</w:t>
      </w:r>
      <w:r w:rsidR="00D73B96" w:rsidRPr="002A0D1E">
        <w:rPr>
          <w:color w:val="4F4F4F"/>
          <w:w w:val="105"/>
          <w:sz w:val="22"/>
          <w:szCs w:val="22"/>
        </w:rPr>
        <w:t>.</w:t>
      </w:r>
      <w:r w:rsidR="00D73B96" w:rsidRPr="002A0D1E">
        <w:rPr>
          <w:color w:val="7B7B7B"/>
          <w:w w:val="105"/>
          <w:sz w:val="22"/>
          <w:szCs w:val="22"/>
        </w:rPr>
        <w:t>.....</w:t>
      </w:r>
      <w:r w:rsidR="00D73B96" w:rsidRPr="002A0D1E">
        <w:rPr>
          <w:color w:val="7B7B7B"/>
          <w:spacing w:val="-13"/>
          <w:w w:val="105"/>
          <w:sz w:val="22"/>
          <w:szCs w:val="22"/>
        </w:rPr>
        <w:t xml:space="preserve"> </w:t>
      </w:r>
      <w:r w:rsidR="00D73B96" w:rsidRPr="002A0D1E">
        <w:rPr>
          <w:color w:val="030303"/>
          <w:spacing w:val="2"/>
          <w:w w:val="105"/>
          <w:sz w:val="22"/>
          <w:szCs w:val="22"/>
        </w:rPr>
        <w:t>..</w:t>
      </w:r>
      <w:r w:rsidR="00D73B96" w:rsidRPr="002A0D1E">
        <w:rPr>
          <w:color w:val="7B7B7B"/>
          <w:spacing w:val="2"/>
          <w:w w:val="105"/>
          <w:sz w:val="22"/>
          <w:szCs w:val="22"/>
        </w:rPr>
        <w:t>.</w:t>
      </w:r>
      <w:r w:rsidR="00D73B96" w:rsidRPr="002A0D1E">
        <w:rPr>
          <w:color w:val="7B7B7B"/>
          <w:spacing w:val="2"/>
          <w:w w:val="105"/>
          <w:sz w:val="22"/>
          <w:szCs w:val="22"/>
        </w:rPr>
        <w:tab/>
      </w:r>
      <w:r w:rsidR="00D73B96" w:rsidRPr="002A0D1E">
        <w:rPr>
          <w:color w:val="1F1F1F"/>
          <w:w w:val="105"/>
          <w:sz w:val="22"/>
          <w:szCs w:val="22"/>
        </w:rPr>
        <w:t>V</w:t>
      </w:r>
      <w:r w:rsidR="00D73B96" w:rsidRPr="002A0D1E">
        <w:rPr>
          <w:color w:val="343434"/>
          <w:w w:val="105"/>
          <w:sz w:val="22"/>
          <w:szCs w:val="22"/>
        </w:rPr>
        <w:t>...</w:t>
      </w:r>
      <w:r w:rsidR="00D73B96" w:rsidRPr="002A0D1E">
        <w:rPr>
          <w:color w:val="343434"/>
          <w:spacing w:val="-41"/>
          <w:w w:val="105"/>
          <w:sz w:val="22"/>
          <w:szCs w:val="22"/>
        </w:rPr>
        <w:t xml:space="preserve"> </w:t>
      </w:r>
      <w:r w:rsidR="00D73B96" w:rsidRPr="002A0D1E">
        <w:rPr>
          <w:color w:val="343434"/>
          <w:w w:val="105"/>
          <w:sz w:val="22"/>
          <w:szCs w:val="22"/>
        </w:rPr>
        <w:t>.</w:t>
      </w:r>
      <w:r w:rsidR="00D73B96" w:rsidRPr="002A0D1E">
        <w:rPr>
          <w:color w:val="7B7B7B"/>
          <w:w w:val="105"/>
          <w:sz w:val="22"/>
          <w:szCs w:val="22"/>
        </w:rPr>
        <w:t>.....</w:t>
      </w:r>
      <w:r w:rsidR="00D73B96" w:rsidRPr="002A0D1E">
        <w:rPr>
          <w:color w:val="7B7B7B"/>
          <w:spacing w:val="-22"/>
          <w:w w:val="105"/>
          <w:sz w:val="22"/>
          <w:szCs w:val="22"/>
        </w:rPr>
        <w:t xml:space="preserve"> </w:t>
      </w:r>
      <w:r w:rsidR="00D73B96" w:rsidRPr="002A0D1E">
        <w:rPr>
          <w:color w:val="1F1F1F"/>
          <w:w w:val="105"/>
          <w:sz w:val="22"/>
          <w:szCs w:val="22"/>
        </w:rPr>
        <w:t>......</w:t>
      </w:r>
      <w:r w:rsidR="00D73B96" w:rsidRPr="002A0D1E">
        <w:rPr>
          <w:color w:val="1F1F1F"/>
          <w:spacing w:val="-27"/>
          <w:w w:val="105"/>
          <w:sz w:val="22"/>
          <w:szCs w:val="22"/>
        </w:rPr>
        <w:t xml:space="preserve"> </w:t>
      </w:r>
      <w:r w:rsidR="00D73B96" w:rsidRPr="002A0D1E">
        <w:rPr>
          <w:color w:val="1F1F1F"/>
          <w:spacing w:val="3"/>
          <w:w w:val="105"/>
          <w:sz w:val="22"/>
          <w:szCs w:val="22"/>
        </w:rPr>
        <w:t>dne..</w:t>
      </w:r>
      <w:r w:rsidR="00D73B96" w:rsidRPr="002A0D1E">
        <w:rPr>
          <w:color w:val="030303"/>
          <w:spacing w:val="3"/>
          <w:w w:val="105"/>
          <w:sz w:val="22"/>
          <w:szCs w:val="22"/>
        </w:rPr>
        <w:t>.</w:t>
      </w:r>
      <w:r w:rsidR="00D73B96" w:rsidRPr="002A0D1E">
        <w:rPr>
          <w:color w:val="1F1F1F"/>
          <w:spacing w:val="3"/>
          <w:w w:val="105"/>
          <w:sz w:val="22"/>
          <w:szCs w:val="22"/>
        </w:rPr>
        <w:t>...</w:t>
      </w:r>
      <w:r w:rsidR="00D73B96" w:rsidRPr="002A0D1E">
        <w:rPr>
          <w:color w:val="7B7B7B"/>
          <w:spacing w:val="3"/>
          <w:w w:val="105"/>
          <w:sz w:val="22"/>
          <w:szCs w:val="22"/>
        </w:rPr>
        <w:t>...</w:t>
      </w:r>
      <w:r w:rsidR="00D73B96" w:rsidRPr="002A0D1E">
        <w:rPr>
          <w:color w:val="030303"/>
          <w:spacing w:val="3"/>
          <w:w w:val="105"/>
          <w:sz w:val="22"/>
          <w:szCs w:val="22"/>
        </w:rPr>
        <w:t>.</w:t>
      </w:r>
      <w:r w:rsidR="00D73B96" w:rsidRPr="002A0D1E">
        <w:rPr>
          <w:color w:val="1F1F1F"/>
          <w:spacing w:val="3"/>
          <w:w w:val="105"/>
          <w:sz w:val="22"/>
          <w:szCs w:val="22"/>
        </w:rPr>
        <w:t>.</w:t>
      </w:r>
      <w:r w:rsidR="00D73B96" w:rsidRPr="002A0D1E">
        <w:rPr>
          <w:color w:val="7B7B7B"/>
          <w:spacing w:val="3"/>
          <w:w w:val="105"/>
          <w:sz w:val="22"/>
          <w:szCs w:val="22"/>
        </w:rPr>
        <w:t>.</w:t>
      </w:r>
      <w:r w:rsidR="00D73B96" w:rsidRPr="002A0D1E">
        <w:rPr>
          <w:color w:val="030303"/>
          <w:spacing w:val="3"/>
          <w:w w:val="105"/>
          <w:sz w:val="22"/>
          <w:szCs w:val="22"/>
        </w:rPr>
        <w:t>...</w:t>
      </w:r>
      <w:r w:rsidR="00D73B96" w:rsidRPr="002A0D1E">
        <w:rPr>
          <w:color w:val="030303"/>
          <w:spacing w:val="-41"/>
          <w:w w:val="105"/>
          <w:sz w:val="22"/>
          <w:szCs w:val="22"/>
        </w:rPr>
        <w:t xml:space="preserve"> </w:t>
      </w:r>
      <w:r w:rsidR="00D73B96" w:rsidRPr="002A0D1E">
        <w:rPr>
          <w:color w:val="7B7B7B"/>
          <w:w w:val="105"/>
          <w:sz w:val="22"/>
          <w:szCs w:val="22"/>
        </w:rPr>
        <w:t>....</w:t>
      </w:r>
      <w:r w:rsidR="00D73B96" w:rsidRPr="002A0D1E">
        <w:rPr>
          <w:color w:val="7B7B7B"/>
          <w:spacing w:val="-29"/>
          <w:w w:val="105"/>
          <w:sz w:val="22"/>
          <w:szCs w:val="22"/>
        </w:rPr>
        <w:t xml:space="preserve"> </w:t>
      </w:r>
      <w:r w:rsidR="00D73B96" w:rsidRPr="002A0D1E">
        <w:rPr>
          <w:color w:val="7B7B7B"/>
          <w:w w:val="105"/>
          <w:sz w:val="22"/>
          <w:szCs w:val="22"/>
        </w:rPr>
        <w:t xml:space="preserve">.... </w:t>
      </w:r>
      <w:r w:rsidR="00D73B96" w:rsidRPr="002A0D1E">
        <w:rPr>
          <w:color w:val="7B7B7B"/>
          <w:spacing w:val="5"/>
          <w:w w:val="105"/>
          <w:sz w:val="22"/>
          <w:szCs w:val="22"/>
        </w:rPr>
        <w:t>.</w:t>
      </w:r>
      <w:r w:rsidR="00D73B96" w:rsidRPr="002A0D1E">
        <w:rPr>
          <w:color w:val="1F1F1F"/>
          <w:spacing w:val="5"/>
          <w:w w:val="105"/>
          <w:sz w:val="22"/>
          <w:szCs w:val="22"/>
        </w:rPr>
        <w:t>.</w:t>
      </w:r>
    </w:p>
    <w:p w:rsidR="004B6D62" w:rsidRPr="002A0D1E" w:rsidRDefault="004B6D62">
      <w:pPr>
        <w:pStyle w:val="Zkladntext"/>
        <w:kinsoku w:val="0"/>
        <w:overflowPunct w:val="0"/>
        <w:rPr>
          <w:sz w:val="22"/>
          <w:szCs w:val="22"/>
        </w:rPr>
      </w:pPr>
    </w:p>
    <w:p w:rsidR="004B6D62" w:rsidRPr="002A0D1E" w:rsidRDefault="004B6D62">
      <w:pPr>
        <w:pStyle w:val="Zkladntext"/>
        <w:kinsoku w:val="0"/>
        <w:overflowPunct w:val="0"/>
        <w:rPr>
          <w:sz w:val="22"/>
          <w:szCs w:val="22"/>
        </w:rPr>
      </w:pPr>
    </w:p>
    <w:p w:rsidR="004B6D62" w:rsidRPr="002A0D1E" w:rsidRDefault="004806C9">
      <w:pPr>
        <w:pStyle w:val="Zkladntext"/>
        <w:tabs>
          <w:tab w:val="left" w:pos="5574"/>
        </w:tabs>
        <w:kinsoku w:val="0"/>
        <w:overflowPunct w:val="0"/>
        <w:ind w:left="617"/>
        <w:rPr>
          <w:color w:val="1F1F1F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7504430</wp:posOffset>
                </wp:positionH>
                <wp:positionV relativeFrom="paragraph">
                  <wp:posOffset>936625</wp:posOffset>
                </wp:positionV>
                <wp:extent cx="0" cy="1696085"/>
                <wp:effectExtent l="17780" t="17145" r="10795" b="10795"/>
                <wp:wrapNone/>
                <wp:docPr id="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696085"/>
                        </a:xfrm>
                        <a:custGeom>
                          <a:avLst/>
                          <a:gdLst>
                            <a:gd name="T0" fmla="*/ 0 w 20"/>
                            <a:gd name="T1" fmla="*/ 2672 h 2672"/>
                            <a:gd name="T2" fmla="*/ 0 w 20"/>
                            <a:gd name="T3" fmla="*/ 0 h 2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672">
                              <a:moveTo>
                                <a:pt x="0" y="267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13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B5241" id="Freeform 14" o:spid="_x0000_s1026" style="position:absolute;margin-left:590.9pt;margin-top:73.75pt;width:0;height:133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Di8QIAAIoGAAAOAAAAZHJzL2Uyb0RvYy54bWysVduO0zAQfUfiHyw/InWTtNnetOlq1QtC&#10;WmClLR/g2k4TkdjBdpsuiH9nxknbdAsSQvQh8eVk5syZS+/uD2VB9tLYXKuERjchJVJxLXK1TeiX&#10;9ao3psQ6pgQrtJIJfZGW3s/evrmrq6ns60wXQhoCRpSd1lVCM+eqaRBYnsmS2RtdSQWXqTYlc7A1&#10;20AYVoP1sgj6YTgMam1EZTSX1sLpormkM28/TSV3n9PUSkeKhAI355/GPzf4DGZ3bLo1rMpy3tJg&#10;/8CiZLkCpydTC+YY2Zn8ylSZc6OtTt0N12Wg0zTn0scA0UThq2ieM1ZJHwuIY6uTTPb/meWf9k+G&#10;5CKhMSWKlZCilZESBSdRjPLUlZ0C6rl6MhigrR41/2rhIri4wY0FDNnUH7UAM2zntJfkkJoSv4Rg&#10;ycEr/3JSXh4c4c0hh9NoOBmG41t0G7Dp8UO+s+691N4I2z9a1yRNwMpLLlria0hwWhaQv3cBCUlN&#10;+sf8nhBRB9EfjvokI/hqy+AE63dgvzc0uECcrQDt7ZEYy45c+UG1ZGFFGPZG6LWptEVNkDmEv47a&#10;yAGFkf0BDOwQPOiCwe/ZiYGyf13whhIo+E0TacUcckMfuCR1QkErksEL1cDzUu/lWnuEO6ftKBa4&#10;OwMKdQ30ygOquYMF+vFZPflGyp3MKr3Ki8KntlCeUTQYRZ6L1UUu8BbpWLPdzAtD9gxb2v9aIS5g&#10;Ru+U8NYyycSyXTuWF83ac0N7UIKtFFiMvmd/TMLJcrwcx724P1z24nCx6D2s5nFvuIpGt4vBYj5f&#10;RD+RWhRPs1wIqZDdcX5E8d/1ZzvJms4/TZCLKC6CXfnfdbDBJQ2vMsRyfPvofLNifzYNvdHiBXrV&#10;6GYgwgCHRabNd0pqGIYJtd92zEhKig8Kps0kimOcnn4T346wWEz3ZtO9YYqDqYQ6CqWOy7lrJu6u&#10;Mvk2A09NWpV+gBmR5tjPnl/Dqt3AwPMRtMMZJ2p371Hnv5DZLwAAAP//AwBQSwMEFAAGAAgAAAAh&#10;ADkAnD/gAAAADQEAAA8AAABkcnMvZG93bnJldi54bWxMj0FPhDAQhe8m/odmTLwQt7DBdYOUjZh4&#10;8aKiF29dOgKRTpGWhfXXOxsPeps38/Lme/lusb044Og7RwqSVQwCqXamo0bB2+vD1RaED5qM7h2h&#10;giN62BXnZ7nOjJvpBQ9VaASHkM+0gjaEIZPS1y1a7VduQOLbhxutDizHRppRzxxue7mO4420uiP+&#10;0OoB71usP6vJKng/zl9lNFH09Nx+126Oymr9WCp1ebHc3YIIuIQ/M5zwGR0KZtq7iYwXPetkmzB7&#10;4Cm9uQZxsvyu9grSJN2ALHL5v0XxAwAA//8DAFBLAQItABQABgAIAAAAIQC2gziS/gAAAOEBAAAT&#10;AAAAAAAAAAAAAAAAAAAAAABbQ29udGVudF9UeXBlc10ueG1sUEsBAi0AFAAGAAgAAAAhADj9If/W&#10;AAAAlAEAAAsAAAAAAAAAAAAAAAAALwEAAF9yZWxzLy5yZWxzUEsBAi0AFAAGAAgAAAAhAMmTEOLx&#10;AgAAigYAAA4AAAAAAAAAAAAAAAAALgIAAGRycy9lMm9Eb2MueG1sUEsBAi0AFAAGAAgAAAAhADkA&#10;nD/gAAAADQEAAA8AAAAAAAAAAAAAAAAASwUAAGRycy9kb3ducmV2LnhtbFBLBQYAAAAABAAEAPMA&#10;AABYBgAAAAA=&#10;" o:allowincell="f" path="m,2672l,e" filled="f" strokeweight=".59364mm">
                <v:path arrowok="t" o:connecttype="custom" o:connectlocs="0,1696085;0,0" o:connectangles="0,0"/>
                <w10:wrap anchorx="page"/>
              </v:shape>
            </w:pict>
          </mc:Fallback>
        </mc:AlternateContent>
      </w:r>
      <w:r w:rsidR="00D73B96" w:rsidRPr="002A0D1E">
        <w:rPr>
          <w:color w:val="343434"/>
          <w:sz w:val="22"/>
          <w:szCs w:val="22"/>
        </w:rPr>
        <w:t>Za</w:t>
      </w:r>
      <w:r w:rsidR="00D73B96" w:rsidRPr="002A0D1E">
        <w:rPr>
          <w:color w:val="343434"/>
          <w:spacing w:val="-10"/>
          <w:sz w:val="22"/>
          <w:szCs w:val="22"/>
        </w:rPr>
        <w:t xml:space="preserve"> </w:t>
      </w:r>
      <w:r w:rsidR="00D73B96" w:rsidRPr="002A0D1E">
        <w:rPr>
          <w:color w:val="1F1F1F"/>
          <w:sz w:val="22"/>
          <w:szCs w:val="22"/>
        </w:rPr>
        <w:t>Objednatele</w:t>
      </w:r>
      <w:r w:rsidR="00D73B96" w:rsidRPr="002A0D1E">
        <w:rPr>
          <w:color w:val="1F1F1F"/>
          <w:sz w:val="22"/>
          <w:szCs w:val="22"/>
        </w:rPr>
        <w:tab/>
        <w:t>Za</w:t>
      </w:r>
      <w:r w:rsidR="00D73B96" w:rsidRPr="002A0D1E">
        <w:rPr>
          <w:color w:val="1F1F1F"/>
          <w:spacing w:val="5"/>
          <w:sz w:val="22"/>
          <w:szCs w:val="22"/>
        </w:rPr>
        <w:t xml:space="preserve"> </w:t>
      </w:r>
      <w:r w:rsidR="00D73B96" w:rsidRPr="002A0D1E">
        <w:rPr>
          <w:color w:val="1F1F1F"/>
          <w:sz w:val="22"/>
          <w:szCs w:val="22"/>
        </w:rPr>
        <w:t>Zpracovatele</w:t>
      </w:r>
    </w:p>
    <w:p w:rsidR="004B6D62" w:rsidRPr="002A0D1E" w:rsidRDefault="004B6D62">
      <w:pPr>
        <w:pStyle w:val="Zkladntext"/>
        <w:kinsoku w:val="0"/>
        <w:overflowPunct w:val="0"/>
        <w:rPr>
          <w:sz w:val="22"/>
          <w:szCs w:val="22"/>
        </w:rPr>
      </w:pPr>
    </w:p>
    <w:p w:rsidR="004B6D62" w:rsidRPr="002A0D1E" w:rsidRDefault="004B6D62">
      <w:pPr>
        <w:pStyle w:val="Zkladntext"/>
        <w:kinsoku w:val="0"/>
        <w:overflowPunct w:val="0"/>
        <w:rPr>
          <w:sz w:val="22"/>
          <w:szCs w:val="22"/>
        </w:rPr>
      </w:pPr>
    </w:p>
    <w:p w:rsidR="004B6D62" w:rsidRPr="002A0D1E" w:rsidRDefault="004B6D62">
      <w:pPr>
        <w:pStyle w:val="Zkladntext"/>
        <w:kinsoku w:val="0"/>
        <w:overflowPunct w:val="0"/>
        <w:rPr>
          <w:sz w:val="22"/>
          <w:szCs w:val="22"/>
        </w:rPr>
      </w:pPr>
    </w:p>
    <w:p w:rsidR="004B6D62" w:rsidRPr="002A0D1E" w:rsidRDefault="004B6D62">
      <w:pPr>
        <w:pStyle w:val="Zkladntext"/>
        <w:kinsoku w:val="0"/>
        <w:overflowPunct w:val="0"/>
        <w:rPr>
          <w:sz w:val="22"/>
          <w:szCs w:val="22"/>
        </w:rPr>
      </w:pPr>
    </w:p>
    <w:p w:rsidR="004B6D62" w:rsidRPr="002A0D1E" w:rsidRDefault="004806C9">
      <w:pPr>
        <w:pStyle w:val="Zkladntext"/>
        <w:kinsoku w:val="0"/>
        <w:overflowPunct w:val="0"/>
        <w:spacing w:before="3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842645</wp:posOffset>
                </wp:positionH>
                <wp:positionV relativeFrom="paragraph">
                  <wp:posOffset>207010</wp:posOffset>
                </wp:positionV>
                <wp:extent cx="1489710" cy="0"/>
                <wp:effectExtent l="13970" t="5080" r="10795" b="13970"/>
                <wp:wrapTopAndBottom/>
                <wp:docPr id="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9710" cy="0"/>
                        </a:xfrm>
                        <a:custGeom>
                          <a:avLst/>
                          <a:gdLst>
                            <a:gd name="T0" fmla="*/ 0 w 2347"/>
                            <a:gd name="T1" fmla="*/ 0 h 20"/>
                            <a:gd name="T2" fmla="*/ 2347 w 234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47" h="20">
                              <a:moveTo>
                                <a:pt x="0" y="0"/>
                              </a:moveTo>
                              <a:lnTo>
                                <a:pt x="2347" y="0"/>
                              </a:lnTo>
                            </a:path>
                          </a:pathLst>
                        </a:custGeom>
                        <a:noFill/>
                        <a:ln w="9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D1839" id="Freeform 15" o:spid="_x0000_s1026" style="position:absolute;margin-left:66.35pt;margin-top:16.3pt;width:117.3pt;height:0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Gm8gIAAIkGAAAOAAAAZHJzL2Uyb0RvYy54bWysVdtu2zAMfR+wfxD0OCC1nTjNBXWKIpdh&#10;QLcVaPYBiiTHxmzJk5Q43bB/HynbqdOiwDDMDw5lUuTh4SU3t6eyIEdpbK5VQqOrkBKpuBa52if0&#10;23YzmFJiHVOCFVrJhD5JS28X79/d1NVcDnWmCyENASfKzusqoZlz1TwILM9kyeyVrqQCZapNyRwc&#10;zT4QhtXgvSyCYRheB7U2ojKaS2vh66pR0oX3n6aSu69paqUjRUIBm/Nv4987fAeLGzbfG1ZlOW9h&#10;sH9AUbJcQdCzqxVzjBxM/spVmXOjrU7dFddloNM059LnANlE4YtsHjNWSZ8LkGOrM032/7nlX44P&#10;huQioSNKFCuhRBsjJRJOojHSU1d2DlaP1YPBBG11r/l3C4rgQoMHCzZkV3/WAtywg9OeklNqSrwJ&#10;yZKTZ/7pzLw8OcLhYxRPZ5MICsQ7XcDm3UV+sO6j1N4JO95b1xRNgOQpFy3wLdxPywLq9yEgIanJ&#10;cBRP2gqfbaILm4wMux44Wwx7FujhDUfAVy9Y5whg7ztgLOuw8pNqwYJEGM5G6LmptEVOEDkkvo0Q&#10;LbgAK8zsDWMAiMajvnFzqQ1ioO1fNryhBBp+19BRMYfYMAaKpE6o54pkIDTISn2UW+0t3IuyQaxn&#10;baH6Vo2XXg0bNdzAOD63c2yE3Kus0pu8KHxpC4WIZtE49iRZXeQClYjGmv1uWRhyZDjR/ml5uDAz&#10;+qCEd5ZJJtat7FheNDIELzzH0IEtE9iLfmR/zcLZerqexoN4eL0exOFqNbjbLOPB9SaajFej1XK5&#10;in4jtCieZ7kQUiG6bn1E8d+NZ7vImsE/L5CLLC6S3fjndbLBJQxPMuTS/frs/KzieDbzvNPiCUbV&#10;6GYfwv4GIdPmJyU17MKE2h8HZiQlxScFy2YWxTEuT3+IxxNoEWL6ml1fwxQHVwl1FDodxaVrFu6h&#10;Mvk+g0iRL6vSd7Ai0hzH2eNrULUH2Hc+g3Y340Ltn73V8z/I4g8AAAD//wMAUEsDBBQABgAIAAAA&#10;IQCt8OBU3AAAAAkBAAAPAAAAZHJzL2Rvd25yZXYueG1sTI/BasMwDIbvg72DUWG31WkMacnilDHo&#10;ZYxBux12dGI1CY3lYLtt+vbT2GE7/tLHr0/VdnajuGCIgycNq2UGAqn1dqBOw+fH7nEDIiZD1oye&#10;UMMNI2zr+7vKlNZfaY+XQ+oEl1AsjYY+pamUMrY9OhOXfkLi3dEHZxLH0EkbzJXL3SjzLCukMwPx&#10;hd5M+NJjezqcnYbmRK/y/ajkPsXw1YX8bbO7Ra0fFvPzE4iEc/qD4Uef1aFmp8afyUYxclb5mlEN&#10;Ki9AMKCKtQLR/A5kXcn/H9TfAAAA//8DAFBLAQItABQABgAIAAAAIQC2gziS/gAAAOEBAAATAAAA&#10;AAAAAAAAAAAAAAAAAABbQ29udGVudF9UeXBlc10ueG1sUEsBAi0AFAAGAAgAAAAhADj9If/WAAAA&#10;lAEAAAsAAAAAAAAAAAAAAAAALwEAAF9yZWxzLy5yZWxzUEsBAi0AFAAGAAgAAAAhAMshcabyAgAA&#10;iQYAAA4AAAAAAAAAAAAAAAAALgIAAGRycy9lMm9Eb2MueG1sUEsBAi0AFAAGAAgAAAAhAK3w4FTc&#10;AAAACQEAAA8AAAAAAAAAAAAAAAAATAUAAGRycy9kb3ducmV2LnhtbFBLBQYAAAAABAAEAPMAAABV&#10;BgAAAAA=&#10;" o:allowincell="f" path="m,l2347,e" filled="f" strokeweight=".25428mm">
                <v:path arrowok="t" o:connecttype="custom" o:connectlocs="0,0;148971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4078605</wp:posOffset>
                </wp:positionH>
                <wp:positionV relativeFrom="paragraph">
                  <wp:posOffset>207010</wp:posOffset>
                </wp:positionV>
                <wp:extent cx="1489710" cy="0"/>
                <wp:effectExtent l="11430" t="5080" r="13335" b="13970"/>
                <wp:wrapTopAndBottom/>
                <wp:docPr id="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9710" cy="0"/>
                        </a:xfrm>
                        <a:custGeom>
                          <a:avLst/>
                          <a:gdLst>
                            <a:gd name="T0" fmla="*/ 0 w 2347"/>
                            <a:gd name="T1" fmla="*/ 0 h 20"/>
                            <a:gd name="T2" fmla="*/ 2347 w 234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47" h="20">
                              <a:moveTo>
                                <a:pt x="0" y="0"/>
                              </a:moveTo>
                              <a:lnTo>
                                <a:pt x="2347" y="0"/>
                              </a:lnTo>
                            </a:path>
                          </a:pathLst>
                        </a:custGeom>
                        <a:noFill/>
                        <a:ln w="9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1475D" id="Freeform 16" o:spid="_x0000_s1026" style="position:absolute;margin-left:321.15pt;margin-top:16.3pt;width:117.3pt;height:0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hXN8wIAAIkGAAAOAAAAZHJzL2Uyb0RvYy54bWysVdtu2zAMfR+wfxD0OCC1nbi5GHWKIpdh&#10;QLcVaPYBiiXHxmzJk5Q43bB/Hylf6rQoMAzzg0OZFHl4eMnN7bksyElokysZ0+DKp0TIRPFcHmL6&#10;bbcdzSkxlknOCiVFTJ+EobfL9+9u6ioSY5WpggtNwIk0UV3FNLO2ijzPJJkomblSlZCgTJUumYWj&#10;Pnhcsxq8l4U39v2pVyvNK60SYQx8XTdKunT+01Qk9muaGmFJEVPAZt1bu/ce397yhkUHzaosT1oY&#10;7B9QlCyXELR3tWaWkaPOX7kq80Qro1J7lajSU2maJ8LlANkE/otsHjNWCZcLkGOqnibz/9wmX04P&#10;muQ8pmNKJCuhRFstBBJOginSU1cmAqvH6kFjgqa6V8l3AwrvQoMHAzZkX39WHNywo1WOknOqS7wJ&#10;yZKzY/6pZ16cLUngYxDOF7MACpR0Oo9F3cXkaOxHoZwTdro3tikaB8lRzlvgO7iflgXU74NHfFKT&#10;8SSctRXubYILm4yMux7oLYCI3gt6eMPRZGDmk84RwD50wFjWYU3OsgULEmE4G77jplIGOUHkkPgu&#10;QLTgAqwwszeMASAaT4bGzaU2iIa2f9nwmhJo+H1DR8UsYsMYKJIayo9ckQyEBlmpTmKnnIV9UTaI&#10;9awt5NCq8TKoYaOGGxjH5dbHRsiDykq1zYvClbaQiGgRXIeOJKOKnKMS0Rh92K8KTU4MJ9o9LQ8X&#10;ZlodJXfOMsH4ppUty4tGhuCF4xg6sGUCe9GN7K+Fv9jMN/NwFI6nm1Hor9eju+0qHE23wex6PVmv&#10;VuvgN0ILwijLORcS0XXrIwj/bjzbRdYMfr9ALrK4SHbrntfJepcwHMmQS/frsnOziuPZzPNe8ScY&#10;Va2afQj7G4RM6Z+U1LALY2p+HJkWlBSfJCybRRCGuDzdIbyeQYsQPdTshxomE3AVU0uh01Fc2Wbh&#10;HiudHzKIFLiySnUHKyLNcZwdvgZVe4B95zJodzMu1OHZWT3/gyz/AAAA//8DAFBLAwQUAAYACAAA&#10;ACEAzxysnN0AAAAJAQAADwAAAGRycy9kb3ducmV2LnhtbEyPwU7DMAyG70i8Q2QkbiylRaXrmk4I&#10;aReEkDY4cEwbr63WOFWcbd3bE8SBHW1/+v391Xq2ozih58GRgsdFAgKpdWagTsHX5+ahAMFBk9Gj&#10;I1RwQYZ1fXtT6dK4M23xtAudiCHEpVbQhzCVUnLbo9W8cBNSvO2dtzrE0XfSeH2O4XaUaZLk0uqB&#10;4odeT/jaY3vYHa2C5kBv8mOfyW1g/9359L3YXFip+7v5ZQUi4Bz+YfjVj+pQR6fGHcmwGBXkT2kW&#10;UQVZmoOIQPGcL0E0fwtZV/K6Qf0DAAD//wMAUEsBAi0AFAAGAAgAAAAhALaDOJL+AAAA4QEAABMA&#10;AAAAAAAAAAAAAAAAAAAAAFtDb250ZW50X1R5cGVzXS54bWxQSwECLQAUAAYACAAAACEAOP0h/9YA&#10;AACUAQAACwAAAAAAAAAAAAAAAAAvAQAAX3JlbHMvLnJlbHNQSwECLQAUAAYACAAAACEAfeoVzfMC&#10;AACJBgAADgAAAAAAAAAAAAAAAAAuAgAAZHJzL2Uyb0RvYy54bWxQSwECLQAUAAYACAAAACEAzxys&#10;nN0AAAAJAQAADwAAAAAAAAAAAAAAAABNBQAAZHJzL2Rvd25yZXYueG1sUEsFBgAAAAAEAAQA8wAA&#10;AFcGAAAAAA==&#10;" o:allowincell="f" path="m,l2347,e" filled="f" strokeweight=".25428mm">
                <v:path arrowok="t" o:connecttype="custom" o:connectlocs="0,0;1489710,0" o:connectangles="0,0"/>
                <w10:wrap type="topAndBottom" anchorx="page"/>
              </v:shape>
            </w:pict>
          </mc:Fallback>
        </mc:AlternateContent>
      </w:r>
    </w:p>
    <w:p w:rsidR="00D73B96" w:rsidRPr="002A0D1E" w:rsidRDefault="004806C9">
      <w:pPr>
        <w:pStyle w:val="Zkladntext"/>
        <w:kinsoku w:val="0"/>
        <w:overflowPunct w:val="0"/>
        <w:spacing w:before="76"/>
        <w:ind w:right="133"/>
        <w:jc w:val="right"/>
        <w:rPr>
          <w:rFonts w:ascii="Times New Roman" w:hAnsi="Times New Roman" w:cs="Times New Roman"/>
          <w:color w:val="C6C6C6"/>
          <w:w w:val="95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7497445</wp:posOffset>
                </wp:positionH>
                <wp:positionV relativeFrom="paragraph">
                  <wp:posOffset>1163320</wp:posOffset>
                </wp:positionV>
                <wp:extent cx="0" cy="9320530"/>
                <wp:effectExtent l="10795" t="14605" r="8255" b="8890"/>
                <wp:wrapNone/>
                <wp:docPr id="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9320530"/>
                        </a:xfrm>
                        <a:custGeom>
                          <a:avLst/>
                          <a:gdLst>
                            <a:gd name="T0" fmla="*/ 0 w 20"/>
                            <a:gd name="T1" fmla="*/ 14679 h 14679"/>
                            <a:gd name="T2" fmla="*/ 0 w 20"/>
                            <a:gd name="T3" fmla="*/ 0 h 146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679">
                              <a:moveTo>
                                <a:pt x="0" y="1467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2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9EE09" id="Freeform 17" o:spid="_x0000_s1026" style="position:absolute;margin-left:590.35pt;margin-top:91.6pt;width:0;height:733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14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849QIAAI8GAAAOAAAAZHJzL2Uyb0RvYy54bWysVduO0zAQfUfiHyw/InVzabY3bbpa9YKQ&#10;Flhpywe4ttNEJHaw3aYL4t+ZcdJsuwsSQuQhseOTmTNnLrm5PVYlOUhjC61SGl2FlEjFtSjULqVf&#10;NuvBhBLrmBKs1Eqm9Elaejt/++amqWcy1rkuhTQEjCg7a+qU5s7VsyCwPJcVs1e6lgoOM20q5mBr&#10;doEwrAHrVRnEYTgKGm1EbTSX1sLbZXtI595+lknuPmeZlY6UKQVuzt+Nv2/xHsxv2GxnWJ0XvKPB&#10;/oFFxQoFTntTS+YY2Zvilamq4EZbnbkrrqtAZ1nBpY8BoonCF9E85qyWPhYQx9a9TPb/meWfDg+G&#10;FAJyR4liFaRobaREwUk0Rnma2s4A9Vg/GAzQ1veaf7VwEFyc4MYChmybj1qAGbZ32ktyzEyFX0Kw&#10;5OiVf+qVl0dHePuSw9vpMA6vhz4rAZudPuR7695L7Y2ww711bdIErLzkoiO+gQRnVQn5exeQkDQk&#10;PuW3R0CQPSJKRuMpyYl/doXQA+Mz4O9NDS8QZ2aA+e7EjeUnuvyoOr6wIgzbI/Ty1NqiLEgeFNhE&#10;yARMAAqD+wMY6CF4eA5uP+qcGKj8lzVvKIGa37ah1swhN/SBS9KkFOQiORQC6uKpVfogN9pD3HPq&#10;er3A4TOiVK+Rp0S2ZwBHTz663juSPkuv0uuiLH1+S4WcojgeRp6M1WUh8BT5WLPbLkpDDgz72l+d&#10;FBcwo/dKeGu5ZGLVrR0rynYN3ksvM9RhJwZWpG/cH9NwupqsJskgiUerQRIul4O79SIZjNbR+Ho5&#10;XC4Wy+gnUouSWV4IIRWyOw2RKPm7Ju3GWdv+/Ri5iOIi2LW/XgcbXNLwKkMsp6ePzncsNmnb1Vst&#10;nqBhjW6nIkxxWOTafKekgYmYUvttz4ykpPygYORMoyTBEeo3yfUYy8Wcn2zPT5jiYCqljkKx43Lh&#10;2rG7r02xy8FTm1al72BQZAU2tefXsuo2MPV8BN2ExrF6vveo5//I/BcAAAD//wMAUEsDBBQABgAI&#10;AAAAIQA8+9ID4AAAAA4BAAAPAAAAZHJzL2Rvd25yZXYueG1sTI/NTsMwEITvSH0Haytxo06KSKMQ&#10;p0JF5chPiMTVjd04arwOsdMEnp6tOMBtZnc0+22+nW3HznrwrUMB8SoCprF2qsVGQPW+v0mB+SBR&#10;yc6hFvClPWyLxVUuM+UmfNPnMjSMStBnUoAJoc8497XRVvqV6zXS7ugGKwPZoeFqkBOV246voyjh&#10;VrZIF4zs9c7o+lSOVsDjs5mSj88dPlXVuD/58uX1e3MU4no5P9wDC3oOf2G44BM6FMR0cCMqzzry&#10;cRptKEsqvV0Du0R+RwdSyV0cAS9y/v+N4gcAAP//AwBQSwECLQAUAAYACAAAACEAtoM4kv4AAADh&#10;AQAAEwAAAAAAAAAAAAAAAAAAAAAAW0NvbnRlbnRfVHlwZXNdLnhtbFBLAQItABQABgAIAAAAIQA4&#10;/SH/1gAAAJQBAAALAAAAAAAAAAAAAAAAAC8BAABfcmVscy8ucmVsc1BLAQItABQABgAIAAAAIQBs&#10;dD849QIAAI8GAAAOAAAAAAAAAAAAAAAAAC4CAABkcnMvZTJvRG9jLnhtbFBLAQItABQABgAIAAAA&#10;IQA8+9ID4AAAAA4BAAAPAAAAAAAAAAAAAAAAAE8FAABkcnMvZG93bnJldi54bWxQSwUGAAAAAAQA&#10;BADzAAAAXAYAAAAA&#10;" o:allowincell="f" path="m,14679l,e" filled="f" strokeweight=".33975mm">
                <v:path arrowok="t" o:connecttype="custom" o:connectlocs="0,9320530;0,0" o:connectangles="0,0"/>
                <w10:wrap anchorx="page"/>
              </v:shape>
            </w:pict>
          </mc:Fallback>
        </mc:AlternateContent>
      </w:r>
      <w:r w:rsidR="00D73B96" w:rsidRPr="002A0D1E">
        <w:rPr>
          <w:rFonts w:ascii="Times New Roman" w:hAnsi="Times New Roman" w:cs="Times New Roman"/>
          <w:color w:val="C6C6C6"/>
          <w:w w:val="95"/>
          <w:sz w:val="22"/>
          <w:szCs w:val="22"/>
        </w:rPr>
        <w:t>l'</w:t>
      </w:r>
    </w:p>
    <w:sectPr w:rsidR="00D73B96" w:rsidRPr="002A0D1E" w:rsidSect="004B6D62">
      <w:pgSz w:w="11900" w:h="16820"/>
      <w:pgMar w:top="280" w:right="0" w:bottom="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303" w:hanging="245"/>
      </w:pPr>
      <w:rPr>
        <w:b w:val="0"/>
        <w:bCs w:val="0"/>
        <w:spacing w:val="-1"/>
        <w:w w:val="100"/>
      </w:rPr>
    </w:lvl>
    <w:lvl w:ilvl="1">
      <w:numFmt w:val="bullet"/>
      <w:lvlText w:val="•"/>
      <w:lvlJc w:val="left"/>
      <w:pPr>
        <w:ind w:left="4988" w:hanging="245"/>
      </w:pPr>
    </w:lvl>
    <w:lvl w:ilvl="2">
      <w:numFmt w:val="bullet"/>
      <w:lvlText w:val="•"/>
      <w:lvlJc w:val="left"/>
      <w:pPr>
        <w:ind w:left="5676" w:hanging="245"/>
      </w:pPr>
    </w:lvl>
    <w:lvl w:ilvl="3">
      <w:numFmt w:val="bullet"/>
      <w:lvlText w:val="•"/>
      <w:lvlJc w:val="left"/>
      <w:pPr>
        <w:ind w:left="6364" w:hanging="245"/>
      </w:pPr>
    </w:lvl>
    <w:lvl w:ilvl="4">
      <w:numFmt w:val="bullet"/>
      <w:lvlText w:val="•"/>
      <w:lvlJc w:val="left"/>
      <w:pPr>
        <w:ind w:left="7052" w:hanging="245"/>
      </w:pPr>
    </w:lvl>
    <w:lvl w:ilvl="5">
      <w:numFmt w:val="bullet"/>
      <w:lvlText w:val="•"/>
      <w:lvlJc w:val="left"/>
      <w:pPr>
        <w:ind w:left="7740" w:hanging="245"/>
      </w:pPr>
    </w:lvl>
    <w:lvl w:ilvl="6">
      <w:numFmt w:val="bullet"/>
      <w:lvlText w:val="•"/>
      <w:lvlJc w:val="left"/>
      <w:pPr>
        <w:ind w:left="8428" w:hanging="245"/>
      </w:pPr>
    </w:lvl>
    <w:lvl w:ilvl="7">
      <w:numFmt w:val="bullet"/>
      <w:lvlText w:val="•"/>
      <w:lvlJc w:val="left"/>
      <w:pPr>
        <w:ind w:left="9116" w:hanging="245"/>
      </w:pPr>
    </w:lvl>
    <w:lvl w:ilvl="8">
      <w:numFmt w:val="bullet"/>
      <w:lvlText w:val="•"/>
      <w:lvlJc w:val="left"/>
      <w:pPr>
        <w:ind w:left="9804" w:hanging="245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·"/>
      <w:lvlJc w:val="left"/>
      <w:pPr>
        <w:ind w:left="115" w:hanging="103"/>
      </w:pPr>
      <w:rPr>
        <w:rFonts w:ascii="Arial" w:hAnsi="Arial" w:cs="Arial"/>
        <w:b w:val="0"/>
        <w:bCs w:val="0"/>
        <w:color w:val="7E7E7E"/>
        <w:w w:val="107"/>
        <w:sz w:val="22"/>
        <w:szCs w:val="22"/>
      </w:rPr>
    </w:lvl>
    <w:lvl w:ilvl="1">
      <w:numFmt w:val="bullet"/>
      <w:lvlText w:val="•"/>
      <w:lvlJc w:val="left"/>
      <w:pPr>
        <w:ind w:left="313" w:hanging="103"/>
      </w:pPr>
    </w:lvl>
    <w:lvl w:ilvl="2">
      <w:numFmt w:val="bullet"/>
      <w:lvlText w:val="•"/>
      <w:lvlJc w:val="left"/>
      <w:pPr>
        <w:ind w:left="507" w:hanging="103"/>
      </w:pPr>
    </w:lvl>
    <w:lvl w:ilvl="3">
      <w:numFmt w:val="bullet"/>
      <w:lvlText w:val="•"/>
      <w:lvlJc w:val="left"/>
      <w:pPr>
        <w:ind w:left="701" w:hanging="103"/>
      </w:pPr>
    </w:lvl>
    <w:lvl w:ilvl="4">
      <w:numFmt w:val="bullet"/>
      <w:lvlText w:val="•"/>
      <w:lvlJc w:val="left"/>
      <w:pPr>
        <w:ind w:left="894" w:hanging="103"/>
      </w:pPr>
    </w:lvl>
    <w:lvl w:ilvl="5">
      <w:numFmt w:val="bullet"/>
      <w:lvlText w:val="•"/>
      <w:lvlJc w:val="left"/>
      <w:pPr>
        <w:ind w:left="1088" w:hanging="103"/>
      </w:pPr>
    </w:lvl>
    <w:lvl w:ilvl="6">
      <w:numFmt w:val="bullet"/>
      <w:lvlText w:val="•"/>
      <w:lvlJc w:val="left"/>
      <w:pPr>
        <w:ind w:left="1282" w:hanging="103"/>
      </w:pPr>
    </w:lvl>
    <w:lvl w:ilvl="7">
      <w:numFmt w:val="bullet"/>
      <w:lvlText w:val="•"/>
      <w:lvlJc w:val="left"/>
      <w:pPr>
        <w:ind w:left="1475" w:hanging="103"/>
      </w:pPr>
    </w:lvl>
    <w:lvl w:ilvl="8">
      <w:numFmt w:val="bullet"/>
      <w:lvlText w:val="•"/>
      <w:lvlJc w:val="left"/>
      <w:pPr>
        <w:ind w:left="1669" w:hanging="103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013" w:hanging="418"/>
      </w:pPr>
    </w:lvl>
    <w:lvl w:ilvl="1">
      <w:start w:val="1"/>
      <w:numFmt w:val="decimal"/>
      <w:lvlText w:val="%1.%2"/>
      <w:lvlJc w:val="left"/>
      <w:pPr>
        <w:ind w:left="1013" w:hanging="418"/>
      </w:pPr>
      <w:rPr>
        <w:b w:val="0"/>
        <w:bCs w:val="0"/>
        <w:spacing w:val="-1"/>
        <w:w w:val="100"/>
      </w:rPr>
    </w:lvl>
    <w:lvl w:ilvl="2">
      <w:start w:val="1"/>
      <w:numFmt w:val="lowerLetter"/>
      <w:lvlText w:val="%3)"/>
      <w:lvlJc w:val="left"/>
      <w:pPr>
        <w:ind w:left="1435" w:hanging="422"/>
      </w:pPr>
      <w:rPr>
        <w:b w:val="0"/>
        <w:bCs w:val="0"/>
        <w:spacing w:val="-1"/>
        <w:w w:val="102"/>
      </w:rPr>
    </w:lvl>
    <w:lvl w:ilvl="3">
      <w:start w:val="1"/>
      <w:numFmt w:val="upperRoman"/>
      <w:lvlText w:val="%4)"/>
      <w:lvlJc w:val="left"/>
      <w:pPr>
        <w:ind w:left="1469" w:hanging="436"/>
      </w:pPr>
      <w:rPr>
        <w:rFonts w:ascii="Arial" w:hAnsi="Arial" w:cs="Arial"/>
        <w:b w:val="0"/>
        <w:bCs w:val="0"/>
        <w:color w:val="070707"/>
        <w:spacing w:val="-1"/>
        <w:w w:val="107"/>
        <w:sz w:val="21"/>
        <w:szCs w:val="21"/>
      </w:rPr>
    </w:lvl>
    <w:lvl w:ilvl="4">
      <w:numFmt w:val="bullet"/>
      <w:lvlText w:val="•"/>
      <w:lvlJc w:val="left"/>
      <w:pPr>
        <w:ind w:left="3890" w:hanging="436"/>
      </w:pPr>
    </w:lvl>
    <w:lvl w:ilvl="5">
      <w:numFmt w:val="bullet"/>
      <w:lvlText w:val="•"/>
      <w:lvlJc w:val="left"/>
      <w:pPr>
        <w:ind w:left="5105" w:hanging="436"/>
      </w:pPr>
    </w:lvl>
    <w:lvl w:ilvl="6">
      <w:numFmt w:val="bullet"/>
      <w:lvlText w:val="•"/>
      <w:lvlJc w:val="left"/>
      <w:pPr>
        <w:ind w:left="6320" w:hanging="436"/>
      </w:pPr>
    </w:lvl>
    <w:lvl w:ilvl="7">
      <w:numFmt w:val="bullet"/>
      <w:lvlText w:val="•"/>
      <w:lvlJc w:val="left"/>
      <w:pPr>
        <w:ind w:left="7535" w:hanging="436"/>
      </w:pPr>
    </w:lvl>
    <w:lvl w:ilvl="8">
      <w:numFmt w:val="bullet"/>
      <w:lvlText w:val="•"/>
      <w:lvlJc w:val="left"/>
      <w:pPr>
        <w:ind w:left="8750" w:hanging="436"/>
      </w:pPr>
    </w:lvl>
  </w:abstractNum>
  <w:abstractNum w:abstractNumId="3" w15:restartNumberingAfterBreak="0">
    <w:nsid w:val="00000405"/>
    <w:multiLevelType w:val="multilevel"/>
    <w:tmpl w:val="00000888"/>
    <w:lvl w:ilvl="0">
      <w:start w:val="13"/>
      <w:numFmt w:val="lowerLetter"/>
      <w:lvlText w:val="%1)"/>
      <w:lvlJc w:val="left"/>
      <w:pPr>
        <w:ind w:left="1464" w:hanging="425"/>
      </w:pPr>
      <w:rPr>
        <w:b w:val="0"/>
        <w:bCs w:val="0"/>
        <w:w w:val="110"/>
      </w:rPr>
    </w:lvl>
    <w:lvl w:ilvl="1">
      <w:numFmt w:val="bullet"/>
      <w:lvlText w:val="•"/>
      <w:lvlJc w:val="left"/>
      <w:pPr>
        <w:ind w:left="2432" w:hanging="425"/>
      </w:pPr>
    </w:lvl>
    <w:lvl w:ilvl="2">
      <w:numFmt w:val="bullet"/>
      <w:lvlText w:val="•"/>
      <w:lvlJc w:val="left"/>
      <w:pPr>
        <w:ind w:left="3404" w:hanging="425"/>
      </w:pPr>
    </w:lvl>
    <w:lvl w:ilvl="3">
      <w:numFmt w:val="bullet"/>
      <w:lvlText w:val="•"/>
      <w:lvlJc w:val="left"/>
      <w:pPr>
        <w:ind w:left="4376" w:hanging="425"/>
      </w:pPr>
    </w:lvl>
    <w:lvl w:ilvl="4">
      <w:numFmt w:val="bullet"/>
      <w:lvlText w:val="•"/>
      <w:lvlJc w:val="left"/>
      <w:pPr>
        <w:ind w:left="5348" w:hanging="425"/>
      </w:pPr>
    </w:lvl>
    <w:lvl w:ilvl="5">
      <w:numFmt w:val="bullet"/>
      <w:lvlText w:val="•"/>
      <w:lvlJc w:val="left"/>
      <w:pPr>
        <w:ind w:left="6320" w:hanging="425"/>
      </w:pPr>
    </w:lvl>
    <w:lvl w:ilvl="6">
      <w:numFmt w:val="bullet"/>
      <w:lvlText w:val="•"/>
      <w:lvlJc w:val="left"/>
      <w:pPr>
        <w:ind w:left="7292" w:hanging="425"/>
      </w:pPr>
    </w:lvl>
    <w:lvl w:ilvl="7">
      <w:numFmt w:val="bullet"/>
      <w:lvlText w:val="•"/>
      <w:lvlJc w:val="left"/>
      <w:pPr>
        <w:ind w:left="8264" w:hanging="425"/>
      </w:pPr>
    </w:lvl>
    <w:lvl w:ilvl="8">
      <w:numFmt w:val="bullet"/>
      <w:lvlText w:val="•"/>
      <w:lvlJc w:val="left"/>
      <w:pPr>
        <w:ind w:left="9236" w:hanging="425"/>
      </w:pPr>
    </w:lvl>
  </w:abstractNum>
  <w:abstractNum w:abstractNumId="4" w15:restartNumberingAfterBreak="0">
    <w:nsid w:val="00000406"/>
    <w:multiLevelType w:val="multilevel"/>
    <w:tmpl w:val="79A400E4"/>
    <w:lvl w:ilvl="0">
      <w:start w:val="3"/>
      <w:numFmt w:val="decimal"/>
      <w:lvlText w:val="%1"/>
      <w:lvlJc w:val="left"/>
      <w:pPr>
        <w:ind w:left="747" w:hanging="480"/>
      </w:pPr>
    </w:lvl>
    <w:lvl w:ilvl="1">
      <w:start w:val="1"/>
      <w:numFmt w:val="decimal"/>
      <w:lvlText w:val="%1.%2"/>
      <w:lvlJc w:val="left"/>
      <w:pPr>
        <w:ind w:left="747" w:hanging="480"/>
      </w:pPr>
      <w:rPr>
        <w:rFonts w:ascii="Arial" w:hAnsi="Arial" w:cs="Arial"/>
        <w:b w:val="0"/>
        <w:bCs w:val="0"/>
        <w:color w:val="1F1F1F"/>
        <w:spacing w:val="-10"/>
        <w:w w:val="110"/>
        <w:sz w:val="22"/>
        <w:szCs w:val="22"/>
      </w:rPr>
    </w:lvl>
    <w:lvl w:ilvl="2">
      <w:numFmt w:val="bullet"/>
      <w:lvlText w:val="•"/>
      <w:lvlJc w:val="left"/>
      <w:pPr>
        <w:ind w:left="2828" w:hanging="480"/>
      </w:pPr>
    </w:lvl>
    <w:lvl w:ilvl="3">
      <w:numFmt w:val="bullet"/>
      <w:lvlText w:val="•"/>
      <w:lvlJc w:val="left"/>
      <w:pPr>
        <w:ind w:left="3872" w:hanging="480"/>
      </w:pPr>
    </w:lvl>
    <w:lvl w:ilvl="4">
      <w:numFmt w:val="bullet"/>
      <w:lvlText w:val="•"/>
      <w:lvlJc w:val="left"/>
      <w:pPr>
        <w:ind w:left="4916" w:hanging="480"/>
      </w:pPr>
    </w:lvl>
    <w:lvl w:ilvl="5">
      <w:numFmt w:val="bullet"/>
      <w:lvlText w:val="•"/>
      <w:lvlJc w:val="left"/>
      <w:pPr>
        <w:ind w:left="5960" w:hanging="480"/>
      </w:pPr>
    </w:lvl>
    <w:lvl w:ilvl="6">
      <w:numFmt w:val="bullet"/>
      <w:lvlText w:val="•"/>
      <w:lvlJc w:val="left"/>
      <w:pPr>
        <w:ind w:left="7004" w:hanging="480"/>
      </w:pPr>
    </w:lvl>
    <w:lvl w:ilvl="7">
      <w:numFmt w:val="bullet"/>
      <w:lvlText w:val="•"/>
      <w:lvlJc w:val="left"/>
      <w:pPr>
        <w:ind w:left="8048" w:hanging="480"/>
      </w:pPr>
    </w:lvl>
    <w:lvl w:ilvl="8">
      <w:numFmt w:val="bullet"/>
      <w:lvlText w:val="•"/>
      <w:lvlJc w:val="left"/>
      <w:pPr>
        <w:ind w:left="9092" w:hanging="480"/>
      </w:pPr>
    </w:lvl>
  </w:abstractNum>
  <w:abstractNum w:abstractNumId="5" w15:restartNumberingAfterBreak="0">
    <w:nsid w:val="00000407"/>
    <w:multiLevelType w:val="multilevel"/>
    <w:tmpl w:val="AC2A78E0"/>
    <w:lvl w:ilvl="0">
      <w:start w:val="4"/>
      <w:numFmt w:val="decimal"/>
      <w:lvlText w:val="%1"/>
      <w:lvlJc w:val="left"/>
      <w:pPr>
        <w:ind w:left="736" w:hanging="416"/>
      </w:pPr>
    </w:lvl>
    <w:lvl w:ilvl="1">
      <w:start w:val="1"/>
      <w:numFmt w:val="decimal"/>
      <w:lvlText w:val="%1.%2"/>
      <w:lvlJc w:val="left"/>
      <w:pPr>
        <w:ind w:left="736" w:hanging="416"/>
      </w:pPr>
      <w:rPr>
        <w:rFonts w:ascii="Arial" w:hAnsi="Arial" w:cs="Arial"/>
        <w:b w:val="0"/>
        <w:bCs w:val="0"/>
        <w:color w:val="1F1F1F"/>
        <w:spacing w:val="-1"/>
        <w:w w:val="103"/>
        <w:sz w:val="22"/>
        <w:szCs w:val="22"/>
      </w:rPr>
    </w:lvl>
    <w:lvl w:ilvl="2">
      <w:start w:val="1"/>
      <w:numFmt w:val="lowerLetter"/>
      <w:lvlText w:val="%3)"/>
      <w:lvlJc w:val="left"/>
      <w:pPr>
        <w:ind w:left="867" w:hanging="566"/>
      </w:pPr>
      <w:rPr>
        <w:rFonts w:ascii="Arial" w:hAnsi="Arial" w:cs="Arial"/>
        <w:b w:val="0"/>
        <w:bCs w:val="0"/>
        <w:color w:val="1F1F1F"/>
        <w:spacing w:val="-1"/>
        <w:w w:val="107"/>
        <w:sz w:val="21"/>
        <w:szCs w:val="21"/>
      </w:rPr>
    </w:lvl>
    <w:lvl w:ilvl="3">
      <w:numFmt w:val="bullet"/>
      <w:lvlText w:val="•"/>
      <w:lvlJc w:val="left"/>
      <w:pPr>
        <w:ind w:left="3153" w:hanging="566"/>
      </w:pPr>
    </w:lvl>
    <w:lvl w:ilvl="4">
      <w:numFmt w:val="bullet"/>
      <w:lvlText w:val="•"/>
      <w:lvlJc w:val="left"/>
      <w:pPr>
        <w:ind w:left="4300" w:hanging="566"/>
      </w:pPr>
    </w:lvl>
    <w:lvl w:ilvl="5">
      <w:numFmt w:val="bullet"/>
      <w:lvlText w:val="•"/>
      <w:lvlJc w:val="left"/>
      <w:pPr>
        <w:ind w:left="5446" w:hanging="566"/>
      </w:pPr>
    </w:lvl>
    <w:lvl w:ilvl="6">
      <w:numFmt w:val="bullet"/>
      <w:lvlText w:val="•"/>
      <w:lvlJc w:val="left"/>
      <w:pPr>
        <w:ind w:left="6593" w:hanging="566"/>
      </w:pPr>
    </w:lvl>
    <w:lvl w:ilvl="7">
      <w:numFmt w:val="bullet"/>
      <w:lvlText w:val="•"/>
      <w:lvlJc w:val="left"/>
      <w:pPr>
        <w:ind w:left="7740" w:hanging="566"/>
      </w:pPr>
    </w:lvl>
    <w:lvl w:ilvl="8">
      <w:numFmt w:val="bullet"/>
      <w:lvlText w:val="•"/>
      <w:lvlJc w:val="left"/>
      <w:pPr>
        <w:ind w:left="8886" w:hanging="566"/>
      </w:pPr>
    </w:lvl>
  </w:abstractNum>
  <w:abstractNum w:abstractNumId="6" w15:restartNumberingAfterBreak="0">
    <w:nsid w:val="00000408"/>
    <w:multiLevelType w:val="multilevel"/>
    <w:tmpl w:val="0000088B"/>
    <w:lvl w:ilvl="0">
      <w:start w:val="5"/>
      <w:numFmt w:val="decimal"/>
      <w:lvlText w:val="%1"/>
      <w:lvlJc w:val="left"/>
      <w:pPr>
        <w:ind w:left="557" w:hanging="365"/>
      </w:pPr>
    </w:lvl>
    <w:lvl w:ilvl="1">
      <w:start w:val="1"/>
      <w:numFmt w:val="decimal"/>
      <w:lvlText w:val="%1.%2"/>
      <w:lvlJc w:val="left"/>
      <w:pPr>
        <w:ind w:left="557" w:hanging="365"/>
      </w:pPr>
      <w:rPr>
        <w:b w:val="0"/>
        <w:bCs w:val="0"/>
        <w:spacing w:val="-1"/>
        <w:w w:val="106"/>
      </w:rPr>
    </w:lvl>
    <w:lvl w:ilvl="2">
      <w:numFmt w:val="bullet"/>
      <w:lvlText w:val="•"/>
      <w:lvlJc w:val="left"/>
      <w:pPr>
        <w:ind w:left="2684" w:hanging="365"/>
      </w:pPr>
    </w:lvl>
    <w:lvl w:ilvl="3">
      <w:numFmt w:val="bullet"/>
      <w:lvlText w:val="•"/>
      <w:lvlJc w:val="left"/>
      <w:pPr>
        <w:ind w:left="3746" w:hanging="365"/>
      </w:pPr>
    </w:lvl>
    <w:lvl w:ilvl="4">
      <w:numFmt w:val="bullet"/>
      <w:lvlText w:val="•"/>
      <w:lvlJc w:val="left"/>
      <w:pPr>
        <w:ind w:left="4808" w:hanging="365"/>
      </w:pPr>
    </w:lvl>
    <w:lvl w:ilvl="5">
      <w:numFmt w:val="bullet"/>
      <w:lvlText w:val="•"/>
      <w:lvlJc w:val="left"/>
      <w:pPr>
        <w:ind w:left="5870" w:hanging="365"/>
      </w:pPr>
    </w:lvl>
    <w:lvl w:ilvl="6">
      <w:numFmt w:val="bullet"/>
      <w:lvlText w:val="•"/>
      <w:lvlJc w:val="left"/>
      <w:pPr>
        <w:ind w:left="6932" w:hanging="365"/>
      </w:pPr>
    </w:lvl>
    <w:lvl w:ilvl="7">
      <w:numFmt w:val="bullet"/>
      <w:lvlText w:val="•"/>
      <w:lvlJc w:val="left"/>
      <w:pPr>
        <w:ind w:left="7994" w:hanging="365"/>
      </w:pPr>
    </w:lvl>
    <w:lvl w:ilvl="8">
      <w:numFmt w:val="bullet"/>
      <w:lvlText w:val="•"/>
      <w:lvlJc w:val="left"/>
      <w:pPr>
        <w:ind w:left="9056" w:hanging="365"/>
      </w:pPr>
    </w:lvl>
  </w:abstractNum>
  <w:abstractNum w:abstractNumId="7" w15:restartNumberingAfterBreak="0">
    <w:nsid w:val="00000409"/>
    <w:multiLevelType w:val="multilevel"/>
    <w:tmpl w:val="0000088C"/>
    <w:lvl w:ilvl="0">
      <w:start w:val="6"/>
      <w:numFmt w:val="decimal"/>
      <w:lvlText w:val="%1"/>
      <w:lvlJc w:val="left"/>
      <w:pPr>
        <w:ind w:left="621" w:hanging="420"/>
      </w:pPr>
    </w:lvl>
    <w:lvl w:ilvl="1">
      <w:start w:val="1"/>
      <w:numFmt w:val="decimal"/>
      <w:lvlText w:val="%1.%2"/>
      <w:lvlJc w:val="left"/>
      <w:pPr>
        <w:ind w:left="621" w:hanging="420"/>
      </w:pPr>
      <w:rPr>
        <w:rFonts w:ascii="Arial" w:hAnsi="Arial" w:cs="Arial"/>
        <w:b w:val="0"/>
        <w:bCs w:val="0"/>
        <w:color w:val="1F1F1F"/>
        <w:spacing w:val="-1"/>
        <w:w w:val="101"/>
        <w:sz w:val="22"/>
        <w:szCs w:val="22"/>
      </w:rPr>
    </w:lvl>
    <w:lvl w:ilvl="2">
      <w:numFmt w:val="bullet"/>
      <w:lvlText w:val="•"/>
      <w:lvlJc w:val="left"/>
      <w:pPr>
        <w:ind w:left="2732" w:hanging="420"/>
      </w:pPr>
    </w:lvl>
    <w:lvl w:ilvl="3">
      <w:numFmt w:val="bullet"/>
      <w:lvlText w:val="•"/>
      <w:lvlJc w:val="left"/>
      <w:pPr>
        <w:ind w:left="3788" w:hanging="420"/>
      </w:pPr>
    </w:lvl>
    <w:lvl w:ilvl="4">
      <w:numFmt w:val="bullet"/>
      <w:lvlText w:val="•"/>
      <w:lvlJc w:val="left"/>
      <w:pPr>
        <w:ind w:left="4844" w:hanging="420"/>
      </w:pPr>
    </w:lvl>
    <w:lvl w:ilvl="5">
      <w:numFmt w:val="bullet"/>
      <w:lvlText w:val="•"/>
      <w:lvlJc w:val="left"/>
      <w:pPr>
        <w:ind w:left="5900" w:hanging="420"/>
      </w:pPr>
    </w:lvl>
    <w:lvl w:ilvl="6">
      <w:numFmt w:val="bullet"/>
      <w:lvlText w:val="•"/>
      <w:lvlJc w:val="left"/>
      <w:pPr>
        <w:ind w:left="6956" w:hanging="420"/>
      </w:pPr>
    </w:lvl>
    <w:lvl w:ilvl="7">
      <w:numFmt w:val="bullet"/>
      <w:lvlText w:val="•"/>
      <w:lvlJc w:val="left"/>
      <w:pPr>
        <w:ind w:left="8012" w:hanging="420"/>
      </w:pPr>
    </w:lvl>
    <w:lvl w:ilvl="8">
      <w:numFmt w:val="bullet"/>
      <w:lvlText w:val="•"/>
      <w:lvlJc w:val="left"/>
      <w:pPr>
        <w:ind w:left="9068" w:hanging="420"/>
      </w:pPr>
    </w:lvl>
  </w:abstractNum>
  <w:abstractNum w:abstractNumId="8" w15:restartNumberingAfterBreak="0">
    <w:nsid w:val="0000040A"/>
    <w:multiLevelType w:val="multilevel"/>
    <w:tmpl w:val="0000088D"/>
    <w:lvl w:ilvl="0">
      <w:start w:val="7"/>
      <w:numFmt w:val="decimal"/>
      <w:lvlText w:val="%1"/>
      <w:lvlJc w:val="left"/>
      <w:pPr>
        <w:ind w:left="592" w:hanging="410"/>
      </w:pPr>
    </w:lvl>
    <w:lvl w:ilvl="1">
      <w:start w:val="1"/>
      <w:numFmt w:val="decimal"/>
      <w:lvlText w:val="%1.%2"/>
      <w:lvlJc w:val="left"/>
      <w:pPr>
        <w:ind w:left="592" w:hanging="410"/>
      </w:pPr>
      <w:rPr>
        <w:b w:val="0"/>
        <w:bCs w:val="0"/>
        <w:spacing w:val="-9"/>
        <w:w w:val="102"/>
      </w:rPr>
    </w:lvl>
    <w:lvl w:ilvl="2">
      <w:start w:val="1"/>
      <w:numFmt w:val="lowerLetter"/>
      <w:lvlText w:val="%3)"/>
      <w:lvlJc w:val="left"/>
      <w:pPr>
        <w:ind w:left="862" w:hanging="283"/>
      </w:pPr>
      <w:rPr>
        <w:rFonts w:ascii="Arial" w:hAnsi="Arial" w:cs="Arial"/>
        <w:b w:val="0"/>
        <w:bCs w:val="0"/>
        <w:color w:val="212121"/>
        <w:spacing w:val="-1"/>
        <w:w w:val="107"/>
        <w:sz w:val="21"/>
        <w:szCs w:val="21"/>
      </w:rPr>
    </w:lvl>
    <w:lvl w:ilvl="3">
      <w:numFmt w:val="bullet"/>
      <w:lvlText w:val="•"/>
      <w:lvlJc w:val="left"/>
      <w:pPr>
        <w:ind w:left="3153" w:hanging="283"/>
      </w:pPr>
    </w:lvl>
    <w:lvl w:ilvl="4">
      <w:numFmt w:val="bullet"/>
      <w:lvlText w:val="•"/>
      <w:lvlJc w:val="left"/>
      <w:pPr>
        <w:ind w:left="4300" w:hanging="283"/>
      </w:pPr>
    </w:lvl>
    <w:lvl w:ilvl="5">
      <w:numFmt w:val="bullet"/>
      <w:lvlText w:val="•"/>
      <w:lvlJc w:val="left"/>
      <w:pPr>
        <w:ind w:left="5446" w:hanging="283"/>
      </w:pPr>
    </w:lvl>
    <w:lvl w:ilvl="6">
      <w:numFmt w:val="bullet"/>
      <w:lvlText w:val="•"/>
      <w:lvlJc w:val="left"/>
      <w:pPr>
        <w:ind w:left="6593" w:hanging="283"/>
      </w:pPr>
    </w:lvl>
    <w:lvl w:ilvl="7">
      <w:numFmt w:val="bullet"/>
      <w:lvlText w:val="•"/>
      <w:lvlJc w:val="left"/>
      <w:pPr>
        <w:ind w:left="7740" w:hanging="283"/>
      </w:pPr>
    </w:lvl>
    <w:lvl w:ilvl="8">
      <w:numFmt w:val="bullet"/>
      <w:lvlText w:val="•"/>
      <w:lvlJc w:val="left"/>
      <w:pPr>
        <w:ind w:left="8886" w:hanging="283"/>
      </w:pPr>
    </w:lvl>
  </w:abstractNum>
  <w:abstractNum w:abstractNumId="9" w15:restartNumberingAfterBreak="0">
    <w:nsid w:val="0000040B"/>
    <w:multiLevelType w:val="multilevel"/>
    <w:tmpl w:val="0000088E"/>
    <w:lvl w:ilvl="0">
      <w:start w:val="8"/>
      <w:numFmt w:val="decimal"/>
      <w:lvlText w:val="%1"/>
      <w:lvlJc w:val="left"/>
      <w:pPr>
        <w:ind w:left="559" w:hanging="427"/>
      </w:pPr>
    </w:lvl>
    <w:lvl w:ilvl="1">
      <w:start w:val="1"/>
      <w:numFmt w:val="decimal"/>
      <w:lvlText w:val="%1.%2"/>
      <w:lvlJc w:val="left"/>
      <w:pPr>
        <w:ind w:left="559" w:hanging="427"/>
      </w:pPr>
      <w:rPr>
        <w:b w:val="0"/>
        <w:bCs w:val="0"/>
        <w:spacing w:val="-1"/>
        <w:w w:val="106"/>
      </w:rPr>
    </w:lvl>
    <w:lvl w:ilvl="2">
      <w:numFmt w:val="bullet"/>
      <w:lvlText w:val="•"/>
      <w:lvlJc w:val="left"/>
      <w:pPr>
        <w:ind w:left="2684" w:hanging="427"/>
      </w:pPr>
    </w:lvl>
    <w:lvl w:ilvl="3">
      <w:numFmt w:val="bullet"/>
      <w:lvlText w:val="•"/>
      <w:lvlJc w:val="left"/>
      <w:pPr>
        <w:ind w:left="3746" w:hanging="427"/>
      </w:pPr>
    </w:lvl>
    <w:lvl w:ilvl="4">
      <w:numFmt w:val="bullet"/>
      <w:lvlText w:val="•"/>
      <w:lvlJc w:val="left"/>
      <w:pPr>
        <w:ind w:left="4808" w:hanging="427"/>
      </w:pPr>
    </w:lvl>
    <w:lvl w:ilvl="5">
      <w:numFmt w:val="bullet"/>
      <w:lvlText w:val="•"/>
      <w:lvlJc w:val="left"/>
      <w:pPr>
        <w:ind w:left="5870" w:hanging="427"/>
      </w:pPr>
    </w:lvl>
    <w:lvl w:ilvl="6">
      <w:numFmt w:val="bullet"/>
      <w:lvlText w:val="•"/>
      <w:lvlJc w:val="left"/>
      <w:pPr>
        <w:ind w:left="6932" w:hanging="427"/>
      </w:pPr>
    </w:lvl>
    <w:lvl w:ilvl="7">
      <w:numFmt w:val="bullet"/>
      <w:lvlText w:val="•"/>
      <w:lvlJc w:val="left"/>
      <w:pPr>
        <w:ind w:left="7994" w:hanging="427"/>
      </w:pPr>
    </w:lvl>
    <w:lvl w:ilvl="8">
      <w:numFmt w:val="bullet"/>
      <w:lvlText w:val="•"/>
      <w:lvlJc w:val="left"/>
      <w:pPr>
        <w:ind w:left="9056" w:hanging="427"/>
      </w:pPr>
    </w:lvl>
  </w:abstractNum>
  <w:abstractNum w:abstractNumId="10" w15:restartNumberingAfterBreak="0">
    <w:nsid w:val="0000040C"/>
    <w:multiLevelType w:val="multilevel"/>
    <w:tmpl w:val="0000088F"/>
    <w:lvl w:ilvl="0">
      <w:start w:val="9"/>
      <w:numFmt w:val="decimal"/>
      <w:lvlText w:val="%1"/>
      <w:lvlJc w:val="left"/>
      <w:pPr>
        <w:ind w:left="616" w:hanging="427"/>
      </w:pPr>
    </w:lvl>
    <w:lvl w:ilvl="1">
      <w:start w:val="1"/>
      <w:numFmt w:val="decimal"/>
      <w:lvlText w:val="%1.%2"/>
      <w:lvlJc w:val="left"/>
      <w:pPr>
        <w:ind w:left="616" w:hanging="427"/>
      </w:pPr>
      <w:rPr>
        <w:b w:val="0"/>
        <w:bCs w:val="0"/>
        <w:w w:val="103"/>
      </w:rPr>
    </w:lvl>
    <w:lvl w:ilvl="2">
      <w:numFmt w:val="bullet"/>
      <w:lvlText w:val="•"/>
      <w:lvlJc w:val="left"/>
      <w:pPr>
        <w:ind w:left="2732" w:hanging="427"/>
      </w:pPr>
    </w:lvl>
    <w:lvl w:ilvl="3">
      <w:numFmt w:val="bullet"/>
      <w:lvlText w:val="•"/>
      <w:lvlJc w:val="left"/>
      <w:pPr>
        <w:ind w:left="3788" w:hanging="427"/>
      </w:pPr>
    </w:lvl>
    <w:lvl w:ilvl="4">
      <w:numFmt w:val="bullet"/>
      <w:lvlText w:val="•"/>
      <w:lvlJc w:val="left"/>
      <w:pPr>
        <w:ind w:left="4844" w:hanging="427"/>
      </w:pPr>
    </w:lvl>
    <w:lvl w:ilvl="5">
      <w:numFmt w:val="bullet"/>
      <w:lvlText w:val="•"/>
      <w:lvlJc w:val="left"/>
      <w:pPr>
        <w:ind w:left="5900" w:hanging="427"/>
      </w:pPr>
    </w:lvl>
    <w:lvl w:ilvl="6">
      <w:numFmt w:val="bullet"/>
      <w:lvlText w:val="•"/>
      <w:lvlJc w:val="left"/>
      <w:pPr>
        <w:ind w:left="6956" w:hanging="427"/>
      </w:pPr>
    </w:lvl>
    <w:lvl w:ilvl="7">
      <w:numFmt w:val="bullet"/>
      <w:lvlText w:val="•"/>
      <w:lvlJc w:val="left"/>
      <w:pPr>
        <w:ind w:left="8012" w:hanging="427"/>
      </w:pPr>
    </w:lvl>
    <w:lvl w:ilvl="8">
      <w:numFmt w:val="bullet"/>
      <w:lvlText w:val="•"/>
      <w:lvlJc w:val="left"/>
      <w:pPr>
        <w:ind w:left="9068" w:hanging="427"/>
      </w:pPr>
    </w:lvl>
  </w:abstractNum>
  <w:abstractNum w:abstractNumId="11" w15:restartNumberingAfterBreak="0">
    <w:nsid w:val="0000040D"/>
    <w:multiLevelType w:val="multilevel"/>
    <w:tmpl w:val="00000890"/>
    <w:lvl w:ilvl="0">
      <w:start w:val="10"/>
      <w:numFmt w:val="decimal"/>
      <w:lvlText w:val="%1"/>
      <w:lvlJc w:val="left"/>
      <w:pPr>
        <w:ind w:left="876" w:hanging="566"/>
      </w:pPr>
    </w:lvl>
    <w:lvl w:ilvl="1">
      <w:start w:val="1"/>
      <w:numFmt w:val="decimal"/>
      <w:lvlText w:val="%1.%2"/>
      <w:lvlJc w:val="left"/>
      <w:pPr>
        <w:ind w:left="876" w:hanging="566"/>
      </w:pPr>
      <w:rPr>
        <w:b w:val="0"/>
        <w:bCs w:val="0"/>
        <w:spacing w:val="-1"/>
        <w:w w:val="106"/>
      </w:rPr>
    </w:lvl>
    <w:lvl w:ilvl="2">
      <w:start w:val="1"/>
      <w:numFmt w:val="lowerLetter"/>
      <w:lvlText w:val="%3)"/>
      <w:lvlJc w:val="left"/>
      <w:pPr>
        <w:ind w:left="1016" w:hanging="261"/>
      </w:pPr>
      <w:rPr>
        <w:rFonts w:ascii="Arial" w:hAnsi="Arial" w:cs="Arial"/>
        <w:b w:val="0"/>
        <w:bCs w:val="0"/>
        <w:color w:val="1F1F1F"/>
        <w:spacing w:val="-1"/>
        <w:w w:val="110"/>
        <w:sz w:val="21"/>
        <w:szCs w:val="21"/>
      </w:rPr>
    </w:lvl>
    <w:lvl w:ilvl="3">
      <w:numFmt w:val="bullet"/>
      <w:lvlText w:val="•"/>
      <w:lvlJc w:val="left"/>
      <w:pPr>
        <w:ind w:left="3277" w:hanging="261"/>
      </w:pPr>
    </w:lvl>
    <w:lvl w:ilvl="4">
      <w:numFmt w:val="bullet"/>
      <w:lvlText w:val="•"/>
      <w:lvlJc w:val="left"/>
      <w:pPr>
        <w:ind w:left="4406" w:hanging="261"/>
      </w:pPr>
    </w:lvl>
    <w:lvl w:ilvl="5">
      <w:numFmt w:val="bullet"/>
      <w:lvlText w:val="•"/>
      <w:lvlJc w:val="left"/>
      <w:pPr>
        <w:ind w:left="5535" w:hanging="261"/>
      </w:pPr>
    </w:lvl>
    <w:lvl w:ilvl="6">
      <w:numFmt w:val="bullet"/>
      <w:lvlText w:val="•"/>
      <w:lvlJc w:val="left"/>
      <w:pPr>
        <w:ind w:left="6664" w:hanging="261"/>
      </w:pPr>
    </w:lvl>
    <w:lvl w:ilvl="7">
      <w:numFmt w:val="bullet"/>
      <w:lvlText w:val="•"/>
      <w:lvlJc w:val="left"/>
      <w:pPr>
        <w:ind w:left="7793" w:hanging="261"/>
      </w:pPr>
    </w:lvl>
    <w:lvl w:ilvl="8">
      <w:numFmt w:val="bullet"/>
      <w:lvlText w:val="•"/>
      <w:lvlJc w:val="left"/>
      <w:pPr>
        <w:ind w:left="8922" w:hanging="261"/>
      </w:pPr>
    </w:lvl>
  </w:abstractNum>
  <w:abstractNum w:abstractNumId="12" w15:restartNumberingAfterBreak="0">
    <w:nsid w:val="0000040E"/>
    <w:multiLevelType w:val="multilevel"/>
    <w:tmpl w:val="00000891"/>
    <w:lvl w:ilvl="0">
      <w:start w:val="11"/>
      <w:numFmt w:val="decimal"/>
      <w:lvlText w:val="%1."/>
      <w:lvlJc w:val="left"/>
      <w:pPr>
        <w:ind w:left="3904" w:hanging="374"/>
      </w:pPr>
      <w:rPr>
        <w:rFonts w:ascii="Arial" w:hAnsi="Arial" w:cs="Arial"/>
        <w:b w:val="0"/>
        <w:bCs w:val="0"/>
        <w:color w:val="1F1F1F"/>
        <w:spacing w:val="-4"/>
        <w:w w:val="99"/>
        <w:sz w:val="22"/>
        <w:szCs w:val="22"/>
      </w:rPr>
    </w:lvl>
    <w:lvl w:ilvl="1">
      <w:numFmt w:val="bullet"/>
      <w:lvlText w:val="•"/>
      <w:lvlJc w:val="left"/>
      <w:pPr>
        <w:ind w:left="4628" w:hanging="374"/>
      </w:pPr>
    </w:lvl>
    <w:lvl w:ilvl="2">
      <w:numFmt w:val="bullet"/>
      <w:lvlText w:val="•"/>
      <w:lvlJc w:val="left"/>
      <w:pPr>
        <w:ind w:left="5356" w:hanging="374"/>
      </w:pPr>
    </w:lvl>
    <w:lvl w:ilvl="3">
      <w:numFmt w:val="bullet"/>
      <w:lvlText w:val="•"/>
      <w:lvlJc w:val="left"/>
      <w:pPr>
        <w:ind w:left="6084" w:hanging="374"/>
      </w:pPr>
    </w:lvl>
    <w:lvl w:ilvl="4">
      <w:numFmt w:val="bullet"/>
      <w:lvlText w:val="•"/>
      <w:lvlJc w:val="left"/>
      <w:pPr>
        <w:ind w:left="6812" w:hanging="374"/>
      </w:pPr>
    </w:lvl>
    <w:lvl w:ilvl="5">
      <w:numFmt w:val="bullet"/>
      <w:lvlText w:val="•"/>
      <w:lvlJc w:val="left"/>
      <w:pPr>
        <w:ind w:left="7540" w:hanging="374"/>
      </w:pPr>
    </w:lvl>
    <w:lvl w:ilvl="6">
      <w:numFmt w:val="bullet"/>
      <w:lvlText w:val="•"/>
      <w:lvlJc w:val="left"/>
      <w:pPr>
        <w:ind w:left="8268" w:hanging="374"/>
      </w:pPr>
    </w:lvl>
    <w:lvl w:ilvl="7">
      <w:numFmt w:val="bullet"/>
      <w:lvlText w:val="•"/>
      <w:lvlJc w:val="left"/>
      <w:pPr>
        <w:ind w:left="8996" w:hanging="374"/>
      </w:pPr>
    </w:lvl>
    <w:lvl w:ilvl="8">
      <w:numFmt w:val="bullet"/>
      <w:lvlText w:val="•"/>
      <w:lvlJc w:val="left"/>
      <w:pPr>
        <w:ind w:left="9724" w:hanging="374"/>
      </w:pPr>
    </w:lvl>
  </w:abstractNum>
  <w:abstractNum w:abstractNumId="13" w15:restartNumberingAfterBreak="0">
    <w:nsid w:val="0000040F"/>
    <w:multiLevelType w:val="multilevel"/>
    <w:tmpl w:val="00000892"/>
    <w:lvl w:ilvl="0">
      <w:start w:val="11"/>
      <w:numFmt w:val="decimal"/>
      <w:lvlText w:val="%1"/>
      <w:lvlJc w:val="left"/>
      <w:pPr>
        <w:ind w:left="945" w:hanging="566"/>
      </w:pPr>
    </w:lvl>
    <w:lvl w:ilvl="1">
      <w:start w:val="1"/>
      <w:numFmt w:val="decimal"/>
      <w:lvlText w:val="%1.%2"/>
      <w:lvlJc w:val="left"/>
      <w:pPr>
        <w:ind w:left="945" w:hanging="566"/>
      </w:pPr>
      <w:rPr>
        <w:rFonts w:ascii="Arial" w:hAnsi="Arial" w:cs="Arial"/>
        <w:b w:val="0"/>
        <w:bCs w:val="0"/>
        <w:color w:val="1F1F1F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988" w:hanging="566"/>
      </w:pPr>
    </w:lvl>
    <w:lvl w:ilvl="3">
      <w:numFmt w:val="bullet"/>
      <w:lvlText w:val="•"/>
      <w:lvlJc w:val="left"/>
      <w:pPr>
        <w:ind w:left="4012" w:hanging="566"/>
      </w:pPr>
    </w:lvl>
    <w:lvl w:ilvl="4">
      <w:numFmt w:val="bullet"/>
      <w:lvlText w:val="•"/>
      <w:lvlJc w:val="left"/>
      <w:pPr>
        <w:ind w:left="5036" w:hanging="566"/>
      </w:pPr>
    </w:lvl>
    <w:lvl w:ilvl="5">
      <w:numFmt w:val="bullet"/>
      <w:lvlText w:val="•"/>
      <w:lvlJc w:val="left"/>
      <w:pPr>
        <w:ind w:left="6060" w:hanging="566"/>
      </w:pPr>
    </w:lvl>
    <w:lvl w:ilvl="6">
      <w:numFmt w:val="bullet"/>
      <w:lvlText w:val="•"/>
      <w:lvlJc w:val="left"/>
      <w:pPr>
        <w:ind w:left="7084" w:hanging="566"/>
      </w:pPr>
    </w:lvl>
    <w:lvl w:ilvl="7">
      <w:numFmt w:val="bullet"/>
      <w:lvlText w:val="•"/>
      <w:lvlJc w:val="left"/>
      <w:pPr>
        <w:ind w:left="8108" w:hanging="566"/>
      </w:pPr>
    </w:lvl>
    <w:lvl w:ilvl="8">
      <w:numFmt w:val="bullet"/>
      <w:lvlText w:val="•"/>
      <w:lvlJc w:val="left"/>
      <w:pPr>
        <w:ind w:left="9132" w:hanging="566"/>
      </w:pPr>
    </w:lvl>
  </w:abstractNum>
  <w:abstractNum w:abstractNumId="14" w15:restartNumberingAfterBreak="0">
    <w:nsid w:val="00000410"/>
    <w:multiLevelType w:val="multilevel"/>
    <w:tmpl w:val="00000893"/>
    <w:lvl w:ilvl="0">
      <w:start w:val="12"/>
      <w:numFmt w:val="decimal"/>
      <w:lvlText w:val="%1"/>
      <w:lvlJc w:val="left"/>
      <w:pPr>
        <w:ind w:left="933" w:hanging="565"/>
      </w:pPr>
    </w:lvl>
    <w:lvl w:ilvl="1">
      <w:start w:val="1"/>
      <w:numFmt w:val="decimal"/>
      <w:lvlText w:val="%1.%2"/>
      <w:lvlJc w:val="left"/>
      <w:pPr>
        <w:ind w:left="933" w:hanging="565"/>
      </w:pPr>
      <w:rPr>
        <w:b w:val="0"/>
        <w:bCs w:val="0"/>
        <w:spacing w:val="-1"/>
        <w:w w:val="101"/>
      </w:rPr>
    </w:lvl>
    <w:lvl w:ilvl="2">
      <w:numFmt w:val="bullet"/>
      <w:lvlText w:val="•"/>
      <w:lvlJc w:val="left"/>
      <w:pPr>
        <w:ind w:left="2988" w:hanging="565"/>
      </w:pPr>
    </w:lvl>
    <w:lvl w:ilvl="3">
      <w:numFmt w:val="bullet"/>
      <w:lvlText w:val="•"/>
      <w:lvlJc w:val="left"/>
      <w:pPr>
        <w:ind w:left="4012" w:hanging="565"/>
      </w:pPr>
    </w:lvl>
    <w:lvl w:ilvl="4">
      <w:numFmt w:val="bullet"/>
      <w:lvlText w:val="•"/>
      <w:lvlJc w:val="left"/>
      <w:pPr>
        <w:ind w:left="5036" w:hanging="565"/>
      </w:pPr>
    </w:lvl>
    <w:lvl w:ilvl="5">
      <w:numFmt w:val="bullet"/>
      <w:lvlText w:val="•"/>
      <w:lvlJc w:val="left"/>
      <w:pPr>
        <w:ind w:left="6060" w:hanging="565"/>
      </w:pPr>
    </w:lvl>
    <w:lvl w:ilvl="6">
      <w:numFmt w:val="bullet"/>
      <w:lvlText w:val="•"/>
      <w:lvlJc w:val="left"/>
      <w:pPr>
        <w:ind w:left="7084" w:hanging="565"/>
      </w:pPr>
    </w:lvl>
    <w:lvl w:ilvl="7">
      <w:numFmt w:val="bullet"/>
      <w:lvlText w:val="•"/>
      <w:lvlJc w:val="left"/>
      <w:pPr>
        <w:ind w:left="8108" w:hanging="565"/>
      </w:pPr>
    </w:lvl>
    <w:lvl w:ilvl="8">
      <w:numFmt w:val="bullet"/>
      <w:lvlText w:val="•"/>
      <w:lvlJc w:val="left"/>
      <w:pPr>
        <w:ind w:left="9132" w:hanging="565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AE"/>
    <w:rsid w:val="000227B5"/>
    <w:rsid w:val="00037020"/>
    <w:rsid w:val="00061F9B"/>
    <w:rsid w:val="00103F69"/>
    <w:rsid w:val="0017475A"/>
    <w:rsid w:val="00235D32"/>
    <w:rsid w:val="002A0D1E"/>
    <w:rsid w:val="002E762B"/>
    <w:rsid w:val="002F412A"/>
    <w:rsid w:val="003D58BA"/>
    <w:rsid w:val="004806C9"/>
    <w:rsid w:val="004B6D62"/>
    <w:rsid w:val="004C4BE9"/>
    <w:rsid w:val="00813FFA"/>
    <w:rsid w:val="00877FE5"/>
    <w:rsid w:val="009E4B36"/>
    <w:rsid w:val="00B0665E"/>
    <w:rsid w:val="00BD54AE"/>
    <w:rsid w:val="00CD3755"/>
    <w:rsid w:val="00D73B96"/>
    <w:rsid w:val="00EE5888"/>
    <w:rsid w:val="00FB7CE3"/>
    <w:rsid w:val="00FC1A89"/>
    <w:rsid w:val="00FD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D203CA-7DF0-4718-89BA-04B0DC71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sid w:val="004B6D62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1"/>
    <w:qFormat/>
    <w:rsid w:val="004B6D62"/>
    <w:pPr>
      <w:ind w:left="1429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4B6D62"/>
    <w:rPr>
      <w:sz w:val="21"/>
      <w:szCs w:val="21"/>
    </w:rPr>
  </w:style>
  <w:style w:type="character" w:customStyle="1" w:styleId="ZkladntextChar">
    <w:name w:val="Základní text Char"/>
    <w:link w:val="Zkladntext"/>
    <w:uiPriority w:val="99"/>
    <w:semiHidden/>
    <w:rsid w:val="004B6D62"/>
    <w:rPr>
      <w:rFonts w:ascii="Arial" w:hAnsi="Arial" w:cs="Arial"/>
    </w:rPr>
  </w:style>
  <w:style w:type="character" w:customStyle="1" w:styleId="Nadpis1Char">
    <w:name w:val="Nadpis 1 Char"/>
    <w:link w:val="Nadpis1"/>
    <w:uiPriority w:val="9"/>
    <w:rsid w:val="004B6D6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1"/>
    <w:qFormat/>
    <w:rsid w:val="004B6D62"/>
    <w:pPr>
      <w:ind w:left="857" w:hanging="418"/>
      <w:jc w:val="both"/>
    </w:pPr>
    <w:rPr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4B6D62"/>
    <w:pPr>
      <w:spacing w:before="12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8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2660</Words>
  <Characters>15697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22C-6-20180907142604</vt:lpstr>
    </vt:vector>
  </TitlesOfParts>
  <Company/>
  <LinksUpToDate>false</LinksUpToDate>
  <CharactersWithSpaces>18321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22C-6-20180907142604</dc:title>
  <dc:creator>Mečiarová Denisa</dc:creator>
  <cp:lastModifiedBy>Mečiarová Denisa</cp:lastModifiedBy>
  <cp:revision>2</cp:revision>
  <cp:lastPrinted>2018-09-26T09:06:00Z</cp:lastPrinted>
  <dcterms:created xsi:type="dcterms:W3CDTF">2018-10-11T13:00:00Z</dcterms:created>
  <dcterms:modified xsi:type="dcterms:W3CDTF">2018-10-11T13:00:00Z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22C-6</vt:lpwstr>
  </property>
</Properties>
</file>