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55" w:rsidRDefault="007F4555" w:rsidP="007F4555">
      <w:pPr>
        <w:pStyle w:val="Zkladntext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SMLOUVA O DÍLO </w:t>
      </w: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7655"/>
        </w:tabs>
        <w:jc w:val="center"/>
        <w:rPr>
          <w:b/>
          <w:color w:val="000000"/>
        </w:rPr>
      </w:pPr>
      <w:r>
        <w:rPr>
          <w:b/>
          <w:color w:val="000000"/>
        </w:rPr>
        <w:t>a dohoda o ceně za provedené práce</w:t>
      </w: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7655"/>
        </w:tabs>
        <w:rPr>
          <w:b/>
          <w:color w:val="000000"/>
        </w:rPr>
      </w:pP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7655"/>
        </w:tabs>
        <w:rPr>
          <w:b/>
          <w:color w:val="000000"/>
        </w:rPr>
      </w:pPr>
      <w:r>
        <w:rPr>
          <w:b/>
          <w:color w:val="000000"/>
        </w:rPr>
        <w:t>1) Smluvní strany</w:t>
      </w: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7655"/>
        </w:tabs>
        <w:rPr>
          <w:b/>
          <w:color w:val="000000"/>
        </w:rPr>
      </w:pP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7655"/>
        </w:tabs>
        <w:rPr>
          <w:b/>
        </w:rPr>
      </w:pPr>
      <w:r>
        <w:rPr>
          <w:b/>
          <w:color w:val="000000"/>
        </w:rPr>
        <w:t>Objednatel</w:t>
      </w:r>
      <w:r>
        <w:rPr>
          <w:b/>
        </w:rPr>
        <w:t>:</w:t>
      </w: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5760"/>
          <w:tab w:val="left" w:pos="7655"/>
        </w:tabs>
      </w:pPr>
      <w:r>
        <w:t xml:space="preserve">Základní </w:t>
      </w:r>
      <w:proofErr w:type="gramStart"/>
      <w:r>
        <w:t>škola T</w:t>
      </w:r>
      <w:r w:rsidR="001807A7">
        <w:t xml:space="preserve"> </w:t>
      </w:r>
      <w:r>
        <w:t>.G.</w:t>
      </w:r>
      <w:proofErr w:type="gramEnd"/>
      <w:r w:rsidR="001807A7">
        <w:t xml:space="preserve"> </w:t>
      </w:r>
      <w:r>
        <w:t>Masaryka</w:t>
      </w:r>
      <w:r w:rsidR="001807A7">
        <w:t xml:space="preserve"> Kutná Hora,</w:t>
      </w:r>
    </w:p>
    <w:p w:rsidR="007F4555" w:rsidRDefault="002C1C10" w:rsidP="007F4555">
      <w:pPr>
        <w:pStyle w:val="Zkladntextodsazen"/>
        <w:tabs>
          <w:tab w:val="left" w:pos="0"/>
          <w:tab w:val="left" w:pos="3402"/>
          <w:tab w:val="left" w:pos="5760"/>
          <w:tab w:val="left" w:pos="7655"/>
        </w:tabs>
      </w:pPr>
      <w:r w:rsidRPr="00E25D5D">
        <w:t>Jiráskovy</w:t>
      </w:r>
      <w:r w:rsidR="007F4555" w:rsidRPr="00E25D5D">
        <w:t xml:space="preserve"> sady </w:t>
      </w:r>
      <w:r w:rsidR="007F4555">
        <w:t>387</w:t>
      </w: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5760"/>
          <w:tab w:val="left" w:pos="7655"/>
        </w:tabs>
      </w:pPr>
      <w:r>
        <w:t>Příspěvková organizace</w:t>
      </w: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5760"/>
          <w:tab w:val="left" w:pos="7655"/>
        </w:tabs>
      </w:pPr>
      <w:r>
        <w:t>284 01 Kutná Hora</w:t>
      </w: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5760"/>
          <w:tab w:val="left" w:pos="7655"/>
        </w:tabs>
      </w:pPr>
      <w:r>
        <w:t>Zastoupena Mgr.</w:t>
      </w:r>
      <w:r w:rsidR="00E25D5D">
        <w:t xml:space="preserve"> </w:t>
      </w:r>
      <w:r>
        <w:t>Bc. Zdenka Mačinová-ředitelka</w:t>
      </w: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5760"/>
          <w:tab w:val="left" w:pos="7655"/>
        </w:tabs>
      </w:pPr>
      <w:r>
        <w:t>IČO:71002090</w:t>
      </w:r>
    </w:p>
    <w:p w:rsidR="007F4555" w:rsidRDefault="007F4555" w:rsidP="007F4555">
      <w:pPr>
        <w:pStyle w:val="Zkladntextodsazen"/>
        <w:tabs>
          <w:tab w:val="left" w:pos="0"/>
          <w:tab w:val="left" w:pos="3402"/>
          <w:tab w:val="left" w:pos="5760"/>
          <w:tab w:val="left" w:pos="7655"/>
        </w:tabs>
        <w:ind w:left="5664"/>
        <w:rPr>
          <w:b/>
          <w:i/>
        </w:rPr>
      </w:pPr>
    </w:p>
    <w:p w:rsidR="007F4555" w:rsidRDefault="007F4555" w:rsidP="007F4555">
      <w:pPr>
        <w:pStyle w:val="Zkladntextodsazen"/>
        <w:tabs>
          <w:tab w:val="left" w:pos="3402"/>
          <w:tab w:val="left" w:pos="6096"/>
          <w:tab w:val="left" w:pos="7655"/>
        </w:tabs>
        <w:rPr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</w:t>
      </w:r>
    </w:p>
    <w:p w:rsidR="007F4555" w:rsidRDefault="007F4555" w:rsidP="007F4555">
      <w:pPr>
        <w:pStyle w:val="Zkladntext"/>
        <w:rPr>
          <w:b/>
        </w:rPr>
      </w:pPr>
      <w:r>
        <w:rPr>
          <w:b/>
        </w:rPr>
        <w:t xml:space="preserve">Zhotovitel:  </w:t>
      </w:r>
    </w:p>
    <w:p w:rsidR="007F4555" w:rsidRDefault="007F4555" w:rsidP="007F4555">
      <w:pPr>
        <w:pStyle w:val="Zkladntext"/>
      </w:pPr>
    </w:p>
    <w:p w:rsidR="007F4555" w:rsidRDefault="007F4555" w:rsidP="007F4555">
      <w:pPr>
        <w:pStyle w:val="Zkladntext"/>
      </w:pPr>
      <w:r>
        <w:t xml:space="preserve">Vlastislav Jakeš  </w:t>
      </w:r>
    </w:p>
    <w:p w:rsidR="007F4555" w:rsidRDefault="007F4555" w:rsidP="007F4555">
      <w:pPr>
        <w:pStyle w:val="Zkladntext"/>
      </w:pPr>
      <w:r>
        <w:t xml:space="preserve">Česká </w:t>
      </w:r>
      <w:proofErr w:type="gramStart"/>
      <w:r>
        <w:t>Bělá  306</w:t>
      </w:r>
      <w:proofErr w:type="gramEnd"/>
      <w:r>
        <w:t>, PSČ  582 61</w:t>
      </w:r>
    </w:p>
    <w:p w:rsidR="007F4555" w:rsidRDefault="007F4555" w:rsidP="007F4555">
      <w:pPr>
        <w:pStyle w:val="Zkladntext"/>
      </w:pPr>
      <w:r>
        <w:t>IČ: 11000384</w:t>
      </w:r>
    </w:p>
    <w:p w:rsidR="007F4555" w:rsidRDefault="007F4555" w:rsidP="007F4555">
      <w:pPr>
        <w:pStyle w:val="Zkladntext"/>
      </w:pPr>
      <w:r>
        <w:t xml:space="preserve">DIČ: CZ5610050314           </w:t>
      </w:r>
    </w:p>
    <w:p w:rsidR="007F4555" w:rsidRDefault="007F4555" w:rsidP="007F4555">
      <w:pPr>
        <w:pStyle w:val="Zkladntext"/>
      </w:pPr>
      <w:r>
        <w:t xml:space="preserve">Bank. </w:t>
      </w:r>
      <w:proofErr w:type="gramStart"/>
      <w:r>
        <w:t>spojení</w:t>
      </w:r>
      <w:proofErr w:type="gramEnd"/>
      <w:r>
        <w:t xml:space="preserve">: KB Havlíčkův Brod  </w:t>
      </w:r>
    </w:p>
    <w:p w:rsidR="00AB5168" w:rsidRDefault="007F4555" w:rsidP="007F4555">
      <w:pPr>
        <w:pStyle w:val="Zkladntext"/>
      </w:pPr>
      <w:r>
        <w:t xml:space="preserve">Číslo účtu: </w:t>
      </w:r>
      <w:proofErr w:type="spellStart"/>
      <w:r w:rsidR="00AB5168">
        <w:t>xxxxxxxxx</w:t>
      </w:r>
      <w:proofErr w:type="spellEnd"/>
    </w:p>
    <w:p w:rsidR="007F4555" w:rsidRDefault="007F4555" w:rsidP="007F4555">
      <w:pPr>
        <w:pStyle w:val="Zkladntext"/>
      </w:pPr>
      <w:r>
        <w:t>Tel: 569 444 044;</w:t>
      </w:r>
      <w:r w:rsidR="00AB5168">
        <w:t xml:space="preserve"> </w:t>
      </w:r>
      <w:proofErr w:type="spellStart"/>
      <w:r w:rsidR="00AB5168">
        <w:t>xxxxxxxxx</w:t>
      </w:r>
      <w:proofErr w:type="spellEnd"/>
      <w:r w:rsidR="00AB5168">
        <w:t xml:space="preserve">, </w:t>
      </w:r>
      <w:proofErr w:type="spellStart"/>
      <w:r w:rsidR="00AB5168">
        <w:t>xxxxxxxxx</w:t>
      </w:r>
      <w:proofErr w:type="spellEnd"/>
      <w:r>
        <w:t xml:space="preserve"> </w:t>
      </w:r>
    </w:p>
    <w:p w:rsidR="007F4555" w:rsidRDefault="007F4555" w:rsidP="007F4555">
      <w:pPr>
        <w:pStyle w:val="Zkladntext"/>
        <w:jc w:val="both"/>
      </w:pPr>
      <w:r>
        <w:t>Zodpovědný pracovník zhotovitele:</w:t>
      </w:r>
    </w:p>
    <w:p w:rsidR="007F4555" w:rsidRDefault="007F4555" w:rsidP="007F4555">
      <w:pPr>
        <w:pStyle w:val="Zkladntext"/>
        <w:jc w:val="both"/>
      </w:pPr>
      <w:r>
        <w:t xml:space="preserve">Vlastislav Jakeš, tel: </w:t>
      </w:r>
      <w:proofErr w:type="spellStart"/>
      <w:r w:rsidR="00AB5168">
        <w:t>xxxxxxxxx</w:t>
      </w:r>
      <w:proofErr w:type="spellEnd"/>
    </w:p>
    <w:p w:rsidR="007F4555" w:rsidRDefault="007F4555" w:rsidP="007F4555">
      <w:pPr>
        <w:pStyle w:val="Zkladntext"/>
        <w:jc w:val="both"/>
      </w:pPr>
    </w:p>
    <w:p w:rsidR="007F4555" w:rsidRDefault="007F4555" w:rsidP="007F4555">
      <w:pPr>
        <w:pStyle w:val="Zkladntextodsazen"/>
        <w:tabs>
          <w:tab w:val="left" w:pos="3402"/>
          <w:tab w:val="left" w:pos="7655"/>
        </w:tabs>
        <w:rPr>
          <w:i/>
        </w:rPr>
      </w:pPr>
    </w:p>
    <w:p w:rsidR="002C1C10" w:rsidRPr="00E25D5D" w:rsidRDefault="002C1C10" w:rsidP="007F4555">
      <w:pPr>
        <w:pStyle w:val="Zkladntext"/>
        <w:rPr>
          <w:b/>
          <w:szCs w:val="24"/>
        </w:rPr>
      </w:pPr>
      <w:r w:rsidRPr="00E25D5D">
        <w:rPr>
          <w:b/>
          <w:szCs w:val="24"/>
        </w:rPr>
        <w:t>2) Předmět plnění</w:t>
      </w:r>
      <w:r w:rsidR="003B260F" w:rsidRPr="00E25D5D">
        <w:rPr>
          <w:b/>
          <w:szCs w:val="24"/>
        </w:rPr>
        <w:t xml:space="preserve"> a cena díla</w:t>
      </w:r>
    </w:p>
    <w:p w:rsidR="003B260F" w:rsidRPr="00E25D5D" w:rsidRDefault="001807A7" w:rsidP="003B260F">
      <w:pPr>
        <w:rPr>
          <w:b/>
          <w:sz w:val="24"/>
          <w:szCs w:val="24"/>
        </w:rPr>
      </w:pPr>
      <w:r w:rsidRPr="00E25D5D">
        <w:rPr>
          <w:sz w:val="24"/>
          <w:szCs w:val="24"/>
        </w:rPr>
        <w:t>Předmětem plnění smlouvy je rekonstrukce tělocvičny na Základní škole T. G. Masaryka Kutná Hora, popsaná v příloze č. 2</w:t>
      </w:r>
      <w:r w:rsidR="003B260F" w:rsidRPr="00E25D5D">
        <w:rPr>
          <w:sz w:val="24"/>
          <w:szCs w:val="24"/>
        </w:rPr>
        <w:t xml:space="preserve">. </w:t>
      </w:r>
      <w:r w:rsidR="003B260F" w:rsidRPr="00E25D5D">
        <w:rPr>
          <w:b/>
          <w:sz w:val="24"/>
          <w:szCs w:val="24"/>
        </w:rPr>
        <w:t>Dohodnutá cena je konečná.</w:t>
      </w:r>
    </w:p>
    <w:tbl>
      <w:tblPr>
        <w:tblW w:w="82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1"/>
      </w:tblGrid>
      <w:tr w:rsidR="00E25D5D" w:rsidRPr="00E25D5D" w:rsidTr="00593CC8">
        <w:trPr>
          <w:trHeight w:val="300"/>
        </w:trPr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555" w:rsidRPr="00E25D5D" w:rsidRDefault="007F4555" w:rsidP="000516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7F4555" w:rsidRPr="00E25D5D" w:rsidRDefault="007F4555" w:rsidP="007F4555">
      <w:pPr>
        <w:pStyle w:val="Zkladntext"/>
        <w:jc w:val="both"/>
        <w:rPr>
          <w:b/>
        </w:rPr>
      </w:pPr>
      <w:r w:rsidRPr="00E25D5D">
        <w:rPr>
          <w:b/>
        </w:rPr>
        <w:t xml:space="preserve">3) Fakturace </w:t>
      </w:r>
    </w:p>
    <w:p w:rsidR="007F4555" w:rsidRPr="00E25D5D" w:rsidRDefault="007F4555" w:rsidP="007F4555">
      <w:pPr>
        <w:rPr>
          <w:sz w:val="24"/>
        </w:rPr>
      </w:pPr>
      <w:r w:rsidRPr="00E25D5D">
        <w:rPr>
          <w:sz w:val="24"/>
        </w:rPr>
        <w:t xml:space="preserve">   a) Fakturace budou provedeny dle skutečných výměr a dohodnutých cen s dobou </w:t>
      </w:r>
    </w:p>
    <w:p w:rsidR="007F4555" w:rsidRPr="00E25D5D" w:rsidRDefault="007F4555" w:rsidP="007F4555">
      <w:pPr>
        <w:rPr>
          <w:sz w:val="24"/>
          <w:szCs w:val="24"/>
        </w:rPr>
      </w:pPr>
      <w:r w:rsidRPr="00E25D5D">
        <w:rPr>
          <w:sz w:val="24"/>
        </w:rPr>
        <w:t xml:space="preserve">       splatnosti 10 dní od vystavení faktur. </w:t>
      </w:r>
      <w:r w:rsidRPr="00E25D5D">
        <w:rPr>
          <w:sz w:val="24"/>
          <w:szCs w:val="24"/>
        </w:rPr>
        <w:t xml:space="preserve">Práce budou proplaceny po dokončení a předání   </w:t>
      </w:r>
    </w:p>
    <w:p w:rsidR="007F4555" w:rsidRPr="00E25D5D" w:rsidRDefault="007F4555" w:rsidP="007F4555">
      <w:pPr>
        <w:rPr>
          <w:sz w:val="24"/>
          <w:szCs w:val="24"/>
        </w:rPr>
      </w:pPr>
      <w:r w:rsidRPr="00E25D5D">
        <w:rPr>
          <w:sz w:val="24"/>
          <w:szCs w:val="24"/>
        </w:rPr>
        <w:t xml:space="preserve">       prací jednotlivých celků. </w:t>
      </w:r>
    </w:p>
    <w:p w:rsidR="007F4555" w:rsidRPr="00E25D5D" w:rsidRDefault="007F4555" w:rsidP="007F4555">
      <w:pPr>
        <w:pStyle w:val="Zkladntext"/>
      </w:pPr>
      <w:r w:rsidRPr="00E25D5D">
        <w:t xml:space="preserve">   b)</w:t>
      </w:r>
      <w:r w:rsidRPr="00E25D5D">
        <w:rPr>
          <w:b/>
        </w:rPr>
        <w:t xml:space="preserve"> </w:t>
      </w:r>
      <w:r w:rsidRPr="00E25D5D">
        <w:t xml:space="preserve">Pokud v průběhu akce nastane nutnost provedení dalších prací, které nejsou uvedeny   </w:t>
      </w:r>
    </w:p>
    <w:p w:rsidR="007F4555" w:rsidRPr="00E25D5D" w:rsidRDefault="007F4555" w:rsidP="007F4555">
      <w:pPr>
        <w:pStyle w:val="Zkladntext"/>
      </w:pPr>
      <w:r w:rsidRPr="00E25D5D">
        <w:t xml:space="preserve">       v této smlouvě, bude cena i rozsah prací dodatečně upřesněn a společně odsouhlasen </w:t>
      </w:r>
    </w:p>
    <w:p w:rsidR="002C1C10" w:rsidRPr="00E25D5D" w:rsidRDefault="007F4555" w:rsidP="002C1C10">
      <w:pPr>
        <w:pStyle w:val="Zkladntext"/>
      </w:pPr>
      <w:r w:rsidRPr="00E25D5D">
        <w:t xml:space="preserve">       formou dodatku k této smlouvě.</w:t>
      </w:r>
    </w:p>
    <w:p w:rsidR="00593CC8" w:rsidRPr="00E25D5D" w:rsidRDefault="00593CC8" w:rsidP="002C1C10">
      <w:pPr>
        <w:pStyle w:val="Zkladntext"/>
      </w:pPr>
    </w:p>
    <w:p w:rsidR="007F4555" w:rsidRPr="00E25D5D" w:rsidRDefault="007F4555" w:rsidP="002C1C10">
      <w:pPr>
        <w:pStyle w:val="Zkladntext"/>
        <w:rPr>
          <w:b/>
        </w:rPr>
      </w:pPr>
      <w:r w:rsidRPr="00E25D5D">
        <w:rPr>
          <w:b/>
        </w:rPr>
        <w:t xml:space="preserve">4) Doba plnění </w:t>
      </w:r>
    </w:p>
    <w:p w:rsidR="007F4555" w:rsidRPr="00E25D5D" w:rsidRDefault="007F4555" w:rsidP="007F4555">
      <w:pPr>
        <w:pStyle w:val="Nadpis5"/>
        <w:tabs>
          <w:tab w:val="left" w:pos="360"/>
        </w:tabs>
      </w:pPr>
      <w:r w:rsidRPr="00E25D5D">
        <w:t xml:space="preserve">    a) Veškeré práce uvedené ve smlouvě o dílo budou provedeny v případě zadání zakázky v termínu od</w:t>
      </w:r>
      <w:r w:rsidR="00E25D5D" w:rsidRPr="00E25D5D">
        <w:t xml:space="preserve"> 31. 10. 2016</w:t>
      </w:r>
      <w:r w:rsidRPr="00E25D5D">
        <w:t xml:space="preserve"> do </w:t>
      </w:r>
      <w:r w:rsidR="00E25D5D" w:rsidRPr="00E25D5D">
        <w:t xml:space="preserve">31. 12. </w:t>
      </w:r>
      <w:r w:rsidRPr="00E25D5D">
        <w:t xml:space="preserve">2016    </w:t>
      </w:r>
    </w:p>
    <w:p w:rsidR="007F4555" w:rsidRPr="00E25D5D" w:rsidRDefault="007F4555" w:rsidP="007F4555">
      <w:pPr>
        <w:pStyle w:val="Nadpis5"/>
      </w:pPr>
      <w:r w:rsidRPr="00E25D5D">
        <w:t xml:space="preserve">        Tyto práce budou dokončeny dle smlouvy o dílo, za předpokladu nepřerušení   </w:t>
      </w:r>
    </w:p>
    <w:p w:rsidR="007F4555" w:rsidRPr="00E25D5D" w:rsidRDefault="007F4555" w:rsidP="007F4555">
      <w:pPr>
        <w:pStyle w:val="Nadpis5"/>
      </w:pPr>
      <w:r w:rsidRPr="00E25D5D">
        <w:t xml:space="preserve">        prováděných prací na díle objednatelem.</w:t>
      </w:r>
    </w:p>
    <w:p w:rsidR="007F4555" w:rsidRPr="00E25D5D" w:rsidRDefault="007F4555" w:rsidP="007F4555">
      <w:pPr>
        <w:pStyle w:val="Zkladntext"/>
        <w:jc w:val="both"/>
      </w:pPr>
      <w:r w:rsidRPr="00E25D5D">
        <w:t xml:space="preserve">    b) Dodavatel zaručuje nástup v dohodnutém termínu.</w:t>
      </w:r>
    </w:p>
    <w:p w:rsidR="002C1C10" w:rsidRPr="00E25D5D" w:rsidRDefault="002C1C10" w:rsidP="007F4555">
      <w:pPr>
        <w:pStyle w:val="Zkladntext"/>
        <w:jc w:val="both"/>
        <w:rPr>
          <w:b/>
        </w:rPr>
      </w:pPr>
    </w:p>
    <w:p w:rsidR="007F4555" w:rsidRPr="00E25D5D" w:rsidRDefault="007F4555" w:rsidP="007F4555">
      <w:pPr>
        <w:pStyle w:val="Zkladntext"/>
        <w:jc w:val="both"/>
        <w:rPr>
          <w:b/>
        </w:rPr>
      </w:pPr>
      <w:r w:rsidRPr="00E25D5D">
        <w:rPr>
          <w:b/>
        </w:rPr>
        <w:t>5) Kvalita</w:t>
      </w:r>
    </w:p>
    <w:p w:rsidR="007F4555" w:rsidRPr="00E25D5D" w:rsidRDefault="007F4555" w:rsidP="007F4555">
      <w:pPr>
        <w:pStyle w:val="Zkladntext"/>
        <w:jc w:val="both"/>
      </w:pPr>
      <w:r w:rsidRPr="00E25D5D">
        <w:t xml:space="preserve">    a) Zhotovitel zajistí kvalitu prováděných prací a materiálu dle předmětu smlouvy a v rámci  </w:t>
      </w:r>
    </w:p>
    <w:p w:rsidR="007F4555" w:rsidRPr="00E25D5D" w:rsidRDefault="007F4555" w:rsidP="007F4555">
      <w:pPr>
        <w:pStyle w:val="Zkladntext"/>
        <w:jc w:val="both"/>
      </w:pPr>
      <w:r w:rsidRPr="00E25D5D">
        <w:t xml:space="preserve">         platných norem.</w:t>
      </w:r>
    </w:p>
    <w:p w:rsidR="002C1C10" w:rsidRPr="00E25D5D" w:rsidRDefault="002C1C10" w:rsidP="002C1C10">
      <w:pPr>
        <w:pStyle w:val="Zkladntext"/>
        <w:tabs>
          <w:tab w:val="left" w:pos="360"/>
        </w:tabs>
        <w:jc w:val="both"/>
      </w:pPr>
      <w:r w:rsidRPr="00E25D5D">
        <w:t xml:space="preserve">    b) Zhotovitel prohlašuje, že je oprávněn provádět činnost uvedenou v předcházejícím bodu   </w:t>
      </w:r>
    </w:p>
    <w:p w:rsidR="002C1C10" w:rsidRPr="00E25D5D" w:rsidRDefault="002C1C10" w:rsidP="002C1C10">
      <w:pPr>
        <w:pStyle w:val="Zkladntext"/>
        <w:jc w:val="both"/>
        <w:rPr>
          <w:b/>
        </w:rPr>
      </w:pPr>
      <w:r w:rsidRPr="00E25D5D">
        <w:lastRenderedPageBreak/>
        <w:t xml:space="preserve">        2) Předmět plnění, a je pro tuto činnost v plném rozsahu náležitě kvalifikován.</w:t>
      </w:r>
    </w:p>
    <w:p w:rsidR="002C1C10" w:rsidRPr="00E25D5D" w:rsidRDefault="002C1C10" w:rsidP="002C1C10">
      <w:pPr>
        <w:rPr>
          <w:b/>
        </w:rPr>
      </w:pPr>
      <w:r w:rsidRPr="00E25D5D">
        <w:rPr>
          <w:sz w:val="24"/>
        </w:rPr>
        <w:t xml:space="preserve">         Nedílnou součástí smlouvy je v příloze Živnostenský list.</w:t>
      </w:r>
    </w:p>
    <w:p w:rsidR="007F4555" w:rsidRPr="00E25D5D" w:rsidRDefault="007F4555" w:rsidP="007F4555">
      <w:pPr>
        <w:pStyle w:val="Zkladntext"/>
      </w:pPr>
      <w:r w:rsidRPr="00E25D5D">
        <w:rPr>
          <w:b/>
        </w:rPr>
        <w:t xml:space="preserve">    </w:t>
      </w:r>
      <w:r w:rsidRPr="00E25D5D">
        <w:t>c)</w:t>
      </w:r>
      <w:r w:rsidRPr="00E25D5D">
        <w:rPr>
          <w:b/>
        </w:rPr>
        <w:t xml:space="preserve"> </w:t>
      </w:r>
      <w:r w:rsidRPr="00E25D5D">
        <w:t xml:space="preserve">Před zahájením prováděných prací bude objednavateli předložen Certifikát na použitý  </w:t>
      </w:r>
    </w:p>
    <w:p w:rsidR="007F4555" w:rsidRPr="00E25D5D" w:rsidRDefault="007F4555" w:rsidP="007F4555">
      <w:pPr>
        <w:pStyle w:val="Zkladntext"/>
      </w:pPr>
      <w:r w:rsidRPr="00E25D5D">
        <w:t xml:space="preserve">         materiál.</w:t>
      </w:r>
    </w:p>
    <w:p w:rsidR="002C1C10" w:rsidRPr="00E25D5D" w:rsidRDefault="002C1C10" w:rsidP="007F4555">
      <w:pPr>
        <w:pStyle w:val="Zkladntext"/>
        <w:rPr>
          <w:b/>
        </w:rPr>
      </w:pPr>
    </w:p>
    <w:p w:rsidR="007F4555" w:rsidRPr="00E25D5D" w:rsidRDefault="007F4555" w:rsidP="007F4555">
      <w:pPr>
        <w:rPr>
          <w:b/>
          <w:sz w:val="24"/>
        </w:rPr>
      </w:pPr>
      <w:r w:rsidRPr="00E25D5D">
        <w:rPr>
          <w:b/>
          <w:sz w:val="24"/>
        </w:rPr>
        <w:t xml:space="preserve">6) Záruka za kvalitu provedených prací </w:t>
      </w:r>
    </w:p>
    <w:p w:rsidR="007F4555" w:rsidRPr="00E25D5D" w:rsidRDefault="007F4555" w:rsidP="007F4555">
      <w:pPr>
        <w:pStyle w:val="Zkladntext"/>
      </w:pPr>
      <w:r w:rsidRPr="00E25D5D">
        <w:t xml:space="preserve">    a) Na provedené práce poskytujeme záruku v trvání: </w:t>
      </w:r>
    </w:p>
    <w:p w:rsidR="007F4555" w:rsidRPr="00E25D5D" w:rsidRDefault="007F4555" w:rsidP="007F4555">
      <w:pPr>
        <w:pStyle w:val="Zkladntext"/>
      </w:pPr>
      <w:r w:rsidRPr="00E25D5D">
        <w:t xml:space="preserve">        - 60 měsíců na sportovní rošt, 36 měsíců na povrchovou úpravu a 24 měsíců na ostatní práce, ode dne protokolárního předání</w:t>
      </w:r>
      <w:r w:rsidRPr="00E25D5D">
        <w:rPr>
          <w:b/>
        </w:rPr>
        <w:t xml:space="preserve"> </w:t>
      </w:r>
      <w:r w:rsidRPr="00E25D5D">
        <w:t>prací</w:t>
      </w:r>
    </w:p>
    <w:p w:rsidR="007F4555" w:rsidRPr="00E25D5D" w:rsidRDefault="007F4555" w:rsidP="007F4555">
      <w:pPr>
        <w:pStyle w:val="Zkladntext"/>
      </w:pPr>
      <w:r w:rsidRPr="00E25D5D">
        <w:rPr>
          <w:b/>
        </w:rPr>
        <w:t xml:space="preserve">    </w:t>
      </w:r>
      <w:r w:rsidRPr="00E25D5D">
        <w:t>b)</w:t>
      </w:r>
      <w:r w:rsidRPr="00E25D5D">
        <w:rPr>
          <w:b/>
        </w:rPr>
        <w:t xml:space="preserve"> </w:t>
      </w:r>
      <w:r w:rsidRPr="00E25D5D">
        <w:t xml:space="preserve">Zhotovitel neručí za vady vzniklé vniknutím vlhkosti zvenčí. Měřením současné vlhkosti   </w:t>
      </w:r>
    </w:p>
    <w:p w:rsidR="007F4555" w:rsidRPr="00E25D5D" w:rsidRDefault="007F4555" w:rsidP="007F4555">
      <w:pPr>
        <w:pStyle w:val="Zkladntext"/>
      </w:pPr>
      <w:r w:rsidRPr="00E25D5D">
        <w:t xml:space="preserve">        nebyla zjištěna hodnota přesahující normu pro uvažovaný druh opravy.</w:t>
      </w:r>
    </w:p>
    <w:p w:rsidR="00593CC8" w:rsidRPr="00E25D5D" w:rsidRDefault="00593CC8" w:rsidP="007F4555">
      <w:pPr>
        <w:pStyle w:val="Zkladntext"/>
      </w:pPr>
    </w:p>
    <w:p w:rsidR="007F4555" w:rsidRPr="00E25D5D" w:rsidRDefault="007F4555" w:rsidP="007F4555">
      <w:pPr>
        <w:pStyle w:val="Zkladntext"/>
        <w:rPr>
          <w:b/>
        </w:rPr>
      </w:pPr>
      <w:r w:rsidRPr="00E25D5D">
        <w:rPr>
          <w:b/>
        </w:rPr>
        <w:t>7) Reklamace</w:t>
      </w:r>
    </w:p>
    <w:p w:rsidR="007F4555" w:rsidRPr="00E25D5D" w:rsidRDefault="007F4555" w:rsidP="007F4555">
      <w:pPr>
        <w:pStyle w:val="Nadpis5"/>
        <w:tabs>
          <w:tab w:val="left" w:pos="360"/>
        </w:tabs>
      </w:pPr>
      <w:r w:rsidRPr="00E25D5D">
        <w:rPr>
          <w:b/>
        </w:rPr>
        <w:t xml:space="preserve">    </w:t>
      </w:r>
      <w:r w:rsidRPr="00E25D5D">
        <w:t xml:space="preserve">V případě reklamace odstraní dodavatel vady díla do 30 dnů po uplatnění reklamace.  </w:t>
      </w:r>
    </w:p>
    <w:p w:rsidR="007F4555" w:rsidRPr="00E25D5D" w:rsidRDefault="007F4555" w:rsidP="007F4555">
      <w:pPr>
        <w:pStyle w:val="Nadpis5"/>
      </w:pPr>
      <w:r w:rsidRPr="00E25D5D">
        <w:t xml:space="preserve">    Reklamační řízení proběhne nejpozději do 3 dnů po jeho písemném doručení. V případě </w:t>
      </w:r>
    </w:p>
    <w:p w:rsidR="007F4555" w:rsidRPr="00E25D5D" w:rsidRDefault="007F4555" w:rsidP="007F4555">
      <w:pPr>
        <w:pStyle w:val="Nadpis5"/>
      </w:pPr>
      <w:r w:rsidRPr="00E25D5D">
        <w:t xml:space="preserve">    havarijní závady, která brání užívání, bude reklamace odstraněna do 7 dnů.</w:t>
      </w:r>
    </w:p>
    <w:p w:rsidR="002C1C10" w:rsidRPr="00E25D5D" w:rsidRDefault="002C1C10" w:rsidP="002C1C10"/>
    <w:p w:rsidR="007F4555" w:rsidRPr="00E25D5D" w:rsidRDefault="007F4555" w:rsidP="007F4555">
      <w:pPr>
        <w:rPr>
          <w:b/>
          <w:sz w:val="24"/>
        </w:rPr>
      </w:pPr>
      <w:r w:rsidRPr="00E25D5D">
        <w:rPr>
          <w:b/>
          <w:sz w:val="24"/>
        </w:rPr>
        <w:t xml:space="preserve">8) Pokuty </w:t>
      </w:r>
    </w:p>
    <w:p w:rsidR="007F4555" w:rsidRPr="00E25D5D" w:rsidRDefault="007F4555" w:rsidP="007F4555">
      <w:pPr>
        <w:rPr>
          <w:sz w:val="24"/>
        </w:rPr>
      </w:pPr>
      <w:r w:rsidRPr="00E25D5D">
        <w:rPr>
          <w:sz w:val="24"/>
        </w:rPr>
        <w:t xml:space="preserve">    a) Smluvní pokuta za nedodržení termínu dokončeného díla je dohodnuta na 0,05% z ceny   </w:t>
      </w:r>
    </w:p>
    <w:p w:rsidR="007F4555" w:rsidRPr="00E25D5D" w:rsidRDefault="007F4555" w:rsidP="007F4555">
      <w:pPr>
        <w:rPr>
          <w:sz w:val="24"/>
        </w:rPr>
      </w:pPr>
      <w:r w:rsidRPr="00E25D5D">
        <w:rPr>
          <w:sz w:val="24"/>
        </w:rPr>
        <w:t xml:space="preserve">        díla za každý den prodlení.</w:t>
      </w:r>
    </w:p>
    <w:p w:rsidR="007F4555" w:rsidRPr="00E25D5D" w:rsidRDefault="007F4555" w:rsidP="007F4555">
      <w:pPr>
        <w:rPr>
          <w:sz w:val="24"/>
        </w:rPr>
      </w:pPr>
      <w:r w:rsidRPr="00E25D5D">
        <w:rPr>
          <w:sz w:val="24"/>
        </w:rPr>
        <w:t xml:space="preserve">    b) Smluvní pokuta za nedodržení splatnosti faktury se stanovuje na 0,05%  z ceny díla </w:t>
      </w:r>
      <w:proofErr w:type="gramStart"/>
      <w:r w:rsidRPr="00E25D5D">
        <w:rPr>
          <w:sz w:val="24"/>
        </w:rPr>
        <w:t>za</w:t>
      </w:r>
      <w:proofErr w:type="gramEnd"/>
      <w:r w:rsidRPr="00E25D5D">
        <w:rPr>
          <w:sz w:val="24"/>
        </w:rPr>
        <w:t xml:space="preserve">  </w:t>
      </w:r>
    </w:p>
    <w:p w:rsidR="007F4555" w:rsidRPr="00E25D5D" w:rsidRDefault="007F4555" w:rsidP="007F4555">
      <w:pPr>
        <w:rPr>
          <w:sz w:val="24"/>
        </w:rPr>
      </w:pPr>
      <w:r w:rsidRPr="00E25D5D">
        <w:rPr>
          <w:sz w:val="24"/>
        </w:rPr>
        <w:t xml:space="preserve">        každý den prodlení. </w:t>
      </w:r>
    </w:p>
    <w:p w:rsidR="007F4555" w:rsidRPr="00E25D5D" w:rsidRDefault="007F4555" w:rsidP="007F4555">
      <w:pPr>
        <w:rPr>
          <w:sz w:val="24"/>
        </w:rPr>
      </w:pPr>
      <w:r w:rsidRPr="00E25D5D">
        <w:rPr>
          <w:sz w:val="24"/>
        </w:rPr>
        <w:t xml:space="preserve">    c)</w:t>
      </w:r>
      <w:r w:rsidRPr="00E25D5D">
        <w:rPr>
          <w:b/>
          <w:sz w:val="24"/>
        </w:rPr>
        <w:t xml:space="preserve"> </w:t>
      </w:r>
      <w:proofErr w:type="gramStart"/>
      <w:r w:rsidRPr="00E25D5D">
        <w:rPr>
          <w:sz w:val="24"/>
        </w:rPr>
        <w:t>Ustanovení  o smluvních</w:t>
      </w:r>
      <w:proofErr w:type="gramEnd"/>
      <w:r w:rsidRPr="00E25D5D">
        <w:rPr>
          <w:sz w:val="24"/>
        </w:rPr>
        <w:t xml:space="preserve"> pokutách v této smlouvě nevylučuje ani neomezuje povinnosti </w:t>
      </w:r>
    </w:p>
    <w:p w:rsidR="007F4555" w:rsidRPr="00E25D5D" w:rsidRDefault="007F4555" w:rsidP="007F4555">
      <w:pPr>
        <w:rPr>
          <w:sz w:val="24"/>
        </w:rPr>
      </w:pPr>
      <w:r w:rsidRPr="00E25D5D">
        <w:rPr>
          <w:sz w:val="24"/>
        </w:rPr>
        <w:t xml:space="preserve">        smluvních stran nahradit druhé straně škodu vzniklou porušením zakázkového vztahu.</w:t>
      </w:r>
    </w:p>
    <w:p w:rsidR="00593CC8" w:rsidRPr="00E25D5D" w:rsidRDefault="00593CC8" w:rsidP="007F4555">
      <w:pPr>
        <w:rPr>
          <w:sz w:val="24"/>
        </w:rPr>
      </w:pPr>
    </w:p>
    <w:p w:rsidR="007F4555" w:rsidRPr="00E25D5D" w:rsidRDefault="007F4555" w:rsidP="007F4555">
      <w:pPr>
        <w:rPr>
          <w:b/>
          <w:sz w:val="24"/>
        </w:rPr>
      </w:pPr>
      <w:r w:rsidRPr="00E25D5D">
        <w:rPr>
          <w:b/>
          <w:sz w:val="24"/>
        </w:rPr>
        <w:t>9) D</w:t>
      </w:r>
      <w:r w:rsidR="00593CC8" w:rsidRPr="00E25D5D">
        <w:rPr>
          <w:b/>
          <w:sz w:val="24"/>
        </w:rPr>
        <w:t>alší ujednání</w:t>
      </w:r>
      <w:r w:rsidRPr="00E25D5D">
        <w:rPr>
          <w:b/>
          <w:sz w:val="24"/>
        </w:rPr>
        <w:t xml:space="preserve">:                                                                                                                                      </w:t>
      </w:r>
    </w:p>
    <w:p w:rsidR="007F4555" w:rsidRPr="00E25D5D" w:rsidRDefault="007F4555" w:rsidP="007F4555">
      <w:pPr>
        <w:rPr>
          <w:sz w:val="24"/>
        </w:rPr>
      </w:pPr>
      <w:r w:rsidRPr="00E25D5D">
        <w:rPr>
          <w:b/>
          <w:sz w:val="24"/>
        </w:rPr>
        <w:t xml:space="preserve">     </w:t>
      </w:r>
      <w:r w:rsidRPr="00E25D5D">
        <w:rPr>
          <w:sz w:val="24"/>
        </w:rPr>
        <w:t>a)</w:t>
      </w:r>
      <w:r w:rsidRPr="00E25D5D">
        <w:rPr>
          <w:b/>
          <w:sz w:val="24"/>
        </w:rPr>
        <w:t xml:space="preserve"> </w:t>
      </w:r>
      <w:r w:rsidRPr="00E25D5D">
        <w:rPr>
          <w:sz w:val="24"/>
        </w:rPr>
        <w:t xml:space="preserve">Objednatel zaručí přístup k rozvodu motorového proudu a dle možností poskytne   </w:t>
      </w:r>
    </w:p>
    <w:p w:rsidR="00593CC8" w:rsidRPr="00E25D5D" w:rsidRDefault="007F4555" w:rsidP="00593CC8">
      <w:pPr>
        <w:rPr>
          <w:sz w:val="24"/>
        </w:rPr>
      </w:pPr>
      <w:r w:rsidRPr="00E25D5D">
        <w:rPr>
          <w:sz w:val="24"/>
        </w:rPr>
        <w:t xml:space="preserve">         prostory k uskladnění technického materiálu (přilehlé šatny apod.), sociální zařízení</w:t>
      </w:r>
      <w:r w:rsidR="003B260F" w:rsidRPr="00E25D5D">
        <w:rPr>
          <w:sz w:val="24"/>
        </w:rPr>
        <w:t>.</w:t>
      </w:r>
      <w:r w:rsidRPr="00E25D5D">
        <w:rPr>
          <w:sz w:val="24"/>
        </w:rPr>
        <w:t xml:space="preserve"> </w:t>
      </w:r>
    </w:p>
    <w:p w:rsidR="007F4555" w:rsidRPr="00E25D5D" w:rsidRDefault="00593CC8" w:rsidP="007F4555">
      <w:pPr>
        <w:rPr>
          <w:sz w:val="24"/>
        </w:rPr>
      </w:pPr>
      <w:r w:rsidRPr="00E25D5D">
        <w:rPr>
          <w:sz w:val="24"/>
        </w:rPr>
        <w:t xml:space="preserve">     b</w:t>
      </w:r>
      <w:r w:rsidR="007F4555" w:rsidRPr="00E25D5D">
        <w:rPr>
          <w:sz w:val="24"/>
        </w:rPr>
        <w:t>) Kontrolní den na prováděném díle bude upřesněn o</w:t>
      </w:r>
      <w:r w:rsidRPr="00E25D5D">
        <w:rPr>
          <w:sz w:val="24"/>
        </w:rPr>
        <w:t>bjednatelem.</w:t>
      </w:r>
      <w:r w:rsidR="007F4555" w:rsidRPr="00E25D5D">
        <w:rPr>
          <w:sz w:val="24"/>
        </w:rPr>
        <w:t xml:space="preserve"> </w:t>
      </w:r>
    </w:p>
    <w:p w:rsidR="007F4555" w:rsidRPr="00E25D5D" w:rsidRDefault="003B260F" w:rsidP="003B260F">
      <w:pPr>
        <w:rPr>
          <w:sz w:val="24"/>
        </w:rPr>
      </w:pPr>
      <w:r w:rsidRPr="00E25D5D">
        <w:rPr>
          <w:sz w:val="24"/>
        </w:rPr>
        <w:t xml:space="preserve">     c) </w:t>
      </w:r>
      <w:r w:rsidR="007F4555" w:rsidRPr="00E25D5D">
        <w:rPr>
          <w:sz w:val="24"/>
        </w:rPr>
        <w:t>Touto smlouvou neupravené vztahy se řídí obchodním zákoníkem.</w:t>
      </w:r>
    </w:p>
    <w:p w:rsidR="007F4555" w:rsidRPr="00E25D5D" w:rsidRDefault="00593CC8" w:rsidP="007F4555">
      <w:pPr>
        <w:rPr>
          <w:sz w:val="24"/>
        </w:rPr>
      </w:pPr>
      <w:r w:rsidRPr="00E25D5D">
        <w:rPr>
          <w:sz w:val="24"/>
        </w:rPr>
        <w:t xml:space="preserve">     d</w:t>
      </w:r>
      <w:r w:rsidR="007F4555" w:rsidRPr="00E25D5D">
        <w:rPr>
          <w:sz w:val="24"/>
        </w:rPr>
        <w:t xml:space="preserve">) Tuto smlouvu lze měnit nebo zrušit pouze písemným ujednáním, podepsaným  </w:t>
      </w:r>
    </w:p>
    <w:p w:rsidR="007F4555" w:rsidRPr="00E25D5D" w:rsidRDefault="007F4555" w:rsidP="007F4555">
      <w:pPr>
        <w:rPr>
          <w:sz w:val="24"/>
        </w:rPr>
      </w:pPr>
      <w:r w:rsidRPr="00E25D5D">
        <w:rPr>
          <w:sz w:val="24"/>
        </w:rPr>
        <w:t xml:space="preserve">         oprávněnými zástupci obou smluvních stran.</w:t>
      </w:r>
    </w:p>
    <w:p w:rsidR="007F4555" w:rsidRPr="00E25D5D" w:rsidRDefault="00593CC8" w:rsidP="007F4555">
      <w:pPr>
        <w:rPr>
          <w:sz w:val="24"/>
        </w:rPr>
      </w:pPr>
      <w:r w:rsidRPr="00E25D5D">
        <w:rPr>
          <w:sz w:val="24"/>
        </w:rPr>
        <w:t xml:space="preserve">     e</w:t>
      </w:r>
      <w:r w:rsidR="007F4555" w:rsidRPr="00E25D5D">
        <w:rPr>
          <w:sz w:val="24"/>
        </w:rPr>
        <w:t>) Tato smlou</w:t>
      </w:r>
      <w:r w:rsidR="00E25D5D">
        <w:rPr>
          <w:sz w:val="24"/>
        </w:rPr>
        <w:t>va je vyhotovena ve 2 výtiscích</w:t>
      </w:r>
      <w:r w:rsidR="007F4555" w:rsidRPr="00E25D5D">
        <w:rPr>
          <w:sz w:val="24"/>
        </w:rPr>
        <w:t xml:space="preserve">, z nichž každá smluvní strana obdrží 1   </w:t>
      </w:r>
    </w:p>
    <w:p w:rsidR="007F4555" w:rsidRPr="00E25D5D" w:rsidRDefault="007F4555" w:rsidP="007F4555">
      <w:pPr>
        <w:rPr>
          <w:sz w:val="24"/>
        </w:rPr>
      </w:pPr>
      <w:r w:rsidRPr="00E25D5D">
        <w:rPr>
          <w:sz w:val="24"/>
        </w:rPr>
        <w:t xml:space="preserve">         výtisk.</w:t>
      </w:r>
    </w:p>
    <w:p w:rsidR="007F4555" w:rsidRPr="00E25D5D" w:rsidRDefault="007F4555" w:rsidP="007F4555">
      <w:pPr>
        <w:rPr>
          <w:sz w:val="24"/>
          <w:szCs w:val="24"/>
        </w:rPr>
      </w:pPr>
      <w:r w:rsidRPr="00E25D5D">
        <w:rPr>
          <w:sz w:val="24"/>
          <w:szCs w:val="24"/>
        </w:rPr>
        <w:t>Smlouva nabývá platnosti podpisem obou smluvních stran.</w:t>
      </w:r>
    </w:p>
    <w:p w:rsidR="007F4555" w:rsidRPr="00E25D5D" w:rsidRDefault="007F4555" w:rsidP="007F4555">
      <w:pPr>
        <w:rPr>
          <w:sz w:val="24"/>
          <w:szCs w:val="24"/>
        </w:rPr>
      </w:pPr>
    </w:p>
    <w:p w:rsidR="00593CC8" w:rsidRPr="00E25D5D" w:rsidRDefault="00593CC8" w:rsidP="007F4555">
      <w:pPr>
        <w:rPr>
          <w:sz w:val="24"/>
          <w:szCs w:val="24"/>
        </w:rPr>
      </w:pPr>
    </w:p>
    <w:p w:rsidR="007F4555" w:rsidRPr="00E25D5D" w:rsidRDefault="00593CC8" w:rsidP="007F4555">
      <w:pPr>
        <w:rPr>
          <w:sz w:val="24"/>
          <w:szCs w:val="24"/>
        </w:rPr>
      </w:pPr>
      <w:r w:rsidRPr="00E25D5D">
        <w:rPr>
          <w:sz w:val="24"/>
          <w:szCs w:val="24"/>
        </w:rPr>
        <w:t xml:space="preserve">Příloha č. 1 - </w:t>
      </w:r>
      <w:r w:rsidR="007F4555" w:rsidRPr="00E25D5D">
        <w:rPr>
          <w:sz w:val="24"/>
          <w:szCs w:val="24"/>
        </w:rPr>
        <w:t>Živnostenský list</w:t>
      </w:r>
    </w:p>
    <w:p w:rsidR="00593CC8" w:rsidRPr="00E25D5D" w:rsidRDefault="00593CC8" w:rsidP="007F4555">
      <w:pPr>
        <w:rPr>
          <w:sz w:val="24"/>
          <w:szCs w:val="24"/>
        </w:rPr>
      </w:pPr>
      <w:r w:rsidRPr="00E25D5D">
        <w:rPr>
          <w:sz w:val="24"/>
          <w:szCs w:val="24"/>
        </w:rPr>
        <w:t>Příloha č. 2 – Technologický postup</w:t>
      </w:r>
    </w:p>
    <w:p w:rsidR="007F4555" w:rsidRPr="00E25D5D" w:rsidRDefault="007F4555" w:rsidP="007F4555">
      <w:pPr>
        <w:pStyle w:val="Nadpis5"/>
      </w:pPr>
    </w:p>
    <w:p w:rsidR="007F4555" w:rsidRPr="00E25D5D" w:rsidRDefault="007F4555" w:rsidP="007F4555">
      <w:pPr>
        <w:pStyle w:val="Nadpis5"/>
      </w:pPr>
    </w:p>
    <w:p w:rsidR="007F4555" w:rsidRPr="00E25D5D" w:rsidRDefault="007F4555" w:rsidP="007F4555">
      <w:pPr>
        <w:pStyle w:val="Nadpis5"/>
      </w:pPr>
    </w:p>
    <w:p w:rsidR="007F4555" w:rsidRPr="00E25D5D" w:rsidRDefault="007F4555" w:rsidP="007F4555">
      <w:pPr>
        <w:pStyle w:val="Nadpis5"/>
      </w:pPr>
      <w:r w:rsidRPr="00E25D5D">
        <w:t>------------------------------                                                                ------------------------------</w:t>
      </w:r>
    </w:p>
    <w:p w:rsidR="007F4555" w:rsidRPr="00E25D5D" w:rsidRDefault="007F4555" w:rsidP="007F4555">
      <w:pPr>
        <w:rPr>
          <w:sz w:val="24"/>
          <w:szCs w:val="24"/>
        </w:rPr>
      </w:pPr>
      <w:r w:rsidRPr="00E25D5D">
        <w:rPr>
          <w:sz w:val="24"/>
          <w:szCs w:val="24"/>
        </w:rPr>
        <w:t xml:space="preserve">        za </w:t>
      </w:r>
      <w:proofErr w:type="gramStart"/>
      <w:r w:rsidRPr="00E25D5D">
        <w:rPr>
          <w:sz w:val="24"/>
          <w:szCs w:val="24"/>
        </w:rPr>
        <w:t>objednatele                                                                                   za</w:t>
      </w:r>
      <w:proofErr w:type="gramEnd"/>
      <w:r w:rsidRPr="00E25D5D">
        <w:rPr>
          <w:sz w:val="24"/>
          <w:szCs w:val="24"/>
        </w:rPr>
        <w:t xml:space="preserve"> zhotovitele</w:t>
      </w:r>
    </w:p>
    <w:p w:rsidR="007F4555" w:rsidRPr="00E25D5D" w:rsidRDefault="007F4555" w:rsidP="007F4555"/>
    <w:p w:rsidR="00593CC8" w:rsidRPr="00E25D5D" w:rsidRDefault="00593CC8" w:rsidP="002C1C10">
      <w:pPr>
        <w:pStyle w:val="Zkladntext"/>
        <w:rPr>
          <w:szCs w:val="24"/>
        </w:rPr>
      </w:pPr>
    </w:p>
    <w:p w:rsidR="00593CC8" w:rsidRPr="00E25D5D" w:rsidRDefault="00593CC8" w:rsidP="002C1C10">
      <w:pPr>
        <w:pStyle w:val="Zkladntext"/>
        <w:rPr>
          <w:szCs w:val="24"/>
        </w:rPr>
      </w:pPr>
    </w:p>
    <w:p w:rsidR="007F4555" w:rsidRPr="00E25D5D" w:rsidRDefault="002C1C10" w:rsidP="002C1C10">
      <w:pPr>
        <w:pStyle w:val="Zkladntext"/>
        <w:rPr>
          <w:szCs w:val="24"/>
        </w:rPr>
      </w:pPr>
      <w:r w:rsidRPr="00E25D5D">
        <w:rPr>
          <w:szCs w:val="24"/>
        </w:rPr>
        <w:t>Dne:</w:t>
      </w:r>
      <w:r w:rsidR="001807A7" w:rsidRPr="00E25D5D">
        <w:rPr>
          <w:szCs w:val="24"/>
        </w:rPr>
        <w:t xml:space="preserve"> </w:t>
      </w:r>
      <w:r w:rsidR="005C39A3">
        <w:rPr>
          <w:szCs w:val="24"/>
        </w:rPr>
        <w:t xml:space="preserve">27. 10. </w:t>
      </w:r>
      <w:proofErr w:type="gramStart"/>
      <w:r w:rsidR="005C39A3">
        <w:rPr>
          <w:szCs w:val="24"/>
        </w:rPr>
        <w:t>2016</w:t>
      </w:r>
      <w:r w:rsidR="001807A7" w:rsidRPr="00E25D5D">
        <w:rPr>
          <w:szCs w:val="24"/>
        </w:rPr>
        <w:t xml:space="preserve">                                                   </w:t>
      </w:r>
      <w:r w:rsidR="005C39A3">
        <w:rPr>
          <w:szCs w:val="24"/>
        </w:rPr>
        <w:t xml:space="preserve">                        </w:t>
      </w:r>
      <w:r w:rsidR="001807A7" w:rsidRPr="00E25D5D">
        <w:rPr>
          <w:szCs w:val="24"/>
        </w:rPr>
        <w:t xml:space="preserve">  Dne</w:t>
      </w:r>
      <w:proofErr w:type="gramEnd"/>
      <w:r w:rsidR="001807A7" w:rsidRPr="00E25D5D">
        <w:rPr>
          <w:szCs w:val="24"/>
        </w:rPr>
        <w:t>:</w:t>
      </w:r>
      <w:r w:rsidR="005C39A3">
        <w:rPr>
          <w:szCs w:val="24"/>
        </w:rPr>
        <w:t xml:space="preserve"> 27. 10. 2016</w:t>
      </w:r>
    </w:p>
    <w:p w:rsidR="003B260F" w:rsidRPr="00E25D5D" w:rsidRDefault="003B260F" w:rsidP="001807A7">
      <w:pPr>
        <w:pStyle w:val="Zkladntext"/>
        <w:rPr>
          <w:b/>
          <w:i/>
        </w:rPr>
      </w:pPr>
    </w:p>
    <w:p w:rsidR="003B260F" w:rsidRDefault="003B260F" w:rsidP="001807A7">
      <w:pPr>
        <w:pStyle w:val="Zkladntext"/>
        <w:rPr>
          <w:b/>
          <w:i/>
        </w:rPr>
      </w:pPr>
    </w:p>
    <w:p w:rsidR="00E25D5D" w:rsidRPr="00E25D5D" w:rsidRDefault="00E25D5D" w:rsidP="001807A7">
      <w:pPr>
        <w:pStyle w:val="Zkladntext"/>
        <w:rPr>
          <w:b/>
          <w:i/>
        </w:rPr>
      </w:pPr>
    </w:p>
    <w:p w:rsidR="001807A7" w:rsidRPr="00E25D5D" w:rsidRDefault="001807A7" w:rsidP="001807A7">
      <w:pPr>
        <w:pStyle w:val="Zkladntext"/>
        <w:rPr>
          <w:b/>
          <w:i/>
        </w:rPr>
      </w:pPr>
      <w:r w:rsidRPr="00E25D5D">
        <w:rPr>
          <w:b/>
          <w:i/>
        </w:rPr>
        <w:lastRenderedPageBreak/>
        <w:t>Příloha č. 2</w:t>
      </w:r>
      <w:bookmarkStart w:id="0" w:name="_GoBack"/>
      <w:bookmarkEnd w:id="0"/>
    </w:p>
    <w:p w:rsidR="001807A7" w:rsidRPr="00E25D5D" w:rsidRDefault="001807A7" w:rsidP="001807A7">
      <w:pPr>
        <w:pStyle w:val="Zkladntext"/>
        <w:rPr>
          <w:b/>
          <w:i/>
        </w:rPr>
      </w:pPr>
    </w:p>
    <w:p w:rsidR="001807A7" w:rsidRPr="00E25D5D" w:rsidRDefault="001807A7" w:rsidP="001807A7">
      <w:pPr>
        <w:pStyle w:val="Zkladntext"/>
        <w:rPr>
          <w:b/>
          <w:i/>
        </w:rPr>
      </w:pPr>
      <w:r w:rsidRPr="00E25D5D">
        <w:rPr>
          <w:b/>
          <w:i/>
        </w:rPr>
        <w:t xml:space="preserve">Technologický postup:   </w:t>
      </w:r>
    </w:p>
    <w:p w:rsidR="001807A7" w:rsidRPr="00E25D5D" w:rsidRDefault="001807A7" w:rsidP="001807A7">
      <w:pPr>
        <w:pStyle w:val="Zkladntext"/>
        <w:rPr>
          <w:b/>
          <w:i/>
        </w:rPr>
      </w:pPr>
      <w:r w:rsidRPr="00E25D5D">
        <w:rPr>
          <w:b/>
          <w:i/>
        </w:rPr>
        <w:t>podlaha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1392"/>
        <w:gridCol w:w="793"/>
        <w:gridCol w:w="312"/>
        <w:gridCol w:w="2017"/>
        <w:gridCol w:w="936"/>
        <w:gridCol w:w="2907"/>
      </w:tblGrid>
      <w:tr w:rsidR="00E25D5D" w:rsidRPr="00E25D5D" w:rsidTr="00915934">
        <w:trPr>
          <w:trHeight w:val="30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demontáž stávající parketové </w:t>
            </w:r>
            <w:proofErr w:type="spellStart"/>
            <w:proofErr w:type="gramStart"/>
            <w:r w:rsidRPr="00E25D5D">
              <w:rPr>
                <w:rFonts w:ascii="Arial" w:hAnsi="Arial" w:cs="Arial"/>
              </w:rPr>
              <w:t>podlahy,odvoz</w:t>
            </w:r>
            <w:proofErr w:type="spellEnd"/>
            <w:proofErr w:type="gramEnd"/>
            <w:r w:rsidRPr="00E25D5D">
              <w:rPr>
                <w:rFonts w:ascii="Arial" w:hAnsi="Arial" w:cs="Arial"/>
              </w:rPr>
              <w:t xml:space="preserve"> a likvidace</w:t>
            </w:r>
          </w:p>
        </w:tc>
      </w:tr>
      <w:tr w:rsidR="00E25D5D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243,00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55,00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13 365,00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úprava podkladu oškrábání a vysátí průmyslovým vysavačem</w:t>
            </w:r>
          </w:p>
        </w:tc>
      </w:tr>
      <w:tr w:rsidR="00E25D5D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243,00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15,00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3 645,00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dodávka a </w:t>
            </w:r>
            <w:proofErr w:type="gramStart"/>
            <w:r w:rsidRPr="00E25D5D">
              <w:rPr>
                <w:rFonts w:ascii="Arial" w:hAnsi="Arial" w:cs="Arial"/>
              </w:rPr>
              <w:t>montáž  celoplošného</w:t>
            </w:r>
            <w:proofErr w:type="gramEnd"/>
            <w:r w:rsidRPr="00E25D5D">
              <w:rPr>
                <w:rFonts w:ascii="Arial" w:hAnsi="Arial" w:cs="Arial"/>
              </w:rPr>
              <w:t xml:space="preserve"> bednění z OSB desek 4x pero-drážka</w:t>
            </w:r>
          </w:p>
        </w:tc>
      </w:tr>
      <w:tr w:rsidR="00E25D5D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243,00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240,00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58 320,00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zhotovení sportovního povrchu typu </w:t>
            </w:r>
            <w:proofErr w:type="spellStart"/>
            <w:r w:rsidRPr="00E25D5D">
              <w:rPr>
                <w:rFonts w:ascii="Arial" w:hAnsi="Arial" w:cs="Arial"/>
              </w:rPr>
              <w:t>Conipur</w:t>
            </w:r>
            <w:proofErr w:type="spellEnd"/>
            <w:r w:rsidRPr="00E25D5D">
              <w:rPr>
                <w:rFonts w:ascii="Arial" w:hAnsi="Arial" w:cs="Arial"/>
              </w:rPr>
              <w:t xml:space="preserve"> HG, </w:t>
            </w:r>
            <w:proofErr w:type="spellStart"/>
            <w:r w:rsidRPr="00E25D5D">
              <w:rPr>
                <w:rFonts w:ascii="Arial" w:hAnsi="Arial" w:cs="Arial"/>
              </w:rPr>
              <w:t>tl</w:t>
            </w:r>
            <w:proofErr w:type="spellEnd"/>
            <w:r w:rsidRPr="00E25D5D">
              <w:rPr>
                <w:rFonts w:ascii="Arial" w:hAnsi="Arial" w:cs="Arial"/>
              </w:rPr>
              <w:t xml:space="preserve">. </w:t>
            </w:r>
            <w:proofErr w:type="gramStart"/>
            <w:r w:rsidRPr="00E25D5D">
              <w:rPr>
                <w:rFonts w:ascii="Arial" w:hAnsi="Arial" w:cs="Arial"/>
              </w:rPr>
              <w:t>podložky</w:t>
            </w:r>
            <w:proofErr w:type="gramEnd"/>
            <w:r w:rsidRPr="00E25D5D">
              <w:rPr>
                <w:rFonts w:ascii="Arial" w:hAnsi="Arial" w:cs="Arial"/>
              </w:rPr>
              <w:t xml:space="preserve"> 4 mm, dvojnásobná nosná vrstva PU, barevné rozlišení ploch </w:t>
            </w:r>
          </w:p>
        </w:tc>
      </w:tr>
      <w:tr w:rsidR="00E25D5D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243,00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980,00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238 140,00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lajnování jednotlivých kurtů PÚ barvou v odstínu dle Vašeho požadavku ( odbíjená, košíková, </w:t>
            </w:r>
            <w:proofErr w:type="gramStart"/>
            <w:r w:rsidRPr="00E25D5D">
              <w:rPr>
                <w:rFonts w:ascii="Arial" w:hAnsi="Arial" w:cs="Arial"/>
              </w:rPr>
              <w:t>florbal )</w:t>
            </w:r>
            <w:proofErr w:type="gramEnd"/>
          </w:p>
        </w:tc>
      </w:tr>
      <w:tr w:rsidR="00E25D5D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246,00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proofErr w:type="spellStart"/>
            <w:r w:rsidRPr="00E25D5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30,00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7 380,00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vícepráce: technologická manipulace, pomocné práce, doprava materiálu apod.</w:t>
            </w:r>
          </w:p>
        </w:tc>
      </w:tr>
      <w:tr w:rsidR="00E25D5D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200,00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8 000,00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</w:tr>
      <w:tr w:rsidR="00E25D5D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</w:tr>
      <w:tr w:rsidR="00E25D5D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součet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328 850,00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21%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69 058,50 Kč</w:t>
            </w:r>
          </w:p>
        </w:tc>
      </w:tr>
      <w:tr w:rsidR="001807A7" w:rsidRPr="00E25D5D" w:rsidTr="00915934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celkem, včetně DPH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397 908,50 Kč</w:t>
            </w:r>
          </w:p>
        </w:tc>
      </w:tr>
    </w:tbl>
    <w:p w:rsidR="001807A7" w:rsidRPr="00E25D5D" w:rsidRDefault="001807A7" w:rsidP="001807A7">
      <w:pPr>
        <w:pStyle w:val="Zkladntext"/>
        <w:rPr>
          <w:b/>
          <w:i/>
        </w:rPr>
      </w:pPr>
    </w:p>
    <w:p w:rsidR="001807A7" w:rsidRPr="00E25D5D" w:rsidRDefault="001807A7" w:rsidP="001807A7">
      <w:pPr>
        <w:pStyle w:val="Zkladntext"/>
        <w:rPr>
          <w:b/>
          <w:i/>
        </w:rPr>
      </w:pPr>
      <w:r w:rsidRPr="00E25D5D">
        <w:rPr>
          <w:b/>
          <w:i/>
        </w:rPr>
        <w:t>Obložení a kryty</w:t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207"/>
        <w:gridCol w:w="684"/>
        <w:gridCol w:w="267"/>
        <w:gridCol w:w="2064"/>
        <w:gridCol w:w="810"/>
        <w:gridCol w:w="2525"/>
      </w:tblGrid>
      <w:tr w:rsidR="00E25D5D" w:rsidRPr="00E25D5D" w:rsidTr="00915934">
        <w:trPr>
          <w:trHeight w:val="300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zhotovení ocelové nosné konstrukce, včetně </w:t>
            </w:r>
            <w:proofErr w:type="spellStart"/>
            <w:r w:rsidRPr="00E25D5D">
              <w:rPr>
                <w:rFonts w:ascii="Arial" w:hAnsi="Arial" w:cs="Arial"/>
              </w:rPr>
              <w:t>povrchovové</w:t>
            </w:r>
            <w:proofErr w:type="spellEnd"/>
            <w:r w:rsidRPr="00E25D5D">
              <w:rPr>
                <w:rFonts w:ascii="Arial" w:hAnsi="Arial" w:cs="Arial"/>
              </w:rPr>
              <w:t xml:space="preserve"> úpravy kryty 3,22x2,11 4 ks a 1,85x2,15 2 kusy</w:t>
            </w: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36,00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1 250,00 Kč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45 000,00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zhotovení dřevěné výplně do krytů ÚT, včetně povrchové úpravy</w:t>
            </w: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36,00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560,00 Kč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20 160,00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demontáž původního obložení, odvoz, likvidace</w:t>
            </w: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165,00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proofErr w:type="spellStart"/>
            <w:r w:rsidRPr="00E25D5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50,00 Kč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8 250,00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zhotovení konstrukce obložení v osových vzdálenostech menších jak 50cm</w:t>
            </w: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165,00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110,00 Kč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18 150,00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zhotovení obložení z OSB desek síla 18mm 4PD broušené</w:t>
            </w: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165,00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290,00 Kč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47 850,00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proofErr w:type="gramStart"/>
            <w:r w:rsidRPr="00E25D5D">
              <w:rPr>
                <w:rFonts w:ascii="Arial" w:hAnsi="Arial" w:cs="Arial"/>
              </w:rPr>
              <w:t>3-násobné</w:t>
            </w:r>
            <w:proofErr w:type="gramEnd"/>
            <w:r w:rsidRPr="00E25D5D">
              <w:rPr>
                <w:rFonts w:ascii="Arial" w:hAnsi="Arial" w:cs="Arial"/>
              </w:rPr>
              <w:t xml:space="preserve"> lakování PÚ lakem</w:t>
            </w: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165,00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170,00 Kč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28 050,00 Kč</w:t>
            </w:r>
          </w:p>
        </w:tc>
      </w:tr>
      <w:tr w:rsidR="00E25D5D" w:rsidRPr="00E25D5D" w:rsidTr="00915934">
        <w:trPr>
          <w:trHeight w:val="525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vícepráce: technologická manipulace, dobroušení okrajů, pomocné práce, doprava materiálu apod.</w:t>
            </w: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40,00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hod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200,00 Kč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8 000,00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součet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175 460,00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21%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36 846,60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celkem, včetně DPH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212 306,60 Kč</w:t>
            </w:r>
          </w:p>
        </w:tc>
      </w:tr>
    </w:tbl>
    <w:p w:rsidR="001807A7" w:rsidRPr="00E25D5D" w:rsidRDefault="001807A7" w:rsidP="001807A7">
      <w:pPr>
        <w:pStyle w:val="Zkladntext"/>
        <w:rPr>
          <w:b/>
          <w:i/>
        </w:rPr>
      </w:pPr>
      <w:r w:rsidRPr="00E25D5D">
        <w:rPr>
          <w:b/>
          <w:i/>
        </w:rPr>
        <w:t>Položku trojnásobné lakování jde nahradit položkou:</w:t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207"/>
        <w:gridCol w:w="684"/>
        <w:gridCol w:w="267"/>
        <w:gridCol w:w="2064"/>
        <w:gridCol w:w="810"/>
        <w:gridCol w:w="2525"/>
      </w:tblGrid>
      <w:tr w:rsidR="00E25D5D" w:rsidRPr="00E25D5D" w:rsidTr="00915934">
        <w:trPr>
          <w:trHeight w:val="300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Dodávka a montáž kobercového obložení, včetně lepidla</w:t>
            </w:r>
          </w:p>
        </w:tc>
      </w:tr>
      <w:tr w:rsidR="001807A7" w:rsidRPr="00E25D5D" w:rsidTr="00915934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lastRenderedPageBreak/>
              <w:t>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165,00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280,00 Kč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46 200,00 Kč</w:t>
            </w:r>
          </w:p>
        </w:tc>
      </w:tr>
    </w:tbl>
    <w:p w:rsidR="001807A7" w:rsidRPr="00E25D5D" w:rsidRDefault="001807A7" w:rsidP="001807A7">
      <w:pPr>
        <w:pStyle w:val="Zkladntext"/>
        <w:rPr>
          <w:b/>
          <w:i/>
        </w:rPr>
      </w:pPr>
    </w:p>
    <w:p w:rsidR="001807A7" w:rsidRPr="00E25D5D" w:rsidRDefault="001807A7" w:rsidP="001807A7">
      <w:pPr>
        <w:pStyle w:val="Zkladntext"/>
        <w:rPr>
          <w:b/>
          <w:i/>
        </w:rPr>
      </w:pPr>
    </w:p>
    <w:p w:rsidR="001807A7" w:rsidRPr="00E25D5D" w:rsidRDefault="001807A7" w:rsidP="001807A7">
      <w:pPr>
        <w:pStyle w:val="Zkladntext"/>
        <w:rPr>
          <w:b/>
          <w:i/>
        </w:rPr>
      </w:pPr>
      <w:r w:rsidRPr="00E25D5D">
        <w:rPr>
          <w:b/>
          <w:i/>
        </w:rPr>
        <w:t>Sítě na okna, bednění stěny s družinou, malování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357"/>
        <w:gridCol w:w="984"/>
        <w:gridCol w:w="306"/>
        <w:gridCol w:w="2317"/>
        <w:gridCol w:w="914"/>
        <w:gridCol w:w="2831"/>
      </w:tblGrid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dodávka a montáž  </w:t>
            </w:r>
            <w:proofErr w:type="spellStart"/>
            <w:r w:rsidRPr="00E25D5D">
              <w:rPr>
                <w:rFonts w:ascii="Arial" w:hAnsi="Arial" w:cs="Arial"/>
              </w:rPr>
              <w:t>bezuzlové</w:t>
            </w:r>
            <w:proofErr w:type="spellEnd"/>
            <w:r w:rsidRPr="00E25D5D">
              <w:rPr>
                <w:rFonts w:ascii="Arial" w:hAnsi="Arial" w:cs="Arial"/>
              </w:rPr>
              <w:t xml:space="preserve"> ochranné sítě PP 3 o průměru 4 mm s velikostí oka 4.5 x 4.5 </w:t>
            </w:r>
            <w:proofErr w:type="gramStart"/>
            <w:r w:rsidRPr="00E25D5D">
              <w:rPr>
                <w:rFonts w:ascii="Arial" w:hAnsi="Arial" w:cs="Arial"/>
              </w:rPr>
              <w:t>cm   bez</w:t>
            </w:r>
            <w:proofErr w:type="gramEnd"/>
            <w:r w:rsidRPr="00E25D5D">
              <w:rPr>
                <w:rFonts w:ascii="Arial" w:hAnsi="Arial" w:cs="Arial"/>
              </w:rPr>
              <w:t xml:space="preserve"> zátěžové šnůry v barvě bílá 5x3,5m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ks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2 530,00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10 120,00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dodávka a montáž  </w:t>
            </w:r>
            <w:proofErr w:type="spellStart"/>
            <w:r w:rsidRPr="00E25D5D">
              <w:rPr>
                <w:rFonts w:ascii="Arial" w:hAnsi="Arial" w:cs="Arial"/>
              </w:rPr>
              <w:t>bezuzlové</w:t>
            </w:r>
            <w:proofErr w:type="spellEnd"/>
            <w:r w:rsidRPr="00E25D5D">
              <w:rPr>
                <w:rFonts w:ascii="Arial" w:hAnsi="Arial" w:cs="Arial"/>
              </w:rPr>
              <w:t xml:space="preserve"> ochranné sítě PP 3 o průměru 4 mm s velikostí oka 4.5 x 4.5 </w:t>
            </w:r>
            <w:proofErr w:type="gramStart"/>
            <w:r w:rsidRPr="00E25D5D">
              <w:rPr>
                <w:rFonts w:ascii="Arial" w:hAnsi="Arial" w:cs="Arial"/>
              </w:rPr>
              <w:t>cm   bez</w:t>
            </w:r>
            <w:proofErr w:type="gramEnd"/>
            <w:r w:rsidRPr="00E25D5D">
              <w:rPr>
                <w:rFonts w:ascii="Arial" w:hAnsi="Arial" w:cs="Arial"/>
              </w:rPr>
              <w:t xml:space="preserve"> zátěžové šnůry v barvě bílá 18,8x2,6m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ks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6 100,00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6 100,00 Kč</w:t>
            </w:r>
          </w:p>
        </w:tc>
      </w:tr>
      <w:tr w:rsidR="00E25D5D" w:rsidRPr="00E25D5D" w:rsidTr="00915934">
        <w:trPr>
          <w:trHeight w:val="315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dodávka a montáž </w:t>
            </w:r>
            <w:proofErr w:type="spellStart"/>
            <w:r w:rsidRPr="00E25D5D">
              <w:rPr>
                <w:rFonts w:ascii="Arial" w:hAnsi="Arial" w:cs="Arial"/>
              </w:rPr>
              <w:t>oceloveho</w:t>
            </w:r>
            <w:proofErr w:type="spellEnd"/>
            <w:r w:rsidRPr="00E25D5D">
              <w:rPr>
                <w:rFonts w:ascii="Arial" w:hAnsi="Arial" w:cs="Arial"/>
              </w:rPr>
              <w:t xml:space="preserve"> lanka o síle 4mm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117,00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15,00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1 755,00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dodávka a montáž nylonových kroužků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580,00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ks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12,00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6 960,00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dodávka a montáž napínáků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5,00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ks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140,00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700,00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dodávka a montáž vodících prvků lanka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48,00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ks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1 920,00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proofErr w:type="spellStart"/>
            <w:r w:rsidRPr="00E25D5D">
              <w:rPr>
                <w:rFonts w:ascii="Arial" w:hAnsi="Arial" w:cs="Arial"/>
              </w:rPr>
              <w:t>Chem</w:t>
            </w:r>
            <w:proofErr w:type="spellEnd"/>
            <w:r w:rsidRPr="00E25D5D">
              <w:rPr>
                <w:rFonts w:ascii="Arial" w:hAnsi="Arial" w:cs="Arial"/>
              </w:rPr>
              <w:t xml:space="preserve">. Kotva, spojovací materiál, </w:t>
            </w:r>
            <w:proofErr w:type="spellStart"/>
            <w:r w:rsidRPr="00E25D5D">
              <w:rPr>
                <w:rFonts w:ascii="Arial" w:hAnsi="Arial" w:cs="Arial"/>
              </w:rPr>
              <w:t>zavitové</w:t>
            </w:r>
            <w:proofErr w:type="spellEnd"/>
            <w:r w:rsidRPr="00E25D5D">
              <w:rPr>
                <w:rFonts w:ascii="Arial" w:hAnsi="Arial" w:cs="Arial"/>
              </w:rPr>
              <w:t xml:space="preserve"> tyče atd.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proofErr w:type="spellStart"/>
            <w:r w:rsidRPr="00E25D5D">
              <w:rPr>
                <w:rFonts w:ascii="Arial" w:hAnsi="Arial" w:cs="Arial"/>
              </w:rPr>
              <w:t>soub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1 620,00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1 620,00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dodávka a montáž Polystyrenu síla 10cm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26,00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180,00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4 680,00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zhotovení kostry bednění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26,00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160,00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4 160,00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zhotovení bednění z OSB </w:t>
            </w:r>
            <w:proofErr w:type="spellStart"/>
            <w:r w:rsidRPr="00E25D5D">
              <w:rPr>
                <w:rFonts w:ascii="Arial" w:hAnsi="Arial" w:cs="Arial"/>
              </w:rPr>
              <w:t>desk</w:t>
            </w:r>
            <w:proofErr w:type="spellEnd"/>
            <w:r w:rsidRPr="00E25D5D">
              <w:rPr>
                <w:rFonts w:ascii="Arial" w:hAnsi="Arial" w:cs="Arial"/>
              </w:rPr>
              <w:t xml:space="preserve"> 4PD broušené síla 18mm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26,00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290,00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7 540,00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trojnásobné lakování PÚ lakem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26,00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170,00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4 420,00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začištění stěn, oškrábání a zapravení poškozených míst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proofErr w:type="spellStart"/>
            <w:r w:rsidRPr="00E25D5D">
              <w:rPr>
                <w:rFonts w:ascii="Arial" w:hAnsi="Arial" w:cs="Arial"/>
              </w:rPr>
              <w:t>soub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4 500,00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4 500,00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penetrační pačokový </w:t>
            </w:r>
            <w:proofErr w:type="spellStart"/>
            <w:r w:rsidRPr="00E25D5D">
              <w:rPr>
                <w:rFonts w:ascii="Arial" w:hAnsi="Arial" w:cs="Arial"/>
              </w:rPr>
              <w:t>nátěř</w:t>
            </w:r>
            <w:proofErr w:type="spellEnd"/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530,00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6,50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3 445,00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malba dvojnásobná se začištěním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530,00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m²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26,00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13 780,00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Dodávka montáž a demontáž lešení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proofErr w:type="spellStart"/>
            <w:r w:rsidRPr="00E25D5D">
              <w:rPr>
                <w:rFonts w:ascii="Arial" w:hAnsi="Arial" w:cs="Arial"/>
              </w:rPr>
              <w:t>soub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3 500,00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3 500,00 Kč</w:t>
            </w:r>
          </w:p>
        </w:tc>
      </w:tr>
      <w:tr w:rsidR="00E25D5D" w:rsidRPr="00E25D5D" w:rsidTr="00915934">
        <w:trPr>
          <w:trHeight w:val="525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vícepráce: technologická manipulace, dobroušení okrajů, pomocné práce, doprava materiálu apod.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hod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200,00 Kč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8 000,00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součet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92 040,00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21%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19 328,40 Kč</w:t>
            </w:r>
          </w:p>
        </w:tc>
      </w:tr>
      <w:tr w:rsidR="001807A7" w:rsidRPr="00E25D5D" w:rsidTr="0091593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celkem, včetně DPH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111 368,40 Kč</w:t>
            </w:r>
          </w:p>
        </w:tc>
      </w:tr>
    </w:tbl>
    <w:p w:rsidR="001807A7" w:rsidRPr="00E25D5D" w:rsidRDefault="001807A7" w:rsidP="001807A7">
      <w:pPr>
        <w:pStyle w:val="Zkladntext"/>
        <w:rPr>
          <w:b/>
          <w:i/>
        </w:rPr>
      </w:pPr>
    </w:p>
    <w:p w:rsidR="001807A7" w:rsidRPr="00E25D5D" w:rsidRDefault="001807A7" w:rsidP="001807A7">
      <w:pPr>
        <w:pStyle w:val="Zkladntext"/>
        <w:rPr>
          <w:b/>
          <w:i/>
        </w:rPr>
      </w:pPr>
    </w:p>
    <w:p w:rsidR="001807A7" w:rsidRPr="00E25D5D" w:rsidRDefault="001807A7" w:rsidP="001807A7">
      <w:pPr>
        <w:pStyle w:val="Zkladntext"/>
        <w:rPr>
          <w:b/>
          <w:i/>
        </w:rPr>
      </w:pPr>
    </w:p>
    <w:p w:rsidR="001807A7" w:rsidRPr="00E25D5D" w:rsidRDefault="001807A7" w:rsidP="001807A7">
      <w:pPr>
        <w:pStyle w:val="Zkladntext"/>
        <w:rPr>
          <w:b/>
          <w:i/>
        </w:rPr>
      </w:pPr>
      <w:r w:rsidRPr="00E25D5D">
        <w:rPr>
          <w:b/>
          <w:i/>
        </w:rPr>
        <w:lastRenderedPageBreak/>
        <w:t>Ocelové stěny do nářaďoven, dveře</w:t>
      </w:r>
    </w:p>
    <w:p w:rsidR="001807A7" w:rsidRPr="00E25D5D" w:rsidRDefault="001807A7" w:rsidP="001807A7">
      <w:pPr>
        <w:pStyle w:val="Zkladntext"/>
        <w:rPr>
          <w:b/>
          <w:i/>
        </w:rPr>
      </w:pPr>
    </w:p>
    <w:tbl>
      <w:tblPr>
        <w:tblW w:w="82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76"/>
        <w:gridCol w:w="853"/>
        <w:gridCol w:w="261"/>
        <w:gridCol w:w="2222"/>
        <w:gridCol w:w="792"/>
        <w:gridCol w:w="2468"/>
      </w:tblGrid>
      <w:tr w:rsidR="00E25D5D" w:rsidRPr="00E25D5D" w:rsidTr="00915934">
        <w:trPr>
          <w:trHeight w:val="300"/>
        </w:trPr>
        <w:tc>
          <w:tcPr>
            <w:tcW w:w="8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 xml:space="preserve">zhotovení ocelové konstrukce s pojízdnou otevírací částí, výplň ocelová oka, </w:t>
            </w:r>
            <w:proofErr w:type="spellStart"/>
            <w:r w:rsidRPr="00E25D5D">
              <w:rPr>
                <w:rFonts w:ascii="Arial" w:hAnsi="Arial" w:cs="Arial"/>
              </w:rPr>
              <w:t>komaxit</w:t>
            </w:r>
            <w:proofErr w:type="spellEnd"/>
          </w:p>
        </w:tc>
      </w:tr>
      <w:tr w:rsidR="00E25D5D" w:rsidRPr="00E25D5D" w:rsidTr="00915934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ks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46 250,00 Kč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92 500,00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oprava zárubní, dvojnásobný nátěr</w:t>
            </w:r>
          </w:p>
        </w:tc>
      </w:tr>
      <w:tr w:rsidR="00E25D5D" w:rsidRPr="00E25D5D" w:rsidTr="00915934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ks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2 000,00 Kč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6 000,00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dodávka dveřních křídel, masivní konstrukce s palubkovým pobitím, dvoukřídlé 1,3x2,6</w:t>
            </w:r>
          </w:p>
        </w:tc>
      </w:tr>
      <w:tr w:rsidR="00E25D5D" w:rsidRPr="00E25D5D" w:rsidTr="00915934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proofErr w:type="spellStart"/>
            <w:r w:rsidRPr="00E25D5D">
              <w:rPr>
                <w:rFonts w:ascii="Arial" w:hAnsi="Arial" w:cs="Arial"/>
              </w:rPr>
              <w:t>soub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8 500,00 Kč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25 500,00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vícepráce: technologická manipulace, pomocné práce, doprava materiálu apod.</w:t>
            </w:r>
          </w:p>
        </w:tc>
      </w:tr>
      <w:tr w:rsidR="00E25D5D" w:rsidRPr="00E25D5D" w:rsidTr="00915934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cca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10,00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hod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á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200,00 Kč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=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  <w:r w:rsidRPr="00E25D5D">
              <w:rPr>
                <w:rFonts w:ascii="Arial" w:hAnsi="Arial" w:cs="Arial"/>
              </w:rPr>
              <w:t>2 000,00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8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</w:tr>
      <w:tr w:rsidR="00E25D5D" w:rsidRPr="00E25D5D" w:rsidTr="00915934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</w:tr>
      <w:tr w:rsidR="00E25D5D" w:rsidRPr="00E25D5D" w:rsidTr="00915934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součet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126 000,00 Kč</w:t>
            </w:r>
          </w:p>
        </w:tc>
      </w:tr>
      <w:tr w:rsidR="00E25D5D" w:rsidRPr="00E25D5D" w:rsidTr="00915934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21%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26 460,00 Kč</w:t>
            </w:r>
          </w:p>
        </w:tc>
      </w:tr>
      <w:tr w:rsidR="001807A7" w:rsidRPr="00E25D5D" w:rsidTr="00915934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celkem, včetně DPH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7" w:rsidRPr="00E25D5D" w:rsidRDefault="001807A7" w:rsidP="00915934">
            <w:pPr>
              <w:jc w:val="right"/>
              <w:rPr>
                <w:rFonts w:ascii="Arial" w:hAnsi="Arial" w:cs="Arial"/>
                <w:b/>
                <w:bCs/>
              </w:rPr>
            </w:pPr>
            <w:r w:rsidRPr="00E25D5D">
              <w:rPr>
                <w:rFonts w:ascii="Arial" w:hAnsi="Arial" w:cs="Arial"/>
                <w:b/>
                <w:bCs/>
              </w:rPr>
              <w:t>152 460,00 Kč</w:t>
            </w:r>
          </w:p>
        </w:tc>
      </w:tr>
    </w:tbl>
    <w:p w:rsidR="001807A7" w:rsidRPr="00E25D5D" w:rsidRDefault="001807A7" w:rsidP="001807A7">
      <w:pPr>
        <w:pStyle w:val="Zkladntext"/>
        <w:rPr>
          <w:b/>
          <w:i/>
        </w:rPr>
      </w:pPr>
    </w:p>
    <w:p w:rsidR="001807A7" w:rsidRPr="00E25D5D" w:rsidRDefault="001807A7" w:rsidP="001807A7">
      <w:pPr>
        <w:pStyle w:val="Zkladntext"/>
        <w:rPr>
          <w:rFonts w:ascii="Arial" w:hAnsi="Arial" w:cs="Arial"/>
          <w:b/>
          <w:bCs/>
          <w:sz w:val="20"/>
        </w:rPr>
      </w:pPr>
      <w:r w:rsidRPr="00E25D5D">
        <w:rPr>
          <w:b/>
          <w:i/>
        </w:rPr>
        <w:t xml:space="preserve">Rekapitulace: podlaha - </w:t>
      </w:r>
      <w:r w:rsidRPr="00E25D5D">
        <w:rPr>
          <w:rFonts w:ascii="Arial" w:hAnsi="Arial" w:cs="Arial"/>
          <w:b/>
          <w:bCs/>
          <w:sz w:val="20"/>
        </w:rPr>
        <w:t>328 850,00 Kč</w:t>
      </w:r>
    </w:p>
    <w:p w:rsidR="001807A7" w:rsidRPr="00E25D5D" w:rsidRDefault="001807A7" w:rsidP="001807A7">
      <w:pPr>
        <w:pStyle w:val="Zkladntext"/>
        <w:rPr>
          <w:rFonts w:ascii="Arial" w:hAnsi="Arial" w:cs="Arial"/>
          <w:b/>
          <w:bCs/>
          <w:sz w:val="20"/>
        </w:rPr>
      </w:pPr>
      <w:r w:rsidRPr="00E25D5D">
        <w:rPr>
          <w:rFonts w:ascii="Arial" w:hAnsi="Arial" w:cs="Arial"/>
          <w:b/>
          <w:bCs/>
          <w:sz w:val="20"/>
        </w:rPr>
        <w:t>Obložení a kryty              - 175 460,00 Kč</w:t>
      </w:r>
    </w:p>
    <w:p w:rsidR="001807A7" w:rsidRPr="00E25D5D" w:rsidRDefault="001807A7" w:rsidP="001807A7">
      <w:pPr>
        <w:pStyle w:val="Zkladntext"/>
        <w:rPr>
          <w:rFonts w:ascii="Arial" w:hAnsi="Arial" w:cs="Arial"/>
          <w:b/>
          <w:bCs/>
          <w:sz w:val="20"/>
        </w:rPr>
      </w:pPr>
      <w:r w:rsidRPr="00E25D5D">
        <w:rPr>
          <w:rFonts w:ascii="Arial" w:hAnsi="Arial" w:cs="Arial"/>
          <w:b/>
          <w:bCs/>
          <w:sz w:val="20"/>
        </w:rPr>
        <w:t>Sítě a bednění                  -  92 040,00 Kč</w:t>
      </w:r>
    </w:p>
    <w:p w:rsidR="001807A7" w:rsidRPr="00E25D5D" w:rsidRDefault="001807A7" w:rsidP="001807A7">
      <w:pPr>
        <w:pStyle w:val="Zkladntext"/>
        <w:rPr>
          <w:rFonts w:ascii="Arial" w:hAnsi="Arial" w:cs="Arial"/>
          <w:b/>
          <w:bCs/>
          <w:sz w:val="20"/>
        </w:rPr>
      </w:pPr>
      <w:r w:rsidRPr="00E25D5D">
        <w:rPr>
          <w:rFonts w:ascii="Arial" w:hAnsi="Arial" w:cs="Arial"/>
          <w:b/>
          <w:bCs/>
          <w:sz w:val="20"/>
        </w:rPr>
        <w:t>Dveře                                - 126 000,00 Kč</w:t>
      </w:r>
    </w:p>
    <w:p w:rsidR="001807A7" w:rsidRPr="00E25D5D" w:rsidRDefault="001807A7" w:rsidP="001807A7">
      <w:pPr>
        <w:pStyle w:val="Zkladntext"/>
        <w:rPr>
          <w:rFonts w:ascii="Arial" w:hAnsi="Arial" w:cs="Arial"/>
          <w:b/>
          <w:bCs/>
          <w:sz w:val="20"/>
        </w:rPr>
      </w:pPr>
      <w:proofErr w:type="gramStart"/>
      <w:r w:rsidRPr="00E25D5D">
        <w:rPr>
          <w:rFonts w:ascii="Arial" w:hAnsi="Arial" w:cs="Arial"/>
          <w:b/>
          <w:bCs/>
          <w:sz w:val="20"/>
        </w:rPr>
        <w:t>Součet</w:t>
      </w:r>
      <w:proofErr w:type="gramEnd"/>
      <w:r w:rsidRPr="00E25D5D">
        <w:rPr>
          <w:rFonts w:ascii="Arial" w:hAnsi="Arial" w:cs="Arial"/>
          <w:b/>
          <w:bCs/>
          <w:sz w:val="20"/>
        </w:rPr>
        <w:t xml:space="preserve">                              –</w:t>
      </w:r>
      <w:proofErr w:type="gramStart"/>
      <w:r w:rsidRPr="00E25D5D">
        <w:rPr>
          <w:rFonts w:ascii="Arial" w:hAnsi="Arial" w:cs="Arial"/>
          <w:b/>
          <w:bCs/>
          <w:sz w:val="20"/>
        </w:rPr>
        <w:t>722 350,00</w:t>
      </w:r>
      <w:proofErr w:type="gramEnd"/>
      <w:r w:rsidRPr="00E25D5D">
        <w:rPr>
          <w:rFonts w:ascii="Arial" w:hAnsi="Arial" w:cs="Arial"/>
          <w:b/>
          <w:bCs/>
          <w:sz w:val="20"/>
        </w:rPr>
        <w:t xml:space="preserve"> Kč</w:t>
      </w:r>
    </w:p>
    <w:p w:rsidR="001807A7" w:rsidRPr="00E25D5D" w:rsidRDefault="001807A7" w:rsidP="001807A7">
      <w:pPr>
        <w:pStyle w:val="Zkladntext"/>
        <w:rPr>
          <w:rFonts w:ascii="Arial" w:hAnsi="Arial" w:cs="Arial"/>
          <w:b/>
          <w:bCs/>
          <w:sz w:val="20"/>
        </w:rPr>
      </w:pPr>
      <w:r w:rsidRPr="00E25D5D">
        <w:rPr>
          <w:rFonts w:ascii="Arial" w:hAnsi="Arial" w:cs="Arial"/>
          <w:b/>
          <w:bCs/>
          <w:sz w:val="20"/>
        </w:rPr>
        <w:t>DPH 21%                          - 151 693,50 Kč</w:t>
      </w:r>
    </w:p>
    <w:p w:rsidR="001807A7" w:rsidRDefault="001807A7" w:rsidP="00E25D5D">
      <w:pPr>
        <w:pStyle w:val="Zkladntext"/>
      </w:pPr>
      <w:r w:rsidRPr="00E25D5D">
        <w:rPr>
          <w:rFonts w:ascii="Arial" w:hAnsi="Arial" w:cs="Arial"/>
          <w:b/>
          <w:bCs/>
          <w:sz w:val="20"/>
        </w:rPr>
        <w:t>Cena včetně DPH            – 874 043,50 Kč</w:t>
      </w:r>
    </w:p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/>
    <w:p w:rsidR="00E25D5D" w:rsidRDefault="00E25D5D">
      <w:r>
        <w:t xml:space="preserve">    </w:t>
      </w:r>
    </w:p>
    <w:p w:rsidR="00E25D5D" w:rsidRPr="00E25D5D" w:rsidRDefault="00E25D5D"/>
    <w:sectPr w:rsidR="00E25D5D" w:rsidRPr="00E2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55"/>
    <w:rsid w:val="00053DDE"/>
    <w:rsid w:val="00095A0F"/>
    <w:rsid w:val="001807A7"/>
    <w:rsid w:val="002C1C10"/>
    <w:rsid w:val="003B260F"/>
    <w:rsid w:val="00593CC8"/>
    <w:rsid w:val="005C39A3"/>
    <w:rsid w:val="007F4555"/>
    <w:rsid w:val="00AB5168"/>
    <w:rsid w:val="00E25D5D"/>
    <w:rsid w:val="00F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F4555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7F45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F455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F45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F4555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455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F4555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7F45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F455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F45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F4555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455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1305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Zdenka</cp:lastModifiedBy>
  <cp:revision>6</cp:revision>
  <dcterms:created xsi:type="dcterms:W3CDTF">2016-10-20T10:06:00Z</dcterms:created>
  <dcterms:modified xsi:type="dcterms:W3CDTF">2016-11-24T09:16:00Z</dcterms:modified>
</cp:coreProperties>
</file>