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4385" w14:textId="647B6A08"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r w:rsidRPr="006615F7">
        <w:rPr>
          <w:rFonts w:ascii="Times New Roman" w:eastAsia="Times New Roman" w:hAnsi="Times New Roman" w:cs="Times New Roman"/>
          <w:b/>
          <w:iCs/>
          <w:color w:val="404040"/>
          <w:sz w:val="24"/>
          <w:szCs w:val="24"/>
          <w:lang w:val="x-none" w:eastAsia="x-none"/>
        </w:rPr>
        <w:t xml:space="preserve">SMLOUVA O DÍLO NA </w:t>
      </w:r>
      <w:r w:rsidR="00536A0C">
        <w:rPr>
          <w:rFonts w:ascii="Times New Roman" w:eastAsia="Times New Roman" w:hAnsi="Times New Roman" w:cs="Times New Roman"/>
          <w:b/>
          <w:iCs/>
          <w:color w:val="404040"/>
          <w:sz w:val="24"/>
          <w:szCs w:val="24"/>
          <w:lang w:eastAsia="x-none"/>
        </w:rPr>
        <w:t>ZHOTOVENÍ STAVBY</w:t>
      </w:r>
    </w:p>
    <w:p w14:paraId="032111F9"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26BB29F7"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545BE86"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0FAB0AB3"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FC63DC9" w14:textId="110325D1"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p>
    <w:p w14:paraId="633D09CE"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37AE101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2BACC7B5" w14:textId="4A812B8B" w:rsidR="00463206" w:rsidRDefault="00536A0C" w:rsidP="006615F7">
      <w:pPr>
        <w:tabs>
          <w:tab w:val="left" w:pos="4253"/>
        </w:tabs>
        <w:spacing w:after="0" w:line="280" w:lineRule="exact"/>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Objednatel:</w:t>
      </w:r>
    </w:p>
    <w:p w14:paraId="5C3CE41D" w14:textId="77777777" w:rsidR="00AC535C" w:rsidRPr="00B3223D" w:rsidRDefault="00AC535C" w:rsidP="00AC535C">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Česká rep</w:t>
      </w:r>
      <w:r>
        <w:rPr>
          <w:rFonts w:ascii="Times New Roman" w:eastAsia="Times New Roman" w:hAnsi="Times New Roman" w:cs="Times New Roman"/>
          <w:b/>
          <w:sz w:val="24"/>
          <w:szCs w:val="24"/>
          <w:lang w:eastAsia="cs-CZ"/>
        </w:rPr>
        <w:t>ublika - Státní pozemkový úřad,</w:t>
      </w:r>
    </w:p>
    <w:p w14:paraId="27081A02" w14:textId="77777777" w:rsidR="00AC535C" w:rsidRPr="00050E94" w:rsidRDefault="00AC535C" w:rsidP="00AC535C">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Krajský pozemkový úřad </w:t>
      </w:r>
      <w:r>
        <w:rPr>
          <w:rFonts w:ascii="Times New Roman" w:eastAsia="Times New Roman" w:hAnsi="Times New Roman" w:cs="Times New Roman"/>
          <w:b/>
          <w:sz w:val="24"/>
          <w:szCs w:val="24"/>
          <w:lang w:eastAsia="cs-CZ"/>
        </w:rPr>
        <w:t>pro Středočeský kraj</w:t>
      </w:r>
    </w:p>
    <w:p w14:paraId="7CDA80A9" w14:textId="77777777" w:rsidR="00AC535C" w:rsidRPr="00B3223D" w:rsidRDefault="00AC535C" w:rsidP="00AC535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Pobočka</w:t>
      </w:r>
      <w:r>
        <w:rPr>
          <w:rFonts w:ascii="Times New Roman" w:eastAsia="Times New Roman" w:hAnsi="Times New Roman" w:cs="Times New Roman"/>
          <w:b/>
          <w:sz w:val="24"/>
          <w:szCs w:val="24"/>
          <w:lang w:eastAsia="cs-CZ"/>
        </w:rPr>
        <w:t xml:space="preserve"> Benešov, Žižkova 360, 256 01 Benešov</w:t>
      </w:r>
    </w:p>
    <w:p w14:paraId="6586CD9A" w14:textId="77777777" w:rsidR="00AC535C" w:rsidRDefault="00AC535C" w:rsidP="00AC535C">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zastoupený:</w:t>
      </w:r>
      <w:r>
        <w:rPr>
          <w:rFonts w:ascii="Times New Roman" w:eastAsia="Lucida Sans Unicode" w:hAnsi="Times New Roman" w:cs="Times New Roman"/>
          <w:sz w:val="24"/>
          <w:szCs w:val="24"/>
          <w:lang w:eastAsia="cs-CZ"/>
        </w:rPr>
        <w:t xml:space="preserve"> Ing. František Hruška, vedoucí Pobočky Benešov</w:t>
      </w:r>
    </w:p>
    <w:p w14:paraId="7F8A70AC" w14:textId="77777777" w:rsidR="00AC535C" w:rsidRPr="00D809A8" w:rsidRDefault="00AC535C" w:rsidP="00AC535C">
      <w:pPr>
        <w:overflowPunct w:val="0"/>
        <w:autoSpaceDE w:val="0"/>
        <w:autoSpaceDN w:val="0"/>
        <w:adjustRightInd w:val="0"/>
        <w:spacing w:after="0"/>
        <w:ind w:left="284" w:hanging="284"/>
        <w:jc w:val="both"/>
        <w:textAlignment w:val="baseline"/>
        <w:rPr>
          <w:rFonts w:ascii="Times New Roman" w:eastAsia="Lucida Sans Unicode" w:hAnsi="Times New Roman" w:cs="Times New Roman"/>
          <w:sz w:val="24"/>
          <w:szCs w:val="24"/>
          <w:lang w:eastAsia="cs-CZ"/>
        </w:rPr>
      </w:pPr>
    </w:p>
    <w:p w14:paraId="7D116D9E" w14:textId="77777777" w:rsidR="00AC535C" w:rsidRDefault="00AC535C" w:rsidP="00AC535C">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w:t>
      </w:r>
      <w:r>
        <w:rPr>
          <w:rFonts w:ascii="Times New Roman" w:eastAsia="Lucida Sans Unicode" w:hAnsi="Times New Roman" w:cs="Times New Roman"/>
          <w:sz w:val="24"/>
          <w:szCs w:val="24"/>
          <w:lang w:eastAsia="cs-CZ"/>
        </w:rPr>
        <w:t xml:space="preserve"> záležitostech oprávněn jednat: Ing. František Hruška</w:t>
      </w:r>
    </w:p>
    <w:p w14:paraId="20A73F69" w14:textId="77777777" w:rsidR="00AC535C" w:rsidRPr="00B3223D" w:rsidRDefault="00AC535C" w:rsidP="00AC535C">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4B38601B" w14:textId="77777777" w:rsidR="00AC535C" w:rsidRDefault="00AC535C" w:rsidP="00AC535C">
      <w:pPr>
        <w:widowControl w:val="0"/>
        <w:tabs>
          <w:tab w:val="left" w:pos="4536"/>
        </w:tabs>
        <w:suppressAutoHyphens/>
        <w:spacing w:after="0" w:line="240" w:lineRule="auto"/>
        <w:ind w:left="4530" w:hanging="4530"/>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Pr>
          <w:rFonts w:ascii="Times New Roman" w:eastAsia="Lucida Sans Unicode" w:hAnsi="Times New Roman" w:cs="Times New Roman"/>
          <w:snapToGrid w:val="0"/>
          <w:sz w:val="24"/>
          <w:szCs w:val="24"/>
          <w:lang w:eastAsia="cs-CZ"/>
        </w:rPr>
        <w:t xml:space="preserve"> Ing. František Hruška</w:t>
      </w:r>
      <w:r w:rsidRPr="00B3223D">
        <w:rPr>
          <w:rFonts w:ascii="Times New Roman" w:eastAsia="Lucida Sans Unicode" w:hAnsi="Times New Roman" w:cs="Times New Roman"/>
          <w:sz w:val="24"/>
          <w:szCs w:val="24"/>
          <w:lang w:eastAsia="cs-CZ"/>
        </w:rPr>
        <w:t xml:space="preserve"> </w:t>
      </w:r>
    </w:p>
    <w:p w14:paraId="4CCBD828" w14:textId="77777777" w:rsidR="00AC535C" w:rsidRPr="00B3223D" w:rsidRDefault="00AC535C" w:rsidP="00AC535C">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p>
    <w:p w14:paraId="43304308" w14:textId="77777777" w:rsidR="00AC535C" w:rsidRPr="00B3223D" w:rsidRDefault="00AC535C" w:rsidP="00AC535C">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Pr="005B0CFD">
        <w:rPr>
          <w:rFonts w:ascii="Times New Roman" w:eastAsia="Times New Roman" w:hAnsi="Times New Roman" w:cs="Times New Roman"/>
          <w:sz w:val="24"/>
          <w:szCs w:val="24"/>
          <w:lang w:eastAsia="cs-CZ"/>
        </w:rPr>
        <w:t>Žižkova 360, 256 01 Benešov</w:t>
      </w:r>
    </w:p>
    <w:p w14:paraId="2D887534" w14:textId="77777777" w:rsidR="00AC535C" w:rsidRPr="00B3223D" w:rsidRDefault="00AC535C" w:rsidP="00AC535C">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Tel.:</w:t>
      </w:r>
      <w:r w:rsidRPr="00B3223D">
        <w:rPr>
          <w:rFonts w:ascii="Times New Roman" w:eastAsia="Lucida Sans Unicode" w:hAnsi="Times New Roman" w:cs="Times New Roman"/>
          <w:sz w:val="24"/>
          <w:szCs w:val="24"/>
          <w:lang w:eastAsia="cs-CZ"/>
        </w:rPr>
        <w:tab/>
        <w:t>+420</w:t>
      </w:r>
      <w:r>
        <w:rPr>
          <w:rFonts w:ascii="Times New Roman" w:eastAsia="Lucida Sans Unicode" w:hAnsi="Times New Roman" w:cs="Times New Roman"/>
          <w:sz w:val="24"/>
          <w:szCs w:val="24"/>
          <w:lang w:eastAsia="cs-CZ"/>
        </w:rPr>
        <w:t> 725 100 926</w:t>
      </w:r>
    </w:p>
    <w:p w14:paraId="670529EC" w14:textId="77777777" w:rsidR="00AC535C" w:rsidRPr="00B3223D" w:rsidRDefault="00AC535C" w:rsidP="00AC535C">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Pr>
          <w:rFonts w:ascii="Times New Roman" w:eastAsia="Lucida Sans Unicode" w:hAnsi="Times New Roman" w:cs="Times New Roman"/>
          <w:sz w:val="24"/>
          <w:szCs w:val="24"/>
          <w:lang w:eastAsia="cs-CZ"/>
        </w:rPr>
        <w:t>f.hruska</w:t>
      </w:r>
      <w:r w:rsidRPr="0051353A">
        <w:rPr>
          <w:rFonts w:ascii="Times New Roman" w:eastAsia="Lucida Sans Unicode" w:hAnsi="Times New Roman" w:cs="Times New Roman"/>
          <w:sz w:val="24"/>
          <w:szCs w:val="24"/>
          <w:lang w:eastAsia="cs-CZ"/>
        </w:rPr>
        <w:t>@s</w:t>
      </w:r>
      <w:r w:rsidRPr="00B3223D">
        <w:rPr>
          <w:rFonts w:ascii="Times New Roman" w:eastAsia="Lucida Sans Unicode" w:hAnsi="Times New Roman" w:cs="Times New Roman"/>
          <w:sz w:val="24"/>
          <w:szCs w:val="24"/>
          <w:lang w:eastAsia="cs-CZ"/>
        </w:rPr>
        <w:t>pucr.cz</w:t>
      </w:r>
    </w:p>
    <w:p w14:paraId="4C26415D" w14:textId="77777777" w:rsidR="00AC535C" w:rsidRPr="00B3223D" w:rsidRDefault="00AC535C" w:rsidP="00AC535C">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72A66593" w14:textId="77777777" w:rsidR="00AC535C" w:rsidRPr="00B3223D" w:rsidRDefault="00AC535C" w:rsidP="00AC535C">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Bankovní spojení:</w:t>
      </w:r>
      <w:r>
        <w:rPr>
          <w:rFonts w:ascii="Times New Roman" w:eastAsia="Lucida Sans Unicode" w:hAnsi="Times New Roman" w:cs="Times New Roman"/>
          <w:sz w:val="24"/>
          <w:szCs w:val="24"/>
          <w:lang w:eastAsia="cs-CZ"/>
        </w:rPr>
        <w:tab/>
        <w:t>ČNB</w:t>
      </w:r>
    </w:p>
    <w:p w14:paraId="74939B9B" w14:textId="4591333A" w:rsidR="00AC535C" w:rsidRPr="00B3223D" w:rsidRDefault="008C297D" w:rsidP="00AC535C">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Pr>
          <w:rFonts w:ascii="Times New Roman" w:eastAsia="Lucida Sans Unicode" w:hAnsi="Times New Roman" w:cs="Times New Roman"/>
          <w:bCs/>
          <w:sz w:val="24"/>
          <w:szCs w:val="24"/>
          <w:lang w:eastAsia="cs-CZ"/>
        </w:rPr>
        <w:t xml:space="preserve">      Číslo účtu:</w:t>
      </w:r>
      <w:r>
        <w:rPr>
          <w:rFonts w:ascii="Times New Roman" w:eastAsia="Lucida Sans Unicode" w:hAnsi="Times New Roman" w:cs="Times New Roman"/>
          <w:bCs/>
          <w:sz w:val="24"/>
          <w:szCs w:val="24"/>
          <w:lang w:eastAsia="cs-CZ"/>
        </w:rPr>
        <w:tab/>
      </w:r>
    </w:p>
    <w:p w14:paraId="5DC57607" w14:textId="77777777" w:rsidR="00AC535C" w:rsidRPr="00B3223D" w:rsidRDefault="00AC535C" w:rsidP="00AC535C">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Pr>
          <w:rFonts w:ascii="Times New Roman" w:eastAsia="Lucida Sans Unicode" w:hAnsi="Times New Roman" w:cs="Times New Roman"/>
          <w:bCs/>
          <w:sz w:val="24"/>
          <w:szCs w:val="24"/>
          <w:lang w:eastAsia="cs-CZ"/>
        </w:rPr>
        <w:t>O:</w:t>
      </w:r>
      <w:r>
        <w:rPr>
          <w:rFonts w:ascii="Times New Roman" w:eastAsia="Lucida Sans Unicode" w:hAnsi="Times New Roman" w:cs="Times New Roman"/>
          <w:bCs/>
          <w:sz w:val="24"/>
          <w:szCs w:val="24"/>
          <w:lang w:eastAsia="cs-CZ"/>
        </w:rPr>
        <w:tab/>
        <w:t>01312774</w:t>
      </w:r>
    </w:p>
    <w:p w14:paraId="7B4DD9F5" w14:textId="683F634F" w:rsidR="00AC535C" w:rsidRPr="00B3223D" w:rsidRDefault="00536A0C" w:rsidP="00AC535C">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Pr>
          <w:rFonts w:ascii="Times New Roman" w:eastAsia="Lucida Sans Unicode" w:hAnsi="Times New Roman" w:cs="Times New Roman"/>
          <w:bCs/>
          <w:sz w:val="24"/>
          <w:szCs w:val="24"/>
          <w:lang w:eastAsia="cs-CZ"/>
        </w:rPr>
        <w:t xml:space="preserve">      DIČ:</w:t>
      </w:r>
      <w:r>
        <w:rPr>
          <w:rFonts w:ascii="Times New Roman" w:eastAsia="Lucida Sans Unicode" w:hAnsi="Times New Roman" w:cs="Times New Roman"/>
          <w:bCs/>
          <w:sz w:val="24"/>
          <w:szCs w:val="24"/>
          <w:lang w:eastAsia="cs-CZ"/>
        </w:rPr>
        <w:tab/>
        <w:t>není plátcem DPH</w:t>
      </w:r>
    </w:p>
    <w:p w14:paraId="74AF9006" w14:textId="77777777" w:rsidR="00AC535C" w:rsidRPr="00B3223D" w:rsidRDefault="00AC535C" w:rsidP="00AC535C">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77539CF0"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5DB8AD34"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55DE60DA" w14:textId="77777777" w:rsidR="00565A89" w:rsidRPr="00B3223D" w:rsidRDefault="00565A89" w:rsidP="00565A89">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Zhotovitel:</w:t>
      </w:r>
      <w:r>
        <w:rPr>
          <w:rFonts w:ascii="Times New Roman" w:eastAsia="Times New Roman" w:hAnsi="Times New Roman" w:cs="Times New Roman"/>
          <w:b/>
          <w:sz w:val="24"/>
          <w:szCs w:val="24"/>
          <w:lang w:eastAsia="cs-CZ"/>
        </w:rPr>
        <w:tab/>
      </w:r>
      <w:r>
        <w:rPr>
          <w:rFonts w:ascii="Times New Roman" w:eastAsia="Times New Roman" w:hAnsi="Times New Roman" w:cs="Times New Roman"/>
          <w:b/>
          <w:bCs/>
          <w:snapToGrid w:val="0"/>
          <w:sz w:val="24"/>
          <w:szCs w:val="24"/>
          <w:lang w:val="en-US" w:eastAsia="cs-CZ"/>
        </w:rPr>
        <w:t>BES s.r.o.</w:t>
      </w:r>
    </w:p>
    <w:p w14:paraId="4F366A34" w14:textId="77777777" w:rsidR="00565A89" w:rsidRPr="00B3223D" w:rsidRDefault="00565A89" w:rsidP="00565A89">
      <w:pPr>
        <w:tabs>
          <w:tab w:val="left" w:pos="4253"/>
        </w:tabs>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ab/>
      </w:r>
    </w:p>
    <w:p w14:paraId="75953304" w14:textId="0B9C082F" w:rsidR="00565A89" w:rsidRPr="00ED1DB4" w:rsidRDefault="00565A89" w:rsidP="00565A89">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zastoupený:</w:t>
      </w:r>
      <w:r>
        <w:rPr>
          <w:rFonts w:ascii="Times New Roman" w:eastAsia="Times New Roman" w:hAnsi="Times New Roman" w:cs="Times New Roman"/>
          <w:sz w:val="24"/>
          <w:szCs w:val="24"/>
          <w:lang w:eastAsia="cs-CZ"/>
        </w:rPr>
        <w:tab/>
      </w:r>
    </w:p>
    <w:p w14:paraId="77D31065" w14:textId="797B1BEC" w:rsidR="00565A89" w:rsidRPr="00B3223D" w:rsidRDefault="00565A89" w:rsidP="00565A89">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Pr>
          <w:rFonts w:ascii="Times New Roman" w:eastAsia="Times New Roman" w:hAnsi="Times New Roman" w:cs="Times New Roman"/>
          <w:sz w:val="24"/>
          <w:szCs w:val="24"/>
          <w:lang w:eastAsia="cs-CZ"/>
        </w:rPr>
        <w:tab/>
      </w:r>
    </w:p>
    <w:p w14:paraId="7728DAEA" w14:textId="77777777" w:rsidR="00565A89" w:rsidRPr="00B3223D" w:rsidRDefault="00565A89" w:rsidP="00565A89">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w:t>
      </w:r>
      <w:r>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besbn@besbn.cz</w:t>
      </w:r>
    </w:p>
    <w:p w14:paraId="75633652" w14:textId="77777777" w:rsidR="00565A89" w:rsidRPr="00B3223D" w:rsidRDefault="00565A89" w:rsidP="00565A89">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Pr>
          <w:rFonts w:ascii="Times New Roman" w:eastAsia="Times New Roman" w:hAnsi="Times New Roman" w:cs="Times New Roman"/>
          <w:b/>
          <w:bCs/>
          <w:snapToGrid w:val="0"/>
          <w:sz w:val="24"/>
          <w:szCs w:val="24"/>
          <w:lang w:val="en-US" w:eastAsia="cs-CZ"/>
        </w:rPr>
        <w:t>x8bztrr</w:t>
      </w:r>
    </w:p>
    <w:p w14:paraId="7A27D69B" w14:textId="5A9516D2" w:rsidR="00565A89" w:rsidRPr="00B3223D" w:rsidRDefault="00565A89" w:rsidP="00565A89">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w:t>
      </w:r>
      <w:r w:rsidR="008C297D">
        <w:rPr>
          <w:rFonts w:ascii="Times New Roman" w:eastAsia="Times New Roman" w:hAnsi="Times New Roman" w:cs="Times New Roman"/>
          <w:sz w:val="24"/>
          <w:szCs w:val="24"/>
          <w:lang w:eastAsia="cs-CZ"/>
        </w:rPr>
        <w:t>ležitostech je oprávněn jednat:</w:t>
      </w:r>
    </w:p>
    <w:p w14:paraId="6560EB06" w14:textId="4312E846" w:rsidR="00565A89" w:rsidRPr="00B3223D" w:rsidRDefault="00565A89" w:rsidP="00565A89">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w:t>
      </w:r>
      <w:r>
        <w:rPr>
          <w:rFonts w:ascii="Times New Roman" w:eastAsia="Times New Roman" w:hAnsi="Times New Roman" w:cs="Times New Roman"/>
          <w:sz w:val="24"/>
          <w:szCs w:val="24"/>
          <w:lang w:eastAsia="cs-CZ"/>
        </w:rPr>
        <w:tab/>
      </w:r>
    </w:p>
    <w:p w14:paraId="5225229D" w14:textId="1A0CB54E" w:rsidR="00565A89" w:rsidRPr="00B3223D" w:rsidRDefault="00565A89" w:rsidP="00565A89">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Pr>
          <w:rFonts w:ascii="Times New Roman" w:eastAsia="Times New Roman" w:hAnsi="Times New Roman" w:cs="Times New Roman"/>
          <w:sz w:val="24"/>
          <w:szCs w:val="24"/>
          <w:lang w:eastAsia="cs-CZ"/>
        </w:rPr>
        <w:t xml:space="preserve">    e-mail:</w:t>
      </w:r>
      <w:r>
        <w:rPr>
          <w:rFonts w:ascii="Times New Roman" w:eastAsia="Times New Roman" w:hAnsi="Times New Roman" w:cs="Times New Roman"/>
          <w:sz w:val="24"/>
          <w:szCs w:val="24"/>
          <w:lang w:eastAsia="cs-CZ"/>
        </w:rPr>
        <w:tab/>
      </w:r>
    </w:p>
    <w:p w14:paraId="75ADCE47" w14:textId="5C9A978A" w:rsidR="00565A89" w:rsidRPr="00B3223D" w:rsidRDefault="00565A89" w:rsidP="00565A89">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bankovní spojení:</w:t>
      </w:r>
      <w:r>
        <w:rPr>
          <w:rFonts w:ascii="Times New Roman" w:eastAsia="Times New Roman" w:hAnsi="Times New Roman" w:cs="Times New Roman"/>
          <w:sz w:val="24"/>
          <w:szCs w:val="24"/>
          <w:lang w:eastAsia="cs-CZ"/>
        </w:rPr>
        <w:tab/>
      </w:r>
    </w:p>
    <w:p w14:paraId="27CF738E" w14:textId="39531DD1" w:rsidR="00565A89" w:rsidRPr="00B3223D" w:rsidRDefault="00565A89" w:rsidP="00565A89">
      <w:pPr>
        <w:tabs>
          <w:tab w:val="left" w:pos="4253"/>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číslo účtu:</w:t>
      </w:r>
      <w:r>
        <w:rPr>
          <w:rFonts w:ascii="Times New Roman" w:eastAsia="Times New Roman" w:hAnsi="Times New Roman" w:cs="Times New Roman"/>
          <w:sz w:val="24"/>
          <w:szCs w:val="24"/>
          <w:lang w:eastAsia="cs-CZ"/>
        </w:rPr>
        <w:tab/>
      </w:r>
    </w:p>
    <w:p w14:paraId="5C90C881" w14:textId="77777777" w:rsidR="00565A89" w:rsidRPr="00B3223D" w:rsidRDefault="00565A89" w:rsidP="00565A89">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lastRenderedPageBreak/>
        <w:t xml:space="preserve">    IČO:</w:t>
      </w:r>
      <w:r w:rsidRPr="00B3223D">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437 92 553</w:t>
      </w:r>
    </w:p>
    <w:p w14:paraId="3968E65D" w14:textId="77777777" w:rsidR="00565A89" w:rsidRPr="00B3223D" w:rsidRDefault="00565A89" w:rsidP="00565A89">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r>
      <w:r>
        <w:rPr>
          <w:rFonts w:ascii="Times New Roman" w:eastAsia="Times New Roman" w:hAnsi="Times New Roman" w:cs="Times New Roman"/>
          <w:b/>
          <w:bCs/>
          <w:snapToGrid w:val="0"/>
          <w:sz w:val="24"/>
          <w:szCs w:val="24"/>
          <w:lang w:val="en-US" w:eastAsia="cs-CZ"/>
        </w:rPr>
        <w:t>CZ43792553</w:t>
      </w:r>
    </w:p>
    <w:p w14:paraId="085A4E09" w14:textId="77777777" w:rsidR="00565A89" w:rsidRPr="00B3223D" w:rsidRDefault="00565A89" w:rsidP="00565A89">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proofErr w:type="spellStart"/>
      <w:r>
        <w:rPr>
          <w:rFonts w:ascii="Times New Roman" w:eastAsia="Times New Roman" w:hAnsi="Times New Roman" w:cs="Times New Roman"/>
          <w:b/>
          <w:bCs/>
          <w:snapToGrid w:val="0"/>
          <w:sz w:val="24"/>
          <w:szCs w:val="24"/>
          <w:lang w:val="en-US" w:eastAsia="cs-CZ"/>
        </w:rPr>
        <w:t>Městského</w:t>
      </w:r>
      <w:proofErr w:type="spellEnd"/>
      <w:r>
        <w:rPr>
          <w:rFonts w:ascii="Times New Roman" w:eastAsia="Times New Roman" w:hAnsi="Times New Roman" w:cs="Times New Roman"/>
          <w:b/>
          <w:bCs/>
          <w:snapToGrid w:val="0"/>
          <w:sz w:val="24"/>
          <w:szCs w:val="24"/>
          <w:lang w:val="en-US" w:eastAsia="cs-CZ"/>
        </w:rPr>
        <w:t xml:space="preserve"> </w:t>
      </w:r>
      <w:proofErr w:type="spellStart"/>
      <w:r>
        <w:rPr>
          <w:rFonts w:ascii="Times New Roman" w:eastAsia="Times New Roman" w:hAnsi="Times New Roman" w:cs="Times New Roman"/>
          <w:b/>
          <w:bCs/>
          <w:snapToGrid w:val="0"/>
          <w:sz w:val="24"/>
          <w:szCs w:val="24"/>
          <w:lang w:val="en-US" w:eastAsia="cs-CZ"/>
        </w:rPr>
        <w:t>soudu</w:t>
      </w:r>
      <w:proofErr w:type="spellEnd"/>
      <w:r>
        <w:rPr>
          <w:rFonts w:ascii="Times New Roman" w:eastAsia="Times New Roman" w:hAnsi="Times New Roman" w:cs="Times New Roman"/>
          <w:b/>
          <w:bCs/>
          <w:snapToGrid w:val="0"/>
          <w:sz w:val="24"/>
          <w:szCs w:val="24"/>
          <w:lang w:val="en-US" w:eastAsia="cs-CZ"/>
        </w:rPr>
        <w:t xml:space="preserve"> v </w:t>
      </w:r>
      <w:proofErr w:type="spellStart"/>
      <w:r>
        <w:rPr>
          <w:rFonts w:ascii="Times New Roman" w:eastAsia="Times New Roman" w:hAnsi="Times New Roman" w:cs="Times New Roman"/>
          <w:b/>
          <w:bCs/>
          <w:snapToGrid w:val="0"/>
          <w:sz w:val="24"/>
          <w:szCs w:val="24"/>
          <w:lang w:val="en-US" w:eastAsia="cs-CZ"/>
        </w:rPr>
        <w:t>Praze</w:t>
      </w:r>
      <w:proofErr w:type="spellEnd"/>
      <w:r w:rsidRPr="00B3223D">
        <w:rPr>
          <w:rFonts w:ascii="Times New Roman" w:eastAsia="Times New Roman" w:hAnsi="Times New Roman" w:cs="Times New Roman"/>
          <w:sz w:val="24"/>
          <w:szCs w:val="24"/>
          <w:lang w:eastAsia="cs-CZ"/>
        </w:rPr>
        <w:t xml:space="preserve">, oddíl </w:t>
      </w:r>
      <w:r>
        <w:rPr>
          <w:rFonts w:ascii="Times New Roman" w:eastAsia="Times New Roman" w:hAnsi="Times New Roman" w:cs="Times New Roman"/>
          <w:b/>
          <w:bCs/>
          <w:snapToGrid w:val="0"/>
          <w:sz w:val="24"/>
          <w:szCs w:val="24"/>
          <w:lang w:val="en-US" w:eastAsia="cs-CZ"/>
        </w:rPr>
        <w:t>C,</w:t>
      </w: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vložka </w:t>
      </w:r>
      <w:r>
        <w:rPr>
          <w:rFonts w:ascii="Times New Roman" w:eastAsia="Times New Roman" w:hAnsi="Times New Roman" w:cs="Times New Roman"/>
          <w:b/>
          <w:bCs/>
          <w:snapToGrid w:val="0"/>
          <w:sz w:val="24"/>
          <w:szCs w:val="24"/>
          <w:lang w:val="en-US" w:eastAsia="cs-CZ"/>
        </w:rPr>
        <w:t>7496.</w:t>
      </w:r>
    </w:p>
    <w:p w14:paraId="0B70775B" w14:textId="77777777" w:rsidR="00565A89" w:rsidRPr="00B3223D" w:rsidRDefault="00565A89" w:rsidP="00565A89">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57479007"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6F6D3A80" w14:textId="684E1BF9"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předpisů</w:t>
      </w:r>
      <w:r w:rsidR="008C279D">
        <w:rPr>
          <w:rFonts w:ascii="Times New Roman" w:eastAsia="Times New Roman" w:hAnsi="Times New Roman" w:cs="Times New Roman"/>
          <w:sz w:val="24"/>
          <w:szCs w:val="24"/>
          <w:lang w:eastAsia="cs-CZ"/>
        </w:rPr>
        <w:t xml:space="preserve"> </w:t>
      </w:r>
      <w:r w:rsidR="008C279D" w:rsidRPr="008C279D">
        <w:rPr>
          <w:rFonts w:ascii="Times New Roman" w:eastAsia="Times New Roman" w:hAnsi="Times New Roman" w:cs="Times New Roman"/>
          <w:sz w:val="24"/>
          <w:szCs w:val="24"/>
          <w:lang w:eastAsia="cs-CZ"/>
        </w:rPr>
        <w:t>(dále jen „ZVZ“)</w:t>
      </w:r>
      <w:r w:rsidRPr="00B3223D">
        <w:rPr>
          <w:rFonts w:ascii="Times New Roman" w:eastAsia="Times New Roman" w:hAnsi="Times New Roman" w:cs="Times New Roman"/>
          <w:sz w:val="24"/>
          <w:szCs w:val="24"/>
          <w:lang w:eastAsia="cs-CZ"/>
        </w:rPr>
        <w:t>,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14:paraId="4C6A3829"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3EEB8917" w14:textId="77777777" w:rsidR="00565A89" w:rsidRPr="00B3223D" w:rsidRDefault="00565A89" w:rsidP="00565A89">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Pr>
          <w:rFonts w:ascii="Times New Roman" w:eastAsia="Times New Roman" w:hAnsi="Times New Roman" w:cs="Times New Roman"/>
          <w:b/>
          <w:bCs/>
          <w:snapToGrid w:val="0"/>
          <w:sz w:val="24"/>
          <w:szCs w:val="24"/>
          <w:lang w:val="en-US" w:eastAsia="cs-CZ"/>
        </w:rPr>
        <w:t>14. 06. 2016</w:t>
      </w:r>
    </w:p>
    <w:p w14:paraId="5F978319" w14:textId="77777777" w:rsidR="00565A89" w:rsidRDefault="00565A89" w:rsidP="00565A89">
      <w:pPr>
        <w:spacing w:after="120" w:line="288" w:lineRule="auto"/>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 xml:space="preserve">Zadávací dokumentace ze dne: </w:t>
      </w:r>
      <w:r>
        <w:rPr>
          <w:rFonts w:ascii="Times New Roman" w:eastAsia="Times New Roman" w:hAnsi="Times New Roman" w:cs="Times New Roman"/>
          <w:b/>
          <w:bCs/>
          <w:snapToGrid w:val="0"/>
          <w:sz w:val="24"/>
          <w:szCs w:val="24"/>
          <w:lang w:val="en-US" w:eastAsia="cs-CZ"/>
        </w:rPr>
        <w:t>18. 05. 2016</w:t>
      </w:r>
    </w:p>
    <w:p w14:paraId="1173D1E5" w14:textId="7E65778B" w:rsidR="006615F7" w:rsidRPr="00B3223D" w:rsidRDefault="006615F7" w:rsidP="00565A89">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5903D9">
        <w:rPr>
          <w:rFonts w:ascii="Times New Roman" w:eastAsia="Times New Roman" w:hAnsi="Times New Roman" w:cs="Times New Roman"/>
          <w:b/>
          <w:bCs/>
          <w:snapToGrid w:val="0"/>
          <w:sz w:val="24"/>
          <w:szCs w:val="24"/>
          <w:lang w:val="en-US" w:eastAsia="cs-CZ"/>
        </w:rPr>
        <w:t>17. 06. 2016</w:t>
      </w:r>
    </w:p>
    <w:p w14:paraId="65E36207" w14:textId="21314A15" w:rsidR="00C91DAD" w:rsidRDefault="006615F7" w:rsidP="00C91DAD">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D80D8A">
        <w:rPr>
          <w:rFonts w:ascii="Times New Roman" w:hAnsi="Times New Roman" w:cs="Times New Roman"/>
          <w:sz w:val="24"/>
          <w:szCs w:val="24"/>
        </w:rPr>
        <w:t xml:space="preserve">ODSH 5361/15 </w:t>
      </w:r>
      <w:proofErr w:type="spellStart"/>
      <w:r w:rsidR="00D80D8A">
        <w:rPr>
          <w:rFonts w:ascii="Times New Roman" w:hAnsi="Times New Roman" w:cs="Times New Roman"/>
          <w:sz w:val="24"/>
          <w:szCs w:val="24"/>
        </w:rPr>
        <w:t>LuE</w:t>
      </w:r>
      <w:proofErr w:type="spellEnd"/>
      <w:r w:rsidR="00D80D8A">
        <w:rPr>
          <w:rFonts w:ascii="Times New Roman" w:hAnsi="Times New Roman" w:cs="Times New Roman"/>
          <w:sz w:val="24"/>
          <w:szCs w:val="24"/>
        </w:rPr>
        <w:t xml:space="preserve"> </w:t>
      </w:r>
      <w:r w:rsidR="00D80D8A" w:rsidRPr="00D80D8A">
        <w:rPr>
          <w:rFonts w:ascii="Times New Roman" w:hAnsi="Times New Roman" w:cs="Times New Roman"/>
          <w:b/>
          <w:sz w:val="24"/>
          <w:szCs w:val="24"/>
        </w:rPr>
        <w:t>11. 03. 2015</w:t>
      </w:r>
    </w:p>
    <w:p w14:paraId="034C413D" w14:textId="77777777" w:rsidR="005903D9" w:rsidRPr="00B3223D" w:rsidRDefault="005903D9" w:rsidP="006615F7">
      <w:pPr>
        <w:spacing w:after="120" w:line="288" w:lineRule="auto"/>
        <w:jc w:val="both"/>
        <w:rPr>
          <w:rFonts w:ascii="Times New Roman" w:eastAsia="Times New Roman" w:hAnsi="Times New Roman" w:cs="Times New Roman"/>
          <w:sz w:val="24"/>
          <w:szCs w:val="24"/>
          <w:lang w:eastAsia="cs-CZ"/>
        </w:rPr>
      </w:pPr>
    </w:p>
    <w:p w14:paraId="6BB8B503" w14:textId="4FDC9185"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536A0C">
        <w:rPr>
          <w:rFonts w:ascii="Times New Roman" w:hAnsi="Times New Roman" w:cs="Times New Roman"/>
          <w:b/>
          <w:sz w:val="24"/>
          <w:szCs w:val="24"/>
          <w:u w:val="single"/>
        </w:rPr>
        <w:t>. I</w:t>
      </w:r>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 a účel smlouvy</w:t>
      </w:r>
    </w:p>
    <w:p w14:paraId="2805174C" w14:textId="68BFB802"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w:t>
      </w:r>
      <w:r w:rsidRPr="00AC535C">
        <w:rPr>
          <w:rFonts w:ascii="Times New Roman" w:hAnsi="Times New Roman" w:cs="Times New Roman"/>
          <w:sz w:val="24"/>
          <w:szCs w:val="24"/>
          <w:lang w:val="x-none"/>
        </w:rPr>
        <w:t xml:space="preserve">v </w:t>
      </w:r>
      <w:r w:rsidR="00AC535C" w:rsidRPr="00AC535C">
        <w:rPr>
          <w:rFonts w:ascii="Times New Roman" w:hAnsi="Times New Roman" w:cs="Times New Roman"/>
          <w:b/>
          <w:sz w:val="24"/>
          <w:szCs w:val="24"/>
        </w:rPr>
        <w:t xml:space="preserve">k. </w:t>
      </w:r>
      <w:proofErr w:type="spellStart"/>
      <w:r w:rsidR="00AC535C" w:rsidRPr="00AC535C">
        <w:rPr>
          <w:rFonts w:ascii="Times New Roman" w:hAnsi="Times New Roman" w:cs="Times New Roman"/>
          <w:b/>
          <w:sz w:val="24"/>
          <w:szCs w:val="24"/>
        </w:rPr>
        <w:t>ú.</w:t>
      </w:r>
      <w:proofErr w:type="spellEnd"/>
      <w:r w:rsidR="00AC535C" w:rsidRPr="00AC535C">
        <w:rPr>
          <w:rFonts w:ascii="Times New Roman" w:hAnsi="Times New Roman" w:cs="Times New Roman"/>
          <w:b/>
          <w:sz w:val="24"/>
          <w:szCs w:val="24"/>
        </w:rPr>
        <w:t xml:space="preserve"> </w:t>
      </w:r>
      <w:proofErr w:type="spellStart"/>
      <w:r w:rsidR="00AC535C" w:rsidRPr="00AC535C">
        <w:rPr>
          <w:rFonts w:ascii="Times New Roman" w:hAnsi="Times New Roman" w:cs="Times New Roman"/>
          <w:b/>
          <w:sz w:val="24"/>
          <w:szCs w:val="24"/>
        </w:rPr>
        <w:t>Sedlečko</w:t>
      </w:r>
      <w:proofErr w:type="spellEnd"/>
      <w:r w:rsidR="00AC535C" w:rsidRPr="00AC535C">
        <w:rPr>
          <w:rFonts w:ascii="Times New Roman" w:hAnsi="Times New Roman" w:cs="Times New Roman"/>
          <w:b/>
          <w:sz w:val="24"/>
          <w:szCs w:val="24"/>
        </w:rPr>
        <w:t xml:space="preserve"> u Veliše</w:t>
      </w:r>
      <w:r w:rsidRPr="00B3223D">
        <w:rPr>
          <w:rFonts w:ascii="Times New Roman" w:hAnsi="Times New Roman" w:cs="Times New Roman"/>
          <w:sz w:val="24"/>
          <w:szCs w:val="24"/>
          <w:lang w:val="x-none"/>
        </w:rPr>
        <w:t xml:space="preserve"> dle zákona č. 139/2002 Sb., 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003B1380">
        <w:rPr>
          <w:rFonts w:ascii="Times New Roman" w:hAnsi="Times New Roman" w:cs="Times New Roman"/>
          <w:sz w:val="24"/>
          <w:szCs w:val="24"/>
          <w:lang w:val="x-none"/>
        </w:rPr>
        <w:t>“).</w:t>
      </w:r>
    </w:p>
    <w:p w14:paraId="665B84F7" w14:textId="5BC786E9"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AC535C" w:rsidRPr="00AC535C">
        <w:rPr>
          <w:rFonts w:ascii="Times New Roman" w:hAnsi="Times New Roman"/>
          <w:sz w:val="24"/>
        </w:rPr>
        <w:t xml:space="preserve">„Polní cesta VPC 2 kategorie P 4,0/30 v  k. </w:t>
      </w:r>
      <w:proofErr w:type="spellStart"/>
      <w:r w:rsidR="00AC535C" w:rsidRPr="00AC535C">
        <w:rPr>
          <w:rFonts w:ascii="Times New Roman" w:hAnsi="Times New Roman"/>
          <w:sz w:val="24"/>
        </w:rPr>
        <w:t>ú.</w:t>
      </w:r>
      <w:proofErr w:type="spellEnd"/>
      <w:r w:rsidR="00AC535C" w:rsidRPr="00AC535C">
        <w:rPr>
          <w:rFonts w:ascii="Times New Roman" w:hAnsi="Times New Roman"/>
          <w:sz w:val="24"/>
        </w:rPr>
        <w:t xml:space="preserve"> </w:t>
      </w:r>
      <w:proofErr w:type="spellStart"/>
      <w:r w:rsidR="00AC535C" w:rsidRPr="00AC535C">
        <w:rPr>
          <w:rFonts w:ascii="Times New Roman" w:hAnsi="Times New Roman"/>
          <w:sz w:val="24"/>
        </w:rPr>
        <w:t>Sedlečko</w:t>
      </w:r>
      <w:proofErr w:type="spellEnd"/>
      <w:r w:rsidR="00AC535C" w:rsidRPr="00AC535C">
        <w:rPr>
          <w:rFonts w:ascii="Times New Roman" w:hAnsi="Times New Roman"/>
          <w:sz w:val="24"/>
        </w:rPr>
        <w:t xml:space="preserve"> u Veliše“</w:t>
      </w:r>
      <w:r w:rsidR="00AC535C">
        <w:rPr>
          <w:rFonts w:ascii="Times New Roman" w:hAnsi="Times New Roman"/>
          <w:sz w:val="24"/>
        </w:rPr>
        <w:t xml:space="preserve"> </w:t>
      </w:r>
      <w:r w:rsidRPr="00B3223D">
        <w:rPr>
          <w:rFonts w:ascii="Times New Roman" w:hAnsi="Times New Roman" w:cs="Times New Roman"/>
          <w:sz w:val="24"/>
          <w:szCs w:val="24"/>
        </w:rPr>
        <w:t>(dále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6008E713" w14:textId="1E031BDD"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a závazných podmínek stanovených pro provedení díla objednatelem v podmínkách zadávacího řízení veřejné zakázky. </w:t>
      </w:r>
    </w:p>
    <w:p w14:paraId="50959A98" w14:textId="7850BFC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2D6A97CC" w14:textId="45949CF2" w:rsidR="00A26E5C" w:rsidRPr="005903D9" w:rsidRDefault="00D6259E" w:rsidP="00A26E5C">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lastRenderedPageBreak/>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w:t>
      </w:r>
      <w:r w:rsidR="003B1380">
        <w:rPr>
          <w:rFonts w:ascii="Times New Roman" w:hAnsi="Times New Roman" w:cs="Times New Roman"/>
          <w:sz w:val="24"/>
          <w:szCs w:val="24"/>
          <w:lang w:val="x-none"/>
        </w:rPr>
        <w:t>placení ceny za jeho provedení.</w:t>
      </w:r>
    </w:p>
    <w:p w14:paraId="6D4E3351" w14:textId="7238056F"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w:t>
      </w:r>
      <w:r w:rsidR="00536A0C">
        <w:rPr>
          <w:rFonts w:ascii="Times New Roman" w:hAnsi="Times New Roman" w:cs="Times New Roman"/>
          <w:b/>
          <w:sz w:val="24"/>
          <w:szCs w:val="24"/>
          <w:u w:val="single"/>
        </w:rPr>
        <w:t xml:space="preserve"> II</w:t>
      </w:r>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14:paraId="6C138BD5"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44E84950" w14:textId="300648B6"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w:t>
      </w:r>
      <w:r w:rsidR="00536A0C">
        <w:rPr>
          <w:rFonts w:ascii="Times New Roman" w:hAnsi="Times New Roman" w:cs="Times New Roman"/>
          <w:sz w:val="24"/>
          <w:szCs w:val="24"/>
          <w:lang w:val="x-none"/>
        </w:rPr>
        <w:tab/>
      </w:r>
      <w:r w:rsidR="003B1380">
        <w:rPr>
          <w:rFonts w:ascii="Times New Roman" w:hAnsi="Times New Roman" w:cs="Times New Roman"/>
          <w:sz w:val="24"/>
          <w:szCs w:val="24"/>
          <w:lang w:val="x-none"/>
        </w:rPr>
        <w:tab/>
      </w:r>
      <w:proofErr w:type="spellStart"/>
      <w:r w:rsidR="00AC535C" w:rsidRPr="00AC535C">
        <w:rPr>
          <w:rFonts w:ascii="Times New Roman" w:hAnsi="Times New Roman" w:cs="Times New Roman"/>
          <w:b/>
          <w:bCs/>
          <w:sz w:val="24"/>
          <w:szCs w:val="24"/>
          <w:lang w:val="en-US"/>
        </w:rPr>
        <w:t>Polní</w:t>
      </w:r>
      <w:proofErr w:type="spellEnd"/>
      <w:r w:rsidR="00AC535C" w:rsidRPr="00AC535C">
        <w:rPr>
          <w:rFonts w:ascii="Times New Roman" w:hAnsi="Times New Roman" w:cs="Times New Roman"/>
          <w:b/>
          <w:bCs/>
          <w:sz w:val="24"/>
          <w:szCs w:val="24"/>
          <w:lang w:val="en-US"/>
        </w:rPr>
        <w:t xml:space="preserve"> </w:t>
      </w:r>
      <w:proofErr w:type="spellStart"/>
      <w:r w:rsidR="00AC535C" w:rsidRPr="00AC535C">
        <w:rPr>
          <w:rFonts w:ascii="Times New Roman" w:hAnsi="Times New Roman" w:cs="Times New Roman"/>
          <w:b/>
          <w:bCs/>
          <w:sz w:val="24"/>
          <w:szCs w:val="24"/>
          <w:lang w:val="en-US"/>
        </w:rPr>
        <w:t>cesta</w:t>
      </w:r>
      <w:proofErr w:type="spellEnd"/>
      <w:r w:rsidR="00AC535C" w:rsidRPr="00AC535C">
        <w:rPr>
          <w:rFonts w:ascii="Times New Roman" w:hAnsi="Times New Roman" w:cs="Times New Roman"/>
          <w:b/>
          <w:bCs/>
          <w:sz w:val="24"/>
          <w:szCs w:val="24"/>
          <w:lang w:val="en-US"/>
        </w:rPr>
        <w:t xml:space="preserve"> VPC 2 </w:t>
      </w:r>
      <w:proofErr w:type="spellStart"/>
      <w:r w:rsidR="00AC535C" w:rsidRPr="00AC535C">
        <w:rPr>
          <w:rFonts w:ascii="Times New Roman" w:hAnsi="Times New Roman" w:cs="Times New Roman"/>
          <w:b/>
          <w:bCs/>
          <w:sz w:val="24"/>
          <w:szCs w:val="24"/>
          <w:lang w:val="en-US"/>
        </w:rPr>
        <w:t>kategorie</w:t>
      </w:r>
      <w:proofErr w:type="spellEnd"/>
      <w:r w:rsidR="00AC535C" w:rsidRPr="00AC535C">
        <w:rPr>
          <w:rFonts w:ascii="Times New Roman" w:hAnsi="Times New Roman" w:cs="Times New Roman"/>
          <w:b/>
          <w:bCs/>
          <w:sz w:val="24"/>
          <w:szCs w:val="24"/>
          <w:lang w:val="en-US"/>
        </w:rPr>
        <w:t xml:space="preserve"> P 4,0/30 v k. ú. </w:t>
      </w:r>
      <w:proofErr w:type="spellStart"/>
      <w:r w:rsidR="00AC535C" w:rsidRPr="00AC535C">
        <w:rPr>
          <w:rFonts w:ascii="Times New Roman" w:hAnsi="Times New Roman" w:cs="Times New Roman"/>
          <w:b/>
          <w:bCs/>
          <w:sz w:val="24"/>
          <w:szCs w:val="24"/>
          <w:lang w:val="en-US"/>
        </w:rPr>
        <w:t>Sedlečko</w:t>
      </w:r>
      <w:proofErr w:type="spellEnd"/>
      <w:r w:rsidR="00AC535C" w:rsidRPr="00AC535C">
        <w:rPr>
          <w:rFonts w:ascii="Times New Roman" w:hAnsi="Times New Roman" w:cs="Times New Roman"/>
          <w:b/>
          <w:bCs/>
          <w:sz w:val="24"/>
          <w:szCs w:val="24"/>
          <w:lang w:val="en-US"/>
        </w:rPr>
        <w:t xml:space="preserve"> u </w:t>
      </w:r>
      <w:proofErr w:type="spellStart"/>
      <w:r w:rsidR="00AC535C" w:rsidRPr="00AC535C">
        <w:rPr>
          <w:rFonts w:ascii="Times New Roman" w:hAnsi="Times New Roman" w:cs="Times New Roman"/>
          <w:b/>
          <w:bCs/>
          <w:sz w:val="24"/>
          <w:szCs w:val="24"/>
          <w:lang w:val="en-US"/>
        </w:rPr>
        <w:t>Veliše</w:t>
      </w:r>
      <w:proofErr w:type="spellEnd"/>
      <w:r w:rsidRPr="00B3223D">
        <w:rPr>
          <w:rFonts w:ascii="Times New Roman" w:hAnsi="Times New Roman" w:cs="Times New Roman"/>
          <w:b/>
          <w:sz w:val="24"/>
          <w:szCs w:val="24"/>
          <w:lang w:val="x-none"/>
        </w:rPr>
        <w:t xml:space="preserve"> </w:t>
      </w:r>
    </w:p>
    <w:p w14:paraId="1E51614C" w14:textId="7C20445B"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w:t>
      </w:r>
      <w:r w:rsidR="00536A0C">
        <w:rPr>
          <w:rFonts w:ascii="Times New Roman" w:hAnsi="Times New Roman" w:cs="Times New Roman"/>
          <w:sz w:val="24"/>
          <w:szCs w:val="24"/>
          <w:lang w:val="x-none"/>
        </w:rPr>
        <w:tab/>
      </w:r>
      <w:r w:rsidR="003B1380">
        <w:rPr>
          <w:rFonts w:ascii="Times New Roman" w:hAnsi="Times New Roman" w:cs="Times New Roman"/>
          <w:sz w:val="24"/>
          <w:szCs w:val="24"/>
          <w:lang w:val="x-none"/>
        </w:rPr>
        <w:tab/>
      </w:r>
      <w:r w:rsidR="00AC535C" w:rsidRPr="00AC535C">
        <w:rPr>
          <w:rFonts w:ascii="Times New Roman" w:hAnsi="Times New Roman" w:cs="Times New Roman"/>
          <w:b/>
          <w:bCs/>
          <w:sz w:val="24"/>
          <w:szCs w:val="24"/>
          <w:lang w:val="en-US"/>
        </w:rPr>
        <w:t xml:space="preserve">k. ú. </w:t>
      </w:r>
      <w:proofErr w:type="spellStart"/>
      <w:r w:rsidR="00AC535C" w:rsidRPr="00AC535C">
        <w:rPr>
          <w:rFonts w:ascii="Times New Roman" w:hAnsi="Times New Roman" w:cs="Times New Roman"/>
          <w:b/>
          <w:bCs/>
          <w:sz w:val="24"/>
          <w:szCs w:val="24"/>
          <w:lang w:val="en-US"/>
        </w:rPr>
        <w:t>Sedlečko</w:t>
      </w:r>
      <w:proofErr w:type="spellEnd"/>
      <w:r w:rsidR="00AC535C" w:rsidRPr="00AC535C">
        <w:rPr>
          <w:rFonts w:ascii="Times New Roman" w:hAnsi="Times New Roman" w:cs="Times New Roman"/>
          <w:b/>
          <w:bCs/>
          <w:sz w:val="24"/>
          <w:szCs w:val="24"/>
          <w:lang w:val="en-US"/>
        </w:rPr>
        <w:t xml:space="preserve"> u </w:t>
      </w:r>
      <w:proofErr w:type="spellStart"/>
      <w:r w:rsidR="00AC535C" w:rsidRPr="00AC535C">
        <w:rPr>
          <w:rFonts w:ascii="Times New Roman" w:hAnsi="Times New Roman" w:cs="Times New Roman"/>
          <w:b/>
          <w:bCs/>
          <w:sz w:val="24"/>
          <w:szCs w:val="24"/>
          <w:lang w:val="en-US"/>
        </w:rPr>
        <w:t>Veliše</w:t>
      </w:r>
      <w:proofErr w:type="spellEnd"/>
      <w:r w:rsidR="00AC535C" w:rsidRPr="00AC535C">
        <w:rPr>
          <w:rFonts w:ascii="Times New Roman" w:hAnsi="Times New Roman" w:cs="Times New Roman"/>
          <w:b/>
          <w:bCs/>
          <w:sz w:val="24"/>
          <w:szCs w:val="24"/>
          <w:lang w:val="en-US"/>
        </w:rPr>
        <w:t xml:space="preserve">, </w:t>
      </w:r>
      <w:proofErr w:type="spellStart"/>
      <w:r w:rsidR="00AC535C" w:rsidRPr="00AC535C">
        <w:rPr>
          <w:rFonts w:ascii="Times New Roman" w:hAnsi="Times New Roman" w:cs="Times New Roman"/>
          <w:b/>
          <w:bCs/>
          <w:sz w:val="24"/>
          <w:szCs w:val="24"/>
          <w:lang w:val="en-US"/>
        </w:rPr>
        <w:t>obec</w:t>
      </w:r>
      <w:proofErr w:type="spellEnd"/>
      <w:r w:rsidR="00AC535C" w:rsidRPr="00AC535C">
        <w:rPr>
          <w:rFonts w:ascii="Times New Roman" w:hAnsi="Times New Roman" w:cs="Times New Roman"/>
          <w:b/>
          <w:bCs/>
          <w:sz w:val="24"/>
          <w:szCs w:val="24"/>
          <w:lang w:val="en-US"/>
        </w:rPr>
        <w:t xml:space="preserve"> </w:t>
      </w:r>
      <w:proofErr w:type="spellStart"/>
      <w:r w:rsidR="00AC535C" w:rsidRPr="00AC535C">
        <w:rPr>
          <w:rFonts w:ascii="Times New Roman" w:hAnsi="Times New Roman" w:cs="Times New Roman"/>
          <w:b/>
          <w:bCs/>
          <w:sz w:val="24"/>
          <w:szCs w:val="24"/>
          <w:lang w:val="en-US"/>
        </w:rPr>
        <w:t>Veliš</w:t>
      </w:r>
      <w:proofErr w:type="spellEnd"/>
    </w:p>
    <w:p w14:paraId="330E7548" w14:textId="3AA159C9" w:rsidR="00D6259E" w:rsidRPr="00B3223D" w:rsidRDefault="00536A0C" w:rsidP="00D6259E">
      <w:pPr>
        <w:jc w:val="both"/>
        <w:rPr>
          <w:rFonts w:ascii="Times New Roman" w:hAnsi="Times New Roman" w:cs="Times New Roman"/>
          <w:sz w:val="24"/>
          <w:szCs w:val="24"/>
        </w:rPr>
      </w:pPr>
      <w:r>
        <w:rPr>
          <w:rFonts w:ascii="Times New Roman" w:hAnsi="Times New Roman" w:cs="Times New Roman"/>
          <w:bCs/>
          <w:sz w:val="24"/>
          <w:szCs w:val="24"/>
          <w:lang w:val="en-US"/>
        </w:rPr>
        <w:t>(</w:t>
      </w:r>
      <w:proofErr w:type="spellStart"/>
      <w:proofErr w:type="gramStart"/>
      <w:r>
        <w:rPr>
          <w:rFonts w:ascii="Times New Roman" w:hAnsi="Times New Roman" w:cs="Times New Roman"/>
          <w:bCs/>
          <w:sz w:val="24"/>
          <w:szCs w:val="24"/>
          <w:lang w:val="en-US"/>
        </w:rPr>
        <w:t>dále</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w:t>
      </w:r>
      <w:proofErr w:type="spellEnd"/>
      <w:r w:rsidR="00C8483D">
        <w:rPr>
          <w:rFonts w:ascii="Times New Roman" w:hAnsi="Times New Roman" w:cs="Times New Roman"/>
          <w:bCs/>
          <w:sz w:val="24"/>
          <w:szCs w:val="24"/>
          <w:lang w:val="en-US"/>
        </w:rPr>
        <w:t xml:space="preserve"> “</w:t>
      </w:r>
      <w:proofErr w:type="spellStart"/>
      <w:r w:rsidR="00D6259E" w:rsidRPr="00B3223D">
        <w:rPr>
          <w:rFonts w:ascii="Times New Roman" w:hAnsi="Times New Roman" w:cs="Times New Roman"/>
          <w:bCs/>
          <w:sz w:val="24"/>
          <w:szCs w:val="24"/>
          <w:lang w:val="en-US"/>
        </w:rPr>
        <w:t>stavba</w:t>
      </w:r>
      <w:proofErr w:type="spellEnd"/>
      <w:r w:rsidR="00D6259E" w:rsidRPr="00B3223D">
        <w:rPr>
          <w:rFonts w:ascii="Times New Roman" w:hAnsi="Times New Roman" w:cs="Times New Roman"/>
          <w:bCs/>
          <w:sz w:val="24"/>
          <w:szCs w:val="24"/>
          <w:lang w:val="en-US"/>
        </w:rPr>
        <w:t>”).</w:t>
      </w:r>
    </w:p>
    <w:p w14:paraId="4CB6085F" w14:textId="319C4B6D"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w:t>
      </w:r>
      <w:proofErr w:type="spellStart"/>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proofErr w:type="spellEnd"/>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w:t>
      </w:r>
      <w:proofErr w:type="spellStart"/>
      <w:r w:rsidRPr="00B3223D">
        <w:rPr>
          <w:rFonts w:ascii="Times New Roman" w:hAnsi="Times New Roman" w:cs="Times New Roman"/>
          <w:sz w:val="24"/>
          <w:szCs w:val="24"/>
          <w:lang w:val="x-none"/>
        </w:rPr>
        <w:t>čís</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93561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Pr="00B3223D">
        <w:rPr>
          <w:rFonts w:ascii="Times New Roman" w:hAnsi="Times New Roman" w:cs="Times New Roman"/>
          <w:sz w:val="24"/>
          <w:szCs w:val="24"/>
        </w:rPr>
        <w:t xml:space="preserve">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Pr="00B3223D">
        <w:rPr>
          <w:rFonts w:ascii="Times New Roman" w:hAnsi="Times New Roman" w:cs="Times New Roman"/>
          <w:sz w:val="24"/>
          <w:szCs w:val="24"/>
          <w:lang w:val="x-none"/>
        </w:rPr>
        <w:t>,</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00AC535C">
        <w:rPr>
          <w:rFonts w:ascii="Times New Roman" w:hAnsi="Times New Roman" w:cs="Times New Roman"/>
          <w:sz w:val="24"/>
          <w:szCs w:val="24"/>
        </w:rPr>
        <w:t xml:space="preserve">kterou vypracoval autorizovaný projektant v oboru dopravních staveb, Ing. Roman </w:t>
      </w:r>
      <w:proofErr w:type="spellStart"/>
      <w:r w:rsidR="00AC535C">
        <w:rPr>
          <w:rFonts w:ascii="Times New Roman" w:hAnsi="Times New Roman" w:cs="Times New Roman"/>
          <w:sz w:val="24"/>
          <w:szCs w:val="24"/>
        </w:rPr>
        <w:t>Tichovský</w:t>
      </w:r>
      <w:proofErr w:type="spellEnd"/>
      <w:r w:rsidR="00386011">
        <w:rPr>
          <w:rFonts w:ascii="Times New Roman" w:hAnsi="Times New Roman" w:cs="Times New Roman"/>
          <w:b/>
          <w:sz w:val="24"/>
          <w:szCs w:val="24"/>
        </w:rPr>
        <w:t>.</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7E6C0DB5"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256D9DC" w14:textId="70B6E9C5" w:rsidR="00D6259E" w:rsidRPr="00565A89" w:rsidRDefault="00D6259E" w:rsidP="008D4E02">
      <w:pPr>
        <w:pStyle w:val="Odstavecseseznamem"/>
        <w:numPr>
          <w:ilvl w:val="0"/>
          <w:numId w:val="5"/>
        </w:numPr>
        <w:jc w:val="both"/>
        <w:rPr>
          <w:rFonts w:ascii="Times New Roman" w:hAnsi="Times New Roman" w:cs="Times New Roman"/>
          <w:sz w:val="24"/>
          <w:szCs w:val="24"/>
          <w:lang w:val="x-none"/>
        </w:rPr>
      </w:pPr>
      <w:r w:rsidRPr="00565A89">
        <w:rPr>
          <w:rFonts w:ascii="Times New Roman" w:hAnsi="Times New Roman" w:cs="Times New Roman"/>
          <w:sz w:val="24"/>
          <w:szCs w:val="24"/>
        </w:rPr>
        <w:t>Z</w:t>
      </w:r>
      <w:proofErr w:type="spellStart"/>
      <w:r w:rsidRPr="00565A89">
        <w:rPr>
          <w:rFonts w:ascii="Times New Roman" w:hAnsi="Times New Roman" w:cs="Times New Roman"/>
          <w:sz w:val="24"/>
          <w:szCs w:val="24"/>
          <w:lang w:val="x-none"/>
        </w:rPr>
        <w:t>ajištění</w:t>
      </w:r>
      <w:proofErr w:type="spellEnd"/>
      <w:r w:rsidRPr="00565A89">
        <w:rPr>
          <w:rFonts w:ascii="Times New Roman" w:hAnsi="Times New Roman" w:cs="Times New Roman"/>
          <w:sz w:val="24"/>
          <w:szCs w:val="24"/>
          <w:lang w:val="x-none"/>
        </w:rPr>
        <w:t xml:space="preserve"> dodávek materiálů a zařízení nezbytných pro řádné dokončení díla</w:t>
      </w:r>
      <w:r w:rsidRPr="00565A89">
        <w:rPr>
          <w:rFonts w:ascii="Times New Roman" w:hAnsi="Times New Roman" w:cs="Times New Roman"/>
          <w:sz w:val="24"/>
          <w:szCs w:val="24"/>
        </w:rPr>
        <w:t xml:space="preserve">. Součástí díla je i výsadba doprovodné zeleně. </w:t>
      </w:r>
    </w:p>
    <w:p w14:paraId="28F07F33" w14:textId="6A9DD0D9" w:rsidR="00D6259E" w:rsidRPr="00565A89" w:rsidRDefault="00D6259E" w:rsidP="008D4E02">
      <w:pPr>
        <w:pStyle w:val="Odstavecseseznamem"/>
        <w:numPr>
          <w:ilvl w:val="0"/>
          <w:numId w:val="5"/>
        </w:numPr>
        <w:jc w:val="both"/>
        <w:rPr>
          <w:rFonts w:ascii="Times New Roman" w:hAnsi="Times New Roman" w:cs="Times New Roman"/>
          <w:sz w:val="24"/>
          <w:szCs w:val="24"/>
          <w:lang w:val="x-none"/>
        </w:rPr>
      </w:pPr>
      <w:r w:rsidRPr="00565A89">
        <w:rPr>
          <w:rFonts w:ascii="Times New Roman" w:hAnsi="Times New Roman" w:cs="Times New Roman"/>
          <w:sz w:val="24"/>
          <w:szCs w:val="24"/>
        </w:rPr>
        <w:t>P</w:t>
      </w:r>
      <w:proofErr w:type="spellStart"/>
      <w:r w:rsidRPr="00565A89">
        <w:rPr>
          <w:rFonts w:ascii="Times New Roman" w:hAnsi="Times New Roman" w:cs="Times New Roman"/>
          <w:sz w:val="24"/>
          <w:szCs w:val="24"/>
          <w:lang w:val="x-none"/>
        </w:rPr>
        <w:t>rovedení</w:t>
      </w:r>
      <w:proofErr w:type="spellEnd"/>
      <w:r w:rsidRPr="00565A89">
        <w:rPr>
          <w:rFonts w:ascii="Times New Roman" w:hAnsi="Times New Roman" w:cs="Times New Roman"/>
          <w:sz w:val="24"/>
          <w:szCs w:val="24"/>
          <w:lang w:val="x-none"/>
        </w:rPr>
        <w:t xml:space="preserve"> všech činností souvisejících s provedením </w:t>
      </w:r>
      <w:r w:rsidRPr="00565A89">
        <w:rPr>
          <w:rFonts w:ascii="Times New Roman" w:hAnsi="Times New Roman" w:cs="Times New Roman"/>
          <w:sz w:val="24"/>
          <w:szCs w:val="24"/>
        </w:rPr>
        <w:t>díla</w:t>
      </w:r>
      <w:r w:rsidRPr="00565A89">
        <w:rPr>
          <w:rFonts w:ascii="Times New Roman" w:hAnsi="Times New Roman" w:cs="Times New Roman"/>
          <w:sz w:val="24"/>
          <w:szCs w:val="24"/>
          <w:lang w:val="x-none"/>
        </w:rPr>
        <w:t xml:space="preserve"> nezbytných pro řádné dokončení díla (</w:t>
      </w:r>
      <w:r w:rsidRPr="00565A89">
        <w:rPr>
          <w:rFonts w:ascii="Times New Roman" w:hAnsi="Times New Roman" w:cs="Times New Roman"/>
          <w:sz w:val="24"/>
          <w:szCs w:val="24"/>
        </w:rPr>
        <w:t>dodávek, služeb,</w:t>
      </w:r>
      <w:r w:rsidRPr="00565A89">
        <w:rPr>
          <w:rFonts w:ascii="Times New Roman" w:hAnsi="Times New Roman" w:cs="Times New Roman"/>
          <w:sz w:val="24"/>
          <w:szCs w:val="24"/>
          <w:lang w:val="x-none"/>
        </w:rPr>
        <w:t xml:space="preserve"> bezpečnostní opatření apod.)</w:t>
      </w:r>
      <w:r w:rsidR="0094762E" w:rsidRPr="00565A89">
        <w:rPr>
          <w:rFonts w:ascii="Times New Roman" w:hAnsi="Times New Roman" w:cs="Times New Roman"/>
          <w:sz w:val="24"/>
          <w:szCs w:val="24"/>
        </w:rPr>
        <w:t>.</w:t>
      </w:r>
      <w:r w:rsidRPr="00565A89">
        <w:rPr>
          <w:rFonts w:ascii="Times New Roman" w:hAnsi="Times New Roman" w:cs="Times New Roman"/>
          <w:sz w:val="24"/>
          <w:szCs w:val="24"/>
          <w:lang w:val="x-none"/>
        </w:rPr>
        <w:t xml:space="preserve">  </w:t>
      </w:r>
    </w:p>
    <w:p w14:paraId="2D4C9CCC" w14:textId="43620872" w:rsidR="00D6259E" w:rsidRPr="00565A89" w:rsidRDefault="00D6259E" w:rsidP="008D4E02">
      <w:pPr>
        <w:pStyle w:val="Odstavecseseznamem"/>
        <w:numPr>
          <w:ilvl w:val="0"/>
          <w:numId w:val="5"/>
        </w:numPr>
        <w:jc w:val="both"/>
        <w:rPr>
          <w:rFonts w:ascii="Times New Roman" w:hAnsi="Times New Roman" w:cs="Times New Roman"/>
          <w:sz w:val="24"/>
          <w:szCs w:val="24"/>
        </w:rPr>
      </w:pPr>
      <w:r w:rsidRPr="00565A89">
        <w:rPr>
          <w:rFonts w:ascii="Times New Roman" w:hAnsi="Times New Roman" w:cs="Times New Roman"/>
          <w:sz w:val="24"/>
          <w:szCs w:val="24"/>
        </w:rPr>
        <w:t>K</w:t>
      </w:r>
      <w:proofErr w:type="spellStart"/>
      <w:r w:rsidRPr="00565A89">
        <w:rPr>
          <w:rFonts w:ascii="Times New Roman" w:hAnsi="Times New Roman" w:cs="Times New Roman"/>
          <w:sz w:val="24"/>
          <w:szCs w:val="24"/>
          <w:lang w:val="x-none"/>
        </w:rPr>
        <w:t>oordinac</w:t>
      </w:r>
      <w:r w:rsidR="0094762E" w:rsidRPr="00565A89">
        <w:rPr>
          <w:rFonts w:ascii="Times New Roman" w:hAnsi="Times New Roman" w:cs="Times New Roman"/>
          <w:sz w:val="24"/>
          <w:szCs w:val="24"/>
        </w:rPr>
        <w:t>e</w:t>
      </w:r>
      <w:proofErr w:type="spellEnd"/>
      <w:r w:rsidRPr="00565A89">
        <w:rPr>
          <w:rFonts w:ascii="Times New Roman" w:hAnsi="Times New Roman" w:cs="Times New Roman"/>
          <w:sz w:val="24"/>
          <w:szCs w:val="24"/>
          <w:lang w:val="x-none"/>
        </w:rPr>
        <w:t xml:space="preserve"> veškerých činností, jež jsou součástí</w:t>
      </w:r>
      <w:r w:rsidRPr="00565A89">
        <w:rPr>
          <w:rFonts w:ascii="Times New Roman" w:hAnsi="Times New Roman" w:cs="Times New Roman"/>
          <w:sz w:val="24"/>
          <w:szCs w:val="24"/>
        </w:rPr>
        <w:t xml:space="preserve"> realizace</w:t>
      </w:r>
      <w:r w:rsidRPr="00565A89">
        <w:rPr>
          <w:rFonts w:ascii="Times New Roman" w:hAnsi="Times New Roman" w:cs="Times New Roman"/>
          <w:sz w:val="24"/>
          <w:szCs w:val="24"/>
          <w:lang w:val="x-none"/>
        </w:rPr>
        <w:t xml:space="preserve"> díla. </w:t>
      </w:r>
    </w:p>
    <w:p w14:paraId="6F280CB5" w14:textId="579B7448"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565A89">
        <w:rPr>
          <w:rFonts w:ascii="Times New Roman" w:hAnsi="Times New Roman" w:cs="Times New Roman"/>
          <w:sz w:val="24"/>
          <w:szCs w:val="24"/>
        </w:rPr>
        <w:t>G</w:t>
      </w:r>
      <w:proofErr w:type="spellStart"/>
      <w:r w:rsidRPr="00565A89">
        <w:rPr>
          <w:rFonts w:ascii="Times New Roman" w:hAnsi="Times New Roman" w:cs="Times New Roman"/>
          <w:sz w:val="24"/>
          <w:szCs w:val="24"/>
          <w:lang w:val="x-none"/>
        </w:rPr>
        <w:t>eodetické</w:t>
      </w:r>
      <w:proofErr w:type="spellEnd"/>
      <w:r w:rsidRPr="00565A89">
        <w:rPr>
          <w:rFonts w:ascii="Times New Roman" w:hAnsi="Times New Roman" w:cs="Times New Roman"/>
          <w:sz w:val="24"/>
          <w:szCs w:val="24"/>
          <w:lang w:val="x-none"/>
        </w:rPr>
        <w:t xml:space="preserve"> vytyčení pozemků </w:t>
      </w:r>
      <w:r w:rsidRPr="00565A89">
        <w:rPr>
          <w:rFonts w:ascii="Times New Roman" w:hAnsi="Times New Roman" w:cs="Times New Roman"/>
          <w:sz w:val="24"/>
          <w:szCs w:val="24"/>
        </w:rPr>
        <w:t>pro stavbu</w:t>
      </w:r>
      <w:r w:rsidRPr="00565A89">
        <w:rPr>
          <w:rFonts w:ascii="Times New Roman" w:hAnsi="Times New Roman" w:cs="Times New Roman"/>
          <w:sz w:val="24"/>
          <w:szCs w:val="24"/>
          <w:lang w:val="x-none"/>
        </w:rPr>
        <w:t xml:space="preserve"> před zahájením provádění díla (příslušná parcelní </w:t>
      </w:r>
      <w:r w:rsidRPr="00B3223D">
        <w:rPr>
          <w:rFonts w:ascii="Times New Roman" w:hAnsi="Times New Roman" w:cs="Times New Roman"/>
          <w:sz w:val="24"/>
          <w:szCs w:val="24"/>
          <w:lang w:val="x-none"/>
        </w:rPr>
        <w:t>čísla a vytyčovací body jsou uv</w:t>
      </w:r>
      <w:r w:rsidR="00935617">
        <w:rPr>
          <w:rFonts w:ascii="Times New Roman" w:hAnsi="Times New Roman" w:cs="Times New Roman"/>
          <w:sz w:val="24"/>
          <w:szCs w:val="24"/>
          <w:lang w:val="x-none"/>
        </w:rPr>
        <w:t>edeny v projektové dokumentaci)</w:t>
      </w:r>
      <w:r w:rsidR="0093561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08B611" w14:textId="3315950C" w:rsidR="00D6259E" w:rsidRPr="00935617" w:rsidRDefault="00D6259E" w:rsidP="0093561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proofErr w:type="spellStart"/>
      <w:r w:rsidRPr="00B3223D">
        <w:rPr>
          <w:rFonts w:ascii="Times New Roman" w:hAnsi="Times New Roman" w:cs="Times New Roman"/>
          <w:sz w:val="24"/>
          <w:szCs w:val="24"/>
          <w:lang w:val="x-none"/>
        </w:rPr>
        <w:t>eodetické</w:t>
      </w:r>
      <w:proofErr w:type="spellEnd"/>
      <w:r w:rsidRPr="00B3223D">
        <w:rPr>
          <w:rFonts w:ascii="Times New Roman" w:hAnsi="Times New Roman" w:cs="Times New Roman"/>
          <w:sz w:val="24"/>
          <w:szCs w:val="24"/>
          <w:lang w:val="x-none"/>
        </w:rPr>
        <w:t xml:space="preserve">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073D8D03" w14:textId="4CC1A060" w:rsidR="00D6259E" w:rsidRPr="00386011" w:rsidRDefault="00AC535C" w:rsidP="008D4E02">
      <w:pPr>
        <w:pStyle w:val="Odstavecseseznamem"/>
        <w:numPr>
          <w:ilvl w:val="0"/>
          <w:numId w:val="5"/>
        </w:numPr>
        <w:jc w:val="both"/>
        <w:rPr>
          <w:rFonts w:ascii="Times New Roman" w:hAnsi="Times New Roman" w:cs="Times New Roman"/>
          <w:sz w:val="24"/>
          <w:szCs w:val="24"/>
        </w:rPr>
      </w:pPr>
      <w:r w:rsidRPr="00386011">
        <w:rPr>
          <w:rFonts w:ascii="Times New Roman" w:hAnsi="Times New Roman" w:cs="Times New Roman"/>
          <w:sz w:val="24"/>
          <w:szCs w:val="24"/>
        </w:rPr>
        <w:t>Zhotovitel zajistí</w:t>
      </w:r>
      <w:r w:rsidR="00B90E36" w:rsidRPr="00386011">
        <w:rPr>
          <w:rFonts w:ascii="Times New Roman" w:hAnsi="Times New Roman" w:cs="Times New Roman"/>
          <w:sz w:val="24"/>
          <w:szCs w:val="24"/>
        </w:rPr>
        <w:t xml:space="preserve"> předběžný záchranný archeologický výzkum.</w:t>
      </w:r>
    </w:p>
    <w:p w14:paraId="5F574F9B" w14:textId="7322226F"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péči, ve znění pozdějších předpisů</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3395CAE5" w14:textId="3A64B316"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w:t>
      </w:r>
      <w:r w:rsidRPr="00B3223D">
        <w:rPr>
          <w:rFonts w:ascii="Times New Roman" w:hAnsi="Times New Roman" w:cs="Times New Roman"/>
          <w:sz w:val="24"/>
          <w:szCs w:val="24"/>
        </w:rPr>
        <w:lastRenderedPageBreak/>
        <w:t xml:space="preserve">opatření nezbytná k tomu, aby nález nebyl poškozen nebo zničen, </w:t>
      </w:r>
      <w:r w:rsidR="00AA45F3">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4958803"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proofErr w:type="spellStart"/>
      <w:r w:rsidRPr="00B3223D">
        <w:rPr>
          <w:rFonts w:ascii="Times New Roman" w:hAnsi="Times New Roman" w:cs="Times New Roman"/>
          <w:sz w:val="24"/>
          <w:szCs w:val="24"/>
          <w:lang w:val="x-none"/>
        </w:rPr>
        <w:t>yto</w:t>
      </w:r>
      <w:proofErr w:type="spellEnd"/>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478FA63E"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6CE9797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53E63F2C"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43124C95" w14:textId="443721F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3010C28D"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5AEC456A" w14:textId="121EEBCE"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703D2FDC" w14:textId="425A6686"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386011">
        <w:rPr>
          <w:rFonts w:ascii="Times New Roman" w:hAnsi="Times New Roman" w:cs="Times New Roman"/>
          <w:sz w:val="24"/>
          <w:szCs w:val="24"/>
        </w:rPr>
        <w:t>Městským úřadem ve Vlašimi</w:t>
      </w:r>
      <w:r w:rsidRPr="00B3223D">
        <w:rPr>
          <w:rFonts w:ascii="Times New Roman" w:hAnsi="Times New Roman" w:cs="Times New Roman"/>
          <w:sz w:val="24"/>
          <w:szCs w:val="24"/>
        </w:rPr>
        <w:t xml:space="preserve"> dne </w:t>
      </w:r>
      <w:r w:rsidR="00386011">
        <w:rPr>
          <w:rFonts w:ascii="Times New Roman" w:hAnsi="Times New Roman" w:cs="Times New Roman"/>
          <w:sz w:val="24"/>
          <w:szCs w:val="24"/>
        </w:rPr>
        <w:t>16. 1. 2013</w:t>
      </w:r>
      <w:r w:rsidRPr="00B3223D">
        <w:rPr>
          <w:rFonts w:ascii="Times New Roman" w:hAnsi="Times New Roman" w:cs="Times New Roman"/>
          <w:sz w:val="24"/>
          <w:szCs w:val="24"/>
        </w:rPr>
        <w:t xml:space="preserve"> </w:t>
      </w:r>
      <w:proofErr w:type="gramStart"/>
      <w:r w:rsidRPr="00B3223D">
        <w:rPr>
          <w:rFonts w:ascii="Times New Roman" w:hAnsi="Times New Roman" w:cs="Times New Roman"/>
          <w:sz w:val="24"/>
          <w:szCs w:val="24"/>
        </w:rPr>
        <w:t>č.j.</w:t>
      </w:r>
      <w:proofErr w:type="gramEnd"/>
      <w:r w:rsidRPr="00B3223D">
        <w:rPr>
          <w:rFonts w:ascii="Times New Roman" w:hAnsi="Times New Roman" w:cs="Times New Roman"/>
          <w:sz w:val="24"/>
          <w:szCs w:val="24"/>
        </w:rPr>
        <w:t xml:space="preserve"> </w:t>
      </w:r>
      <w:r w:rsidR="00386011">
        <w:rPr>
          <w:rFonts w:ascii="Times New Roman" w:hAnsi="Times New Roman" w:cs="Times New Roman"/>
          <w:sz w:val="24"/>
          <w:szCs w:val="24"/>
        </w:rPr>
        <w:t xml:space="preserve">ODSH 5361/15 </w:t>
      </w:r>
      <w:proofErr w:type="spellStart"/>
      <w:r w:rsidR="00386011">
        <w:rPr>
          <w:rFonts w:ascii="Times New Roman" w:hAnsi="Times New Roman" w:cs="Times New Roman"/>
          <w:sz w:val="24"/>
          <w:szCs w:val="24"/>
        </w:rPr>
        <w:t>LuE</w:t>
      </w:r>
      <w:proofErr w:type="spellEnd"/>
      <w:r w:rsidRPr="00B3223D">
        <w:rPr>
          <w:rFonts w:ascii="Times New Roman" w:hAnsi="Times New Roman" w:cs="Times New Roman"/>
          <w:sz w:val="24"/>
          <w:szCs w:val="24"/>
        </w:rPr>
        <w:t xml:space="preserve"> které nabylo právní moci dne </w:t>
      </w:r>
      <w:r w:rsidR="00386011">
        <w:rPr>
          <w:rFonts w:ascii="Times New Roman" w:hAnsi="Times New Roman" w:cs="Times New Roman"/>
          <w:sz w:val="24"/>
          <w:szCs w:val="24"/>
        </w:rPr>
        <w:t xml:space="preserve">6. 2. 2013, prodloužené dne 11. 3. 2015, č.j. ODSH 5361/15 </w:t>
      </w:r>
      <w:proofErr w:type="spellStart"/>
      <w:r w:rsidR="00386011">
        <w:rPr>
          <w:rFonts w:ascii="Times New Roman" w:hAnsi="Times New Roman" w:cs="Times New Roman"/>
          <w:sz w:val="24"/>
          <w:szCs w:val="24"/>
        </w:rPr>
        <w:t>LuE</w:t>
      </w:r>
      <w:proofErr w:type="spellEnd"/>
      <w:r w:rsidR="0094762E">
        <w:rPr>
          <w:rFonts w:ascii="Times New Roman" w:hAnsi="Times New Roman" w:cs="Times New Roman"/>
          <w:i/>
          <w:sz w:val="24"/>
          <w:szCs w:val="24"/>
        </w:rPr>
        <w:t>.</w:t>
      </w:r>
    </w:p>
    <w:p w14:paraId="7661F22C"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26946784" w14:textId="77777777" w:rsidR="00CC70FE" w:rsidRPr="00B3223D" w:rsidRDefault="00CC70FE">
      <w:pPr>
        <w:rPr>
          <w:rFonts w:ascii="Times New Roman" w:hAnsi="Times New Roman" w:cs="Times New Roman"/>
          <w:b/>
          <w:sz w:val="24"/>
          <w:szCs w:val="24"/>
          <w:u w:val="single"/>
        </w:rPr>
      </w:pPr>
    </w:p>
    <w:p w14:paraId="2653EB3A" w14:textId="7EF81CFE"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536A0C">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4C21EE78" w14:textId="77777777" w:rsidR="00565A89"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p>
    <w:p w14:paraId="7C73D35A" w14:textId="4CC65ED7" w:rsidR="00A26E5C" w:rsidRPr="00B3223D" w:rsidRDefault="00565A89" w:rsidP="00565A89">
      <w:pPr>
        <w:pStyle w:val="Odstavecseseznamem"/>
        <w:jc w:val="both"/>
        <w:rPr>
          <w:rFonts w:ascii="Times New Roman" w:hAnsi="Times New Roman" w:cs="Times New Roman"/>
          <w:sz w:val="24"/>
          <w:szCs w:val="24"/>
          <w:lang w:val="x-none"/>
        </w:rPr>
      </w:pPr>
      <w:r w:rsidRPr="00565A89">
        <w:rPr>
          <w:rFonts w:ascii="Times New Roman" w:hAnsi="Times New Roman" w:cs="Times New Roman"/>
          <w:b/>
          <w:sz w:val="24"/>
          <w:szCs w:val="24"/>
        </w:rPr>
        <w:t>14.</w:t>
      </w:r>
      <w:r w:rsidR="00536A0C" w:rsidRPr="00565A89">
        <w:rPr>
          <w:rFonts w:ascii="Times New Roman" w:hAnsi="Times New Roman" w:cs="Times New Roman"/>
          <w:b/>
          <w:sz w:val="24"/>
          <w:szCs w:val="24"/>
        </w:rPr>
        <w:t xml:space="preserve"> </w:t>
      </w:r>
      <w:r w:rsidR="00AC535C" w:rsidRPr="00565A89">
        <w:rPr>
          <w:rFonts w:ascii="Times New Roman" w:hAnsi="Times New Roman" w:cs="Times New Roman"/>
          <w:b/>
          <w:sz w:val="24"/>
          <w:szCs w:val="24"/>
        </w:rPr>
        <w:t>06.</w:t>
      </w:r>
      <w:r w:rsidR="00536A0C" w:rsidRPr="00565A89">
        <w:rPr>
          <w:rFonts w:ascii="Times New Roman" w:hAnsi="Times New Roman" w:cs="Times New Roman"/>
          <w:b/>
          <w:sz w:val="24"/>
          <w:szCs w:val="24"/>
        </w:rPr>
        <w:t xml:space="preserve"> </w:t>
      </w:r>
      <w:r w:rsidR="00AC535C" w:rsidRPr="00565A89">
        <w:rPr>
          <w:rFonts w:ascii="Times New Roman" w:hAnsi="Times New Roman" w:cs="Times New Roman"/>
          <w:b/>
          <w:sz w:val="24"/>
          <w:szCs w:val="24"/>
        </w:rPr>
        <w:t>2016.</w:t>
      </w:r>
    </w:p>
    <w:p w14:paraId="0280283F"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0994B8CE"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0"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0ADC4BBE" w14:textId="5E8094A8"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bez DPH činí</w:t>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FB12BB">
        <w:rPr>
          <w:rFonts w:ascii="Times New Roman" w:hAnsi="Times New Roman" w:cs="Times New Roman"/>
          <w:sz w:val="24"/>
          <w:szCs w:val="24"/>
          <w:lang w:val="x-none"/>
        </w:rPr>
        <w:tab/>
      </w:r>
      <w:r w:rsidR="00FB12BB">
        <w:rPr>
          <w:rFonts w:ascii="Times New Roman" w:hAnsi="Times New Roman" w:cs="Times New Roman"/>
          <w:sz w:val="24"/>
          <w:szCs w:val="24"/>
          <w:lang w:val="x-none"/>
        </w:rPr>
        <w:tab/>
      </w:r>
      <w:r w:rsidR="00565A89">
        <w:rPr>
          <w:rFonts w:ascii="Times New Roman" w:hAnsi="Times New Roman" w:cs="Times New Roman"/>
          <w:b/>
          <w:sz w:val="24"/>
          <w:szCs w:val="24"/>
        </w:rPr>
        <w:t xml:space="preserve">1 948 051,56 </w:t>
      </w:r>
      <w:r w:rsidR="00536A0C">
        <w:rPr>
          <w:rFonts w:ascii="Times New Roman" w:hAnsi="Times New Roman" w:cs="Times New Roman"/>
          <w:sz w:val="24"/>
          <w:szCs w:val="24"/>
          <w:lang w:val="x-none"/>
        </w:rPr>
        <w:t>Kč</w:t>
      </w:r>
    </w:p>
    <w:p w14:paraId="40525F66" w14:textId="16E9166D"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565A89">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FB12BB">
        <w:rPr>
          <w:rFonts w:ascii="Times New Roman" w:hAnsi="Times New Roman" w:cs="Times New Roman"/>
          <w:sz w:val="24"/>
          <w:szCs w:val="24"/>
          <w:lang w:val="x-none"/>
        </w:rPr>
        <w:tab/>
      </w:r>
      <w:r w:rsidR="00FB12BB">
        <w:rPr>
          <w:rFonts w:ascii="Times New Roman" w:hAnsi="Times New Roman" w:cs="Times New Roman"/>
          <w:sz w:val="24"/>
          <w:szCs w:val="24"/>
          <w:lang w:val="x-none"/>
        </w:rPr>
        <w:tab/>
      </w:r>
      <w:r w:rsidR="00565A89">
        <w:rPr>
          <w:rFonts w:ascii="Times New Roman" w:hAnsi="Times New Roman" w:cs="Times New Roman"/>
          <w:b/>
          <w:sz w:val="24"/>
          <w:szCs w:val="24"/>
        </w:rPr>
        <w:t xml:space="preserve">409 090,83 </w:t>
      </w:r>
      <w:r w:rsidRPr="00B3223D">
        <w:rPr>
          <w:rFonts w:ascii="Times New Roman" w:hAnsi="Times New Roman" w:cs="Times New Roman"/>
          <w:sz w:val="24"/>
          <w:szCs w:val="24"/>
          <w:lang w:val="x-none"/>
        </w:rPr>
        <w:t>Kč</w:t>
      </w:r>
    </w:p>
    <w:p w14:paraId="3322A40F" w14:textId="72D7EA16"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DPH činí</w:t>
      </w:r>
      <w:r w:rsidR="00536A0C">
        <w:rPr>
          <w:rFonts w:ascii="Times New Roman" w:hAnsi="Times New Roman" w:cs="Times New Roman"/>
          <w:sz w:val="24"/>
          <w:szCs w:val="24"/>
          <w:lang w:val="x-none"/>
        </w:rPr>
        <w:tab/>
      </w:r>
      <w:r w:rsidR="00536A0C">
        <w:rPr>
          <w:rFonts w:ascii="Times New Roman" w:hAnsi="Times New Roman" w:cs="Times New Roman"/>
          <w:sz w:val="24"/>
          <w:szCs w:val="24"/>
          <w:lang w:val="x-none"/>
        </w:rPr>
        <w:tab/>
      </w:r>
      <w:r w:rsidR="00565A89">
        <w:rPr>
          <w:rFonts w:ascii="Times New Roman" w:hAnsi="Times New Roman" w:cs="Times New Roman"/>
          <w:b/>
          <w:sz w:val="24"/>
          <w:szCs w:val="24"/>
        </w:rPr>
        <w:t>2 357 142,39</w:t>
      </w:r>
      <w:r w:rsidRPr="00B3223D">
        <w:rPr>
          <w:rFonts w:ascii="Times New Roman" w:hAnsi="Times New Roman" w:cs="Times New Roman"/>
          <w:sz w:val="24"/>
          <w:szCs w:val="24"/>
          <w:lang w:val="x-none"/>
        </w:rPr>
        <w:t xml:space="preserve"> Kč.</w:t>
      </w:r>
    </w:p>
    <w:bookmarkEnd w:id="0"/>
    <w:p w14:paraId="52FCA712" w14:textId="01257984"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p>
    <w:p w14:paraId="0589E90E" w14:textId="72C91860" w:rsidR="00463206" w:rsidRPr="005903D9" w:rsidRDefault="00A26E5C" w:rsidP="005903D9">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935617">
        <w:rPr>
          <w:rFonts w:ascii="Times New Roman" w:hAnsi="Times New Roman" w:cs="Times New Roman"/>
          <w:sz w:val="24"/>
          <w:szCs w:val="24"/>
        </w:rPr>
        <w:t xml:space="preserve"> </w:t>
      </w:r>
      <w:r w:rsidR="00AA1804">
        <w:rPr>
          <w:rFonts w:ascii="Times New Roman" w:hAnsi="Times New Roman" w:cs="Times New Roman"/>
          <w:sz w:val="24"/>
          <w:szCs w:val="24"/>
        </w:rPr>
        <w:t>3</w:t>
      </w:r>
      <w:r w:rsidR="00935617">
        <w:rPr>
          <w:rFonts w:ascii="Times New Roman" w:hAnsi="Times New Roman" w:cs="Times New Roman"/>
          <w:sz w:val="24"/>
          <w:szCs w:val="24"/>
        </w:rPr>
        <w:t xml:space="preserve"> </w:t>
      </w:r>
      <w:r w:rsidRPr="00B3223D">
        <w:rPr>
          <w:rFonts w:ascii="Times New Roman" w:hAnsi="Times New Roman" w:cs="Times New Roman"/>
          <w:sz w:val="24"/>
          <w:szCs w:val="24"/>
        </w:rPr>
        <w:t xml:space="preserve">– CD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16BE6D38" w14:textId="54B0AD08"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536A0C">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646DE170" w14:textId="77777777" w:rsidR="00CA1243" w:rsidRPr="00CA1243" w:rsidRDefault="00CC70FE" w:rsidP="00CA1243">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07EAC16C" w14:textId="77777777" w:rsidR="00CA1243" w:rsidRPr="00CA1243" w:rsidRDefault="00CC70FE" w:rsidP="00CA1243">
      <w:pPr>
        <w:pStyle w:val="Odstavecseseznamem"/>
        <w:numPr>
          <w:ilvl w:val="0"/>
          <w:numId w:val="12"/>
        </w:numPr>
        <w:jc w:val="both"/>
        <w:rPr>
          <w:rFonts w:ascii="Times New Roman" w:hAnsi="Times New Roman" w:cs="Times New Roman"/>
          <w:sz w:val="24"/>
          <w:szCs w:val="24"/>
          <w:lang w:val="x-none"/>
        </w:rPr>
      </w:pPr>
      <w:r w:rsidRPr="00CA1243">
        <w:rPr>
          <w:rFonts w:ascii="Times New Roman" w:hAnsi="Times New Roman" w:cs="Times New Roman"/>
          <w:sz w:val="24"/>
          <w:szCs w:val="24"/>
          <w:lang w:val="x-none"/>
        </w:rPr>
        <w:t>Objednatel neposkytuje zálohy.</w:t>
      </w:r>
    </w:p>
    <w:p w14:paraId="51A59FDD" w14:textId="56BAFAE4" w:rsidR="00CC70FE" w:rsidRPr="00CA1243" w:rsidRDefault="00CC70FE" w:rsidP="00CA1243">
      <w:pPr>
        <w:pStyle w:val="Odstavecseseznamem"/>
        <w:numPr>
          <w:ilvl w:val="0"/>
          <w:numId w:val="12"/>
        </w:numPr>
        <w:jc w:val="both"/>
        <w:rPr>
          <w:rFonts w:ascii="Times New Roman" w:hAnsi="Times New Roman" w:cs="Times New Roman"/>
          <w:sz w:val="24"/>
          <w:szCs w:val="24"/>
          <w:lang w:val="x-none"/>
        </w:rPr>
      </w:pPr>
      <w:r w:rsidRPr="00CA1243">
        <w:rPr>
          <w:rFonts w:ascii="Times New Roman" w:hAnsi="Times New Roman" w:cs="Times New Roman"/>
          <w:sz w:val="24"/>
          <w:szCs w:val="24"/>
          <w:lang w:val="x-none"/>
        </w:rPr>
        <w:t>Objednatel uhradí zhotoviteli cenu díla po řádném zhotovení díla a jeho protokolár</w:t>
      </w:r>
      <w:r w:rsidR="00325832" w:rsidRPr="00CA1243">
        <w:rPr>
          <w:rFonts w:ascii="Times New Roman" w:hAnsi="Times New Roman" w:cs="Times New Roman"/>
          <w:sz w:val="24"/>
          <w:szCs w:val="24"/>
          <w:lang w:val="x-none"/>
        </w:rPr>
        <w:t xml:space="preserve">ním předání a převzetí dle </w:t>
      </w:r>
      <w:r w:rsidR="00325832" w:rsidRPr="00CA1243">
        <w:rPr>
          <w:rFonts w:ascii="Times New Roman" w:hAnsi="Times New Roman" w:cs="Times New Roman"/>
          <w:sz w:val="24"/>
          <w:szCs w:val="24"/>
        </w:rPr>
        <w:t>této smlouvy</w:t>
      </w:r>
      <w:r w:rsidRPr="00CA1243">
        <w:rPr>
          <w:rFonts w:ascii="Times New Roman" w:hAnsi="Times New Roman" w:cs="Times New Roman"/>
          <w:sz w:val="24"/>
          <w:szCs w:val="24"/>
          <w:lang w:val="x-none"/>
        </w:rPr>
        <w:t>, a to na základě vystavené faktury se správně vyplněnými údaji, včetně finanční částky. Faktura bude vystavena do 15 kalendářních dnů od protokolár</w:t>
      </w:r>
      <w:r w:rsidR="00AC6C17" w:rsidRPr="00CA1243">
        <w:rPr>
          <w:rFonts w:ascii="Times New Roman" w:hAnsi="Times New Roman" w:cs="Times New Roman"/>
          <w:sz w:val="24"/>
          <w:szCs w:val="24"/>
          <w:lang w:val="x-none"/>
        </w:rPr>
        <w:t>ního předání a převzetí díla</w:t>
      </w:r>
      <w:r w:rsidRPr="00CA1243">
        <w:rPr>
          <w:rFonts w:ascii="Times New Roman" w:hAnsi="Times New Roman" w:cs="Times New Roman"/>
          <w:sz w:val="24"/>
          <w:szCs w:val="24"/>
          <w:lang w:val="x-none"/>
        </w:rPr>
        <w:t xml:space="preserve">. Součástí faktury budou </w:t>
      </w:r>
      <w:r w:rsidR="0073434C" w:rsidRPr="00CA1243">
        <w:rPr>
          <w:rFonts w:ascii="Times New Roman" w:hAnsi="Times New Roman" w:cs="Times New Roman"/>
          <w:sz w:val="24"/>
          <w:szCs w:val="24"/>
        </w:rPr>
        <w:t xml:space="preserve">technickým dozorem stavebníka odsouhlasené a </w:t>
      </w:r>
      <w:r w:rsidRPr="00CA1243">
        <w:rPr>
          <w:rFonts w:ascii="Times New Roman" w:hAnsi="Times New Roman" w:cs="Times New Roman"/>
          <w:sz w:val="24"/>
          <w:szCs w:val="24"/>
        </w:rPr>
        <w:t xml:space="preserve">objednatelem </w:t>
      </w:r>
      <w:r w:rsidR="0073434C" w:rsidRPr="00CA1243">
        <w:rPr>
          <w:rFonts w:ascii="Times New Roman" w:hAnsi="Times New Roman" w:cs="Times New Roman"/>
          <w:sz w:val="24"/>
          <w:szCs w:val="24"/>
        </w:rPr>
        <w:t>potvrzené</w:t>
      </w:r>
      <w:r w:rsidRPr="00CA1243">
        <w:rPr>
          <w:rFonts w:ascii="Times New Roman" w:hAnsi="Times New Roman" w:cs="Times New Roman"/>
          <w:sz w:val="24"/>
          <w:szCs w:val="24"/>
        </w:rPr>
        <w:t xml:space="preserve"> </w:t>
      </w:r>
      <w:r w:rsidRPr="00CA1243">
        <w:rPr>
          <w:rFonts w:ascii="Times New Roman" w:hAnsi="Times New Roman" w:cs="Times New Roman"/>
          <w:sz w:val="24"/>
          <w:szCs w:val="24"/>
          <w:lang w:val="x-none"/>
        </w:rPr>
        <w:t>soupisy provedených prací.</w:t>
      </w:r>
      <w:r w:rsidRPr="00CA1243">
        <w:rPr>
          <w:rFonts w:ascii="Times New Roman" w:hAnsi="Times New Roman" w:cs="Times New Roman"/>
          <w:sz w:val="24"/>
          <w:szCs w:val="24"/>
        </w:rPr>
        <w:t xml:space="preserve"> Faktura bude doručena objednateli nejdéle do 15.</w:t>
      </w:r>
      <w:r w:rsidR="00536A0C">
        <w:rPr>
          <w:rFonts w:ascii="Times New Roman" w:hAnsi="Times New Roman" w:cs="Times New Roman"/>
          <w:sz w:val="24"/>
          <w:szCs w:val="24"/>
        </w:rPr>
        <w:t xml:space="preserve"> 11. příslušného roku.</w:t>
      </w:r>
    </w:p>
    <w:p w14:paraId="4EF63853"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56DBA12B"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42C2C05E"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67186354"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lastRenderedPageBreak/>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2DA7800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61F5F85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1EEFC26F" w14:textId="77777777" w:rsidR="00CA1243" w:rsidRPr="004B19DE" w:rsidRDefault="00CC70FE" w:rsidP="00CA124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w:t>
      </w:r>
      <w:r w:rsidR="00CA1243" w:rsidRPr="00B3223D">
        <w:rPr>
          <w:rFonts w:ascii="Times New Roman" w:hAnsi="Times New Roman" w:cs="Times New Roman"/>
          <w:sz w:val="24"/>
          <w:szCs w:val="24"/>
        </w:rPr>
        <w:t>Státní pozemkový úřad, Pobočka</w:t>
      </w:r>
      <w:r w:rsidR="00CA1243">
        <w:rPr>
          <w:rFonts w:ascii="Times New Roman" w:hAnsi="Times New Roman" w:cs="Times New Roman"/>
          <w:sz w:val="24"/>
          <w:szCs w:val="24"/>
        </w:rPr>
        <w:t xml:space="preserve"> </w:t>
      </w:r>
      <w:r w:rsidR="00CA1243" w:rsidRPr="00F65521">
        <w:rPr>
          <w:rFonts w:ascii="Times New Roman" w:eastAsia="Times New Roman" w:hAnsi="Times New Roman" w:cs="Times New Roman"/>
          <w:b/>
          <w:sz w:val="24"/>
          <w:szCs w:val="24"/>
          <w:lang w:eastAsia="cs-CZ"/>
        </w:rPr>
        <w:t>Benešov</w:t>
      </w:r>
      <w:r w:rsidR="00CA1243" w:rsidRPr="004B19DE">
        <w:rPr>
          <w:rFonts w:ascii="Times New Roman" w:eastAsia="Times New Roman" w:hAnsi="Times New Roman" w:cs="Times New Roman"/>
          <w:sz w:val="24"/>
          <w:szCs w:val="24"/>
          <w:lang w:eastAsia="cs-CZ"/>
        </w:rPr>
        <w:t>, Žižkova 360, 256 01 Benešov</w:t>
      </w:r>
    </w:p>
    <w:p w14:paraId="662A156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2063EACB"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536A0C">
        <w:rPr>
          <w:rFonts w:ascii="Times New Roman" w:hAnsi="Times New Roman" w:cs="Times New Roman"/>
          <w:sz w:val="24"/>
          <w:szCs w:val="24"/>
        </w:rPr>
        <w:t xml:space="preserve"> </w:t>
      </w:r>
      <w:r w:rsidRPr="00B3223D">
        <w:rPr>
          <w:rFonts w:ascii="Times New Roman" w:hAnsi="Times New Roman" w:cs="Times New Roman"/>
          <w:sz w:val="24"/>
          <w:szCs w:val="24"/>
        </w:rPr>
        <w:t>11. příslušného roku.</w:t>
      </w:r>
    </w:p>
    <w:p w14:paraId="091802F4" w14:textId="406F9F1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7935F8B8" w14:textId="798BA2A6"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k zaplacení faktury po obdržení potřebných finančních prostředků a že časová prodleva z těchto důvodů nebude započítána  do doby splatnosti uvedené na faktuře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w:t>
      </w:r>
      <w:r w:rsidRPr="00B3223D">
        <w:rPr>
          <w:rFonts w:ascii="Times New Roman" w:hAnsi="Times New Roman" w:cs="Times New Roman"/>
          <w:sz w:val="24"/>
          <w:szCs w:val="24"/>
          <w:lang w:val="x-none"/>
        </w:rPr>
        <w:lastRenderedPageBreak/>
        <w:t xml:space="preserve">skutečnosti, nastane-li ve lhůtě kratší než 5 pracovních dní před původním termínem splatnosti faktury. </w:t>
      </w:r>
    </w:p>
    <w:p w14:paraId="26939FE2" w14:textId="4953CB00"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935617">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08697074"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500BD354" w14:textId="7CEBA406"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souvislosti s neplněním povinností zhotovitelem, </w:t>
      </w:r>
    </w:p>
    <w:p w14:paraId="70B7186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lang w:val="x-none"/>
        </w:rPr>
        <w:t xml:space="preserve">, </w:t>
      </w:r>
    </w:p>
    <w:p w14:paraId="3B300DEC"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proofErr w:type="spellStart"/>
      <w:r w:rsidR="00BF5C9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i, </w:t>
      </w:r>
    </w:p>
    <w:p w14:paraId="3D92DCCB" w14:textId="7C5D2F0A"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w:t>
      </w:r>
      <w:r w:rsidR="00935617">
        <w:rPr>
          <w:rFonts w:ascii="Times New Roman" w:hAnsi="Times New Roman" w:cs="Times New Roman"/>
          <w:sz w:val="24"/>
          <w:szCs w:val="24"/>
          <w:lang w:val="x-none"/>
        </w:rPr>
        <w:t>de dokončeno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462D2B37"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4DDFC42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C7510F2"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5217C24B" w14:textId="77777777"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i započatý den prodlení. Tím není dotčen ani omezen nárok na náhradu vzniklé škody.</w:t>
      </w:r>
    </w:p>
    <w:p w14:paraId="2B90F2D7" w14:textId="21E7D57C" w:rsidR="00CC70FE" w:rsidRPr="00935617" w:rsidRDefault="00CC70FE" w:rsidP="00935617">
      <w:pPr>
        <w:pStyle w:val="Odstavecseseznamem"/>
        <w:numPr>
          <w:ilvl w:val="0"/>
          <w:numId w:val="12"/>
        </w:numPr>
        <w:jc w:val="both"/>
        <w:rPr>
          <w:rFonts w:ascii="Times New Roman" w:hAnsi="Times New Roman" w:cs="Times New Roman"/>
          <w:sz w:val="24"/>
          <w:szCs w:val="24"/>
        </w:rPr>
      </w:pPr>
      <w:bookmarkStart w:id="1" w:name="_Ref376434141"/>
      <w:r w:rsidRPr="00935617">
        <w:rPr>
          <w:rFonts w:ascii="Times New Roman" w:hAnsi="Times New Roman" w:cs="Times New Roman"/>
          <w:sz w:val="24"/>
          <w:szCs w:val="24"/>
          <w:lang w:val="x-none"/>
        </w:rPr>
        <w:t xml:space="preserve">Zhotovitel se zavazuje poskytovat informace, dokladovat svoji činnost, poskytovat veškerou dokumentaci vztahující se k realizaci projektu </w:t>
      </w:r>
      <w:r w:rsidR="00AA45F3" w:rsidRPr="00935617">
        <w:rPr>
          <w:rFonts w:ascii="Times New Roman" w:hAnsi="Times New Roman" w:cs="Times New Roman"/>
          <w:sz w:val="24"/>
          <w:szCs w:val="24"/>
          <w:lang w:val="x-none"/>
        </w:rPr>
        <w:br/>
      </w:r>
      <w:r w:rsidRPr="00935617">
        <w:rPr>
          <w:rFonts w:ascii="Times New Roman" w:hAnsi="Times New Roman" w:cs="Times New Roman"/>
          <w:sz w:val="24"/>
          <w:szCs w:val="24"/>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935617">
        <w:rPr>
          <w:rFonts w:ascii="Times New Roman" w:hAnsi="Times New Roman" w:cs="Times New Roman"/>
          <w:sz w:val="24"/>
          <w:szCs w:val="24"/>
        </w:rPr>
        <w:t xml:space="preserve">, o finanční kontrole ve veřejné </w:t>
      </w:r>
      <w:r w:rsidR="00935617">
        <w:rPr>
          <w:rFonts w:ascii="Times New Roman" w:hAnsi="Times New Roman" w:cs="Times New Roman"/>
          <w:sz w:val="24"/>
          <w:szCs w:val="24"/>
        </w:rPr>
        <w:t>správě a změně některých zákonů, ve znění pozdějších předpisů o finanční kontrole.</w:t>
      </w:r>
      <w:bookmarkEnd w:id="1"/>
    </w:p>
    <w:p w14:paraId="1AE406CA" w14:textId="430BC1BF" w:rsidR="00E6175B" w:rsidRPr="005903D9" w:rsidRDefault="00CC70FE" w:rsidP="006B54C6">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38E52D27" w14:textId="2996CD7C"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w:t>
      </w:r>
      <w:r w:rsidR="00536A0C">
        <w:rPr>
          <w:rFonts w:ascii="Times New Roman" w:hAnsi="Times New Roman" w:cs="Times New Roman"/>
          <w:b/>
          <w:sz w:val="24"/>
          <w:szCs w:val="24"/>
          <w:u w:val="single"/>
        </w:rPr>
        <w:t xml:space="preserve"> </w:t>
      </w:r>
      <w:r>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14:paraId="4B020CBB" w14:textId="7B4A4A41" w:rsidR="00245C7B" w:rsidRPr="00565A89" w:rsidRDefault="00245C7B" w:rsidP="00245C7B">
      <w:pPr>
        <w:pStyle w:val="Odstavecseseznamem"/>
        <w:numPr>
          <w:ilvl w:val="0"/>
          <w:numId w:val="30"/>
        </w:numPr>
        <w:jc w:val="both"/>
        <w:rPr>
          <w:rFonts w:ascii="Times New Roman" w:hAnsi="Times New Roman" w:cs="Times New Roman"/>
          <w:sz w:val="24"/>
          <w:szCs w:val="24"/>
          <w:lang w:val="x-none"/>
        </w:rPr>
      </w:pPr>
      <w:bookmarkStart w:id="2" w:name="_Ref376374899"/>
      <w:bookmarkStart w:id="3" w:name="_Ref376425265"/>
      <w:r w:rsidRPr="00565A89">
        <w:rPr>
          <w:rFonts w:ascii="Times New Roman" w:hAnsi="Times New Roman" w:cs="Times New Roman"/>
          <w:sz w:val="24"/>
          <w:szCs w:val="24"/>
          <w:lang w:val="x-none"/>
        </w:rPr>
        <w:t>Dílo bude dokončeno nejpozději do</w:t>
      </w:r>
      <w:r w:rsidR="00D20994" w:rsidRPr="00565A89">
        <w:rPr>
          <w:rFonts w:ascii="Times New Roman" w:hAnsi="Times New Roman" w:cs="Times New Roman"/>
          <w:sz w:val="24"/>
          <w:szCs w:val="24"/>
          <w:lang w:val="x-none"/>
        </w:rPr>
        <w:t xml:space="preserve"> </w:t>
      </w:r>
      <w:r w:rsidR="00D20994" w:rsidRPr="00565A89">
        <w:rPr>
          <w:rFonts w:ascii="Times New Roman" w:hAnsi="Times New Roman" w:cs="Times New Roman"/>
          <w:b/>
          <w:sz w:val="24"/>
          <w:szCs w:val="24"/>
          <w:lang w:val="x-none"/>
        </w:rPr>
        <w:t>23. 11. 2016</w:t>
      </w:r>
    </w:p>
    <w:p w14:paraId="28AF3A6D" w14:textId="4170DF9F" w:rsidR="00245C7B" w:rsidRPr="00F8737C" w:rsidRDefault="00245C7B" w:rsidP="00F05046">
      <w:pPr>
        <w:pStyle w:val="Odstavecseseznamem"/>
        <w:numPr>
          <w:ilvl w:val="0"/>
          <w:numId w:val="30"/>
        </w:numPr>
        <w:jc w:val="both"/>
        <w:rPr>
          <w:rFonts w:ascii="Times New Roman" w:hAnsi="Times New Roman" w:cs="Times New Roman"/>
          <w:sz w:val="24"/>
          <w:szCs w:val="24"/>
          <w:lang w:val="x-none"/>
        </w:rPr>
      </w:pPr>
      <w:r w:rsidRPr="00565A89">
        <w:rPr>
          <w:rFonts w:ascii="Times New Roman" w:hAnsi="Times New Roman" w:cs="Times New Roman"/>
          <w:sz w:val="24"/>
          <w:szCs w:val="24"/>
          <w:lang w:val="x-none"/>
        </w:rPr>
        <w:t xml:space="preserve">Objednatel se zavazuje předat staveniště </w:t>
      </w:r>
      <w:r w:rsidRPr="00565A89">
        <w:rPr>
          <w:rFonts w:ascii="Times New Roman" w:hAnsi="Times New Roman" w:cs="Times New Roman"/>
          <w:sz w:val="24"/>
          <w:szCs w:val="24"/>
        </w:rPr>
        <w:t xml:space="preserve"> dle </w:t>
      </w:r>
      <w:r w:rsidR="00495A8D" w:rsidRPr="00565A89">
        <w:rPr>
          <w:rFonts w:ascii="Times New Roman" w:hAnsi="Times New Roman" w:cs="Times New Roman"/>
          <w:sz w:val="24"/>
          <w:szCs w:val="24"/>
        </w:rPr>
        <w:t xml:space="preserve">čl. V odst. </w:t>
      </w:r>
      <w:r w:rsidR="004D30BA" w:rsidRPr="00565A89">
        <w:rPr>
          <w:rFonts w:ascii="Times New Roman" w:hAnsi="Times New Roman" w:cs="Times New Roman"/>
          <w:sz w:val="24"/>
          <w:szCs w:val="24"/>
        </w:rPr>
        <w:t>5</w:t>
      </w:r>
      <w:r w:rsidR="00F05046" w:rsidRPr="00565A89">
        <w:rPr>
          <w:rFonts w:ascii="Times New Roman" w:hAnsi="Times New Roman" w:cs="Times New Roman"/>
          <w:sz w:val="24"/>
          <w:szCs w:val="24"/>
        </w:rPr>
        <w:t xml:space="preserve"> této smlouvy</w:t>
      </w:r>
      <w:r w:rsidR="00F05046">
        <w:rPr>
          <w:rFonts w:ascii="Times New Roman" w:hAnsi="Times New Roman" w:cs="Times New Roman"/>
          <w:sz w:val="24"/>
          <w:szCs w:val="24"/>
        </w:rPr>
        <w:t>.</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Zhotovitel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je povinen zahájit</w:t>
      </w:r>
      <w:r w:rsidRPr="00F05046">
        <w:rPr>
          <w:rFonts w:ascii="Times New Roman" w:hAnsi="Times New Roman" w:cs="Times New Roman"/>
          <w:sz w:val="24"/>
          <w:szCs w:val="24"/>
        </w:rPr>
        <w:t xml:space="preserve"> a ukončit práce v termínech dle </w:t>
      </w:r>
      <w:r w:rsidR="00495A8D">
        <w:rPr>
          <w:rFonts w:ascii="Times New Roman" w:hAnsi="Times New Roman" w:cs="Times New Roman"/>
          <w:sz w:val="24"/>
          <w:szCs w:val="24"/>
        </w:rPr>
        <w:t xml:space="preserve">čl. V odst. </w:t>
      </w:r>
      <w:r w:rsidR="004D30BA">
        <w:rPr>
          <w:rFonts w:ascii="Times New Roman" w:hAnsi="Times New Roman" w:cs="Times New Roman"/>
          <w:sz w:val="24"/>
          <w:szCs w:val="24"/>
        </w:rPr>
        <w:t>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94762E">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 xml:space="preserve">je zhotovitel povinen tento příkaz uposlechnout, bez zbytečného odkladu zastavit práce a při provádění zabezpečovacích </w:t>
      </w:r>
      <w:r w:rsidRPr="00F05046">
        <w:rPr>
          <w:rFonts w:ascii="Times New Roman" w:hAnsi="Times New Roman" w:cs="Times New Roman"/>
          <w:sz w:val="24"/>
          <w:szCs w:val="24"/>
          <w:lang w:val="x-none"/>
        </w:rPr>
        <w:lastRenderedPageBreak/>
        <w:t>prací na stavbě postupovat dle pokynů objednatele tak, aby nedo</w:t>
      </w:r>
      <w:r w:rsidRPr="009269A7">
        <w:rPr>
          <w:rFonts w:ascii="Times New Roman" w:hAnsi="Times New Roman" w:cs="Times New Roman"/>
          <w:sz w:val="24"/>
          <w:szCs w:val="24"/>
          <w:lang w:val="x-none"/>
        </w:rPr>
        <w:t xml:space="preserve">šlo k poškození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 xml:space="preserve">či znehodnocení díla. Objednatel má právo vydat příkaz k zastavení nebo přerušení prací  na nezbytně nutnou dobu v kterékoliv fázi výstavby. Prokazatelně vzniklé škody </w:t>
      </w:r>
      <w:r w:rsidR="0094762E">
        <w:rPr>
          <w:rFonts w:ascii="Times New Roman" w:hAnsi="Times New Roman" w:cs="Times New Roman"/>
          <w:sz w:val="24"/>
          <w:szCs w:val="24"/>
          <w:lang w:val="x-none"/>
        </w:rPr>
        <w:br/>
      </w:r>
      <w:r w:rsidRPr="009269A7">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94762E">
        <w:rPr>
          <w:rFonts w:ascii="Times New Roman" w:hAnsi="Times New Roman" w:cs="Times New Roman"/>
          <w:sz w:val="24"/>
          <w:szCs w:val="24"/>
        </w:rPr>
        <w:br/>
      </w:r>
      <w:r w:rsidRPr="009269A7">
        <w:rPr>
          <w:rFonts w:ascii="Times New Roman" w:hAnsi="Times New Roman" w:cs="Times New Roman"/>
          <w:sz w:val="24"/>
          <w:szCs w:val="24"/>
        </w:rPr>
        <w:t>i objednatel</w:t>
      </w:r>
      <w:r w:rsidRPr="00E23E3E">
        <w:rPr>
          <w:rFonts w:ascii="Times New Roman" w:hAnsi="Times New Roman" w:cs="Times New Roman"/>
          <w:sz w:val="24"/>
          <w:szCs w:val="24"/>
          <w:lang w:val="x-none"/>
        </w:rPr>
        <w:t xml:space="preserve"> oprávněn od smlouvy odstoupit, nedohodnou-li se smluvní strany jinak.</w:t>
      </w:r>
    </w:p>
    <w:p w14:paraId="65612EED"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004322D2">
        <w:rPr>
          <w:rFonts w:ascii="Times New Roman" w:hAnsi="Times New Roman" w:cs="Times New Roman"/>
          <w:sz w:val="24"/>
          <w:szCs w:val="24"/>
          <w:lang w:val="x-none"/>
        </w:rPr>
        <w:t xml:space="preserve"> na dobu jinou (max. však o 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4CE1A0B4"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2"/>
      <w:bookmarkEnd w:id="3"/>
    </w:p>
    <w:p w14:paraId="06DEFEFF" w14:textId="753F774D" w:rsidR="00245C7B" w:rsidRPr="00565A89" w:rsidRDefault="00245C7B" w:rsidP="00536A0C">
      <w:pPr>
        <w:pStyle w:val="Odstavecseseznamem"/>
        <w:numPr>
          <w:ilvl w:val="0"/>
          <w:numId w:val="36"/>
        </w:numPr>
        <w:ind w:left="2410"/>
        <w:rPr>
          <w:rFonts w:ascii="Times New Roman" w:hAnsi="Times New Roman" w:cs="Times New Roman"/>
          <w:sz w:val="24"/>
          <w:szCs w:val="24"/>
          <w:lang w:val="x-none"/>
        </w:rPr>
      </w:pPr>
      <w:r w:rsidRPr="00325832">
        <w:rPr>
          <w:rFonts w:ascii="Times New Roman" w:hAnsi="Times New Roman" w:cs="Times New Roman"/>
          <w:sz w:val="24"/>
          <w:szCs w:val="24"/>
          <w:lang w:val="x-none"/>
        </w:rPr>
        <w:t>Termín předání a převzetí staveniště:</w:t>
      </w:r>
      <w:r w:rsidR="00536A0C">
        <w:rPr>
          <w:rFonts w:ascii="Times New Roman" w:hAnsi="Times New Roman" w:cs="Times New Roman"/>
          <w:sz w:val="24"/>
          <w:szCs w:val="24"/>
        </w:rPr>
        <w:t xml:space="preserve"> …………...</w:t>
      </w:r>
      <w:r w:rsidR="006A08EB">
        <w:rPr>
          <w:rFonts w:ascii="Times New Roman" w:hAnsi="Times New Roman" w:cs="Times New Roman"/>
          <w:sz w:val="24"/>
          <w:szCs w:val="24"/>
        </w:rPr>
        <w:t>11</w:t>
      </w:r>
      <w:r w:rsidR="00176915" w:rsidRPr="00565A89">
        <w:rPr>
          <w:rFonts w:ascii="Times New Roman" w:hAnsi="Times New Roman" w:cs="Times New Roman"/>
          <w:b/>
          <w:sz w:val="24"/>
          <w:szCs w:val="24"/>
        </w:rPr>
        <w:t>.</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0</w:t>
      </w:r>
      <w:r w:rsidR="006A08EB">
        <w:rPr>
          <w:rFonts w:ascii="Times New Roman" w:hAnsi="Times New Roman" w:cs="Times New Roman"/>
          <w:b/>
          <w:sz w:val="24"/>
          <w:szCs w:val="24"/>
        </w:rPr>
        <w:t>7</w:t>
      </w:r>
      <w:r w:rsidR="00176915" w:rsidRPr="00565A89">
        <w:rPr>
          <w:rFonts w:ascii="Times New Roman" w:hAnsi="Times New Roman" w:cs="Times New Roman"/>
          <w:b/>
          <w:sz w:val="24"/>
          <w:szCs w:val="24"/>
        </w:rPr>
        <w:t>.</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2016</w:t>
      </w:r>
      <w:r w:rsidRPr="00565A89">
        <w:rPr>
          <w:rFonts w:ascii="Times New Roman" w:hAnsi="Times New Roman" w:cs="Times New Roman"/>
          <w:sz w:val="24"/>
          <w:szCs w:val="24"/>
          <w:lang w:val="x-none"/>
        </w:rPr>
        <w:t xml:space="preserve"> </w:t>
      </w:r>
      <w:bookmarkStart w:id="4" w:name="_Ref376430432"/>
      <w:r w:rsidRPr="00565A89">
        <w:rPr>
          <w:rFonts w:ascii="Times New Roman" w:hAnsi="Times New Roman" w:cs="Times New Roman"/>
          <w:sz w:val="24"/>
          <w:szCs w:val="24"/>
          <w:lang w:val="x-none"/>
        </w:rPr>
        <w:t>(nejpozději do 5 pracovních dnů před zahájením prací)</w:t>
      </w:r>
      <w:bookmarkEnd w:id="4"/>
    </w:p>
    <w:p w14:paraId="33E93BCD" w14:textId="474F01F1" w:rsidR="00245C7B" w:rsidRPr="00565A89" w:rsidRDefault="00245C7B" w:rsidP="00536A0C">
      <w:pPr>
        <w:pStyle w:val="Odstavecseseznamem"/>
        <w:numPr>
          <w:ilvl w:val="0"/>
          <w:numId w:val="36"/>
        </w:numPr>
        <w:ind w:left="2410"/>
        <w:rPr>
          <w:rFonts w:ascii="Times New Roman" w:hAnsi="Times New Roman" w:cs="Times New Roman"/>
          <w:sz w:val="24"/>
          <w:szCs w:val="24"/>
          <w:lang w:val="x-none"/>
        </w:rPr>
      </w:pPr>
      <w:r w:rsidRPr="00565A89">
        <w:rPr>
          <w:rFonts w:ascii="Times New Roman" w:hAnsi="Times New Roman" w:cs="Times New Roman"/>
          <w:sz w:val="24"/>
          <w:szCs w:val="24"/>
          <w:lang w:val="x-none"/>
        </w:rPr>
        <w:t>Te</w:t>
      </w:r>
      <w:r w:rsidR="00176915" w:rsidRPr="00565A89">
        <w:rPr>
          <w:rFonts w:ascii="Times New Roman" w:hAnsi="Times New Roman" w:cs="Times New Roman"/>
          <w:sz w:val="24"/>
          <w:szCs w:val="24"/>
          <w:lang w:val="x-none"/>
        </w:rPr>
        <w:t>rmín zahájení stavebních prací:</w:t>
      </w:r>
      <w:r w:rsidR="00536A0C" w:rsidRPr="00565A89">
        <w:rPr>
          <w:rFonts w:ascii="Times New Roman" w:hAnsi="Times New Roman" w:cs="Times New Roman"/>
          <w:sz w:val="24"/>
          <w:szCs w:val="24"/>
        </w:rPr>
        <w:t xml:space="preserve"> ………………</w:t>
      </w:r>
      <w:r w:rsidR="00565A89" w:rsidRPr="00565A89">
        <w:rPr>
          <w:rFonts w:ascii="Times New Roman" w:hAnsi="Times New Roman" w:cs="Times New Roman"/>
          <w:b/>
          <w:sz w:val="24"/>
          <w:szCs w:val="24"/>
        </w:rPr>
        <w:t>1</w:t>
      </w:r>
      <w:r w:rsidR="006A08EB">
        <w:rPr>
          <w:rFonts w:ascii="Times New Roman" w:hAnsi="Times New Roman" w:cs="Times New Roman"/>
          <w:b/>
          <w:sz w:val="24"/>
          <w:szCs w:val="24"/>
        </w:rPr>
        <w:t>3</w:t>
      </w:r>
      <w:r w:rsidR="00176915" w:rsidRPr="00565A89">
        <w:rPr>
          <w:rFonts w:ascii="Times New Roman" w:hAnsi="Times New Roman" w:cs="Times New Roman"/>
          <w:b/>
          <w:sz w:val="24"/>
          <w:szCs w:val="24"/>
        </w:rPr>
        <w:t>.</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07.</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2016</w:t>
      </w:r>
    </w:p>
    <w:p w14:paraId="15A80609" w14:textId="77C65414" w:rsidR="00245C7B" w:rsidRPr="00565A89" w:rsidRDefault="00245C7B" w:rsidP="00536A0C">
      <w:pPr>
        <w:pStyle w:val="Odstavecseseznamem"/>
        <w:numPr>
          <w:ilvl w:val="0"/>
          <w:numId w:val="36"/>
        </w:numPr>
        <w:ind w:left="2410"/>
        <w:rPr>
          <w:rFonts w:ascii="Times New Roman" w:hAnsi="Times New Roman" w:cs="Times New Roman"/>
          <w:sz w:val="24"/>
          <w:szCs w:val="24"/>
          <w:lang w:val="x-none"/>
        </w:rPr>
      </w:pPr>
      <w:bookmarkStart w:id="5" w:name="_Ref376426038"/>
      <w:r w:rsidRPr="00565A89">
        <w:rPr>
          <w:rFonts w:ascii="Times New Roman" w:hAnsi="Times New Roman" w:cs="Times New Roman"/>
          <w:sz w:val="24"/>
          <w:szCs w:val="24"/>
          <w:lang w:val="x-none"/>
        </w:rPr>
        <w:t>Termín dokončení stavebních prací:</w:t>
      </w:r>
      <w:r w:rsidR="00176915" w:rsidRPr="00565A89">
        <w:rPr>
          <w:rFonts w:ascii="Times New Roman" w:hAnsi="Times New Roman" w:cs="Times New Roman"/>
          <w:sz w:val="24"/>
          <w:szCs w:val="24"/>
        </w:rPr>
        <w:t xml:space="preserve"> …………….</w:t>
      </w:r>
      <w:r w:rsidR="00176915" w:rsidRPr="00565A89">
        <w:rPr>
          <w:rFonts w:ascii="Times New Roman" w:hAnsi="Times New Roman" w:cs="Times New Roman"/>
          <w:b/>
          <w:sz w:val="24"/>
          <w:szCs w:val="24"/>
        </w:rPr>
        <w:t>do 23.</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11.</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2016</w:t>
      </w:r>
      <w:bookmarkEnd w:id="5"/>
    </w:p>
    <w:p w14:paraId="0DB9B3CD" w14:textId="5DD70648" w:rsidR="00C241A3" w:rsidRPr="00565A89" w:rsidRDefault="00C241A3" w:rsidP="00536A0C">
      <w:pPr>
        <w:pStyle w:val="Odstavecseseznamem"/>
        <w:numPr>
          <w:ilvl w:val="0"/>
          <w:numId w:val="36"/>
        </w:numPr>
        <w:ind w:left="2410"/>
        <w:rPr>
          <w:rFonts w:ascii="Times New Roman" w:hAnsi="Times New Roman" w:cs="Times New Roman"/>
          <w:sz w:val="24"/>
          <w:szCs w:val="24"/>
        </w:rPr>
      </w:pPr>
      <w:r w:rsidRPr="00565A89">
        <w:rPr>
          <w:rFonts w:ascii="Times New Roman" w:hAnsi="Times New Roman" w:cs="Times New Roman"/>
          <w:sz w:val="24"/>
          <w:szCs w:val="24"/>
          <w:lang w:val="x-none"/>
        </w:rPr>
        <w:t>Termín předání a</w:t>
      </w:r>
      <w:r w:rsidRPr="00565A89">
        <w:rPr>
          <w:rFonts w:ascii="Times New Roman" w:hAnsi="Times New Roman" w:cs="Times New Roman"/>
          <w:sz w:val="24"/>
          <w:szCs w:val="24"/>
        </w:rPr>
        <w:t xml:space="preserve"> </w:t>
      </w:r>
      <w:r w:rsidRPr="00565A89">
        <w:rPr>
          <w:rFonts w:ascii="Times New Roman" w:hAnsi="Times New Roman" w:cs="Times New Roman"/>
          <w:sz w:val="24"/>
          <w:szCs w:val="24"/>
          <w:lang w:val="x-none"/>
        </w:rPr>
        <w:t>převzetí</w:t>
      </w:r>
      <w:r w:rsidRPr="00565A89">
        <w:rPr>
          <w:rFonts w:ascii="Times New Roman" w:hAnsi="Times New Roman" w:cs="Times New Roman"/>
          <w:sz w:val="24"/>
          <w:szCs w:val="24"/>
        </w:rPr>
        <w:t xml:space="preserve"> díla</w:t>
      </w:r>
      <w:r w:rsidR="001C5C37" w:rsidRPr="00565A89">
        <w:rPr>
          <w:rFonts w:ascii="Times New Roman" w:hAnsi="Times New Roman" w:cs="Times New Roman"/>
          <w:sz w:val="24"/>
          <w:szCs w:val="24"/>
        </w:rPr>
        <w:t>:</w:t>
      </w:r>
      <w:r w:rsidR="00536A0C" w:rsidRPr="00565A89">
        <w:rPr>
          <w:rFonts w:ascii="Times New Roman" w:hAnsi="Times New Roman" w:cs="Times New Roman"/>
          <w:sz w:val="24"/>
          <w:szCs w:val="24"/>
        </w:rPr>
        <w:t xml:space="preserve"> ………………….</w:t>
      </w:r>
      <w:r w:rsidR="00536A0C" w:rsidRPr="00565A89">
        <w:rPr>
          <w:rFonts w:ascii="Times New Roman" w:hAnsi="Times New Roman" w:cs="Times New Roman"/>
          <w:b/>
          <w:sz w:val="24"/>
          <w:szCs w:val="24"/>
        </w:rPr>
        <w:t xml:space="preserve">do </w:t>
      </w:r>
      <w:r w:rsidR="00176915" w:rsidRPr="00565A89">
        <w:rPr>
          <w:rFonts w:ascii="Times New Roman" w:hAnsi="Times New Roman" w:cs="Times New Roman"/>
          <w:b/>
          <w:sz w:val="24"/>
          <w:szCs w:val="24"/>
        </w:rPr>
        <w:t>23.</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11.</w:t>
      </w:r>
      <w:r w:rsidR="00536A0C" w:rsidRPr="00565A89">
        <w:rPr>
          <w:rFonts w:ascii="Times New Roman" w:hAnsi="Times New Roman" w:cs="Times New Roman"/>
          <w:b/>
          <w:sz w:val="24"/>
          <w:szCs w:val="24"/>
        </w:rPr>
        <w:t xml:space="preserve"> </w:t>
      </w:r>
      <w:r w:rsidR="00176915" w:rsidRPr="00565A89">
        <w:rPr>
          <w:rFonts w:ascii="Times New Roman" w:hAnsi="Times New Roman" w:cs="Times New Roman"/>
          <w:b/>
          <w:sz w:val="24"/>
          <w:szCs w:val="24"/>
        </w:rPr>
        <w:t>2016</w:t>
      </w:r>
      <w:r w:rsidRPr="00565A89">
        <w:rPr>
          <w:rFonts w:ascii="Times New Roman" w:hAnsi="Times New Roman" w:cs="Times New Roman"/>
          <w:sz w:val="24"/>
          <w:szCs w:val="24"/>
        </w:rPr>
        <w:t xml:space="preserve"> </w:t>
      </w:r>
      <w:bookmarkStart w:id="6" w:name="_Ref376426040"/>
      <w:r w:rsidR="00245C7B" w:rsidRPr="00565A89">
        <w:rPr>
          <w:rFonts w:ascii="Times New Roman" w:hAnsi="Times New Roman" w:cs="Times New Roman"/>
          <w:sz w:val="24"/>
          <w:szCs w:val="24"/>
          <w:lang w:val="x-none"/>
        </w:rPr>
        <w:t>(protokolární předání a převzetí řádně dokončeného díla</w:t>
      </w:r>
      <w:bookmarkEnd w:id="6"/>
      <w:r w:rsidR="00245C7B" w:rsidRPr="00565A89">
        <w:rPr>
          <w:rFonts w:ascii="Times New Roman" w:hAnsi="Times New Roman" w:cs="Times New Roman"/>
          <w:sz w:val="24"/>
          <w:szCs w:val="24"/>
        </w:rPr>
        <w:t>)</w:t>
      </w:r>
    </w:p>
    <w:p w14:paraId="181C00D9" w14:textId="7777777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94762E">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6C0F897C" w14:textId="2902278A" w:rsidR="00D20994" w:rsidRPr="005903D9" w:rsidRDefault="00245C7B" w:rsidP="005903D9">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Žádost o kolaudaci podává u stavebního nebo speciálního úřadu objednatel, na základě písemného oznámení zhotovitele, že stavební práce jsou dokončeny a stavba </w:t>
      </w:r>
      <w:r w:rsidR="0094762E">
        <w:rPr>
          <w:rFonts w:ascii="Times New Roman" w:hAnsi="Times New Roman" w:cs="Times New Roman"/>
          <w:sz w:val="24"/>
          <w:szCs w:val="24"/>
        </w:rPr>
        <w:br/>
      </w:r>
      <w:r w:rsidRPr="00B3223D">
        <w:rPr>
          <w:rFonts w:ascii="Times New Roman" w:hAnsi="Times New Roman" w:cs="Times New Roman"/>
          <w:sz w:val="24"/>
          <w:szCs w:val="24"/>
        </w:rPr>
        <w:t>je připravena ke kolaudačnímu řízení.</w:t>
      </w:r>
    </w:p>
    <w:p w14:paraId="489EAD8C" w14:textId="548B5074"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536A0C">
        <w:rPr>
          <w:rFonts w:ascii="Times New Roman" w:hAnsi="Times New Roman" w:cs="Times New Roman"/>
          <w:b/>
          <w:sz w:val="24"/>
          <w:szCs w:val="24"/>
          <w:u w:val="single"/>
        </w:rPr>
        <w:t xml:space="preserve"> VI</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0A74BEEF" w14:textId="736A1933"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vyklizené a prosté práv třetích stran, o čemž bude proveden zápis.</w:t>
      </w:r>
    </w:p>
    <w:p w14:paraId="3BCD9FF4"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w:t>
      </w:r>
      <w:r w:rsidRPr="00B3223D">
        <w:rPr>
          <w:rFonts w:ascii="Times New Roman" w:hAnsi="Times New Roman" w:cs="Times New Roman"/>
          <w:sz w:val="24"/>
          <w:szCs w:val="24"/>
          <w:lang w:val="x-none"/>
        </w:rPr>
        <w:lastRenderedPageBreak/>
        <w:t xml:space="preserve">nejméně 5 pracovních dnů předem. O provedené prohlídce bude učiněn zápis do stavebního deníku technickým dozorem. </w:t>
      </w:r>
    </w:p>
    <w:p w14:paraId="5A7E3845"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374186B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r w:rsidR="002E08DD">
        <w:rPr>
          <w:rFonts w:ascii="Times New Roman" w:hAnsi="Times New Roman" w:cs="Times New Roman"/>
          <w:sz w:val="24"/>
          <w:szCs w:val="24"/>
        </w:rPr>
        <w:t>em</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97A5433" w14:textId="710B07A4" w:rsidR="00050E94" w:rsidRPr="005903D9" w:rsidRDefault="009A6F40" w:rsidP="00050E94">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74FD1240" w14:textId="61837E43" w:rsidR="00646665" w:rsidRPr="00B3223D" w:rsidRDefault="00536A0C"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Čl. VII</w:t>
      </w:r>
      <w:r w:rsidR="003E578B">
        <w:rPr>
          <w:rFonts w:ascii="Times New Roman" w:hAnsi="Times New Roman" w:cs="Times New Roman"/>
          <w:b/>
          <w:sz w:val="24"/>
          <w:szCs w:val="24"/>
          <w:u w:val="single"/>
        </w:rPr>
        <w:t xml:space="preserve"> </w:t>
      </w:r>
      <w:r w:rsidR="00646665" w:rsidRPr="00B3223D">
        <w:rPr>
          <w:rFonts w:ascii="Times New Roman" w:hAnsi="Times New Roman" w:cs="Times New Roman"/>
          <w:b/>
          <w:sz w:val="24"/>
          <w:szCs w:val="24"/>
          <w:u w:val="single"/>
        </w:rPr>
        <w:t>Povinnosti zhotovitele</w:t>
      </w:r>
    </w:p>
    <w:p w14:paraId="2BB20668" w14:textId="527EBD25"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AA45F3">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67AC7FA6"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5FA9E22A" w14:textId="074840E4"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13563D74"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47BB72E8" w14:textId="632B1818" w:rsidR="009A6F40" w:rsidRPr="00B3223D" w:rsidRDefault="009A6F40" w:rsidP="00AA45F3">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zajistit na stavbě v souladu s </w:t>
      </w:r>
      <w:proofErr w:type="spellStart"/>
      <w:r w:rsidRPr="00B3223D">
        <w:rPr>
          <w:rFonts w:ascii="Times New Roman" w:hAnsi="Times New Roman" w:cs="Times New Roman"/>
          <w:sz w:val="24"/>
          <w:szCs w:val="24"/>
          <w:lang w:val="x-none"/>
        </w:rPr>
        <w:t>ust</w:t>
      </w:r>
      <w:proofErr w:type="spellEnd"/>
      <w:r w:rsidRPr="00B3223D">
        <w:rPr>
          <w:rFonts w:ascii="Times New Roman" w:hAnsi="Times New Roman" w:cs="Times New Roman"/>
          <w:sz w:val="24"/>
          <w:szCs w:val="24"/>
          <w:lang w:val="x-none"/>
        </w:rPr>
        <w:t xml:space="preserve">.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 architektů a o výkonu povolání autorizovaných inženýrů a techniků činných ve výstavbě, ve znění pozdějších předpisů.</w:t>
      </w:r>
    </w:p>
    <w:p w14:paraId="7D341AB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52F13ED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0C05654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AD0E04D"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0A39AEE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5FFB23A2" w14:textId="25C4D516"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proofErr w:type="spellStart"/>
      <w:r w:rsidR="00FB12BB">
        <w:rPr>
          <w:rFonts w:ascii="Times New Roman" w:hAnsi="Times New Roman" w:cs="Times New Roman"/>
          <w:sz w:val="24"/>
          <w:szCs w:val="24"/>
        </w:rPr>
        <w:t>ZoBP</w:t>
      </w:r>
      <w:proofErr w:type="spellEnd"/>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4092F18B" w14:textId="79EE1B14"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6049265B"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151481F"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w:t>
      </w:r>
      <w:r w:rsidRPr="00B3223D">
        <w:rPr>
          <w:rFonts w:ascii="Times New Roman" w:hAnsi="Times New Roman" w:cs="Times New Roman"/>
          <w:sz w:val="24"/>
          <w:szCs w:val="24"/>
          <w:lang w:val="x-none"/>
        </w:rPr>
        <w:lastRenderedPageBreak/>
        <w:t>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5648D003"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4260DB95"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lang w:val="x-none"/>
        </w:rPr>
        <w:t>.</w:t>
      </w:r>
    </w:p>
    <w:p w14:paraId="18D4AA77"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14:paraId="22FA78B6" w14:textId="4D5BA57C" w:rsidR="00E73632" w:rsidRPr="005903D9" w:rsidRDefault="00BB4203" w:rsidP="00E73632">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7DF59663" w14:textId="0126D9DE"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536A0C">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14:paraId="51973D9D" w14:textId="574D5F3C"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565A89">
        <w:rPr>
          <w:rFonts w:ascii="Times New Roman" w:hAnsi="Times New Roman" w:cs="Times New Roman"/>
          <w:b/>
          <w:sz w:val="24"/>
          <w:szCs w:val="24"/>
        </w:rPr>
        <w:t xml:space="preserve">50 000 000 </w:t>
      </w:r>
      <w:r w:rsidR="00565A89">
        <w:rPr>
          <w:rFonts w:ascii="Times New Roman" w:hAnsi="Times New Roman" w:cs="Times New Roman"/>
          <w:sz w:val="24"/>
          <w:szCs w:val="24"/>
        </w:rPr>
        <w:t xml:space="preserve">Kč. </w:t>
      </w:r>
      <w:r w:rsidRPr="00B3223D">
        <w:rPr>
          <w:rFonts w:ascii="Times New Roman" w:hAnsi="Times New Roman" w:cs="Times New Roman"/>
          <w:sz w:val="24"/>
          <w:szCs w:val="24"/>
        </w:rPr>
        <w:t xml:space="preserve">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32238E5F" w14:textId="3B012279"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94762E">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0726FF31"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w:t>
      </w:r>
      <w:r w:rsidRPr="00B3223D">
        <w:rPr>
          <w:rFonts w:ascii="Times New Roman" w:hAnsi="Times New Roman" w:cs="Times New Roman"/>
          <w:sz w:val="24"/>
          <w:szCs w:val="24"/>
        </w:rPr>
        <w:lastRenderedPageBreak/>
        <w:t xml:space="preserve">objednatele je zhotovitel povinen kdykoliv později předložit uspokojivé doklady </w:t>
      </w:r>
      <w:r w:rsidR="0094762E">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7E18B923" w14:textId="7777777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94762E">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6FBAC7D7" w14:textId="75A2C88C" w:rsidR="003E578B" w:rsidRPr="005903D9" w:rsidRDefault="00943F4A" w:rsidP="005903D9">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6B916842" w14:textId="0B3DB435"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bookmarkStart w:id="7" w:name="_Ref376426659"/>
    </w:p>
    <w:p w14:paraId="44598E35"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14:paraId="3AB16630"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42AA1E99" w14:textId="3E91CD92"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1AEE706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94762E">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485A3DDC" w14:textId="77777777" w:rsidR="006B54C6" w:rsidRPr="00B3223D" w:rsidRDefault="006B54C6" w:rsidP="006B54C6">
      <w:pPr>
        <w:pStyle w:val="Odstavecseseznamem"/>
        <w:jc w:val="both"/>
        <w:rPr>
          <w:rFonts w:ascii="Times New Roman" w:hAnsi="Times New Roman" w:cs="Times New Roman"/>
          <w:sz w:val="24"/>
          <w:szCs w:val="24"/>
          <w:u w:val="single"/>
        </w:rPr>
      </w:pPr>
    </w:p>
    <w:p w14:paraId="49040E18"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lastRenderedPageBreak/>
        <w:t>Zahájení prací</w:t>
      </w:r>
    </w:p>
    <w:p w14:paraId="3B9D7B25"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04CB4DBA" w14:textId="53FC2A46"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AA45F3">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povahu věcí převzatých od objednatele nebo pokynů daných mu objednatelem </w:t>
      </w:r>
      <w:r w:rsidR="0094762E">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06718A1A"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4CCBBD65"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3F2D9D24"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53F23290" w14:textId="77777777"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94762E">
        <w:rPr>
          <w:rFonts w:ascii="Times New Roman" w:hAnsi="Times New Roman" w:cs="Times New Roman"/>
          <w:sz w:val="24"/>
          <w:szCs w:val="24"/>
        </w:rPr>
        <w:br/>
      </w:r>
      <w:r w:rsidRPr="00B3223D">
        <w:rPr>
          <w:rFonts w:ascii="Times New Roman" w:hAnsi="Times New Roman" w:cs="Times New Roman"/>
          <w:sz w:val="24"/>
          <w:szCs w:val="24"/>
        </w:rPr>
        <w:t>a 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14:paraId="0D8A98E7"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lastRenderedPageBreak/>
        <w:t>Kontrolní dny</w:t>
      </w:r>
    </w:p>
    <w:p w14:paraId="1918A08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60D3F166"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3DE0CE64"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745AA13A" w14:textId="781D56CC"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536A0C">
        <w:rPr>
          <w:rFonts w:ascii="Times New Roman" w:hAnsi="Times New Roman" w:cs="Times New Roman"/>
          <w:sz w:val="24"/>
          <w:szCs w:val="24"/>
        </w:rPr>
        <w:t xml:space="preserve">ontrolní den své </w:t>
      </w:r>
      <w:proofErr w:type="spellStart"/>
      <w:r w:rsidR="003E578B">
        <w:rPr>
          <w:rFonts w:ascii="Times New Roman" w:hAnsi="Times New Roman" w:cs="Times New Roman"/>
          <w:sz w:val="24"/>
          <w:szCs w:val="24"/>
        </w:rPr>
        <w:t>podzhotovitel</w:t>
      </w:r>
      <w:r w:rsidR="00154381">
        <w:rPr>
          <w:rFonts w:ascii="Times New Roman" w:hAnsi="Times New Roman" w:cs="Times New Roman"/>
          <w:sz w:val="24"/>
          <w:szCs w:val="24"/>
        </w:rPr>
        <w:t>e</w:t>
      </w:r>
      <w:proofErr w:type="spellEnd"/>
      <w:r w:rsidRPr="00B3223D">
        <w:rPr>
          <w:rFonts w:ascii="Times New Roman" w:hAnsi="Times New Roman" w:cs="Times New Roman"/>
          <w:sz w:val="24"/>
          <w:szCs w:val="24"/>
        </w:rPr>
        <w:t>.</w:t>
      </w:r>
    </w:p>
    <w:p w14:paraId="53E8122C"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090E159A"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74C556ED"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51A4C48C" w14:textId="77777777" w:rsidR="006B54C6" w:rsidRPr="00B3223D" w:rsidRDefault="006B54C6" w:rsidP="006B54C6">
      <w:pPr>
        <w:pStyle w:val="Odstavecseseznamem"/>
        <w:jc w:val="both"/>
        <w:rPr>
          <w:rFonts w:ascii="Times New Roman" w:hAnsi="Times New Roman" w:cs="Times New Roman"/>
          <w:sz w:val="24"/>
          <w:szCs w:val="24"/>
        </w:rPr>
      </w:pPr>
    </w:p>
    <w:p w14:paraId="391511D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785A3CEB"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66EB8FAB" w14:textId="77777777" w:rsidR="00176915" w:rsidRDefault="00414852" w:rsidP="00EF6D19">
      <w:pPr>
        <w:pStyle w:val="Odstavecseseznamem"/>
        <w:numPr>
          <w:ilvl w:val="0"/>
          <w:numId w:val="32"/>
        </w:numPr>
        <w:jc w:val="both"/>
        <w:rPr>
          <w:rFonts w:ascii="Times New Roman" w:hAnsi="Times New Roman" w:cs="Times New Roman"/>
          <w:sz w:val="24"/>
          <w:szCs w:val="24"/>
        </w:rPr>
      </w:pPr>
      <w:r w:rsidRPr="00176915">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176915">
        <w:rPr>
          <w:rFonts w:ascii="Times New Roman" w:hAnsi="Times New Roman" w:cs="Times New Roman"/>
          <w:sz w:val="24"/>
          <w:szCs w:val="24"/>
        </w:rPr>
        <w:t xml:space="preserve"> </w:t>
      </w:r>
      <w:r w:rsidRPr="00176915">
        <w:rPr>
          <w:rFonts w:ascii="Times New Roman" w:hAnsi="Times New Roman" w:cs="Times New Roman"/>
          <w:sz w:val="24"/>
          <w:szCs w:val="24"/>
          <w:lang w:val="x-none"/>
        </w:rPr>
        <w:t xml:space="preserve"> nezbytné k předání a převzetí díla a ke kolaudaci stavby.</w:t>
      </w:r>
      <w:r w:rsidR="003D21B7" w:rsidRPr="00176915">
        <w:rPr>
          <w:rFonts w:ascii="Times New Roman" w:hAnsi="Times New Roman" w:cs="Times New Roman"/>
          <w:sz w:val="24"/>
          <w:szCs w:val="24"/>
        </w:rPr>
        <w:t xml:space="preserve"> Pokud není dohodnuto jinak, je místem předání místo, kde je stavba prováděna.</w:t>
      </w:r>
      <w:r w:rsidRPr="00176915">
        <w:rPr>
          <w:rFonts w:ascii="Times New Roman" w:hAnsi="Times New Roman" w:cs="Times New Roman"/>
          <w:sz w:val="24"/>
          <w:szCs w:val="24"/>
          <w:lang w:val="x-none"/>
        </w:rPr>
        <w:t xml:space="preserve"> Místem pro předání dokladů je </w:t>
      </w:r>
      <w:r w:rsidR="00176915" w:rsidRPr="00521970">
        <w:rPr>
          <w:rFonts w:ascii="Times New Roman" w:hAnsi="Times New Roman" w:cs="Times New Roman"/>
          <w:b/>
          <w:sz w:val="24"/>
          <w:szCs w:val="24"/>
          <w:lang w:val="x-none"/>
        </w:rPr>
        <w:t xml:space="preserve">Státní pozemkový úřad, Krajský pozemkový úřad pro </w:t>
      </w:r>
      <w:proofErr w:type="spellStart"/>
      <w:r w:rsidR="00176915" w:rsidRPr="00521970">
        <w:rPr>
          <w:rFonts w:ascii="Times New Roman" w:hAnsi="Times New Roman" w:cs="Times New Roman"/>
          <w:b/>
          <w:bCs/>
          <w:sz w:val="24"/>
          <w:szCs w:val="24"/>
          <w:lang w:val="en-US"/>
        </w:rPr>
        <w:t>Středočeský</w:t>
      </w:r>
      <w:proofErr w:type="spellEnd"/>
      <w:r w:rsidR="00176915" w:rsidRPr="00521970">
        <w:rPr>
          <w:rFonts w:ascii="Times New Roman" w:hAnsi="Times New Roman" w:cs="Times New Roman"/>
          <w:b/>
          <w:bCs/>
          <w:sz w:val="24"/>
          <w:szCs w:val="24"/>
          <w:lang w:val="en-US"/>
        </w:rPr>
        <w:t xml:space="preserve"> </w:t>
      </w:r>
      <w:proofErr w:type="spellStart"/>
      <w:r w:rsidR="00176915" w:rsidRPr="00521970">
        <w:rPr>
          <w:rFonts w:ascii="Times New Roman" w:hAnsi="Times New Roman" w:cs="Times New Roman"/>
          <w:b/>
          <w:bCs/>
          <w:sz w:val="24"/>
          <w:szCs w:val="24"/>
          <w:lang w:val="en-US"/>
        </w:rPr>
        <w:t>kraj</w:t>
      </w:r>
      <w:proofErr w:type="spellEnd"/>
      <w:r w:rsidR="00176915" w:rsidRPr="00521970">
        <w:rPr>
          <w:rFonts w:ascii="Times New Roman" w:hAnsi="Times New Roman" w:cs="Times New Roman"/>
          <w:b/>
          <w:bCs/>
          <w:sz w:val="24"/>
          <w:szCs w:val="24"/>
          <w:lang w:val="en-US"/>
        </w:rPr>
        <w:t xml:space="preserve">, </w:t>
      </w:r>
      <w:proofErr w:type="spellStart"/>
      <w:r w:rsidR="00176915" w:rsidRPr="00521970">
        <w:rPr>
          <w:rFonts w:ascii="Times New Roman" w:hAnsi="Times New Roman" w:cs="Times New Roman"/>
          <w:b/>
          <w:bCs/>
          <w:sz w:val="24"/>
          <w:szCs w:val="24"/>
          <w:lang w:val="en-US"/>
        </w:rPr>
        <w:t>Pobočka</w:t>
      </w:r>
      <w:proofErr w:type="spellEnd"/>
      <w:r w:rsidR="00176915" w:rsidRPr="00521970">
        <w:rPr>
          <w:rFonts w:ascii="Times New Roman" w:hAnsi="Times New Roman" w:cs="Times New Roman"/>
          <w:b/>
          <w:bCs/>
          <w:sz w:val="24"/>
          <w:szCs w:val="24"/>
          <w:lang w:val="en-US"/>
        </w:rPr>
        <w:t xml:space="preserve"> </w:t>
      </w:r>
      <w:proofErr w:type="spellStart"/>
      <w:r w:rsidR="00176915" w:rsidRPr="00521970">
        <w:rPr>
          <w:rFonts w:ascii="Times New Roman" w:hAnsi="Times New Roman" w:cs="Times New Roman"/>
          <w:b/>
          <w:bCs/>
          <w:sz w:val="24"/>
          <w:szCs w:val="24"/>
          <w:lang w:val="en-US"/>
        </w:rPr>
        <w:t>Benešov</w:t>
      </w:r>
      <w:proofErr w:type="spellEnd"/>
      <w:r w:rsidR="00176915" w:rsidRPr="00521970">
        <w:rPr>
          <w:rFonts w:ascii="Times New Roman" w:hAnsi="Times New Roman" w:cs="Times New Roman"/>
          <w:b/>
          <w:bCs/>
          <w:sz w:val="24"/>
          <w:szCs w:val="24"/>
          <w:lang w:val="en-US"/>
        </w:rPr>
        <w:t>.</w:t>
      </w:r>
      <w:r w:rsidR="00176915" w:rsidRPr="00521970">
        <w:rPr>
          <w:rFonts w:ascii="Times New Roman" w:hAnsi="Times New Roman" w:cs="Times New Roman"/>
          <w:sz w:val="24"/>
          <w:szCs w:val="24"/>
          <w:lang w:val="x-none"/>
        </w:rPr>
        <w:t xml:space="preserve"> </w:t>
      </w:r>
    </w:p>
    <w:p w14:paraId="044977EA" w14:textId="75F38456" w:rsidR="00414852" w:rsidRPr="00176915" w:rsidRDefault="00414852" w:rsidP="00EF6D19">
      <w:pPr>
        <w:pStyle w:val="Odstavecseseznamem"/>
        <w:numPr>
          <w:ilvl w:val="0"/>
          <w:numId w:val="32"/>
        </w:numPr>
        <w:jc w:val="both"/>
        <w:rPr>
          <w:rFonts w:ascii="Times New Roman" w:hAnsi="Times New Roman" w:cs="Times New Roman"/>
          <w:sz w:val="24"/>
          <w:szCs w:val="24"/>
        </w:rPr>
      </w:pPr>
      <w:r w:rsidRPr="00176915">
        <w:rPr>
          <w:rFonts w:ascii="Times New Roman" w:hAnsi="Times New Roman" w:cs="Times New Roman"/>
          <w:sz w:val="24"/>
          <w:szCs w:val="24"/>
          <w:lang w:val="x-none"/>
        </w:rPr>
        <w:t xml:space="preserve">Objednatel je </w:t>
      </w:r>
      <w:r w:rsidR="003D21B7" w:rsidRPr="00176915">
        <w:rPr>
          <w:rFonts w:ascii="Times New Roman" w:hAnsi="Times New Roman" w:cs="Times New Roman"/>
          <w:sz w:val="24"/>
          <w:szCs w:val="24"/>
          <w:lang w:val="x-none"/>
        </w:rPr>
        <w:t xml:space="preserve"> povinen nejpozději do </w:t>
      </w:r>
      <w:r w:rsidR="003D21B7" w:rsidRPr="00176915">
        <w:rPr>
          <w:rFonts w:ascii="Times New Roman" w:hAnsi="Times New Roman" w:cs="Times New Roman"/>
          <w:sz w:val="24"/>
          <w:szCs w:val="24"/>
        </w:rPr>
        <w:t>3</w:t>
      </w:r>
      <w:r w:rsidRPr="00176915">
        <w:rPr>
          <w:rFonts w:ascii="Times New Roman" w:hAnsi="Times New Roman" w:cs="Times New Roman"/>
          <w:sz w:val="24"/>
          <w:szCs w:val="24"/>
          <w:lang w:val="x-none"/>
        </w:rPr>
        <w:t xml:space="preserve"> pracovních dnů od</w:t>
      </w:r>
      <w:r w:rsidR="003D21B7" w:rsidRPr="00176915">
        <w:rPr>
          <w:rFonts w:ascii="Times New Roman" w:hAnsi="Times New Roman" w:cs="Times New Roman"/>
          <w:sz w:val="24"/>
          <w:szCs w:val="24"/>
        </w:rPr>
        <w:t>e dne dokončení díla</w:t>
      </w:r>
      <w:r w:rsidRPr="00176915">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73E4C331"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2A2134C6"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56F26113"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Řádné provedení díla bude stvrzeno podpisem protokolu o provedení díla osobami oprávněnými jednat za objednatele a zhotovitele, a to po splnění všech níže uvedených podmínek:</w:t>
      </w:r>
    </w:p>
    <w:p w14:paraId="2B830B3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8"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8"/>
    </w:p>
    <w:p w14:paraId="5D530E3B"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5655DCED"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hodnocení prací, zejména jejich jakostí,</w:t>
      </w:r>
    </w:p>
    <w:p w14:paraId="370954BA"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7C043B3C"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49615A9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36DC4A90"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3C2540A4" w14:textId="77777777" w:rsidR="00E23E3E" w:rsidRDefault="00E23E3E" w:rsidP="00E23E3E">
      <w:pPr>
        <w:pStyle w:val="TSTextlnkuslovan"/>
        <w:spacing w:after="0"/>
        <w:ind w:left="709" w:firstLine="709"/>
        <w:rPr>
          <w:rFonts w:ascii="Times New Roman" w:hAnsi="Times New Roman"/>
          <w:sz w:val="24"/>
          <w:lang w:val="cs-CZ" w:eastAsia="en-US"/>
        </w:rPr>
      </w:pPr>
    </w:p>
    <w:p w14:paraId="7C2DB49B"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0076A722"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9"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9"/>
    </w:p>
    <w:p w14:paraId="62F66A8A"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26209E6" w14:textId="0BEEAB8E"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AA45F3">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262292B9"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 xml:space="preserve">ení (CD) ve formátech </w:t>
      </w:r>
      <w:proofErr w:type="spellStart"/>
      <w:r>
        <w:rPr>
          <w:rFonts w:ascii="Times New Roman" w:hAnsi="Times New Roman"/>
          <w:sz w:val="24"/>
          <w:lang w:val="x-none"/>
        </w:rPr>
        <w:t>pdf</w:t>
      </w:r>
      <w:proofErr w:type="spellEnd"/>
      <w:r>
        <w:rPr>
          <w:rFonts w:ascii="Times New Roman" w:hAnsi="Times New Roman"/>
          <w:sz w:val="24"/>
          <w:lang w:val="x-none"/>
        </w:rPr>
        <w:t xml:space="preserve"> a </w:t>
      </w:r>
      <w:proofErr w:type="spellStart"/>
      <w:r>
        <w:rPr>
          <w:rFonts w:ascii="Times New Roman" w:hAnsi="Times New Roman"/>
          <w:sz w:val="24"/>
          <w:lang w:val="x-none"/>
        </w:rPr>
        <w:t>dwg</w:t>
      </w:r>
      <w:proofErr w:type="spellEnd"/>
      <w:r>
        <w:rPr>
          <w:rFonts w:ascii="Times New Roman" w:hAnsi="Times New Roman"/>
          <w:sz w:val="24"/>
        </w:rPr>
        <w:t>.</w:t>
      </w:r>
    </w:p>
    <w:p w14:paraId="176398B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62E5EE88" w14:textId="29EAC260" w:rsidR="00E23E3E" w:rsidRPr="004D73E3" w:rsidRDefault="00E23E3E" w:rsidP="00E23E3E">
      <w:pPr>
        <w:pStyle w:val="TSlneksmlouvy"/>
        <w:keepNext w:val="0"/>
        <w:numPr>
          <w:ilvl w:val="3"/>
          <w:numId w:val="32"/>
        </w:numPr>
        <w:spacing w:before="120" w:after="120" w:line="288" w:lineRule="auto"/>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w:t>
      </w:r>
      <w:r w:rsidR="00AA45F3">
        <w:rPr>
          <w:rFonts w:ascii="Times New Roman" w:hAnsi="Times New Roman"/>
          <w:b w:val="0"/>
          <w:sz w:val="24"/>
          <w:u w:val="none"/>
        </w:rPr>
        <w:br/>
      </w:r>
      <w:r w:rsidRPr="00EF6209">
        <w:rPr>
          <w:rFonts w:ascii="Times New Roman" w:hAnsi="Times New Roman"/>
          <w:b w:val="0"/>
          <w:sz w:val="24"/>
          <w:u w:val="none"/>
        </w:rPr>
        <w:t>a přílohou č. 3 vyhlášky č. 499/2006 Sb</w:t>
      </w:r>
      <w:r w:rsidR="0094762E">
        <w:rPr>
          <w:rFonts w:ascii="Times New Roman" w:hAnsi="Times New Roman"/>
          <w:b w:val="0"/>
          <w:sz w:val="24"/>
          <w:u w:val="none"/>
          <w:lang w:val="cs-CZ"/>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lang w:val="cs-CZ"/>
        </w:rPr>
        <w:t xml:space="preserve"> </w:t>
      </w:r>
      <w:r w:rsidRPr="004D73E3">
        <w:rPr>
          <w:rFonts w:ascii="Times New Roman" w:hAnsi="Times New Roman"/>
          <w:b w:val="0"/>
          <w:i/>
          <w:sz w:val="24"/>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AA45F3">
        <w:rPr>
          <w:rFonts w:ascii="Times New Roman" w:hAnsi="Times New Roman"/>
          <w:b w:val="0"/>
          <w:i/>
          <w:sz w:val="24"/>
          <w:u w:val="none"/>
          <w:lang w:val="cs-CZ"/>
        </w:rPr>
        <w:br/>
      </w:r>
      <w:r w:rsidRPr="004D73E3">
        <w:rPr>
          <w:rFonts w:ascii="Times New Roman" w:hAnsi="Times New Roman"/>
          <w:b w:val="0"/>
          <w:i/>
          <w:sz w:val="24"/>
          <w:u w:val="none"/>
          <w:lang w:val="cs-CZ"/>
        </w:rPr>
        <w:t>a případně stavebním úřadem)</w:t>
      </w:r>
    </w:p>
    <w:p w14:paraId="29FCB9A4" w14:textId="2E2F936D"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lastRenderedPageBreak/>
        <w:t xml:space="preserve">doklady o kvalitě jakosti provedených skrytých prací </w:t>
      </w:r>
      <w:r w:rsidR="00AA45F3">
        <w:rPr>
          <w:rFonts w:ascii="Times New Roman" w:hAnsi="Times New Roman"/>
          <w:b w:val="0"/>
          <w:sz w:val="24"/>
          <w:u w:val="none"/>
        </w:rPr>
        <w:br/>
      </w:r>
      <w:r w:rsidRPr="00EF6209">
        <w:rPr>
          <w:rFonts w:ascii="Times New Roman" w:hAnsi="Times New Roman"/>
          <w:b w:val="0"/>
          <w:sz w:val="24"/>
          <w:u w:val="none"/>
        </w:rPr>
        <w:t xml:space="preserve">a konstrukcí, </w:t>
      </w:r>
    </w:p>
    <w:p w14:paraId="5F6A8113"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3E68E1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EE6008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28AF957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30595D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385298B3" w14:textId="4222E56D"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w:t>
      </w:r>
      <w:r w:rsidR="00BF7E7F">
        <w:rPr>
          <w:rFonts w:ascii="Times New Roman" w:hAnsi="Times New Roman"/>
          <w:b w:val="0"/>
          <w:sz w:val="24"/>
          <w:u w:val="none"/>
          <w:lang w:val="cs-CZ"/>
        </w:rPr>
        <w:t>9</w:t>
      </w:r>
      <w:r w:rsidRPr="004D73E3">
        <w:rPr>
          <w:rFonts w:ascii="Times New Roman" w:hAnsi="Times New Roman"/>
          <w:b w:val="0"/>
          <w:sz w:val="24"/>
          <w:u w:val="none"/>
          <w:lang w:val="cs-CZ"/>
        </w:rPr>
        <w:t>)</w:t>
      </w:r>
    </w:p>
    <w:p w14:paraId="53B8D009"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7411CE45"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6A232792" w14:textId="72377910"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AA45F3">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r w:rsidRPr="00B3223D">
        <w:rPr>
          <w:rFonts w:ascii="Times New Roman" w:hAnsi="Times New Roman" w:cs="Times New Roman"/>
          <w:sz w:val="24"/>
          <w:szCs w:val="24"/>
          <w:lang w:val="x-none"/>
        </w:rPr>
        <w:t>Smluvní strany výslovně souhlasí, že objednatel není v těchto případech povinen dílo převzít a ustanovení § 2628 občanského zákoníku se neuplatní.</w:t>
      </w:r>
    </w:p>
    <w:p w14:paraId="61B20BA4"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0675793C"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63B8A06D"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63959970" w:rsidR="00E73632" w:rsidRPr="005903D9" w:rsidRDefault="00395F22" w:rsidP="005903D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94762E">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w:t>
      </w:r>
      <w:r w:rsidR="005903D9">
        <w:rPr>
          <w:rFonts w:ascii="Times New Roman" w:hAnsi="Times New Roman" w:cs="Times New Roman"/>
          <w:sz w:val="24"/>
          <w:szCs w:val="24"/>
        </w:rPr>
        <w:t>rmínu dokončení díla v prodlení.</w:t>
      </w:r>
    </w:p>
    <w:p w14:paraId="5D20BB26" w14:textId="1897C3BA"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5B4750" w:rsidRPr="00B3223D">
        <w:rPr>
          <w:rFonts w:ascii="Times New Roman" w:hAnsi="Times New Roman" w:cs="Times New Roman"/>
          <w:b/>
          <w:sz w:val="24"/>
          <w:szCs w:val="24"/>
          <w:u w:val="single"/>
        </w:rPr>
        <w:t>Kontrola projektové dokumentace</w:t>
      </w:r>
    </w:p>
    <w:p w14:paraId="4BB89910" w14:textId="2C894FB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potvrzuje, že provedl kontrolu projektové dokumentace, výkazu výměr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03D4E91C"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7D9EBB24" w14:textId="314030CF" w:rsidR="001216DB" w:rsidRPr="005903D9" w:rsidRDefault="009A6F40" w:rsidP="005903D9">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4D7E6237" w14:textId="113C748A"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048AC7D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5B21B0F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368DD09D"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988E050"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13124FA2"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94762E">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4085A2FD"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61CA9308"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337792EB"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D4C0243" w14:textId="77777777" w:rsidR="007958B9" w:rsidRPr="00B3223D" w:rsidRDefault="007958B9" w:rsidP="006D308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94762E">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605F0AAE" w14:textId="050367C9" w:rsidR="00E73632" w:rsidRPr="005903D9" w:rsidRDefault="007637B1" w:rsidP="00050E94">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3929A022" w14:textId="220494FE"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lastRenderedPageBreak/>
        <w:t>Čl.</w:t>
      </w:r>
      <w:r w:rsidR="0086088C">
        <w:rPr>
          <w:rFonts w:ascii="Times New Roman" w:hAnsi="Times New Roman" w:cs="Times New Roman"/>
          <w:b/>
          <w:sz w:val="24"/>
          <w:szCs w:val="24"/>
          <w:u w:val="single"/>
        </w:rPr>
        <w:t xml:space="preserve"> XII</w:t>
      </w:r>
      <w:r w:rsidR="00536A0C">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0CF119E9"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187BC628" w14:textId="4052484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565A89" w:rsidRPr="00565A89">
        <w:rPr>
          <w:rFonts w:ascii="Times New Roman" w:hAnsi="Times New Roman" w:cs="Times New Roman"/>
          <w:sz w:val="24"/>
          <w:szCs w:val="24"/>
        </w:rPr>
        <w:t>60</w:t>
      </w:r>
      <w:r w:rsidRPr="00565A89">
        <w:rPr>
          <w:rFonts w:ascii="Times New Roman" w:hAnsi="Times New Roman" w:cs="Times New Roman"/>
          <w:sz w:val="24"/>
          <w:szCs w:val="24"/>
          <w:lang w:val="x-none"/>
        </w:rPr>
        <w:t xml:space="preserve"> měsíců ode dne předání a převzetí díla.  </w:t>
      </w:r>
      <w:r w:rsidR="00F8737C" w:rsidRPr="00565A89">
        <w:rPr>
          <w:rFonts w:ascii="Times New Roman" w:hAnsi="Times New Roman" w:cs="Times New Roman"/>
          <w:sz w:val="24"/>
          <w:szCs w:val="24"/>
        </w:rPr>
        <w:t xml:space="preserve">V případě, že součástí díla je výsadba zeleně, poskytne zhotovitel na tuto část plnění záruku v délce </w:t>
      </w:r>
      <w:r w:rsidR="00565A89" w:rsidRPr="00565A89">
        <w:rPr>
          <w:rFonts w:ascii="Times New Roman" w:hAnsi="Times New Roman" w:cs="Times New Roman"/>
          <w:sz w:val="24"/>
          <w:szCs w:val="24"/>
        </w:rPr>
        <w:t xml:space="preserve">60 </w:t>
      </w:r>
      <w:r w:rsidR="00F8737C" w:rsidRPr="00565A89">
        <w:rPr>
          <w:rFonts w:ascii="Times New Roman" w:hAnsi="Times New Roman" w:cs="Times New Roman"/>
          <w:sz w:val="24"/>
          <w:szCs w:val="24"/>
        </w:rPr>
        <w:t>měsíců ode dne předání</w:t>
      </w:r>
      <w:r w:rsidR="00F8737C">
        <w:rPr>
          <w:rFonts w:ascii="Times New Roman" w:hAnsi="Times New Roman" w:cs="Times New Roman"/>
          <w:sz w:val="24"/>
          <w:szCs w:val="24"/>
        </w:rPr>
        <w:t xml:space="preserve">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5F6D9D15" w14:textId="5A083FD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00565A89">
        <w:rPr>
          <w:rFonts w:ascii="Times New Roman" w:hAnsi="Times New Roman" w:cs="Times New Roman"/>
          <w:sz w:val="24"/>
          <w:szCs w:val="24"/>
          <w:lang w:val="x-none"/>
        </w:rPr>
        <w:t>vady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50CC86B5"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3225D81"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86A026C"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94762E">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5EB93B7"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činností zhotovitele dojde ke způsobení škody objednateli nebo třetím osobám z titulu opomenutí, nedbalosti nebo neplněním podmínek vyplývajících ze zákona, </w:t>
      </w:r>
      <w:r w:rsidRPr="00B3223D">
        <w:rPr>
          <w:rFonts w:ascii="Times New Roman" w:hAnsi="Times New Roman" w:cs="Times New Roman"/>
          <w:sz w:val="24"/>
          <w:szCs w:val="24"/>
        </w:rPr>
        <w:lastRenderedPageBreak/>
        <w:t>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174D52E5"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08178502" w14:textId="0B4E7C85"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Pr>
          <w:rFonts w:ascii="Times New Roman" w:hAnsi="Times New Roman" w:cs="Times New Roman"/>
          <w:sz w:val="24"/>
          <w:szCs w:val="24"/>
        </w:rPr>
        <w:t>.</w:t>
      </w:r>
    </w:p>
    <w:p w14:paraId="4FFD237C"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0" w:name="_Ref376379662"/>
      <w:r w:rsidRPr="00B3223D">
        <w:rPr>
          <w:rFonts w:ascii="Times New Roman" w:hAnsi="Times New Roman" w:cs="Times New Roman"/>
          <w:sz w:val="24"/>
          <w:szCs w:val="24"/>
          <w:lang w:val="x-none"/>
        </w:rPr>
        <w:t xml:space="preserve">Zhotovitel se zavazuje uhradit smluvní pokutu ve výši 0,02 % z celkové ceny díla bez DPH 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termínem zahájení prací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bookmarkEnd w:id="10"/>
    </w:p>
    <w:p w14:paraId="6D2C2B25"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1"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1"/>
      <w:r w:rsidRPr="00B3223D">
        <w:rPr>
          <w:rFonts w:ascii="Times New Roman" w:hAnsi="Times New Roman" w:cs="Times New Roman"/>
          <w:sz w:val="24"/>
          <w:szCs w:val="24"/>
          <w:lang w:val="x-none"/>
        </w:rPr>
        <w:t xml:space="preserve"> </w:t>
      </w:r>
    </w:p>
    <w:p w14:paraId="5280107E"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a nedodělků. </w:t>
      </w:r>
    </w:p>
    <w:p w14:paraId="16059AE7" w14:textId="7260819A"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00565A89">
        <w:rPr>
          <w:rFonts w:ascii="Times New Roman" w:hAnsi="Times New Roman" w:cs="Times New Roman"/>
          <w:sz w:val="24"/>
          <w:szCs w:val="24"/>
        </w:rPr>
        <w:t xml:space="preserve"> objednatelem uplatněnou</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70143D52"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538175D6"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lang w:val="x-none"/>
        </w:rPr>
        <w:t>je zhotovitel povinen zaplatit objednateli smluvní pokutu ve výši 10.000,- Kč, a to za každý jednotlivý případ porušení této povinnosti.</w:t>
      </w:r>
    </w:p>
    <w:p w14:paraId="2892871C"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1855F406"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01F081AC"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w:t>
      </w:r>
      <w:r w:rsidRPr="00B3223D">
        <w:rPr>
          <w:rFonts w:ascii="Times New Roman" w:hAnsi="Times New Roman" w:cs="Times New Roman"/>
          <w:sz w:val="24"/>
          <w:szCs w:val="24"/>
          <w:lang w:val="x-none"/>
        </w:rPr>
        <w:lastRenderedPageBreak/>
        <w:t>objednatele nebo pokud na možné porušení předpisů zhotovitel o</w:t>
      </w:r>
      <w:r w:rsidR="00FB12BB">
        <w:rPr>
          <w:rFonts w:ascii="Times New Roman" w:hAnsi="Times New Roman" w:cs="Times New Roman"/>
          <w:sz w:val="24"/>
          <w:szCs w:val="24"/>
          <w:lang w:val="x-none"/>
        </w:rPr>
        <w:t>bjednatele předem neupozornil.</w:t>
      </w:r>
    </w:p>
    <w:p w14:paraId="2918B7F8" w14:textId="045D0037" w:rsidR="00E73632" w:rsidRPr="005903D9" w:rsidRDefault="00502776" w:rsidP="005903D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proofErr w:type="spellStart"/>
      <w:r w:rsidRPr="00B3223D">
        <w:rPr>
          <w:rFonts w:ascii="Times New Roman" w:hAnsi="Times New Roman" w:cs="Times New Roman"/>
          <w:sz w:val="24"/>
          <w:szCs w:val="24"/>
          <w:lang w:val="x-none"/>
        </w:rPr>
        <w:t>mlouvy</w:t>
      </w:r>
      <w:proofErr w:type="spellEnd"/>
      <w:r w:rsidRPr="00B3223D">
        <w:rPr>
          <w:rFonts w:ascii="Times New Roman" w:hAnsi="Times New Roman" w:cs="Times New Roman"/>
          <w:sz w:val="24"/>
          <w:szCs w:val="24"/>
          <w:lang w:val="x-none"/>
        </w:rPr>
        <w:t xml:space="preserve"> a není v prodlení, bránila-li jí v jejich splnění některá z překážek vylučujících povinnost k náhradě škody ve smyslu § 2913 odst. 2 občanského zákoníku.</w:t>
      </w:r>
    </w:p>
    <w:p w14:paraId="34566BD4" w14:textId="08C77E28"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536A0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72736979"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3C2341"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3C2341">
        <w:rPr>
          <w:rFonts w:ascii="Times New Roman" w:hAnsi="Times New Roman" w:cs="Times New Roman"/>
          <w:sz w:val="24"/>
          <w:szCs w:val="24"/>
        </w:rPr>
        <w:t xml:space="preserve">. </w:t>
      </w:r>
    </w:p>
    <w:p w14:paraId="79018AB6" w14:textId="6611532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4B335177"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62859658"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39E59B24"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387D808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41B7B931"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proofErr w:type="spellStart"/>
      <w:r w:rsidR="008756DA">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40486EF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5B582180" w14:textId="552C4B0E"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5F0A234F" w14:textId="79803B44"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w:t>
      </w:r>
      <w:r w:rsidRPr="00B3223D">
        <w:rPr>
          <w:rFonts w:ascii="Times New Roman" w:hAnsi="Times New Roman" w:cs="Times New Roman"/>
          <w:sz w:val="24"/>
          <w:szCs w:val="24"/>
          <w:lang w:val="x-none"/>
        </w:rPr>
        <w:lastRenderedPageBreak/>
        <w:t xml:space="preserve">v důsledku ukončení činností zhotovitele a o těchto opatřeních objednatele bezprostředně informovat. V opačném případě odpovídá zhotovitel za škodu způsobenou v důsledku porušení této povinnosti. Objednatel se zavazuje převzít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převzetí bude pořízen oběma stranami zápis s náležitostmi protokolu o předání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7926D72" w14:textId="62D713C6" w:rsidR="00943F4A" w:rsidRPr="005903D9"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proofErr w:type="spellStart"/>
      <w:r w:rsidR="00943F4A" w:rsidRPr="00B3223D">
        <w:rPr>
          <w:rFonts w:ascii="Times New Roman" w:hAnsi="Times New Roman" w:cs="Times New Roman"/>
          <w:sz w:val="24"/>
          <w:szCs w:val="24"/>
          <w:lang w:val="x-none"/>
        </w:rPr>
        <w:t>mlouvu</w:t>
      </w:r>
      <w:proofErr w:type="spellEnd"/>
      <w:r w:rsidR="00943F4A" w:rsidRPr="00B3223D">
        <w:rPr>
          <w:rFonts w:ascii="Times New Roman" w:hAnsi="Times New Roman" w:cs="Times New Roman"/>
          <w:sz w:val="24"/>
          <w:szCs w:val="24"/>
          <w:lang w:val="x-none"/>
        </w:rPr>
        <w:t xml:space="preserve">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77D9F68" w14:textId="6731259F"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536A0C">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00536A0C">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19592F53"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D3F9747" w14:textId="3C4789FE" w:rsidR="006B54C6" w:rsidRPr="005903D9" w:rsidRDefault="00943F4A" w:rsidP="001216DB">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74D0F17" w:rsidR="00943F4A" w:rsidRPr="00B3223D" w:rsidRDefault="0086088C" w:rsidP="00EF6D19">
      <w:pPr>
        <w:jc w:val="center"/>
        <w:rPr>
          <w:rFonts w:ascii="Times New Roman" w:hAnsi="Times New Roman" w:cs="Times New Roman"/>
          <w:b/>
          <w:sz w:val="24"/>
          <w:szCs w:val="24"/>
          <w:u w:val="single"/>
          <w:lang w:val="x-none"/>
        </w:rPr>
      </w:pPr>
      <w:bookmarkStart w:id="12" w:name="_Ref376798291"/>
      <w:r>
        <w:rPr>
          <w:rFonts w:ascii="Times New Roman" w:hAnsi="Times New Roman" w:cs="Times New Roman"/>
          <w:b/>
          <w:sz w:val="24"/>
          <w:szCs w:val="24"/>
          <w:u w:val="single"/>
        </w:rPr>
        <w:t>Čl. XV</w:t>
      </w:r>
      <w:r w:rsidR="00536A0C">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2"/>
    </w:p>
    <w:p w14:paraId="7B269B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131FA945"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proofErr w:type="spellStart"/>
      <w:r w:rsidR="007B6C8C">
        <w:rPr>
          <w:rFonts w:ascii="Times New Roman" w:hAnsi="Times New Roman" w:cs="Times New Roman"/>
          <w:sz w:val="24"/>
          <w:szCs w:val="24"/>
        </w:rPr>
        <w:t>podzhotovitel</w:t>
      </w:r>
      <w:proofErr w:type="spellEnd"/>
      <w:r w:rsidRPr="00B3223D">
        <w:rPr>
          <w:rFonts w:ascii="Times New Roman" w:hAnsi="Times New Roman" w:cs="Times New Roman"/>
          <w:sz w:val="24"/>
          <w:szCs w:val="24"/>
          <w:lang w:val="x-none"/>
        </w:rPr>
        <w:t xml:space="preserve">e), a to zejména pokud jde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58ED758C"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28C354F3"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7B58E3A8" w14:textId="0381C7F4" w:rsidR="00565A89" w:rsidRPr="005903D9" w:rsidRDefault="00943F4A" w:rsidP="00050E94">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227F9E12" w14:textId="7FF7C380"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536A0C">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14DFE126" w14:textId="4FBB52F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82 odst. 7 ZVZ. </w:t>
      </w:r>
    </w:p>
    <w:p w14:paraId="6BCD22A7"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proofErr w:type="spellStart"/>
      <w:r w:rsidR="00E73632">
        <w:rPr>
          <w:rFonts w:ascii="Times New Roman" w:hAnsi="Times New Roman" w:cs="Times New Roman"/>
          <w:sz w:val="24"/>
          <w:szCs w:val="24"/>
        </w:rPr>
        <w:t>podzhotovitele</w:t>
      </w:r>
      <w:proofErr w:type="spellEnd"/>
      <w:r w:rsidRPr="00B3223D">
        <w:rPr>
          <w:rFonts w:ascii="Times New Roman" w:hAnsi="Times New Roman" w:cs="Times New Roman"/>
          <w:sz w:val="24"/>
          <w:szCs w:val="24"/>
          <w:lang w:val="x-none"/>
        </w:rPr>
        <w:t xml:space="preserve">), má zhotovitel odpovědnost, jako by dílo prováděl sám. </w:t>
      </w:r>
    </w:p>
    <w:p w14:paraId="37B7552F"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B3223D">
        <w:rPr>
          <w:rFonts w:ascii="Times New Roman" w:hAnsi="Times New Roman" w:cs="Times New Roman"/>
          <w:sz w:val="24"/>
          <w:szCs w:val="24"/>
          <w:lang w:val="x-none"/>
        </w:rPr>
        <w:t xml:space="preserve">Zhotovitel je povinen ve všech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smlouvách zajistit závazek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ů</w:t>
      </w:r>
      <w:proofErr w:type="spellEnd"/>
      <w:r w:rsidR="00943F4A" w:rsidRPr="00B3223D">
        <w:rPr>
          <w:rFonts w:ascii="Times New Roman" w:hAnsi="Times New Roman" w:cs="Times New Roman"/>
          <w:sz w:val="24"/>
          <w:szCs w:val="24"/>
          <w:lang w:val="x-none"/>
        </w:rPr>
        <w:t xml:space="preserve"> poskytnout subjektům provádějícím audit a kont</w:t>
      </w:r>
      <w:r w:rsidR="003D21B7" w:rsidRPr="00B3223D">
        <w:rPr>
          <w:rFonts w:ascii="Times New Roman" w:hAnsi="Times New Roman" w:cs="Times New Roman"/>
          <w:sz w:val="24"/>
          <w:szCs w:val="24"/>
          <w:lang w:val="x-none"/>
        </w:rPr>
        <w:t>rolu</w:t>
      </w:r>
      <w:r w:rsidR="00943F4A" w:rsidRPr="00B3223D">
        <w:rPr>
          <w:rFonts w:ascii="Times New Roman" w:hAnsi="Times New Roman" w:cs="Times New Roman"/>
          <w:sz w:val="24"/>
          <w:szCs w:val="24"/>
          <w:lang w:val="x-none"/>
        </w:rPr>
        <w:t xml:space="preserve">, nezbytné informace týkající se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ských</w:t>
      </w:r>
      <w:proofErr w:type="spellEnd"/>
      <w:r w:rsidR="00943F4A" w:rsidRPr="00B3223D">
        <w:rPr>
          <w:rFonts w:ascii="Times New Roman" w:hAnsi="Times New Roman" w:cs="Times New Roman"/>
          <w:sz w:val="24"/>
          <w:szCs w:val="24"/>
          <w:lang w:val="x-none"/>
        </w:rPr>
        <w:t xml:space="preserve"> činností. V případě porušení tohoto ustanovení není objednatel povinen uhradit práce provedené </w:t>
      </w:r>
      <w:proofErr w:type="spellStart"/>
      <w:r w:rsidR="00597BAF">
        <w:rPr>
          <w:rFonts w:ascii="Times New Roman" w:hAnsi="Times New Roman" w:cs="Times New Roman"/>
          <w:sz w:val="24"/>
          <w:szCs w:val="24"/>
          <w:lang w:val="x-none"/>
        </w:rPr>
        <w:t>podzhotovitel</w:t>
      </w:r>
      <w:r w:rsidR="00943F4A" w:rsidRPr="00B3223D">
        <w:rPr>
          <w:rFonts w:ascii="Times New Roman" w:hAnsi="Times New Roman" w:cs="Times New Roman"/>
          <w:sz w:val="24"/>
          <w:szCs w:val="24"/>
          <w:lang w:val="x-none"/>
        </w:rPr>
        <w:t>em</w:t>
      </w:r>
      <w:proofErr w:type="spellEnd"/>
      <w:r w:rsidR="00943F4A" w:rsidRPr="00B3223D">
        <w:rPr>
          <w:rFonts w:ascii="Times New Roman" w:hAnsi="Times New Roman" w:cs="Times New Roman"/>
          <w:sz w:val="24"/>
          <w:szCs w:val="24"/>
          <w:lang w:val="x-none"/>
        </w:rPr>
        <w:t>.</w:t>
      </w:r>
    </w:p>
    <w:p w14:paraId="0F4BB0F0" w14:textId="28B7D08D"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Každá změna </w:t>
      </w:r>
      <w:proofErr w:type="spellStart"/>
      <w:r w:rsidR="00597BAF">
        <w:rPr>
          <w:rFonts w:ascii="Times New Roman" w:hAnsi="Times New Roman" w:cs="Times New Roman"/>
          <w:sz w:val="24"/>
          <w:szCs w:val="24"/>
          <w:lang w:val="x-none"/>
        </w:rPr>
        <w:t>podzhotovitel</w:t>
      </w:r>
      <w:r w:rsidRPr="00B3223D">
        <w:rPr>
          <w:rFonts w:ascii="Times New Roman" w:hAnsi="Times New Roman" w:cs="Times New Roman"/>
          <w:sz w:val="24"/>
          <w:szCs w:val="24"/>
          <w:lang w:val="x-none"/>
        </w:rPr>
        <w:t>e</w:t>
      </w:r>
      <w:proofErr w:type="spellEnd"/>
      <w:r w:rsidRPr="00B3223D">
        <w:rPr>
          <w:rFonts w:ascii="Times New Roman" w:hAnsi="Times New Roman" w:cs="Times New Roman"/>
          <w:sz w:val="24"/>
          <w:szCs w:val="24"/>
          <w:lang w:val="x-none"/>
        </w:rPr>
        <w:t xml:space="preserve"> musí být předem s objednatelem projednána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odsouhlasena. </w:t>
      </w:r>
    </w:p>
    <w:p w14:paraId="65CF97E4" w14:textId="77777777" w:rsidR="00943F4A" w:rsidRPr="00B3223D" w:rsidRDefault="00E73632" w:rsidP="00EF6D19">
      <w:pPr>
        <w:pStyle w:val="Odstavecseseznamem"/>
        <w:numPr>
          <w:ilvl w:val="0"/>
          <w:numId w:val="19"/>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Ke změně </w:t>
      </w:r>
      <w:proofErr w:type="spellStart"/>
      <w:r>
        <w:rPr>
          <w:rFonts w:ascii="Times New Roman" w:hAnsi="Times New Roman" w:cs="Times New Roman"/>
          <w:sz w:val="24"/>
          <w:szCs w:val="24"/>
        </w:rPr>
        <w:t>podzhotovitelů</w:t>
      </w:r>
      <w:proofErr w:type="spellEnd"/>
      <w:r w:rsidR="00943F4A" w:rsidRPr="00B3223D">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lang w:val="x-none"/>
        </w:rPr>
        <w:t xml:space="preserve">, že každý náhradní </w:t>
      </w:r>
      <w:proofErr w:type="spellStart"/>
      <w:r>
        <w:rPr>
          <w:rFonts w:ascii="Times New Roman" w:hAnsi="Times New Roman" w:cs="Times New Roman"/>
          <w:sz w:val="24"/>
          <w:szCs w:val="24"/>
        </w:rPr>
        <w:t>podzhotovitel</w:t>
      </w:r>
      <w:proofErr w:type="spellEnd"/>
      <w:r w:rsidR="00943F4A" w:rsidRPr="00B3223D">
        <w:rPr>
          <w:rFonts w:ascii="Times New Roman" w:hAnsi="Times New Roman" w:cs="Times New Roman"/>
          <w:sz w:val="24"/>
          <w:szCs w:val="24"/>
          <w:lang w:val="x-none"/>
        </w:rPr>
        <w:t xml:space="preserve"> či osoba bude splňovat požadovanou část kvalifikace jako </w:t>
      </w:r>
      <w:proofErr w:type="spellStart"/>
      <w:r w:rsidR="00597BAF">
        <w:rPr>
          <w:rFonts w:ascii="Times New Roman" w:hAnsi="Times New Roman" w:cs="Times New Roman"/>
          <w:sz w:val="24"/>
          <w:szCs w:val="24"/>
          <w:lang w:val="x-none"/>
        </w:rPr>
        <w:t>podzhotovitel</w:t>
      </w:r>
      <w:proofErr w:type="spellEnd"/>
      <w:r w:rsidR="00943F4A" w:rsidRPr="00B3223D">
        <w:rPr>
          <w:rFonts w:ascii="Times New Roman" w:hAnsi="Times New Roman" w:cs="Times New Roman"/>
          <w:sz w:val="24"/>
          <w:szCs w:val="24"/>
          <w:lang w:val="x-none"/>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 xml:space="preserve">Nový </w:t>
      </w:r>
      <w:proofErr w:type="spellStart"/>
      <w:r w:rsidR="00922B4E">
        <w:rPr>
          <w:rFonts w:ascii="Times New Roman" w:hAnsi="Times New Roman" w:cs="Times New Roman"/>
          <w:sz w:val="24"/>
          <w:szCs w:val="24"/>
        </w:rPr>
        <w:t>pod</w:t>
      </w:r>
      <w:r w:rsidR="00922B4E" w:rsidRPr="00B3223D">
        <w:rPr>
          <w:rFonts w:ascii="Times New Roman" w:hAnsi="Times New Roman" w:cs="Times New Roman"/>
          <w:sz w:val="24"/>
          <w:szCs w:val="24"/>
        </w:rPr>
        <w:t>zhotovitel</w:t>
      </w:r>
      <w:proofErr w:type="spellEnd"/>
      <w:r w:rsidR="00922B4E" w:rsidRPr="00B3223D">
        <w:rPr>
          <w:rFonts w:ascii="Times New Roman" w:hAnsi="Times New Roman" w:cs="Times New Roman"/>
          <w:sz w:val="24"/>
          <w:szCs w:val="24"/>
        </w:rPr>
        <w:t xml:space="preserve"> musí splňovat kvalifikaci minimálně v rozsahu, v jakém byla prokázána v zadávacím řízení</w:t>
      </w:r>
    </w:p>
    <w:p w14:paraId="6802E23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Přerušení provádění díla mohou provést zástupci objednatele i z</w:t>
      </w:r>
      <w:r w:rsidR="00E73632">
        <w:rPr>
          <w:rFonts w:ascii="Times New Roman" w:hAnsi="Times New Roman" w:cs="Times New Roman"/>
          <w:sz w:val="24"/>
          <w:szCs w:val="24"/>
          <w:lang w:val="x-none"/>
        </w:rPr>
        <w:t>hotovitele oprávnění podep</w:t>
      </w:r>
      <w:r w:rsidR="00E73632">
        <w:rPr>
          <w:rFonts w:ascii="Times New Roman" w:hAnsi="Times New Roman" w:cs="Times New Roman"/>
          <w:sz w:val="24"/>
          <w:szCs w:val="24"/>
        </w:rPr>
        <w:t>sat tuto</w:t>
      </w:r>
      <w:r w:rsidRPr="00B3223D">
        <w:rPr>
          <w:rFonts w:ascii="Times New Roman" w:hAnsi="Times New Roman" w:cs="Times New Roman"/>
          <w:sz w:val="24"/>
          <w:szCs w:val="24"/>
          <w:lang w:val="x-none"/>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3" w:name="_Ref376434278"/>
      <w:r w:rsidRPr="00B3223D">
        <w:rPr>
          <w:rFonts w:ascii="Times New Roman" w:hAnsi="Times New Roman" w:cs="Times New Roman"/>
          <w:sz w:val="24"/>
          <w:szCs w:val="24"/>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3"/>
    </w:p>
    <w:p w14:paraId="7C26796A"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6B0CD8D5"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531B3CF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6AA64D1D" w14:textId="32716FA1" w:rsidR="00943F4A" w:rsidRPr="00D20994" w:rsidRDefault="00943F4A" w:rsidP="00EF6D19">
      <w:pPr>
        <w:pStyle w:val="Odstavecseseznamem"/>
        <w:numPr>
          <w:ilvl w:val="0"/>
          <w:numId w:val="19"/>
        </w:numPr>
        <w:jc w:val="both"/>
        <w:rPr>
          <w:rFonts w:ascii="Times New Roman" w:hAnsi="Times New Roman" w:cs="Times New Roman"/>
          <w:bCs/>
          <w:sz w:val="24"/>
          <w:szCs w:val="24"/>
          <w:lang w:val="en-US"/>
        </w:rPr>
      </w:pPr>
      <w:r w:rsidRPr="00B3223D">
        <w:rPr>
          <w:rFonts w:ascii="Times New Roman" w:hAnsi="Times New Roman" w:cs="Times New Roman"/>
          <w:bCs/>
          <w:sz w:val="24"/>
          <w:szCs w:val="24"/>
          <w:lang w:val="en-US"/>
        </w:rPr>
        <w:t xml:space="preserve">Na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se </w:t>
      </w:r>
      <w:proofErr w:type="spellStart"/>
      <w:r w:rsidRPr="00565A89">
        <w:rPr>
          <w:rFonts w:ascii="Times New Roman" w:hAnsi="Times New Roman" w:cs="Times New Roman"/>
          <w:bCs/>
          <w:sz w:val="24"/>
          <w:szCs w:val="24"/>
          <w:lang w:val="en-US"/>
        </w:rPr>
        <w:t>bude</w:t>
      </w:r>
      <w:proofErr w:type="spellEnd"/>
      <w:r w:rsidRPr="00565A89">
        <w:rPr>
          <w:rFonts w:ascii="Times New Roman" w:hAnsi="Times New Roman" w:cs="Times New Roman"/>
          <w:bCs/>
          <w:sz w:val="24"/>
          <w:szCs w:val="24"/>
          <w:lang w:val="en-US"/>
        </w:rPr>
        <w:t>/</w:t>
      </w:r>
      <w:proofErr w:type="spellStart"/>
      <w:r w:rsidRPr="00565A89">
        <w:rPr>
          <w:rFonts w:ascii="Times New Roman" w:hAnsi="Times New Roman" w:cs="Times New Roman"/>
          <w:bCs/>
          <w:sz w:val="24"/>
          <w:szCs w:val="24"/>
          <w:lang w:val="en-US"/>
        </w:rPr>
        <w:t>nebude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podílet</w:t>
      </w:r>
      <w:proofErr w:type="spellEnd"/>
      <w:r w:rsidR="00E73632">
        <w:rPr>
          <w:rFonts w:ascii="Times New Roman" w:hAnsi="Times New Roman" w:cs="Times New Roman"/>
          <w:bCs/>
          <w:sz w:val="24"/>
          <w:szCs w:val="24"/>
          <w:lang w:val="en-US"/>
        </w:rPr>
        <w:t xml:space="preserve"> </w:t>
      </w:r>
      <w:proofErr w:type="spellStart"/>
      <w:r w:rsidR="00E73632">
        <w:rPr>
          <w:rFonts w:ascii="Times New Roman" w:hAnsi="Times New Roman" w:cs="Times New Roman"/>
          <w:bCs/>
          <w:sz w:val="24"/>
          <w:szCs w:val="24"/>
          <w:lang w:val="en-US"/>
        </w:rPr>
        <w:t>pod</w:t>
      </w:r>
      <w:r w:rsidR="00536A0C">
        <w:rPr>
          <w:rFonts w:ascii="Times New Roman" w:hAnsi="Times New Roman" w:cs="Times New Roman"/>
          <w:bCs/>
          <w:sz w:val="24"/>
          <w:szCs w:val="24"/>
          <w:lang w:val="en-US"/>
        </w:rPr>
        <w:t>zhotovitel</w:t>
      </w:r>
      <w:proofErr w:type="spellEnd"/>
      <w:r w:rsidR="00536A0C">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z</w:t>
      </w:r>
      <w:r w:rsidR="00E73632">
        <w:rPr>
          <w:rFonts w:ascii="Times New Roman" w:hAnsi="Times New Roman" w:cs="Times New Roman"/>
          <w:bCs/>
          <w:sz w:val="24"/>
          <w:szCs w:val="24"/>
          <w:lang w:val="en-US"/>
        </w:rPr>
        <w:t>hotovitele</w:t>
      </w:r>
      <w:proofErr w:type="spellEnd"/>
      <w:r w:rsidR="00E73632">
        <w:rPr>
          <w:rFonts w:ascii="Times New Roman" w:hAnsi="Times New Roman" w:cs="Times New Roman"/>
          <w:bCs/>
          <w:sz w:val="24"/>
          <w:szCs w:val="24"/>
          <w:lang w:val="en-US"/>
        </w:rPr>
        <w:t xml:space="preserve">. V </w:t>
      </w:r>
      <w:proofErr w:type="spellStart"/>
      <w:r w:rsidR="00E73632">
        <w:rPr>
          <w:rFonts w:ascii="Times New Roman" w:hAnsi="Times New Roman" w:cs="Times New Roman"/>
          <w:bCs/>
          <w:sz w:val="24"/>
          <w:szCs w:val="24"/>
          <w:lang w:val="en-US"/>
        </w:rPr>
        <w:t>případě</w:t>
      </w:r>
      <w:proofErr w:type="spellEnd"/>
      <w:r w:rsidR="00E73632">
        <w:rPr>
          <w:rFonts w:ascii="Times New Roman" w:hAnsi="Times New Roman" w:cs="Times New Roman"/>
          <w:bCs/>
          <w:sz w:val="24"/>
          <w:szCs w:val="24"/>
          <w:lang w:val="en-US"/>
        </w:rPr>
        <w:t xml:space="preserve">, </w:t>
      </w:r>
      <w:proofErr w:type="spellStart"/>
      <w:r w:rsidR="00E73632">
        <w:rPr>
          <w:rFonts w:ascii="Times New Roman" w:hAnsi="Times New Roman" w:cs="Times New Roman"/>
          <w:bCs/>
          <w:sz w:val="24"/>
          <w:szCs w:val="24"/>
          <w:lang w:val="en-US"/>
        </w:rPr>
        <w:t>že</w:t>
      </w:r>
      <w:proofErr w:type="spellEnd"/>
      <w:r w:rsidR="00E73632">
        <w:rPr>
          <w:rFonts w:ascii="Times New Roman" w:hAnsi="Times New Roman" w:cs="Times New Roman"/>
          <w:bCs/>
          <w:sz w:val="24"/>
          <w:szCs w:val="24"/>
          <w:lang w:val="en-US"/>
        </w:rPr>
        <w:t xml:space="preserve"> se </w:t>
      </w:r>
      <w:proofErr w:type="spellStart"/>
      <w:r w:rsidR="00E73632">
        <w:rPr>
          <w:rFonts w:ascii="Times New Roman" w:hAnsi="Times New Roman" w:cs="Times New Roman"/>
          <w:bCs/>
          <w:sz w:val="24"/>
          <w:szCs w:val="24"/>
          <w:lang w:val="en-US"/>
        </w:rPr>
        <w:t>pod</w:t>
      </w:r>
      <w:r w:rsidRPr="00B3223D">
        <w:rPr>
          <w:rFonts w:ascii="Times New Roman" w:hAnsi="Times New Roman" w:cs="Times New Roman"/>
          <w:bCs/>
          <w:sz w:val="24"/>
          <w:szCs w:val="24"/>
          <w:lang w:val="en-US"/>
        </w:rPr>
        <w:t>zhotovitel</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bude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podílet</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na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provedení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tak</w:t>
      </w:r>
      <w:proofErr w:type="spellEnd"/>
      <w:r w:rsidR="00536A0C">
        <w:rPr>
          <w:rFonts w:ascii="Times New Roman" w:hAnsi="Times New Roman" w:cs="Times New Roman"/>
          <w:bCs/>
          <w:sz w:val="24"/>
          <w:szCs w:val="24"/>
          <w:lang w:val="en-US"/>
        </w:rPr>
        <w:t xml:space="preserve"> </w:t>
      </w:r>
      <w:proofErr w:type="spellStart"/>
      <w:r w:rsidR="00536A0C">
        <w:rPr>
          <w:rFonts w:ascii="Times New Roman" w:hAnsi="Times New Roman" w:cs="Times New Roman"/>
          <w:bCs/>
          <w:sz w:val="24"/>
          <w:szCs w:val="24"/>
          <w:lang w:val="en-US"/>
        </w:rPr>
        <w:t>nebude</w:t>
      </w:r>
      <w:proofErr w:type="spellEnd"/>
      <w:r w:rsidR="008613B9">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plněna</w:t>
      </w:r>
      <w:proofErr w:type="spellEnd"/>
      <w:r w:rsidRPr="00B3223D">
        <w:rPr>
          <w:rFonts w:ascii="Times New Roman" w:hAnsi="Times New Roman" w:cs="Times New Roman"/>
          <w:bCs/>
          <w:sz w:val="24"/>
          <w:szCs w:val="24"/>
          <w:lang w:val="en-US"/>
        </w:rPr>
        <w:t xml:space="preserve"> </w:t>
      </w:r>
      <w:proofErr w:type="spellStart"/>
      <w:r w:rsidR="00F8737C">
        <w:rPr>
          <w:rFonts w:ascii="Times New Roman" w:hAnsi="Times New Roman" w:cs="Times New Roman"/>
          <w:bCs/>
          <w:sz w:val="24"/>
          <w:szCs w:val="24"/>
          <w:lang w:val="en-US"/>
        </w:rPr>
        <w:t>podzhotovitelem</w:t>
      </w:r>
      <w:proofErr w:type="spellEnd"/>
      <w:r w:rsidR="00F8737C">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následující</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část</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díla</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týkající</w:t>
      </w:r>
      <w:proofErr w:type="spellEnd"/>
      <w:r w:rsidRPr="00B3223D">
        <w:rPr>
          <w:rFonts w:ascii="Times New Roman" w:hAnsi="Times New Roman" w:cs="Times New Roman"/>
          <w:bCs/>
          <w:sz w:val="24"/>
          <w:szCs w:val="24"/>
          <w:lang w:val="en-US"/>
        </w:rPr>
        <w:t xml:space="preserve"> se </w:t>
      </w:r>
      <w:proofErr w:type="spellStart"/>
      <w:r w:rsidRPr="00B3223D">
        <w:rPr>
          <w:rFonts w:ascii="Times New Roman" w:hAnsi="Times New Roman" w:cs="Times New Roman"/>
          <w:bCs/>
          <w:sz w:val="24"/>
          <w:szCs w:val="24"/>
          <w:lang w:val="en-US"/>
        </w:rPr>
        <w:t>níže</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uvedených</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položek</w:t>
      </w:r>
      <w:proofErr w:type="spellEnd"/>
      <w:r w:rsidRPr="00B3223D">
        <w:rPr>
          <w:rFonts w:ascii="Times New Roman" w:hAnsi="Times New Roman" w:cs="Times New Roman"/>
          <w:bCs/>
          <w:sz w:val="24"/>
          <w:szCs w:val="24"/>
          <w:lang w:val="en-US"/>
        </w:rPr>
        <w:t xml:space="preserve"> v </w:t>
      </w:r>
      <w:proofErr w:type="spellStart"/>
      <w:r w:rsidRPr="00B3223D">
        <w:rPr>
          <w:rFonts w:ascii="Times New Roman" w:hAnsi="Times New Roman" w:cs="Times New Roman"/>
          <w:bCs/>
          <w:sz w:val="24"/>
          <w:szCs w:val="24"/>
          <w:lang w:val="en-US"/>
        </w:rPr>
        <w:t>soupisu</w:t>
      </w:r>
      <w:proofErr w:type="spellEnd"/>
      <w:r w:rsidRPr="00B3223D">
        <w:rPr>
          <w:rFonts w:ascii="Times New Roman" w:hAnsi="Times New Roman" w:cs="Times New Roman"/>
          <w:bCs/>
          <w:sz w:val="24"/>
          <w:szCs w:val="24"/>
          <w:lang w:val="en-US"/>
        </w:rPr>
        <w:t xml:space="preserve"> </w:t>
      </w:r>
      <w:proofErr w:type="spellStart"/>
      <w:r w:rsidRPr="00B3223D">
        <w:rPr>
          <w:rFonts w:ascii="Times New Roman" w:hAnsi="Times New Roman" w:cs="Times New Roman"/>
          <w:bCs/>
          <w:sz w:val="24"/>
          <w:szCs w:val="24"/>
          <w:lang w:val="en-US"/>
        </w:rPr>
        <w:t>prací</w:t>
      </w:r>
      <w:proofErr w:type="spellEnd"/>
      <w:r w:rsidRPr="00B3223D">
        <w:rPr>
          <w:rFonts w:ascii="Times New Roman" w:hAnsi="Times New Roman" w:cs="Times New Roman"/>
          <w:bCs/>
          <w:sz w:val="24"/>
          <w:szCs w:val="24"/>
          <w:lang w:val="en-US"/>
        </w:rPr>
        <w:t>:</w:t>
      </w:r>
      <w:r w:rsidR="00922B4E">
        <w:rPr>
          <w:rFonts w:ascii="Times New Roman" w:hAnsi="Times New Roman" w:cs="Times New Roman"/>
          <w:bCs/>
          <w:sz w:val="24"/>
          <w:szCs w:val="24"/>
          <w:lang w:val="en-US"/>
        </w:rPr>
        <w:t xml:space="preserve"> </w:t>
      </w:r>
      <w:proofErr w:type="spellStart"/>
      <w:r w:rsidR="00D20994" w:rsidRPr="00D20994">
        <w:rPr>
          <w:rFonts w:ascii="Times New Roman" w:hAnsi="Times New Roman" w:cs="Times New Roman"/>
          <w:bCs/>
          <w:sz w:val="24"/>
          <w:szCs w:val="24"/>
          <w:lang w:val="en-US"/>
        </w:rPr>
        <w:t>konstrukční</w:t>
      </w:r>
      <w:proofErr w:type="spellEnd"/>
      <w:r w:rsidR="00D20994" w:rsidRPr="00D20994">
        <w:rPr>
          <w:rFonts w:ascii="Times New Roman" w:hAnsi="Times New Roman" w:cs="Times New Roman"/>
          <w:bCs/>
          <w:sz w:val="24"/>
          <w:szCs w:val="24"/>
          <w:lang w:val="en-US"/>
        </w:rPr>
        <w:t xml:space="preserve"> </w:t>
      </w:r>
      <w:proofErr w:type="spellStart"/>
      <w:r w:rsidR="00D20994" w:rsidRPr="00D20994">
        <w:rPr>
          <w:rFonts w:ascii="Times New Roman" w:hAnsi="Times New Roman" w:cs="Times New Roman"/>
          <w:bCs/>
          <w:sz w:val="24"/>
          <w:szCs w:val="24"/>
          <w:lang w:val="en-US"/>
        </w:rPr>
        <w:t>vrstvy</w:t>
      </w:r>
      <w:proofErr w:type="spellEnd"/>
      <w:r w:rsidR="00D20994" w:rsidRPr="00D20994">
        <w:rPr>
          <w:rFonts w:ascii="Times New Roman" w:hAnsi="Times New Roman" w:cs="Times New Roman"/>
          <w:bCs/>
          <w:sz w:val="24"/>
          <w:szCs w:val="24"/>
          <w:lang w:val="en-US"/>
        </w:rPr>
        <w:t xml:space="preserve"> </w:t>
      </w:r>
      <w:proofErr w:type="spellStart"/>
      <w:r w:rsidR="00D20994" w:rsidRPr="00D20994">
        <w:rPr>
          <w:rFonts w:ascii="Times New Roman" w:hAnsi="Times New Roman" w:cs="Times New Roman"/>
          <w:bCs/>
          <w:sz w:val="24"/>
          <w:szCs w:val="24"/>
          <w:lang w:val="en-US"/>
        </w:rPr>
        <w:t>asfaltobetonu</w:t>
      </w:r>
      <w:proofErr w:type="spellEnd"/>
    </w:p>
    <w:p w14:paraId="768A9884" w14:textId="59DC9CA4" w:rsidR="00943F4A" w:rsidRDefault="00536A0C" w:rsidP="00943F4A">
      <w:pPr>
        <w:rPr>
          <w:rFonts w:ascii="Times New Roman" w:hAnsi="Times New Roman" w:cs="Times New Roman"/>
          <w:bCs/>
          <w:i/>
          <w:sz w:val="24"/>
          <w:szCs w:val="24"/>
          <w:lang w:val="en-US"/>
        </w:rPr>
      </w:pPr>
      <w:r>
        <w:rPr>
          <w:rFonts w:ascii="Times New Roman" w:hAnsi="Times New Roman" w:cs="Times New Roman"/>
          <w:bCs/>
          <w:i/>
          <w:sz w:val="24"/>
          <w:szCs w:val="24"/>
          <w:lang w:val="en-US"/>
        </w:rPr>
        <w:tab/>
      </w:r>
      <w:proofErr w:type="spellStart"/>
      <w:r>
        <w:rPr>
          <w:rFonts w:ascii="Times New Roman" w:hAnsi="Times New Roman" w:cs="Times New Roman"/>
          <w:bCs/>
          <w:i/>
          <w:sz w:val="24"/>
          <w:szCs w:val="24"/>
          <w:lang w:val="en-US"/>
        </w:rPr>
        <w:t>Číslo</w:t>
      </w:r>
      <w:proofErr w:type="spellEnd"/>
      <w:r w:rsidR="00943F4A" w:rsidRPr="00B3223D">
        <w:rPr>
          <w:rFonts w:ascii="Times New Roman" w:hAnsi="Times New Roman" w:cs="Times New Roman"/>
          <w:bCs/>
          <w:i/>
          <w:sz w:val="24"/>
          <w:szCs w:val="24"/>
          <w:lang w:val="en-US"/>
        </w:rPr>
        <w:t xml:space="preserve"> </w:t>
      </w:r>
      <w:proofErr w:type="spellStart"/>
      <w:r w:rsidR="00943F4A" w:rsidRPr="00B3223D">
        <w:rPr>
          <w:rFonts w:ascii="Times New Roman" w:hAnsi="Times New Roman" w:cs="Times New Roman"/>
          <w:bCs/>
          <w:i/>
          <w:sz w:val="24"/>
          <w:szCs w:val="24"/>
          <w:lang w:val="en-US"/>
        </w:rPr>
        <w:t>položky</w:t>
      </w:r>
      <w:proofErr w:type="spellEnd"/>
      <w:r>
        <w:rPr>
          <w:rFonts w:ascii="Times New Roman" w:hAnsi="Times New Roman" w:cs="Times New Roman"/>
          <w:bCs/>
          <w:i/>
          <w:sz w:val="24"/>
          <w:szCs w:val="24"/>
          <w:lang w:val="en-US"/>
        </w:rPr>
        <w:tab/>
      </w:r>
      <w:r>
        <w:rPr>
          <w:rFonts w:ascii="Times New Roman" w:hAnsi="Times New Roman" w:cs="Times New Roman"/>
          <w:bCs/>
          <w:i/>
          <w:sz w:val="24"/>
          <w:szCs w:val="24"/>
          <w:lang w:val="en-US"/>
        </w:rPr>
        <w:tab/>
      </w:r>
      <w:r>
        <w:rPr>
          <w:rFonts w:ascii="Times New Roman" w:hAnsi="Times New Roman" w:cs="Times New Roman"/>
          <w:bCs/>
          <w:i/>
          <w:sz w:val="24"/>
          <w:szCs w:val="24"/>
          <w:lang w:val="en-US"/>
        </w:rPr>
        <w:tab/>
      </w:r>
      <w:proofErr w:type="spellStart"/>
      <w:r w:rsidR="00943F4A" w:rsidRPr="00B3223D">
        <w:rPr>
          <w:rFonts w:ascii="Times New Roman" w:hAnsi="Times New Roman" w:cs="Times New Roman"/>
          <w:bCs/>
          <w:i/>
          <w:sz w:val="24"/>
          <w:szCs w:val="24"/>
          <w:lang w:val="en-US"/>
        </w:rPr>
        <w:t>Název</w:t>
      </w:r>
      <w:proofErr w:type="spellEnd"/>
      <w:r w:rsidR="00943F4A" w:rsidRPr="00B3223D">
        <w:rPr>
          <w:rFonts w:ascii="Times New Roman" w:hAnsi="Times New Roman" w:cs="Times New Roman"/>
          <w:bCs/>
          <w:i/>
          <w:sz w:val="24"/>
          <w:szCs w:val="24"/>
          <w:lang w:val="en-US"/>
        </w:rPr>
        <w:t xml:space="preserve"> </w:t>
      </w:r>
      <w:proofErr w:type="spellStart"/>
      <w:r w:rsidR="00943F4A" w:rsidRPr="00B3223D">
        <w:rPr>
          <w:rFonts w:ascii="Times New Roman" w:hAnsi="Times New Roman" w:cs="Times New Roman"/>
          <w:bCs/>
          <w:i/>
          <w:sz w:val="24"/>
          <w:szCs w:val="24"/>
          <w:lang w:val="en-US"/>
        </w:rPr>
        <w:t>položky</w:t>
      </w:r>
      <w:proofErr w:type="spellEnd"/>
    </w:p>
    <w:p w14:paraId="3E09EE66" w14:textId="2D32C48C" w:rsidR="00661ABF" w:rsidRDefault="00D20994" w:rsidP="00A83D25">
      <w:pPr>
        <w:spacing w:after="0"/>
        <w:rPr>
          <w:rFonts w:ascii="Times New Roman" w:hAnsi="Times New Roman" w:cs="Times New Roman"/>
          <w:bCs/>
          <w:i/>
          <w:sz w:val="24"/>
          <w:szCs w:val="24"/>
          <w:lang w:val="en-US"/>
        </w:rPr>
      </w:pPr>
      <w:r w:rsidRPr="00D20994">
        <w:rPr>
          <w:rFonts w:ascii="Times New Roman" w:hAnsi="Times New Roman" w:cs="Times New Roman"/>
          <w:bCs/>
          <w:i/>
          <w:sz w:val="24"/>
          <w:szCs w:val="24"/>
          <w:lang w:val="en-US"/>
        </w:rPr>
        <w:t>573431113R00</w:t>
      </w:r>
      <w:r>
        <w:rPr>
          <w:rFonts w:ascii="Times New Roman" w:hAnsi="Times New Roman" w:cs="Times New Roman"/>
          <w:bCs/>
          <w:i/>
          <w:sz w:val="24"/>
          <w:szCs w:val="24"/>
          <w:lang w:val="en-US"/>
        </w:rPr>
        <w:t xml:space="preserve">                   </w:t>
      </w:r>
      <w:proofErr w:type="spellStart"/>
      <w:r w:rsidRPr="00D20994">
        <w:rPr>
          <w:rFonts w:ascii="Times New Roman" w:hAnsi="Times New Roman" w:cs="Times New Roman"/>
          <w:bCs/>
          <w:i/>
          <w:sz w:val="24"/>
          <w:szCs w:val="24"/>
          <w:lang w:val="en-US"/>
        </w:rPr>
        <w:t>Nátěr</w:t>
      </w:r>
      <w:proofErr w:type="spellEnd"/>
      <w:r w:rsidRPr="00D20994">
        <w:rPr>
          <w:rFonts w:ascii="Times New Roman" w:hAnsi="Times New Roman" w:cs="Times New Roman"/>
          <w:bCs/>
          <w:i/>
          <w:sz w:val="24"/>
          <w:szCs w:val="24"/>
          <w:lang w:val="en-US"/>
        </w:rPr>
        <w:t xml:space="preserve"> </w:t>
      </w:r>
      <w:proofErr w:type="spellStart"/>
      <w:r w:rsidRPr="00D20994">
        <w:rPr>
          <w:rFonts w:ascii="Times New Roman" w:hAnsi="Times New Roman" w:cs="Times New Roman"/>
          <w:bCs/>
          <w:i/>
          <w:sz w:val="24"/>
          <w:szCs w:val="24"/>
          <w:lang w:val="en-US"/>
        </w:rPr>
        <w:t>dvoj.živičný</w:t>
      </w:r>
      <w:proofErr w:type="spellEnd"/>
      <w:r w:rsidRPr="00D20994">
        <w:rPr>
          <w:rFonts w:ascii="Times New Roman" w:hAnsi="Times New Roman" w:cs="Times New Roman"/>
          <w:bCs/>
          <w:i/>
          <w:sz w:val="24"/>
          <w:szCs w:val="24"/>
          <w:lang w:val="en-US"/>
        </w:rPr>
        <w:t xml:space="preserve"> s </w:t>
      </w:r>
      <w:proofErr w:type="spellStart"/>
      <w:r w:rsidRPr="00D20994">
        <w:rPr>
          <w:rFonts w:ascii="Times New Roman" w:hAnsi="Times New Roman" w:cs="Times New Roman"/>
          <w:bCs/>
          <w:i/>
          <w:sz w:val="24"/>
          <w:szCs w:val="24"/>
          <w:lang w:val="en-US"/>
        </w:rPr>
        <w:t>posypem</w:t>
      </w:r>
      <w:proofErr w:type="spellEnd"/>
      <w:r w:rsidRPr="00D20994">
        <w:rPr>
          <w:rFonts w:ascii="Times New Roman" w:hAnsi="Times New Roman" w:cs="Times New Roman"/>
          <w:bCs/>
          <w:i/>
          <w:sz w:val="24"/>
          <w:szCs w:val="24"/>
          <w:lang w:val="en-US"/>
        </w:rPr>
        <w:t xml:space="preserve">, </w:t>
      </w:r>
      <w:proofErr w:type="spellStart"/>
      <w:r w:rsidRPr="00D20994">
        <w:rPr>
          <w:rFonts w:ascii="Times New Roman" w:hAnsi="Times New Roman" w:cs="Times New Roman"/>
          <w:bCs/>
          <w:i/>
          <w:sz w:val="24"/>
          <w:szCs w:val="24"/>
          <w:lang w:val="en-US"/>
        </w:rPr>
        <w:t>emulze</w:t>
      </w:r>
      <w:proofErr w:type="spellEnd"/>
      <w:r w:rsidRPr="00D20994">
        <w:rPr>
          <w:rFonts w:ascii="Times New Roman" w:hAnsi="Times New Roman" w:cs="Times New Roman"/>
          <w:bCs/>
          <w:i/>
          <w:sz w:val="24"/>
          <w:szCs w:val="24"/>
          <w:lang w:val="en-US"/>
        </w:rPr>
        <w:t xml:space="preserve"> </w:t>
      </w:r>
      <w:proofErr w:type="spellStart"/>
      <w:r w:rsidRPr="00D20994">
        <w:rPr>
          <w:rFonts w:ascii="Times New Roman" w:hAnsi="Times New Roman" w:cs="Times New Roman"/>
          <w:bCs/>
          <w:i/>
          <w:sz w:val="24"/>
          <w:szCs w:val="24"/>
          <w:lang w:val="en-US"/>
        </w:rPr>
        <w:t>silniční</w:t>
      </w:r>
      <w:proofErr w:type="spellEnd"/>
      <w:r w:rsidRPr="00D20994">
        <w:rPr>
          <w:rFonts w:ascii="Times New Roman" w:hAnsi="Times New Roman" w:cs="Times New Roman"/>
          <w:bCs/>
          <w:i/>
          <w:sz w:val="24"/>
          <w:szCs w:val="24"/>
          <w:lang w:val="en-US"/>
        </w:rPr>
        <w:t>,</w:t>
      </w:r>
      <w:r w:rsidR="00565A89">
        <w:rPr>
          <w:rFonts w:ascii="Times New Roman" w:hAnsi="Times New Roman" w:cs="Times New Roman"/>
          <w:bCs/>
          <w:i/>
          <w:sz w:val="24"/>
          <w:szCs w:val="24"/>
          <w:lang w:val="en-US"/>
        </w:rPr>
        <w:t xml:space="preserve"> 1</w:t>
      </w:r>
      <w:proofErr w:type="gramStart"/>
      <w:r w:rsidR="00565A89">
        <w:rPr>
          <w:rFonts w:ascii="Times New Roman" w:hAnsi="Times New Roman" w:cs="Times New Roman"/>
          <w:bCs/>
          <w:i/>
          <w:sz w:val="24"/>
          <w:szCs w:val="24"/>
          <w:lang w:val="en-US"/>
        </w:rPr>
        <w:t>,60</w:t>
      </w:r>
      <w:proofErr w:type="gramEnd"/>
      <w:r w:rsidR="00565A89">
        <w:rPr>
          <w:rFonts w:ascii="Times New Roman" w:hAnsi="Times New Roman" w:cs="Times New Roman"/>
          <w:bCs/>
          <w:i/>
          <w:sz w:val="24"/>
          <w:szCs w:val="24"/>
          <w:lang w:val="en-US"/>
        </w:rPr>
        <w:t xml:space="preserve"> kg/m</w:t>
      </w:r>
      <w:r w:rsidR="00565A89">
        <w:rPr>
          <w:rFonts w:ascii="Calibri" w:hAnsi="Calibri" w:cs="Times New Roman"/>
          <w:bCs/>
          <w:i/>
          <w:sz w:val="24"/>
          <w:szCs w:val="24"/>
          <w:lang w:val="en-US"/>
        </w:rPr>
        <w:t>²</w:t>
      </w:r>
    </w:p>
    <w:p w14:paraId="0FAAF957" w14:textId="24E09C75" w:rsidR="00565A89" w:rsidRPr="005903D9" w:rsidRDefault="00A83D25" w:rsidP="005903D9">
      <w:pPr>
        <w:rPr>
          <w:rFonts w:ascii="Times New Roman" w:hAnsi="Times New Roman" w:cs="Times New Roman"/>
          <w:bCs/>
          <w:i/>
          <w:sz w:val="24"/>
          <w:szCs w:val="24"/>
          <w:lang w:val="en-US"/>
        </w:rPr>
      </w:pPr>
      <w:r w:rsidRPr="00A83D25">
        <w:rPr>
          <w:rFonts w:ascii="Times New Roman" w:hAnsi="Times New Roman" w:cs="Times New Roman"/>
          <w:bCs/>
          <w:i/>
          <w:sz w:val="24"/>
          <w:szCs w:val="24"/>
          <w:lang w:val="en-US"/>
        </w:rPr>
        <w:t>574391111R00</w:t>
      </w:r>
      <w:r>
        <w:rPr>
          <w:rFonts w:ascii="Times New Roman" w:hAnsi="Times New Roman" w:cs="Times New Roman"/>
          <w:bCs/>
          <w:i/>
          <w:sz w:val="24"/>
          <w:szCs w:val="24"/>
          <w:lang w:val="en-US"/>
        </w:rPr>
        <w:t xml:space="preserve">                  </w:t>
      </w:r>
      <w:proofErr w:type="spellStart"/>
      <w:r w:rsidRPr="00A83D25">
        <w:rPr>
          <w:rFonts w:ascii="Times New Roman" w:hAnsi="Times New Roman" w:cs="Times New Roman"/>
          <w:bCs/>
          <w:i/>
          <w:sz w:val="24"/>
          <w:szCs w:val="24"/>
          <w:lang w:val="en-US"/>
        </w:rPr>
        <w:t>Makadam</w:t>
      </w:r>
      <w:proofErr w:type="spellEnd"/>
      <w:r w:rsidRPr="00A83D25">
        <w:rPr>
          <w:rFonts w:ascii="Times New Roman" w:hAnsi="Times New Roman" w:cs="Times New Roman"/>
          <w:bCs/>
          <w:i/>
          <w:sz w:val="24"/>
          <w:szCs w:val="24"/>
          <w:lang w:val="en-US"/>
        </w:rPr>
        <w:t xml:space="preserve"> </w:t>
      </w:r>
      <w:proofErr w:type="spellStart"/>
      <w:r w:rsidRPr="00A83D25">
        <w:rPr>
          <w:rFonts w:ascii="Times New Roman" w:hAnsi="Times New Roman" w:cs="Times New Roman"/>
          <w:bCs/>
          <w:i/>
          <w:sz w:val="24"/>
          <w:szCs w:val="24"/>
          <w:lang w:val="en-US"/>
        </w:rPr>
        <w:t>penetr.hrubý</w:t>
      </w:r>
      <w:proofErr w:type="spellEnd"/>
      <w:r w:rsidRPr="00A83D25">
        <w:rPr>
          <w:rFonts w:ascii="Times New Roman" w:hAnsi="Times New Roman" w:cs="Times New Roman"/>
          <w:bCs/>
          <w:i/>
          <w:sz w:val="24"/>
          <w:szCs w:val="24"/>
          <w:lang w:val="en-US"/>
        </w:rPr>
        <w:t xml:space="preserve">, </w:t>
      </w:r>
      <w:proofErr w:type="spellStart"/>
      <w:r w:rsidRPr="00A83D25">
        <w:rPr>
          <w:rFonts w:ascii="Times New Roman" w:hAnsi="Times New Roman" w:cs="Times New Roman"/>
          <w:bCs/>
          <w:i/>
          <w:sz w:val="24"/>
          <w:szCs w:val="24"/>
          <w:lang w:val="en-US"/>
        </w:rPr>
        <w:t>kamen.hrubé</w:t>
      </w:r>
      <w:proofErr w:type="spellEnd"/>
      <w:r w:rsidRPr="00A83D25">
        <w:rPr>
          <w:rFonts w:ascii="Times New Roman" w:hAnsi="Times New Roman" w:cs="Times New Roman"/>
          <w:bCs/>
          <w:i/>
          <w:sz w:val="24"/>
          <w:szCs w:val="24"/>
          <w:lang w:val="en-US"/>
        </w:rPr>
        <w:t xml:space="preserve"> z </w:t>
      </w:r>
      <w:proofErr w:type="spellStart"/>
      <w:r w:rsidRPr="00A83D25">
        <w:rPr>
          <w:rFonts w:ascii="Times New Roman" w:hAnsi="Times New Roman" w:cs="Times New Roman"/>
          <w:bCs/>
          <w:i/>
          <w:sz w:val="24"/>
          <w:szCs w:val="24"/>
          <w:lang w:val="en-US"/>
        </w:rPr>
        <w:t>asfaltu</w:t>
      </w:r>
      <w:proofErr w:type="spellEnd"/>
      <w:r w:rsidRPr="00A83D25">
        <w:rPr>
          <w:rFonts w:ascii="Times New Roman" w:hAnsi="Times New Roman" w:cs="Times New Roman"/>
          <w:bCs/>
          <w:i/>
          <w:sz w:val="24"/>
          <w:szCs w:val="24"/>
          <w:lang w:val="en-US"/>
        </w:rPr>
        <w:t>, 10 cm</w:t>
      </w:r>
    </w:p>
    <w:p w14:paraId="1E0B8F01" w14:textId="5FA1CB6C"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3C79EBEF" w14:textId="606BA008"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w:t>
      </w:r>
      <w:proofErr w:type="spellStart"/>
      <w:r w:rsidRPr="00B3223D">
        <w:rPr>
          <w:rFonts w:ascii="Times New Roman" w:hAnsi="Times New Roman" w:cs="Times New Roman"/>
          <w:sz w:val="24"/>
          <w:szCs w:val="24"/>
          <w:lang w:val="x-none"/>
        </w:rPr>
        <w:t>méněprací</w:t>
      </w:r>
      <w:proofErr w:type="spellEnd"/>
      <w:r w:rsidRPr="00B3223D">
        <w:rPr>
          <w:rFonts w:ascii="Times New Roman" w:hAnsi="Times New Roman" w:cs="Times New Roman"/>
          <w:sz w:val="24"/>
          <w:szCs w:val="24"/>
          <w:lang w:val="x-none"/>
        </w:rPr>
        <w:t xml:space="preserve"> vždy řešeno v souladu se ZVZ. </w:t>
      </w:r>
    </w:p>
    <w:p w14:paraId="2C5D101C" w14:textId="77777777" w:rsidR="00661ABF" w:rsidRPr="009E69C2" w:rsidRDefault="00661ABF" w:rsidP="009E69C2">
      <w:pPr>
        <w:pStyle w:val="Odstavecseseznamem"/>
        <w:jc w:val="both"/>
        <w:rPr>
          <w:rFonts w:ascii="Times New Roman" w:hAnsi="Times New Roman" w:cs="Times New Roman"/>
          <w:sz w:val="24"/>
          <w:szCs w:val="24"/>
          <w:lang w:val="x-none"/>
        </w:rPr>
      </w:pPr>
    </w:p>
    <w:p w14:paraId="093FC550" w14:textId="16B4BCD5"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lastRenderedPageBreak/>
        <w:t>Veškeré práce, k</w:t>
      </w:r>
      <w:r w:rsidR="00565A89">
        <w:rPr>
          <w:rFonts w:ascii="Times New Roman" w:hAnsi="Times New Roman" w:cs="Times New Roman"/>
          <w:sz w:val="24"/>
          <w:szCs w:val="24"/>
          <w:lang w:val="x-none"/>
        </w:rPr>
        <w:t xml:space="preserve">teré nejsou uvedeny v Čl. II a </w:t>
      </w:r>
      <w:r w:rsidRPr="009E69C2">
        <w:rPr>
          <w:rFonts w:ascii="Times New Roman" w:hAnsi="Times New Roman" w:cs="Times New Roman"/>
          <w:sz w:val="24"/>
          <w:szCs w:val="24"/>
          <w:lang w:val="x-none"/>
        </w:rPr>
        <w:t xml:space="preserve">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lang w:val="x-none"/>
        </w:rPr>
        <w:t xml:space="preserve">, jsou dodatečné práce a budou připuštěny pouze ve výjimečných odůvodněných případech. </w:t>
      </w:r>
    </w:p>
    <w:p w14:paraId="6E8137F2" w14:textId="77777777" w:rsidR="00661ABF" w:rsidRPr="009E69C2" w:rsidRDefault="00661ABF" w:rsidP="009E69C2">
      <w:pPr>
        <w:pStyle w:val="Odstavecseseznamem"/>
        <w:rPr>
          <w:rFonts w:ascii="Times New Roman" w:hAnsi="Times New Roman" w:cs="Times New Roman"/>
          <w:sz w:val="24"/>
          <w:szCs w:val="24"/>
          <w:lang w:val="x-none"/>
        </w:rPr>
      </w:pPr>
    </w:p>
    <w:p w14:paraId="6E4C2D5B" w14:textId="0911F40E"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O jakýchkoli dodatečných pracích musí být mezi objednatelem a zhotovitelem uzavřena samostatná písemná smlouva (dodatek k této smlouvě) s dohodnutím ceny </w:t>
      </w:r>
      <w:r w:rsidR="00AA45F3">
        <w:rPr>
          <w:rFonts w:ascii="Times New Roman" w:hAnsi="Times New Roman" w:cs="Times New Roman"/>
          <w:sz w:val="24"/>
          <w:szCs w:val="24"/>
          <w:lang w:val="x-none"/>
        </w:rPr>
        <w:br/>
      </w:r>
      <w:r w:rsidRPr="009E69C2">
        <w:rPr>
          <w:rFonts w:ascii="Times New Roman" w:hAnsi="Times New Roman" w:cs="Times New Roman"/>
          <w:sz w:val="24"/>
          <w:szCs w:val="24"/>
          <w:lang w:val="x-none"/>
        </w:rPr>
        <w:t>a vlivu na termín předání díla dle této smlouvy. Zadání dodatečné práce musí být řešeno v souladu se ZVZ</w:t>
      </w:r>
      <w:r w:rsidR="00A40592">
        <w:rPr>
          <w:rFonts w:ascii="Times New Roman" w:hAnsi="Times New Roman" w:cs="Times New Roman"/>
          <w:sz w:val="24"/>
          <w:szCs w:val="24"/>
        </w:rPr>
        <w:t>.</w:t>
      </w:r>
    </w:p>
    <w:p w14:paraId="7B74F25E"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A40592">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A40592">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4B9D5ADB" w14:textId="0CC995C2"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A40592">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74D8E3C8" w14:textId="110CFDAC" w:rsidR="006B54C6" w:rsidRPr="005903D9" w:rsidRDefault="00661ABF" w:rsidP="001216DB">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3FA75B07" w14:textId="444356C5"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536A0C">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125C00A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6E90AEDF" w14:textId="0F4A85F3"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w:t>
      </w:r>
    </w:p>
    <w:p w14:paraId="3F919C6B" w14:textId="22B64E9C" w:rsidR="00943F4A" w:rsidRPr="00745CF0"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A40592">
        <w:rPr>
          <w:rFonts w:ascii="Times New Roman" w:hAnsi="Times New Roman" w:cs="Times New Roman"/>
          <w:sz w:val="24"/>
          <w:szCs w:val="24"/>
        </w:rPr>
        <w:t xml:space="preserve"> </w:t>
      </w:r>
      <w:r w:rsidR="00E73632">
        <w:rPr>
          <w:rFonts w:ascii="Times New Roman" w:hAnsi="Times New Roman" w:cs="Times New Roman"/>
          <w:sz w:val="24"/>
          <w:szCs w:val="24"/>
          <w:lang w:val="x-none"/>
        </w:rPr>
        <w:t>dodatk</w:t>
      </w:r>
      <w:r w:rsidR="00A40592">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účinnosti dnem</w:t>
      </w:r>
      <w:r w:rsidR="00F95590">
        <w:rPr>
          <w:rFonts w:ascii="Times New Roman" w:hAnsi="Times New Roman" w:cs="Times New Roman"/>
          <w:sz w:val="24"/>
          <w:szCs w:val="24"/>
        </w:rPr>
        <w:t xml:space="preserve"> </w:t>
      </w:r>
      <w:r w:rsidR="00031368">
        <w:rPr>
          <w:rFonts w:ascii="Times New Roman" w:hAnsi="Times New Roman" w:cs="Times New Roman"/>
          <w:sz w:val="24"/>
          <w:szCs w:val="24"/>
        </w:rPr>
        <w:t>jejího podpisu smluvními</w:t>
      </w:r>
      <w:r w:rsidR="00F95590">
        <w:rPr>
          <w:rFonts w:ascii="Times New Roman" w:hAnsi="Times New Roman" w:cs="Times New Roman"/>
          <w:sz w:val="24"/>
          <w:szCs w:val="24"/>
        </w:rPr>
        <w:t xml:space="preserve"> stran</w:t>
      </w:r>
      <w:r w:rsidR="00031368">
        <w:rPr>
          <w:rFonts w:ascii="Times New Roman" w:hAnsi="Times New Roman" w:cs="Times New Roman"/>
          <w:sz w:val="24"/>
          <w:szCs w:val="24"/>
        </w:rPr>
        <w:t>ami</w:t>
      </w:r>
      <w:r w:rsidR="00F9559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97FB696"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14:paraId="638C862F"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2104B648" w14:textId="3FBFF7EB"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Přílohou </w:t>
      </w:r>
      <w:proofErr w:type="gramStart"/>
      <w:r w:rsidRPr="00B3223D">
        <w:rPr>
          <w:rFonts w:ascii="Times New Roman" w:hAnsi="Times New Roman" w:cs="Times New Roman"/>
          <w:sz w:val="24"/>
          <w:szCs w:val="24"/>
        </w:rPr>
        <w:t>č. 3</w:t>
      </w:r>
      <w:r w:rsidR="00943F4A" w:rsidRPr="00B3223D">
        <w:rPr>
          <w:rFonts w:ascii="Times New Roman" w:hAnsi="Times New Roman" w:cs="Times New Roman"/>
          <w:sz w:val="24"/>
          <w:szCs w:val="24"/>
        </w:rPr>
        <w:t xml:space="preserve"> této</w:t>
      </w:r>
      <w:proofErr w:type="gramEnd"/>
      <w:r w:rsidR="00943F4A" w:rsidRPr="00B3223D">
        <w:rPr>
          <w:rFonts w:ascii="Times New Roman" w:hAnsi="Times New Roman" w:cs="Times New Roman"/>
          <w:sz w:val="24"/>
          <w:szCs w:val="24"/>
        </w:rPr>
        <w:t xml:space="preserve">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4CD1AFA3"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234BE4FF"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proofErr w:type="spellStart"/>
      <w:r w:rsidRPr="00B3223D">
        <w:rPr>
          <w:rFonts w:ascii="Times New Roman" w:hAnsi="Times New Roman" w:cs="Times New Roman"/>
          <w:sz w:val="24"/>
          <w:szCs w:val="24"/>
          <w:lang w:val="x-none"/>
        </w:rPr>
        <w:t>adávací</w:t>
      </w:r>
      <w:proofErr w:type="spellEnd"/>
      <w:r w:rsidRPr="00B3223D">
        <w:rPr>
          <w:rFonts w:ascii="Times New Roman" w:hAnsi="Times New Roman" w:cs="Times New Roman"/>
          <w:sz w:val="24"/>
          <w:szCs w:val="24"/>
          <w:lang w:val="x-none"/>
        </w:rPr>
        <w:t xml:space="preserve"> dokumentaci;</w:t>
      </w:r>
    </w:p>
    <w:p w14:paraId="319CC9E1"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66F97BE7" w14:textId="41D207B8"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proofErr w:type="spellStart"/>
      <w:r w:rsidR="00943F4A" w:rsidRPr="00B3223D">
        <w:rPr>
          <w:rFonts w:ascii="Times New Roman" w:hAnsi="Times New Roman" w:cs="Times New Roman"/>
          <w:sz w:val="24"/>
          <w:szCs w:val="24"/>
          <w:lang w:val="x-none"/>
        </w:rPr>
        <w:t>mlouva</w:t>
      </w:r>
      <w:proofErr w:type="spellEnd"/>
      <w:r w:rsidR="00943F4A" w:rsidRPr="00B3223D">
        <w:rPr>
          <w:rFonts w:ascii="Times New Roman" w:hAnsi="Times New Roman" w:cs="Times New Roman"/>
          <w:sz w:val="24"/>
          <w:szCs w:val="24"/>
          <w:lang w:val="x-none"/>
        </w:rPr>
        <w:t xml:space="preserve"> se vyhotovuje v</w:t>
      </w:r>
      <w:r w:rsidR="005145D8">
        <w:rPr>
          <w:rFonts w:ascii="Times New Roman" w:hAnsi="Times New Roman" w:cs="Times New Roman"/>
          <w:sz w:val="24"/>
          <w:szCs w:val="24"/>
        </w:rPr>
        <w:t>e</w:t>
      </w:r>
      <w:r w:rsidR="00943F4A" w:rsidRPr="00B3223D">
        <w:rPr>
          <w:rFonts w:ascii="Times New Roman" w:hAnsi="Times New Roman" w:cs="Times New Roman"/>
          <w:sz w:val="24"/>
          <w:szCs w:val="24"/>
          <w:lang w:val="x-none"/>
        </w:rPr>
        <w:t> </w:t>
      </w:r>
      <w:r w:rsidR="00F95590">
        <w:rPr>
          <w:rFonts w:ascii="Times New Roman" w:hAnsi="Times New Roman" w:cs="Times New Roman"/>
          <w:sz w:val="24"/>
          <w:szCs w:val="24"/>
        </w:rPr>
        <w:t xml:space="preserve"> 4 </w:t>
      </w:r>
      <w:r w:rsidR="00943F4A" w:rsidRPr="00B3223D">
        <w:rPr>
          <w:rFonts w:ascii="Times New Roman" w:hAnsi="Times New Roman" w:cs="Times New Roman"/>
          <w:sz w:val="24"/>
          <w:szCs w:val="24"/>
          <w:lang w:val="x-none"/>
        </w:rPr>
        <w:t>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F95590">
        <w:rPr>
          <w:rFonts w:ascii="Times New Roman" w:hAnsi="Times New Roman" w:cs="Times New Roman"/>
          <w:sz w:val="24"/>
          <w:szCs w:val="24"/>
        </w:rPr>
        <w:t xml:space="preserve">2 </w:t>
      </w:r>
      <w:r w:rsidR="00943F4A" w:rsidRPr="00B3223D">
        <w:rPr>
          <w:rFonts w:ascii="Times New Roman" w:hAnsi="Times New Roman" w:cs="Times New Roman"/>
          <w:sz w:val="24"/>
          <w:szCs w:val="24"/>
          <w:lang w:val="x-none"/>
        </w:rPr>
        <w:t xml:space="preserve">obdrží objednatel </w:t>
      </w:r>
      <w:r w:rsidR="00AA45F3">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0C132B7B"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5677CA00" w14:textId="6BD48A11"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AA45F3">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5145D8">
        <w:rPr>
          <w:rFonts w:ascii="Times New Roman" w:hAnsi="Times New Roman" w:cs="Times New Roman"/>
          <w:sz w:val="24"/>
          <w:szCs w:val="24"/>
        </w:rPr>
        <w:t>v</w:t>
      </w:r>
      <w:proofErr w:type="spellStart"/>
      <w:r w:rsidRPr="00B3223D">
        <w:rPr>
          <w:rFonts w:ascii="Times New Roman" w:hAnsi="Times New Roman" w:cs="Times New Roman"/>
          <w:sz w:val="24"/>
          <w:szCs w:val="24"/>
          <w:lang w:val="x-none"/>
        </w:rPr>
        <w:t>eřejné</w:t>
      </w:r>
      <w:proofErr w:type="spellEnd"/>
      <w:r w:rsidRPr="00B3223D">
        <w:rPr>
          <w:rFonts w:ascii="Times New Roman" w:hAnsi="Times New Roman" w:cs="Times New Roman"/>
          <w:sz w:val="24"/>
          <w:szCs w:val="24"/>
          <w:lang w:val="x-none"/>
        </w:rPr>
        <w:t xml:space="preserve"> zakázky.</w:t>
      </w:r>
    </w:p>
    <w:p w14:paraId="4C8D444E"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62824A29"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lang w:val="x-none"/>
        </w:rPr>
        <w:t xml:space="preserve">a další údaje za podmínek stanovených v § 147a tohoto zákona. </w:t>
      </w:r>
    </w:p>
    <w:p w14:paraId="3B640154" w14:textId="77777777"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4536"/>
        <w:gridCol w:w="4536"/>
      </w:tblGrid>
      <w:tr w:rsidR="00943F4A" w:rsidRPr="00B3223D" w14:paraId="2C53C77A" w14:textId="77777777" w:rsidTr="00943F4A">
        <w:tc>
          <w:tcPr>
            <w:tcW w:w="4606" w:type="dxa"/>
            <w:shd w:val="clear" w:color="auto" w:fill="auto"/>
          </w:tcPr>
          <w:p w14:paraId="0693C5B7" w14:textId="2528E5C4" w:rsidR="00943F4A" w:rsidRPr="00B3223D" w:rsidRDefault="00943F4A" w:rsidP="001C437F">
            <w:pPr>
              <w:rPr>
                <w:rFonts w:ascii="Times New Roman" w:hAnsi="Times New Roman" w:cs="Times New Roman"/>
                <w:sz w:val="24"/>
                <w:szCs w:val="24"/>
              </w:rPr>
            </w:pPr>
            <w:r w:rsidRPr="00B3223D">
              <w:rPr>
                <w:rFonts w:ascii="Times New Roman" w:hAnsi="Times New Roman" w:cs="Times New Roman"/>
                <w:sz w:val="24"/>
                <w:szCs w:val="24"/>
              </w:rPr>
              <w:t>V</w:t>
            </w:r>
            <w:r w:rsidR="001C437F">
              <w:rPr>
                <w:rFonts w:ascii="Times New Roman" w:hAnsi="Times New Roman" w:cs="Times New Roman"/>
                <w:sz w:val="24"/>
                <w:szCs w:val="24"/>
              </w:rPr>
              <w:t xml:space="preserve"> Benešově </w:t>
            </w:r>
            <w:r w:rsidR="00BD3608">
              <w:rPr>
                <w:rFonts w:ascii="Times New Roman" w:hAnsi="Times New Roman" w:cs="Times New Roman"/>
                <w:sz w:val="24"/>
                <w:szCs w:val="24"/>
              </w:rPr>
              <w:t>dne 8. 7. 2016</w:t>
            </w:r>
          </w:p>
        </w:tc>
        <w:tc>
          <w:tcPr>
            <w:tcW w:w="4606" w:type="dxa"/>
            <w:shd w:val="clear" w:color="auto" w:fill="auto"/>
          </w:tcPr>
          <w:p w14:paraId="6E14BAEB" w14:textId="73F17D3B" w:rsidR="00943F4A" w:rsidRPr="00B3223D" w:rsidRDefault="00943F4A" w:rsidP="001C437F">
            <w:pPr>
              <w:rPr>
                <w:rFonts w:ascii="Times New Roman" w:hAnsi="Times New Roman" w:cs="Times New Roman"/>
                <w:sz w:val="24"/>
                <w:szCs w:val="24"/>
              </w:rPr>
            </w:pPr>
            <w:r w:rsidRPr="00B3223D">
              <w:rPr>
                <w:rFonts w:ascii="Times New Roman" w:hAnsi="Times New Roman" w:cs="Times New Roman"/>
                <w:sz w:val="24"/>
                <w:szCs w:val="24"/>
              </w:rPr>
              <w:t>V</w:t>
            </w:r>
            <w:r w:rsidR="001C437F">
              <w:rPr>
                <w:rFonts w:ascii="Times New Roman" w:hAnsi="Times New Roman" w:cs="Times New Roman"/>
                <w:sz w:val="24"/>
                <w:szCs w:val="24"/>
              </w:rPr>
              <w:t xml:space="preserve"> Benešově</w:t>
            </w:r>
            <w:r w:rsidR="00BD3608">
              <w:rPr>
                <w:rFonts w:ascii="Times New Roman" w:hAnsi="Times New Roman" w:cs="Times New Roman"/>
                <w:sz w:val="24"/>
                <w:szCs w:val="24"/>
              </w:rPr>
              <w:t xml:space="preserve"> dne 8. 7. 2016</w:t>
            </w:r>
            <w:bookmarkStart w:id="14" w:name="_GoBack"/>
            <w:bookmarkEnd w:id="14"/>
          </w:p>
        </w:tc>
      </w:tr>
      <w:tr w:rsidR="00943F4A" w:rsidRPr="00B3223D" w14:paraId="4361A7AF" w14:textId="77777777" w:rsidTr="00943F4A">
        <w:tc>
          <w:tcPr>
            <w:tcW w:w="4606" w:type="dxa"/>
            <w:shd w:val="clear" w:color="auto" w:fill="auto"/>
          </w:tcPr>
          <w:p w14:paraId="251861C6" w14:textId="77777777" w:rsidR="00943F4A" w:rsidRPr="00B3223D" w:rsidRDefault="00943F4A" w:rsidP="00943F4A">
            <w:pPr>
              <w:rPr>
                <w:rFonts w:ascii="Times New Roman" w:hAnsi="Times New Roman" w:cs="Times New Roman"/>
                <w:sz w:val="24"/>
                <w:szCs w:val="24"/>
              </w:rPr>
            </w:pPr>
          </w:p>
        </w:tc>
        <w:tc>
          <w:tcPr>
            <w:tcW w:w="4606" w:type="dxa"/>
            <w:shd w:val="clear" w:color="auto" w:fill="auto"/>
          </w:tcPr>
          <w:p w14:paraId="336BA33A" w14:textId="77777777" w:rsidR="00943F4A" w:rsidRPr="00B3223D" w:rsidRDefault="00943F4A" w:rsidP="00943F4A">
            <w:pPr>
              <w:rPr>
                <w:rFonts w:ascii="Times New Roman" w:hAnsi="Times New Roman" w:cs="Times New Roman"/>
                <w:sz w:val="24"/>
                <w:szCs w:val="24"/>
              </w:rPr>
            </w:pPr>
          </w:p>
        </w:tc>
      </w:tr>
      <w:tr w:rsidR="00943F4A" w:rsidRPr="00B3223D" w14:paraId="4349662F" w14:textId="77777777" w:rsidTr="00943F4A">
        <w:tc>
          <w:tcPr>
            <w:tcW w:w="4606" w:type="dxa"/>
            <w:shd w:val="clear" w:color="auto" w:fill="auto"/>
          </w:tcPr>
          <w:p w14:paraId="146AC695"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14:paraId="5F510C15"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519A91F0" w14:textId="77777777" w:rsidTr="00943F4A">
        <w:tc>
          <w:tcPr>
            <w:tcW w:w="4606" w:type="dxa"/>
            <w:shd w:val="clear" w:color="auto" w:fill="auto"/>
          </w:tcPr>
          <w:p w14:paraId="71E1E9C5" w14:textId="77777777"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objednatel</w:t>
            </w:r>
          </w:p>
        </w:tc>
        <w:tc>
          <w:tcPr>
            <w:tcW w:w="4606" w:type="dxa"/>
            <w:shd w:val="clear" w:color="auto" w:fill="auto"/>
          </w:tcPr>
          <w:p w14:paraId="02D21C76" w14:textId="77777777" w:rsidR="00943F4A" w:rsidRPr="00B3223D" w:rsidRDefault="00943F4A" w:rsidP="00943F4A">
            <w:pPr>
              <w:rPr>
                <w:rFonts w:ascii="Times New Roman" w:hAnsi="Times New Roman" w:cs="Times New Roman"/>
                <w:b/>
                <w:sz w:val="24"/>
                <w:szCs w:val="24"/>
              </w:rPr>
            </w:pPr>
            <w:r w:rsidRPr="00B3223D">
              <w:rPr>
                <w:rFonts w:ascii="Times New Roman" w:hAnsi="Times New Roman" w:cs="Times New Roman"/>
                <w:b/>
                <w:sz w:val="24"/>
                <w:szCs w:val="24"/>
              </w:rPr>
              <w:t>zhotovitel</w:t>
            </w:r>
          </w:p>
        </w:tc>
      </w:tr>
    </w:tbl>
    <w:p w14:paraId="22614AB0" w14:textId="77777777" w:rsidR="005B4750" w:rsidRPr="00B3223D" w:rsidRDefault="005B4750" w:rsidP="009B3B28">
      <w:pPr>
        <w:rPr>
          <w:rFonts w:ascii="Times New Roman" w:hAnsi="Times New Roman" w:cs="Times New Roman"/>
          <w:sz w:val="24"/>
          <w:szCs w:val="24"/>
        </w:rPr>
      </w:pPr>
    </w:p>
    <w:sectPr w:rsidR="005B4750" w:rsidRPr="00B322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D2E8" w14:textId="77777777" w:rsidR="007065C1" w:rsidRDefault="007065C1" w:rsidP="006C3D15">
      <w:pPr>
        <w:spacing w:after="0" w:line="240" w:lineRule="auto"/>
      </w:pPr>
      <w:r>
        <w:separator/>
      </w:r>
    </w:p>
  </w:endnote>
  <w:endnote w:type="continuationSeparator" w:id="0">
    <w:p w14:paraId="50DC47EF" w14:textId="77777777" w:rsidR="007065C1" w:rsidRDefault="007065C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9803" w14:textId="77777777" w:rsidR="00A95022" w:rsidRDefault="00A950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5805"/>
      <w:docPartObj>
        <w:docPartGallery w:val="Page Numbers (Bottom of Page)"/>
        <w:docPartUnique/>
      </w:docPartObj>
    </w:sdtPr>
    <w:sdtEndPr/>
    <w:sdtContent>
      <w:p w14:paraId="66737E3C" w14:textId="662641BC" w:rsidR="001304D2" w:rsidRDefault="001304D2">
        <w:pPr>
          <w:pStyle w:val="Zpat"/>
          <w:jc w:val="center"/>
        </w:pPr>
        <w:r>
          <w:fldChar w:fldCharType="begin"/>
        </w:r>
        <w:r>
          <w:instrText>PAGE   \* MERGEFORMAT</w:instrText>
        </w:r>
        <w:r>
          <w:fldChar w:fldCharType="separate"/>
        </w:r>
        <w:r w:rsidR="00BD3608">
          <w:rPr>
            <w:noProof/>
          </w:rPr>
          <w:t>25</w:t>
        </w:r>
        <w:r>
          <w:fldChar w:fldCharType="end"/>
        </w:r>
        <w:r w:rsidR="005903D9">
          <w:t>/25</w:t>
        </w:r>
      </w:p>
    </w:sdtContent>
  </w:sdt>
  <w:p w14:paraId="77BEB90E" w14:textId="77777777" w:rsidR="001304D2" w:rsidRDefault="001304D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4D0B" w14:textId="77777777" w:rsidR="00A95022" w:rsidRDefault="00A950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4DFB" w14:textId="77777777" w:rsidR="007065C1" w:rsidRDefault="007065C1" w:rsidP="006C3D15">
      <w:pPr>
        <w:spacing w:after="0" w:line="240" w:lineRule="auto"/>
      </w:pPr>
      <w:r>
        <w:separator/>
      </w:r>
    </w:p>
  </w:footnote>
  <w:footnote w:type="continuationSeparator" w:id="0">
    <w:p w14:paraId="750E191B" w14:textId="77777777" w:rsidR="007065C1" w:rsidRDefault="007065C1"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4542" w14:textId="77777777" w:rsidR="00A95022" w:rsidRDefault="00A9502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B2CD" w14:textId="65F98640" w:rsidR="005903D9" w:rsidRPr="007E7B62" w:rsidRDefault="001E1F75" w:rsidP="005903D9">
    <w:pPr>
      <w:pStyle w:val="Zhlav"/>
      <w:rPr>
        <w:sz w:val="20"/>
        <w:szCs w:val="20"/>
      </w:rPr>
    </w:pPr>
    <w:r>
      <w:tab/>
      <w:t xml:space="preserve">                                                                                                                              </w:t>
    </w:r>
    <w:r w:rsidR="005903D9" w:rsidRPr="007E7B62">
      <w:rPr>
        <w:sz w:val="20"/>
        <w:szCs w:val="20"/>
      </w:rPr>
      <w:t xml:space="preserve">Č. smlouvy objednatele: </w:t>
    </w:r>
    <w:r w:rsidR="005903D9">
      <w:rPr>
        <w:sz w:val="20"/>
        <w:szCs w:val="20"/>
      </w:rPr>
      <w:t>09</w:t>
    </w:r>
    <w:r w:rsidR="005903D9" w:rsidRPr="007E7B62">
      <w:rPr>
        <w:sz w:val="20"/>
        <w:szCs w:val="20"/>
      </w:rPr>
      <w:t>/2016</w:t>
    </w:r>
  </w:p>
  <w:p w14:paraId="005F50B2" w14:textId="7DAB596E" w:rsidR="005903D9" w:rsidRPr="007E7B62" w:rsidRDefault="00A95022" w:rsidP="005903D9">
    <w:pPr>
      <w:pStyle w:val="Zhlav"/>
      <w:rPr>
        <w:sz w:val="20"/>
        <w:szCs w:val="20"/>
      </w:rPr>
    </w:pPr>
    <w:r>
      <w:rPr>
        <w:sz w:val="20"/>
        <w:szCs w:val="20"/>
      </w:rPr>
      <w:tab/>
      <w:t xml:space="preserve">                                                                                                                         </w:t>
    </w:r>
    <w:r w:rsidR="001E1F75">
      <w:rPr>
        <w:sz w:val="20"/>
        <w:szCs w:val="20"/>
      </w:rPr>
      <w:t xml:space="preserve">               </w:t>
    </w:r>
    <w:r>
      <w:rPr>
        <w:sz w:val="20"/>
        <w:szCs w:val="20"/>
      </w:rPr>
      <w:t xml:space="preserve">    </w:t>
    </w:r>
    <w:r w:rsidR="005903D9" w:rsidRPr="007E7B62">
      <w:rPr>
        <w:sz w:val="20"/>
        <w:szCs w:val="20"/>
      </w:rPr>
      <w:t>Č. smlouvy zhotovitele:</w:t>
    </w:r>
    <w:r w:rsidR="001E1F75">
      <w:rPr>
        <w:sz w:val="20"/>
        <w:szCs w:val="20"/>
      </w:rPr>
      <w:t xml:space="preserve"> 172/2016</w:t>
    </w:r>
  </w:p>
  <w:p w14:paraId="0B93CA1E" w14:textId="71F1A429" w:rsidR="001304D2" w:rsidRPr="00A33E28" w:rsidRDefault="001304D2" w:rsidP="005903D9">
    <w:pPr>
      <w:pStyle w:val="Zhlav"/>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51F5" w14:textId="77777777" w:rsidR="00A95022" w:rsidRDefault="00A950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618"/>
    <w:rsid w:val="000246D6"/>
    <w:rsid w:val="00031368"/>
    <w:rsid w:val="00031BB1"/>
    <w:rsid w:val="000453FC"/>
    <w:rsid w:val="00050E94"/>
    <w:rsid w:val="000559CD"/>
    <w:rsid w:val="000711AF"/>
    <w:rsid w:val="000735AF"/>
    <w:rsid w:val="00080D4E"/>
    <w:rsid w:val="00092614"/>
    <w:rsid w:val="00095434"/>
    <w:rsid w:val="000C44DE"/>
    <w:rsid w:val="001216DB"/>
    <w:rsid w:val="001304D2"/>
    <w:rsid w:val="0014530C"/>
    <w:rsid w:val="001529B2"/>
    <w:rsid w:val="00154381"/>
    <w:rsid w:val="00176915"/>
    <w:rsid w:val="001A46FA"/>
    <w:rsid w:val="001C437F"/>
    <w:rsid w:val="001C5C37"/>
    <w:rsid w:val="001E1F75"/>
    <w:rsid w:val="001E3AD2"/>
    <w:rsid w:val="001F7F5E"/>
    <w:rsid w:val="002441E2"/>
    <w:rsid w:val="002449A1"/>
    <w:rsid w:val="00244C1D"/>
    <w:rsid w:val="00245C7B"/>
    <w:rsid w:val="0027416E"/>
    <w:rsid w:val="002A0E91"/>
    <w:rsid w:val="002E08DD"/>
    <w:rsid w:val="003015F1"/>
    <w:rsid w:val="00312ED6"/>
    <w:rsid w:val="00325832"/>
    <w:rsid w:val="00332612"/>
    <w:rsid w:val="00346559"/>
    <w:rsid w:val="00350B9E"/>
    <w:rsid w:val="00381351"/>
    <w:rsid w:val="00386011"/>
    <w:rsid w:val="00395F22"/>
    <w:rsid w:val="003A0D1F"/>
    <w:rsid w:val="003B1380"/>
    <w:rsid w:val="003C2341"/>
    <w:rsid w:val="003D21B7"/>
    <w:rsid w:val="003D7879"/>
    <w:rsid w:val="003E578B"/>
    <w:rsid w:val="00414852"/>
    <w:rsid w:val="00416B9C"/>
    <w:rsid w:val="00423C70"/>
    <w:rsid w:val="004322D2"/>
    <w:rsid w:val="00463206"/>
    <w:rsid w:val="00484897"/>
    <w:rsid w:val="00495A8D"/>
    <w:rsid w:val="004C5E36"/>
    <w:rsid w:val="004D19FE"/>
    <w:rsid w:val="004D30BA"/>
    <w:rsid w:val="004E04CC"/>
    <w:rsid w:val="00502776"/>
    <w:rsid w:val="005145D8"/>
    <w:rsid w:val="00536A0C"/>
    <w:rsid w:val="005614E4"/>
    <w:rsid w:val="00563034"/>
    <w:rsid w:val="005643D1"/>
    <w:rsid w:val="00565A89"/>
    <w:rsid w:val="00576629"/>
    <w:rsid w:val="00576CB0"/>
    <w:rsid w:val="00577472"/>
    <w:rsid w:val="00586738"/>
    <w:rsid w:val="005903D9"/>
    <w:rsid w:val="00597BAF"/>
    <w:rsid w:val="00597D41"/>
    <w:rsid w:val="005B4750"/>
    <w:rsid w:val="00612D36"/>
    <w:rsid w:val="00616E93"/>
    <w:rsid w:val="006445FC"/>
    <w:rsid w:val="00646665"/>
    <w:rsid w:val="006615F7"/>
    <w:rsid w:val="00661ABF"/>
    <w:rsid w:val="006809BE"/>
    <w:rsid w:val="00693320"/>
    <w:rsid w:val="006A08EB"/>
    <w:rsid w:val="006B54C6"/>
    <w:rsid w:val="006C3D15"/>
    <w:rsid w:val="006D3086"/>
    <w:rsid w:val="007065C1"/>
    <w:rsid w:val="007220A5"/>
    <w:rsid w:val="0073434C"/>
    <w:rsid w:val="00745CF0"/>
    <w:rsid w:val="00755995"/>
    <w:rsid w:val="007637B1"/>
    <w:rsid w:val="00774494"/>
    <w:rsid w:val="007958B9"/>
    <w:rsid w:val="007B3C89"/>
    <w:rsid w:val="007B5508"/>
    <w:rsid w:val="007B6C8C"/>
    <w:rsid w:val="007C277E"/>
    <w:rsid w:val="007C4870"/>
    <w:rsid w:val="007C5F1F"/>
    <w:rsid w:val="007E03E7"/>
    <w:rsid w:val="007E21ED"/>
    <w:rsid w:val="0082745D"/>
    <w:rsid w:val="00834C7B"/>
    <w:rsid w:val="0086088C"/>
    <w:rsid w:val="008613B9"/>
    <w:rsid w:val="008620D5"/>
    <w:rsid w:val="0086685B"/>
    <w:rsid w:val="008756DA"/>
    <w:rsid w:val="00882B62"/>
    <w:rsid w:val="008C2596"/>
    <w:rsid w:val="008C279D"/>
    <w:rsid w:val="008C297D"/>
    <w:rsid w:val="008C2DF0"/>
    <w:rsid w:val="008D4E02"/>
    <w:rsid w:val="008F6D4A"/>
    <w:rsid w:val="00922B4E"/>
    <w:rsid w:val="009269A7"/>
    <w:rsid w:val="00930EAC"/>
    <w:rsid w:val="00935617"/>
    <w:rsid w:val="00943F4A"/>
    <w:rsid w:val="0094762E"/>
    <w:rsid w:val="009725BB"/>
    <w:rsid w:val="009A6F40"/>
    <w:rsid w:val="009B3B28"/>
    <w:rsid w:val="009B6F8D"/>
    <w:rsid w:val="009E69C2"/>
    <w:rsid w:val="00A26E5C"/>
    <w:rsid w:val="00A33E28"/>
    <w:rsid w:val="00A34426"/>
    <w:rsid w:val="00A355F7"/>
    <w:rsid w:val="00A40592"/>
    <w:rsid w:val="00A62B0B"/>
    <w:rsid w:val="00A83D25"/>
    <w:rsid w:val="00A95022"/>
    <w:rsid w:val="00A95446"/>
    <w:rsid w:val="00AA0B7B"/>
    <w:rsid w:val="00AA1804"/>
    <w:rsid w:val="00AA45F3"/>
    <w:rsid w:val="00AB5A69"/>
    <w:rsid w:val="00AC535C"/>
    <w:rsid w:val="00AC6C17"/>
    <w:rsid w:val="00AF6320"/>
    <w:rsid w:val="00B04178"/>
    <w:rsid w:val="00B3223D"/>
    <w:rsid w:val="00B45A40"/>
    <w:rsid w:val="00B751C5"/>
    <w:rsid w:val="00B90E36"/>
    <w:rsid w:val="00B91CC1"/>
    <w:rsid w:val="00BB4203"/>
    <w:rsid w:val="00BD3608"/>
    <w:rsid w:val="00BE1F7D"/>
    <w:rsid w:val="00BF2B19"/>
    <w:rsid w:val="00BF5C9A"/>
    <w:rsid w:val="00BF62ED"/>
    <w:rsid w:val="00BF7E7F"/>
    <w:rsid w:val="00C13FD0"/>
    <w:rsid w:val="00C241A3"/>
    <w:rsid w:val="00C8483D"/>
    <w:rsid w:val="00C91DAD"/>
    <w:rsid w:val="00C93D07"/>
    <w:rsid w:val="00CA1243"/>
    <w:rsid w:val="00CC70FE"/>
    <w:rsid w:val="00CD2F1F"/>
    <w:rsid w:val="00D1443A"/>
    <w:rsid w:val="00D164DD"/>
    <w:rsid w:val="00D20994"/>
    <w:rsid w:val="00D25F6F"/>
    <w:rsid w:val="00D61C3D"/>
    <w:rsid w:val="00D6259E"/>
    <w:rsid w:val="00D70F3E"/>
    <w:rsid w:val="00D80D8A"/>
    <w:rsid w:val="00D83B48"/>
    <w:rsid w:val="00D956C3"/>
    <w:rsid w:val="00DD68E3"/>
    <w:rsid w:val="00DF6A24"/>
    <w:rsid w:val="00E00745"/>
    <w:rsid w:val="00E234E7"/>
    <w:rsid w:val="00E23E3E"/>
    <w:rsid w:val="00E2422B"/>
    <w:rsid w:val="00E30146"/>
    <w:rsid w:val="00E350AF"/>
    <w:rsid w:val="00E51C2C"/>
    <w:rsid w:val="00E6175B"/>
    <w:rsid w:val="00E730A4"/>
    <w:rsid w:val="00E73632"/>
    <w:rsid w:val="00EA4879"/>
    <w:rsid w:val="00EF6D19"/>
    <w:rsid w:val="00F05046"/>
    <w:rsid w:val="00F26DA0"/>
    <w:rsid w:val="00F323EE"/>
    <w:rsid w:val="00F33377"/>
    <w:rsid w:val="00F503E5"/>
    <w:rsid w:val="00F66571"/>
    <w:rsid w:val="00F8737C"/>
    <w:rsid w:val="00F90189"/>
    <w:rsid w:val="00F95590"/>
    <w:rsid w:val="00FB12BB"/>
    <w:rsid w:val="00FC4053"/>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5E426C"/>
  <w15:docId w15:val="{E54ABE0D-7980-4A56-A338-DBF79FF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0205-F8D2-4136-864D-FFF43B4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9704</Words>
  <Characters>57260</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Hruška František Ing.</cp:lastModifiedBy>
  <cp:revision>4</cp:revision>
  <cp:lastPrinted>2016-02-25T13:17:00Z</cp:lastPrinted>
  <dcterms:created xsi:type="dcterms:W3CDTF">2016-07-11T10:08:00Z</dcterms:created>
  <dcterms:modified xsi:type="dcterms:W3CDTF">2016-07-11T10:12:00Z</dcterms:modified>
</cp:coreProperties>
</file>