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59" w:rsidRPr="006173B2" w:rsidRDefault="003E1310" w:rsidP="001F4A59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color w:val="0099CC"/>
          <w:sz w:val="32"/>
          <w:szCs w:val="32"/>
        </w:rPr>
      </w:pPr>
      <w:r w:rsidRPr="006173B2">
        <w:rPr>
          <w:rFonts w:ascii="Calibri" w:hAnsi="Calibri" w:cs="Calibri"/>
          <w:iCs/>
          <w:color w:val="0099CC"/>
          <w:sz w:val="32"/>
          <w:szCs w:val="32"/>
        </w:rPr>
        <w:t>SEZNAM VÝKONŮ ÚKLIDOVÝCH PRACÍ</w:t>
      </w:r>
      <w:r>
        <w:rPr>
          <w:rFonts w:ascii="Calibri" w:hAnsi="Calibri" w:cs="Calibri"/>
          <w:iCs/>
          <w:color w:val="0099CC"/>
          <w:sz w:val="32"/>
          <w:szCs w:val="32"/>
        </w:rPr>
        <w:t xml:space="preserve"> DLE </w:t>
      </w:r>
      <w:r w:rsidR="001F4A59">
        <w:rPr>
          <w:rFonts w:ascii="Calibri" w:hAnsi="Calibri" w:cs="Calibri"/>
          <w:iCs/>
          <w:color w:val="0099CC"/>
          <w:sz w:val="32"/>
          <w:szCs w:val="32"/>
        </w:rPr>
        <w:t>KATEGORIÍ</w:t>
      </w:r>
      <w:r>
        <w:rPr>
          <w:rFonts w:ascii="Calibri" w:hAnsi="Calibri" w:cs="Calibri"/>
          <w:iCs/>
          <w:color w:val="0099CC"/>
          <w:sz w:val="32"/>
          <w:szCs w:val="32"/>
        </w:rPr>
        <w:t xml:space="preserve"> MÍSTNOSTÍ</w:t>
      </w:r>
    </w:p>
    <w:p w:rsidR="003E1310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32"/>
          <w:szCs w:val="32"/>
        </w:rPr>
      </w:pPr>
      <w:r w:rsidRPr="00827890">
        <w:rPr>
          <w:rFonts w:ascii="Calibri" w:hAnsi="Calibri" w:cs="Calibri"/>
          <w:iCs/>
          <w:sz w:val="32"/>
          <w:szCs w:val="32"/>
        </w:rPr>
        <w:t>(</w:t>
      </w:r>
      <w:r>
        <w:rPr>
          <w:rFonts w:ascii="Calibri" w:hAnsi="Calibri" w:cs="Calibri"/>
          <w:iCs/>
          <w:sz w:val="32"/>
          <w:szCs w:val="32"/>
        </w:rPr>
        <w:t>KNTB, a.s.</w:t>
      </w:r>
      <w:r w:rsidRPr="00827890">
        <w:rPr>
          <w:rFonts w:ascii="Calibri" w:hAnsi="Calibri" w:cs="Calibri"/>
          <w:iCs/>
          <w:sz w:val="32"/>
          <w:szCs w:val="32"/>
        </w:rPr>
        <w:t>)</w:t>
      </w:r>
      <w:bookmarkStart w:id="0" w:name="_GoBack"/>
      <w:bookmarkEnd w:id="0"/>
    </w:p>
    <w:p w:rsidR="003E1310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32"/>
          <w:szCs w:val="32"/>
        </w:rPr>
      </w:pPr>
    </w:p>
    <w:p w:rsidR="003E1310" w:rsidRPr="00827890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22"/>
          <w:szCs w:val="32"/>
        </w:rPr>
      </w:pPr>
    </w:p>
    <w:p w:rsidR="003E1310" w:rsidRPr="006173B2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b w:val="0"/>
          <w:sz w:val="24"/>
          <w:szCs w:val="24"/>
          <w:u w:val="single"/>
        </w:rPr>
      </w:pPr>
      <w:r w:rsidRPr="006173B2">
        <w:rPr>
          <w:rFonts w:ascii="Calibri" w:hAnsi="Calibri" w:cs="Calibri"/>
          <w:b w:val="0"/>
          <w:sz w:val="24"/>
          <w:szCs w:val="24"/>
          <w:u w:val="single"/>
        </w:rPr>
        <w:t>KATEGORIE: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01 </w:t>
      </w:r>
      <w:r w:rsidRPr="006173B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Standartní oddělení – pokoje pacientů</w:t>
      </w:r>
    </w:p>
    <w:p w:rsidR="003E1310" w:rsidRPr="006173B2" w:rsidRDefault="003E1310" w:rsidP="003E1310">
      <w:pPr>
        <w:spacing w:after="0" w:line="240" w:lineRule="auto"/>
        <w:ind w:left="705" w:hanging="705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02 </w:t>
      </w:r>
      <w:r w:rsidRPr="006173B2">
        <w:rPr>
          <w:rFonts w:ascii="Calibri" w:hAnsi="Calibri" w:cs="Calibri"/>
          <w:b/>
        </w:rPr>
        <w:tab/>
        <w:t xml:space="preserve">Vyšetřovny, ambulance, </w:t>
      </w:r>
      <w:r>
        <w:rPr>
          <w:rFonts w:ascii="Calibri" w:hAnsi="Calibri" w:cs="Calibri"/>
          <w:b/>
        </w:rPr>
        <w:t>ordinace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>03</w:t>
      </w:r>
      <w:r w:rsidRPr="006173B2">
        <w:rPr>
          <w:rFonts w:ascii="Calibri" w:hAnsi="Calibri" w:cs="Calibri"/>
          <w:b/>
        </w:rPr>
        <w:tab/>
      </w:r>
      <w:r w:rsidRPr="003E1310">
        <w:rPr>
          <w:rFonts w:ascii="Calibri" w:hAnsi="Calibri" w:cs="Calibri"/>
          <w:b/>
        </w:rPr>
        <w:t>Kanceláře, lékařské pokoje, šatny, k</w:t>
      </w:r>
      <w:r>
        <w:rPr>
          <w:rFonts w:ascii="Calibri" w:hAnsi="Calibri" w:cs="Calibri"/>
          <w:b/>
        </w:rPr>
        <w:t>u</w:t>
      </w:r>
      <w:r w:rsidRPr="003E1310">
        <w:rPr>
          <w:rFonts w:ascii="Calibri" w:hAnsi="Calibri" w:cs="Calibri"/>
          <w:b/>
        </w:rPr>
        <w:t>chyňky jako součást kancelářských prostorů</w:t>
      </w:r>
    </w:p>
    <w:p w:rsidR="003E1310" w:rsidRPr="006173B2" w:rsidRDefault="003E1310" w:rsidP="003E1310">
      <w:pPr>
        <w:spacing w:after="0" w:line="240" w:lineRule="auto"/>
        <w:ind w:left="705" w:hanging="705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04 </w:t>
      </w:r>
      <w:r w:rsidRPr="006173B2">
        <w:rPr>
          <w:rFonts w:ascii="Calibri" w:hAnsi="Calibri" w:cs="Calibri"/>
          <w:b/>
        </w:rPr>
        <w:tab/>
      </w:r>
      <w:r w:rsidR="004E296A">
        <w:rPr>
          <w:rFonts w:ascii="Calibri" w:hAnsi="Calibri" w:cs="Calibri"/>
          <w:b/>
        </w:rPr>
        <w:t>Zákrokové sálky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05 </w:t>
      </w:r>
      <w:r w:rsidRPr="006173B2">
        <w:rPr>
          <w:rFonts w:ascii="Calibri" w:hAnsi="Calibri" w:cs="Calibri"/>
          <w:b/>
        </w:rPr>
        <w:tab/>
      </w:r>
      <w:r w:rsidR="004E296A">
        <w:rPr>
          <w:rFonts w:ascii="Calibri" w:hAnsi="Calibri" w:cs="Calibri"/>
          <w:b/>
        </w:rPr>
        <w:t>Operační sály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06 </w:t>
      </w:r>
      <w:r w:rsidRPr="006173B2">
        <w:rPr>
          <w:rFonts w:ascii="Calibri" w:hAnsi="Calibri" w:cs="Calibri"/>
          <w:b/>
        </w:rPr>
        <w:tab/>
        <w:t>Chodby, čekárny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07 </w:t>
      </w:r>
      <w:r w:rsidRPr="006173B2">
        <w:rPr>
          <w:rFonts w:ascii="Calibri" w:hAnsi="Calibri" w:cs="Calibri"/>
          <w:b/>
        </w:rPr>
        <w:tab/>
      </w:r>
      <w:r w:rsidR="00554BB0">
        <w:rPr>
          <w:rFonts w:ascii="Calibri" w:hAnsi="Calibri" w:cs="Calibri"/>
          <w:b/>
        </w:rPr>
        <w:t>Toalety, sprchy, koupelny, čistící místnosti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>08</w:t>
      </w:r>
      <w:r w:rsidRPr="006173B2">
        <w:rPr>
          <w:rFonts w:ascii="Calibri" w:hAnsi="Calibri" w:cs="Calibri"/>
          <w:b/>
        </w:rPr>
        <w:tab/>
      </w:r>
      <w:r w:rsidR="00554BB0">
        <w:rPr>
          <w:rFonts w:ascii="Calibri" w:hAnsi="Calibri" w:cs="Calibri"/>
          <w:b/>
        </w:rPr>
        <w:t>Schodiště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09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Výtahy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10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Pokoje intenzivní péče JIP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11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Kuchyňky na odděleních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12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Nezdravotnická část</w:t>
      </w:r>
    </w:p>
    <w:p w:rsidR="003E1310" w:rsidRPr="006173B2" w:rsidRDefault="00812033" w:rsidP="003E131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3E1310" w:rsidRPr="006173B2" w:rsidRDefault="003E1310" w:rsidP="003E1310">
      <w:pPr>
        <w:tabs>
          <w:tab w:val="left" w:pos="1106"/>
        </w:tabs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ab/>
      </w:r>
    </w:p>
    <w:p w:rsidR="003E1310" w:rsidRPr="00827890" w:rsidRDefault="005A6884" w:rsidP="003E1310">
      <w:pPr>
        <w:pStyle w:val="Nadpis4"/>
        <w:rPr>
          <w:rFonts w:ascii="Calibri" w:hAnsi="Calibri"/>
          <w:color w:val="17365D"/>
        </w:rPr>
      </w:pPr>
      <w:r>
        <w:rPr>
          <w:rFonts w:ascii="Calibri" w:hAnsi="Calibri"/>
          <w:color w:val="17365D"/>
        </w:rPr>
        <w:t>MANIPULACE S ODPADY</w:t>
      </w:r>
      <w:r w:rsidR="003E1310" w:rsidRPr="00827890">
        <w:rPr>
          <w:rFonts w:ascii="Calibri" w:hAnsi="Calibri"/>
          <w:color w:val="17365D"/>
        </w:rPr>
        <w:t>: platí pro veškeré výše uvedené kategorie prostorů</w:t>
      </w:r>
    </w:p>
    <w:p w:rsidR="003E1310" w:rsidRPr="006173B2" w:rsidRDefault="003E1310" w:rsidP="003E131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FF00FF"/>
          <w:sz w:val="36"/>
          <w:szCs w:val="36"/>
        </w:rPr>
      </w:pPr>
      <w:r w:rsidRPr="006173B2">
        <w:rPr>
          <w:rFonts w:ascii="Calibri" w:hAnsi="Calibri" w:cs="Calibri"/>
          <w:b/>
          <w:bCs/>
          <w:u w:val="single"/>
        </w:rPr>
        <w:t xml:space="preserve">denní práce: </w:t>
      </w:r>
      <w:r>
        <w:rPr>
          <w:rFonts w:ascii="Calibri" w:hAnsi="Calibri"/>
          <w:bCs/>
          <w:u w:val="single"/>
        </w:rPr>
        <w:t>(dle četností úklidu v jednotlivých místnostech)</w:t>
      </w:r>
    </w:p>
    <w:p w:rsidR="003E1310" w:rsidRPr="006173B2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Vyprazdňování odpadkových košů s ohledem na zásady třídění odpadů </w:t>
      </w:r>
    </w:p>
    <w:p w:rsidR="003E1310" w:rsidRPr="006173B2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6173B2">
        <w:rPr>
          <w:rFonts w:ascii="Calibri" w:hAnsi="Calibri" w:cs="Calibri"/>
        </w:rPr>
        <w:t>nější otření povrchů košů dezinfekčním přípravkem dle specifikace</w:t>
      </w:r>
    </w:p>
    <w:p w:rsidR="003E1310" w:rsidRPr="006173B2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>Výměna PE sáčků v koších</w:t>
      </w:r>
    </w:p>
    <w:p w:rsidR="003E1310" w:rsidRPr="006173B2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>Vnitřní otření povrchů odpadkového koše v případě protrhnutí PE sáčku</w:t>
      </w:r>
    </w:p>
    <w:p w:rsidR="003E1310" w:rsidRPr="006173B2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>Soustředění odpadu na určené místo</w:t>
      </w:r>
    </w:p>
    <w:p w:rsidR="003E1310" w:rsidRPr="003E1310" w:rsidRDefault="003E1310" w:rsidP="003E131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>Pytle s odpadem musí být uzavřeny a označeny dle interní směrnice</w:t>
      </w:r>
    </w:p>
    <w:p w:rsidR="00376E78" w:rsidRPr="006173B2" w:rsidRDefault="00376E78" w:rsidP="00376E78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FF00FF"/>
          <w:sz w:val="36"/>
          <w:szCs w:val="36"/>
        </w:rPr>
      </w:pPr>
      <w:r>
        <w:rPr>
          <w:rFonts w:ascii="Calibri" w:hAnsi="Calibri" w:cs="Calibri"/>
          <w:b/>
          <w:bCs/>
          <w:u w:val="single"/>
        </w:rPr>
        <w:t>týde</w:t>
      </w:r>
      <w:r w:rsidRPr="006173B2">
        <w:rPr>
          <w:rFonts w:ascii="Calibri" w:hAnsi="Calibri" w:cs="Calibri"/>
          <w:b/>
          <w:bCs/>
          <w:u w:val="single"/>
        </w:rPr>
        <w:t xml:space="preserve">nní práce: </w:t>
      </w:r>
      <w:r>
        <w:rPr>
          <w:rFonts w:ascii="Calibri" w:hAnsi="Calibri"/>
          <w:bCs/>
          <w:u w:val="single"/>
        </w:rPr>
        <w:t>(zdravotnická část)</w:t>
      </w:r>
    </w:p>
    <w:p w:rsidR="00376E78" w:rsidRPr="006173B2" w:rsidRDefault="00376E78" w:rsidP="00376E7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Vnitřní otření </w:t>
      </w:r>
      <w:r>
        <w:rPr>
          <w:rFonts w:ascii="Calibri" w:hAnsi="Calibri" w:cs="Calibri"/>
        </w:rPr>
        <w:t xml:space="preserve">dezinfekčním roztokem </w:t>
      </w:r>
      <w:r w:rsidRPr="006173B2">
        <w:rPr>
          <w:rFonts w:ascii="Calibri" w:hAnsi="Calibri" w:cs="Calibri"/>
        </w:rPr>
        <w:t>povrchů odpadkového koše</w:t>
      </w:r>
      <w:r>
        <w:rPr>
          <w:rFonts w:ascii="Calibri" w:hAnsi="Calibri" w:cs="Calibri"/>
        </w:rPr>
        <w:t xml:space="preserve"> (vkládací vložky)</w:t>
      </w:r>
    </w:p>
    <w:p w:rsidR="00376E78" w:rsidRPr="006173B2" w:rsidRDefault="00376E78" w:rsidP="00376E78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FF00FF"/>
          <w:sz w:val="36"/>
          <w:szCs w:val="36"/>
        </w:rPr>
      </w:pPr>
      <w:r>
        <w:rPr>
          <w:rFonts w:ascii="Calibri" w:hAnsi="Calibri" w:cs="Calibri"/>
          <w:b/>
          <w:bCs/>
          <w:u w:val="single"/>
        </w:rPr>
        <w:t>měsíč</w:t>
      </w:r>
      <w:r w:rsidRPr="006173B2">
        <w:rPr>
          <w:rFonts w:ascii="Calibri" w:hAnsi="Calibri" w:cs="Calibri"/>
          <w:b/>
          <w:bCs/>
          <w:u w:val="single"/>
        </w:rPr>
        <w:t xml:space="preserve">ní práce: </w:t>
      </w:r>
      <w:r>
        <w:rPr>
          <w:rFonts w:ascii="Calibri" w:hAnsi="Calibri"/>
          <w:bCs/>
          <w:u w:val="single"/>
        </w:rPr>
        <w:t>(nezdravotnická část)</w:t>
      </w:r>
    </w:p>
    <w:p w:rsidR="00376E78" w:rsidRPr="006173B2" w:rsidRDefault="00376E78" w:rsidP="00376E7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Vnitřní otření </w:t>
      </w:r>
      <w:r>
        <w:rPr>
          <w:rFonts w:ascii="Calibri" w:hAnsi="Calibri" w:cs="Calibri"/>
        </w:rPr>
        <w:t xml:space="preserve">dezinfekčním roztokem </w:t>
      </w:r>
      <w:r w:rsidRPr="006173B2">
        <w:rPr>
          <w:rFonts w:ascii="Calibri" w:hAnsi="Calibri" w:cs="Calibri"/>
        </w:rPr>
        <w:t>povrchů odpadkového koše</w:t>
      </w:r>
      <w:r>
        <w:rPr>
          <w:rFonts w:ascii="Calibri" w:hAnsi="Calibri" w:cs="Calibri"/>
        </w:rPr>
        <w:t xml:space="preserve"> (vkládací vložky)</w:t>
      </w:r>
    </w:p>
    <w:p w:rsidR="00376E78" w:rsidRDefault="00376E78">
      <w:pPr>
        <w:rPr>
          <w:b/>
          <w:sz w:val="28"/>
          <w:szCs w:val="28"/>
          <w:u w:val="single"/>
        </w:rPr>
      </w:pPr>
    </w:p>
    <w:p w:rsidR="00F401DD" w:rsidRPr="00F52FC4" w:rsidRDefault="004E296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01 - </w:t>
      </w:r>
      <w:r w:rsidR="00F401DD" w:rsidRPr="00F52FC4">
        <w:rPr>
          <w:b/>
          <w:sz w:val="28"/>
          <w:szCs w:val="28"/>
          <w:u w:val="single"/>
        </w:rPr>
        <w:t>Standardní oddělení – pokoje pacientů</w:t>
      </w:r>
      <w:r w:rsidR="00F401DD" w:rsidRPr="00F52FC4">
        <w:rPr>
          <w:sz w:val="28"/>
          <w:szCs w:val="28"/>
        </w:rPr>
        <w:t xml:space="preserve"> (úklid mytím nebo otřením povrchů dezinfekčním roztokem)</w:t>
      </w:r>
      <w:r w:rsidR="00653E82" w:rsidRPr="00F52FC4">
        <w:rPr>
          <w:sz w:val="28"/>
          <w:szCs w:val="28"/>
        </w:rPr>
        <w:t>.</w:t>
      </w:r>
    </w:p>
    <w:p w:rsidR="00F401DD" w:rsidRPr="003E1310" w:rsidRDefault="00F401DD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podlah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parapetů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vypínačů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vnějšího povrchu odpadkových košů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zrcadla</w:t>
      </w:r>
    </w:p>
    <w:p w:rsidR="003E1310" w:rsidRDefault="003E1310" w:rsidP="003E1310">
      <w:pPr>
        <w:pStyle w:val="Odstavecseseznamem"/>
      </w:pPr>
    </w:p>
    <w:p w:rsidR="003E1310" w:rsidRDefault="003E1310" w:rsidP="003E1310">
      <w:pPr>
        <w:pStyle w:val="Odstavecseseznamem"/>
      </w:pPr>
    </w:p>
    <w:p w:rsidR="003E1310" w:rsidRDefault="003E1310" w:rsidP="003E1310">
      <w:pPr>
        <w:pStyle w:val="Odstavecseseznamem"/>
      </w:pPr>
    </w:p>
    <w:p w:rsidR="004E296A" w:rsidRDefault="004E296A" w:rsidP="003E1310">
      <w:pPr>
        <w:pStyle w:val="Odstavecseseznamem"/>
      </w:pP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plochy dveří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radiátorů</w:t>
      </w:r>
    </w:p>
    <w:p w:rsidR="00AD03B6" w:rsidRPr="003E1310" w:rsidRDefault="00F401DD" w:rsidP="00AD03B6">
      <w:pPr>
        <w:pStyle w:val="Odstavecseseznamem"/>
        <w:numPr>
          <w:ilvl w:val="0"/>
          <w:numId w:val="1"/>
        </w:numPr>
      </w:pPr>
      <w:r>
        <w:t>Setření omyvatelných st</w:t>
      </w:r>
      <w:r w:rsidR="003E1310">
        <w:t>ěn</w:t>
      </w:r>
    </w:p>
    <w:p w:rsidR="00F401DD" w:rsidRPr="003E1310" w:rsidRDefault="004E296A" w:rsidP="00F401DD">
      <w:pPr>
        <w:rPr>
          <w:b/>
        </w:rPr>
      </w:pPr>
      <w:r>
        <w:rPr>
          <w:b/>
          <w:sz w:val="28"/>
          <w:szCs w:val="28"/>
          <w:u w:val="single"/>
        </w:rPr>
        <w:t xml:space="preserve">02 - </w:t>
      </w:r>
      <w:r w:rsidR="00F401DD" w:rsidRPr="003E1310">
        <w:rPr>
          <w:b/>
          <w:sz w:val="28"/>
          <w:szCs w:val="28"/>
          <w:u w:val="single"/>
        </w:rPr>
        <w:t>Vyšetřovny, laboratoře, ordinace</w:t>
      </w:r>
      <w:r w:rsidR="00F401DD" w:rsidRPr="003E1310">
        <w:rPr>
          <w:sz w:val="28"/>
          <w:szCs w:val="28"/>
        </w:rPr>
        <w:t xml:space="preserve"> (úklid mytím nebo otřením povrchů dezinfekčním roztokem)</w:t>
      </w: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zrcadla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Setření omyvatelných stěn</w:t>
      </w:r>
    </w:p>
    <w:p w:rsidR="002F1416" w:rsidRDefault="002F1416" w:rsidP="00F401DD">
      <w:pPr>
        <w:rPr>
          <w:b/>
        </w:rPr>
      </w:pPr>
    </w:p>
    <w:p w:rsidR="0032000A" w:rsidRPr="00812033" w:rsidRDefault="004E296A" w:rsidP="0032000A">
      <w:pPr>
        <w:rPr>
          <w:b/>
        </w:rPr>
      </w:pPr>
      <w:r>
        <w:rPr>
          <w:b/>
          <w:sz w:val="28"/>
          <w:szCs w:val="28"/>
          <w:u w:val="single"/>
        </w:rPr>
        <w:t xml:space="preserve">03 - </w:t>
      </w:r>
      <w:r w:rsidR="0032000A" w:rsidRPr="00F52FC4">
        <w:rPr>
          <w:b/>
          <w:sz w:val="28"/>
          <w:szCs w:val="28"/>
          <w:u w:val="single"/>
        </w:rPr>
        <w:t>Kanceláře, lékařské pokoje, šatny, k</w:t>
      </w:r>
      <w:r w:rsidR="003E1310">
        <w:rPr>
          <w:b/>
          <w:sz w:val="28"/>
          <w:szCs w:val="28"/>
          <w:u w:val="single"/>
        </w:rPr>
        <w:t>u</w:t>
      </w:r>
      <w:r w:rsidR="0032000A" w:rsidRPr="00F52FC4">
        <w:rPr>
          <w:b/>
          <w:sz w:val="28"/>
          <w:szCs w:val="28"/>
          <w:u w:val="single"/>
        </w:rPr>
        <w:t>chyňky jako součást kancelářských prostorů</w:t>
      </w:r>
      <w:r w:rsidR="0032000A" w:rsidRPr="00F52FC4">
        <w:rPr>
          <w:b/>
          <w:sz w:val="28"/>
          <w:szCs w:val="28"/>
        </w:rPr>
        <w:t xml:space="preserve"> (úklid mytím nebo otřením povrchů roztokem s detergentem)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zrcadla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lastRenderedPageBreak/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telefonů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Vysávání čalouněných křesel, případně otření omyvatelných potahů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Měsíční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nábytku nad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7A50CC" w:rsidRDefault="007A50CC" w:rsidP="007A50CC"/>
    <w:p w:rsidR="0032000A" w:rsidRPr="004E296A" w:rsidRDefault="004E296A" w:rsidP="0032000A">
      <w:pPr>
        <w:rPr>
          <w:b/>
          <w:sz w:val="28"/>
          <w:szCs w:val="28"/>
          <w:u w:val="single"/>
        </w:rPr>
      </w:pPr>
      <w:r w:rsidRPr="004E296A">
        <w:rPr>
          <w:b/>
          <w:sz w:val="28"/>
          <w:szCs w:val="28"/>
          <w:u w:val="single"/>
        </w:rPr>
        <w:t xml:space="preserve">04 - </w:t>
      </w:r>
      <w:r w:rsidR="0032000A" w:rsidRPr="00F52FC4">
        <w:rPr>
          <w:b/>
          <w:sz w:val="28"/>
          <w:szCs w:val="28"/>
          <w:u w:val="single"/>
        </w:rPr>
        <w:t>Zákrokové sálky</w:t>
      </w:r>
      <w:r w:rsidR="0032000A" w:rsidRPr="004E296A">
        <w:rPr>
          <w:b/>
          <w:sz w:val="28"/>
          <w:szCs w:val="28"/>
          <w:u w:val="single"/>
        </w:rPr>
        <w:t xml:space="preserve"> (úklid mytím nebo otřením povrchů dezinfekčním roztokem)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Setření omyvatelných stěn</w:t>
      </w:r>
    </w:p>
    <w:p w:rsidR="00AD03B6" w:rsidRPr="00AD03B6" w:rsidRDefault="00AD03B6" w:rsidP="00AD03B6">
      <w:pPr>
        <w:ind w:left="360"/>
        <w:rPr>
          <w:b/>
        </w:rPr>
      </w:pPr>
    </w:p>
    <w:p w:rsidR="002D5B6C" w:rsidRPr="00812033" w:rsidRDefault="004E296A" w:rsidP="002D5B6C">
      <w:r>
        <w:rPr>
          <w:b/>
          <w:sz w:val="28"/>
          <w:szCs w:val="28"/>
          <w:u w:val="single"/>
        </w:rPr>
        <w:t xml:space="preserve">05 - </w:t>
      </w:r>
      <w:r w:rsidR="002D5B6C" w:rsidRPr="00F52FC4">
        <w:rPr>
          <w:b/>
          <w:sz w:val="28"/>
          <w:szCs w:val="28"/>
          <w:u w:val="single"/>
        </w:rPr>
        <w:t>Operační sály</w:t>
      </w:r>
      <w:r w:rsidR="002D5B6C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2D5B6C" w:rsidRPr="002D5B6C" w:rsidRDefault="002D5B6C" w:rsidP="002D5B6C">
      <w:pPr>
        <w:ind w:left="360"/>
        <w:rPr>
          <w:b/>
          <w:u w:val="single"/>
        </w:rPr>
      </w:pPr>
      <w:r w:rsidRPr="002D5B6C">
        <w:rPr>
          <w:b/>
          <w:u w:val="single"/>
        </w:rPr>
        <w:t>Příprava operačního sálů: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podlah prostorů OP sálů včetně předsálí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veškerých dostupných omyvatelných povrchů mimo přístrojové vybavení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Vysypání odpadků ze všech odpadkových košů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812033" w:rsidRDefault="00812033" w:rsidP="00812033"/>
    <w:p w:rsidR="004C1167" w:rsidRDefault="004C1167" w:rsidP="00812033"/>
    <w:p w:rsidR="002D5B6C" w:rsidRDefault="002D5B6C" w:rsidP="002D5B6C">
      <w:pPr>
        <w:rPr>
          <w:b/>
          <w:u w:val="single"/>
        </w:rPr>
      </w:pPr>
      <w:r w:rsidRPr="002D5B6C">
        <w:rPr>
          <w:b/>
        </w:rPr>
        <w:lastRenderedPageBreak/>
        <w:t xml:space="preserve">      </w:t>
      </w:r>
      <w:r w:rsidRPr="002D5B6C">
        <w:rPr>
          <w:b/>
          <w:u w:val="single"/>
        </w:rPr>
        <w:t>Mezioperační úklid: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Vyprazdňování odpadkových košů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Odnos odpadu na určené místo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veškerých dostupných omyvatelných povrchů mimo přístrojové vybavení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stojanových a stolních lamp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parapetů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podlah</w:t>
      </w:r>
    </w:p>
    <w:p w:rsidR="002D5B6C" w:rsidRPr="002D5B6C" w:rsidRDefault="002D5B6C" w:rsidP="002D5B6C">
      <w:pPr>
        <w:rPr>
          <w:b/>
          <w:u w:val="single"/>
        </w:rPr>
      </w:pPr>
      <w:r w:rsidRPr="002D5B6C">
        <w:rPr>
          <w:b/>
        </w:rPr>
        <w:t xml:space="preserve">      </w:t>
      </w:r>
      <w:r w:rsidRPr="002D5B6C">
        <w:rPr>
          <w:b/>
          <w:u w:val="single"/>
        </w:rPr>
        <w:t>Koncový úklid: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Otření omyvatelných stěn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všech volně přístupných předmětů a ploch s </w:t>
      </w:r>
      <w:proofErr w:type="spellStart"/>
      <w:r>
        <w:t>vyjímkou</w:t>
      </w:r>
      <w:proofErr w:type="spellEnd"/>
      <w:r>
        <w:t xml:space="preserve"> přístrojové techniky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umyvadel včetně kohoutků a odkládacích ploch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plochy dveří a klik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podlah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Otření stojanových a stolních lamp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Vyprazdňování košů a jejich vnější otření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Odnos odpadu na určené místo</w:t>
      </w:r>
    </w:p>
    <w:p w:rsidR="007A50CC" w:rsidRDefault="007A50CC" w:rsidP="007A50CC"/>
    <w:p w:rsidR="00386715" w:rsidRPr="00812033" w:rsidRDefault="00554BB0" w:rsidP="00386715">
      <w:r>
        <w:rPr>
          <w:b/>
          <w:sz w:val="28"/>
          <w:szCs w:val="28"/>
          <w:u w:val="single"/>
        </w:rPr>
        <w:t xml:space="preserve">06 - </w:t>
      </w:r>
      <w:r w:rsidR="00386715" w:rsidRPr="00F52FC4">
        <w:rPr>
          <w:b/>
          <w:sz w:val="28"/>
          <w:szCs w:val="28"/>
          <w:u w:val="single"/>
        </w:rPr>
        <w:t>Chodby, čekárny</w:t>
      </w:r>
      <w:r w:rsidR="00386715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podlah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vypínačů</w:t>
      </w:r>
    </w:p>
    <w:p w:rsidR="002F1416" w:rsidRDefault="00386715" w:rsidP="004C1167">
      <w:pPr>
        <w:pStyle w:val="Odstavecseseznamem"/>
        <w:numPr>
          <w:ilvl w:val="0"/>
          <w:numId w:val="1"/>
        </w:numPr>
      </w:pPr>
      <w:r>
        <w:t>Odstraňování skvrn na sedacím nábytku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parapetů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radiátorů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informačních tabulí a vypínačů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dělících dveří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židlí a křesel s omyvatelným povrchem</w:t>
      </w:r>
    </w:p>
    <w:p w:rsidR="004C1167" w:rsidRDefault="004C1167" w:rsidP="004C1167">
      <w:pPr>
        <w:pStyle w:val="Odstavecseseznamem"/>
      </w:pPr>
    </w:p>
    <w:p w:rsidR="004C1167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lastRenderedPageBreak/>
        <w:t>Čtvrtletní úklid:</w:t>
      </w:r>
    </w:p>
    <w:p w:rsidR="007A50CC" w:rsidRDefault="00386715" w:rsidP="007A50CC">
      <w:pPr>
        <w:pStyle w:val="Odstavecseseznamem"/>
        <w:numPr>
          <w:ilvl w:val="0"/>
          <w:numId w:val="1"/>
        </w:numPr>
      </w:pPr>
      <w:r>
        <w:t xml:space="preserve">Mytí omyvatelných stěn a keramických obkladů </w:t>
      </w:r>
    </w:p>
    <w:p w:rsidR="00386715" w:rsidRPr="00554BB0" w:rsidRDefault="00554BB0" w:rsidP="00386715">
      <w:pPr>
        <w:rPr>
          <w:b/>
        </w:rPr>
      </w:pPr>
      <w:r>
        <w:rPr>
          <w:b/>
          <w:sz w:val="28"/>
          <w:szCs w:val="28"/>
          <w:u w:val="single"/>
        </w:rPr>
        <w:t xml:space="preserve">07 - </w:t>
      </w:r>
      <w:r w:rsidR="00386715" w:rsidRPr="00F52FC4">
        <w:rPr>
          <w:b/>
          <w:sz w:val="28"/>
          <w:szCs w:val="28"/>
          <w:u w:val="single"/>
        </w:rPr>
        <w:t>Toalety, koupelny, sprchy, čistící místnosti</w:t>
      </w:r>
      <w:r w:rsidR="00386715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umyvadel, odkládacích poliček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sprchových kabin, van, toalet, mušlí, výlevek 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Otření plochy dveří 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vypínačů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prachu z okenních parapetů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nábytku a polic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omyvatelného obložení a dělících stěn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8A1B32" w:rsidRPr="004C1167" w:rsidRDefault="008E7208" w:rsidP="004C1167">
      <w:pPr>
        <w:pStyle w:val="Odstavecseseznamem"/>
        <w:numPr>
          <w:ilvl w:val="0"/>
          <w:numId w:val="1"/>
        </w:numPr>
      </w:pPr>
      <w:r>
        <w:t>Mytí radiátorů</w:t>
      </w:r>
    </w:p>
    <w:p w:rsidR="008E7208" w:rsidRPr="00554BB0" w:rsidRDefault="00554BB0" w:rsidP="008E7208">
      <w:pPr>
        <w:rPr>
          <w:b/>
          <w:sz w:val="28"/>
          <w:szCs w:val="28"/>
          <w:u w:val="single"/>
        </w:rPr>
      </w:pPr>
      <w:r w:rsidRPr="00554BB0">
        <w:rPr>
          <w:b/>
          <w:sz w:val="28"/>
          <w:szCs w:val="28"/>
          <w:u w:val="single"/>
        </w:rPr>
        <w:t xml:space="preserve">08 - </w:t>
      </w:r>
      <w:proofErr w:type="gramStart"/>
      <w:r w:rsidR="008E7208" w:rsidRPr="00F52FC4">
        <w:rPr>
          <w:b/>
          <w:sz w:val="28"/>
          <w:szCs w:val="28"/>
          <w:u w:val="single"/>
        </w:rPr>
        <w:t xml:space="preserve">Schodiště </w:t>
      </w:r>
      <w:r w:rsidR="008E7208" w:rsidRPr="00554BB0">
        <w:rPr>
          <w:b/>
          <w:sz w:val="28"/>
          <w:szCs w:val="28"/>
          <w:u w:val="single"/>
        </w:rPr>
        <w:t xml:space="preserve"> </w:t>
      </w:r>
      <w:r w:rsidR="008E7208" w:rsidRPr="00554BB0">
        <w:rPr>
          <w:b/>
          <w:sz w:val="28"/>
          <w:szCs w:val="28"/>
        </w:rPr>
        <w:t>(</w:t>
      </w:r>
      <w:proofErr w:type="gramEnd"/>
      <w:r w:rsidR="008E7208" w:rsidRPr="00554BB0">
        <w:rPr>
          <w:b/>
          <w:sz w:val="28"/>
          <w:szCs w:val="28"/>
        </w:rPr>
        <w:t>úklid mytím nebo otřením povrchů roztokem s detergentem)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podest a schodů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Otírání madel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zábradlí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čtvrtletní úklid:</w:t>
      </w:r>
    </w:p>
    <w:p w:rsidR="00812033" w:rsidRDefault="008E7208" w:rsidP="008E7208">
      <w:pPr>
        <w:pStyle w:val="Odstavecseseznamem"/>
        <w:numPr>
          <w:ilvl w:val="0"/>
          <w:numId w:val="1"/>
        </w:numPr>
      </w:pPr>
      <w:r>
        <w:t>mytí omyvatelných stěn a keramických obkladů</w:t>
      </w:r>
    </w:p>
    <w:p w:rsidR="008E7208" w:rsidRPr="00F52FC4" w:rsidRDefault="00554BB0" w:rsidP="008E720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09 - </w:t>
      </w:r>
      <w:proofErr w:type="gramStart"/>
      <w:r w:rsidR="008E7208" w:rsidRPr="00F52FC4">
        <w:rPr>
          <w:b/>
          <w:sz w:val="28"/>
          <w:szCs w:val="28"/>
          <w:u w:val="single"/>
        </w:rPr>
        <w:t xml:space="preserve">Výtahy </w:t>
      </w:r>
      <w:r w:rsidR="008E7208" w:rsidRPr="00F52FC4">
        <w:rPr>
          <w:b/>
          <w:sz w:val="28"/>
          <w:szCs w:val="28"/>
        </w:rPr>
        <w:t xml:space="preserve"> (</w:t>
      </w:r>
      <w:proofErr w:type="gramEnd"/>
      <w:r w:rsidR="008E7208" w:rsidRPr="00F52FC4">
        <w:rPr>
          <w:b/>
          <w:sz w:val="28"/>
          <w:szCs w:val="28"/>
        </w:rPr>
        <w:t>úklid mytím nebo otřením povrchů roztokem s detergentem)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Odstraňování skvrn na stěnách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a leštění zrcadel</w:t>
      </w:r>
    </w:p>
    <w:p w:rsidR="004C1167" w:rsidRDefault="004C1167" w:rsidP="004C1167"/>
    <w:p w:rsidR="004C1167" w:rsidRDefault="004C1167" w:rsidP="004C1167"/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lastRenderedPageBreak/>
        <w:t>Týdenní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 a omyvatelných ploch dezinfekčním roztokem</w:t>
      </w:r>
    </w:p>
    <w:p w:rsidR="008A1B32" w:rsidRDefault="008E7208" w:rsidP="008A1B32">
      <w:pPr>
        <w:pStyle w:val="Odstavecseseznamem"/>
        <w:numPr>
          <w:ilvl w:val="0"/>
          <w:numId w:val="1"/>
        </w:numPr>
      </w:pPr>
      <w:r>
        <w:t>Mytí dveří v každém patře dezinfekčním roztokem</w:t>
      </w:r>
    </w:p>
    <w:p w:rsidR="008E7208" w:rsidRPr="00812033" w:rsidRDefault="00812033" w:rsidP="008E7208">
      <w:pPr>
        <w:rPr>
          <w:b/>
        </w:rPr>
      </w:pPr>
      <w:r>
        <w:rPr>
          <w:b/>
          <w:sz w:val="28"/>
          <w:szCs w:val="28"/>
          <w:u w:val="single"/>
        </w:rPr>
        <w:t xml:space="preserve">10 - </w:t>
      </w:r>
      <w:r w:rsidR="008E7208" w:rsidRPr="00F52FC4">
        <w:rPr>
          <w:b/>
          <w:sz w:val="28"/>
          <w:szCs w:val="28"/>
          <w:u w:val="single"/>
        </w:rPr>
        <w:t xml:space="preserve">Pokoje intenzivní </w:t>
      </w:r>
      <w:proofErr w:type="gramStart"/>
      <w:r w:rsidR="008E7208" w:rsidRPr="00F52FC4">
        <w:rPr>
          <w:b/>
          <w:sz w:val="28"/>
          <w:szCs w:val="28"/>
          <w:u w:val="single"/>
        </w:rPr>
        <w:t>péče - JIP</w:t>
      </w:r>
      <w:proofErr w:type="gramEnd"/>
      <w:r w:rsidR="008E7208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umyvadel včetně kohoutků a veškerých odkládacích poliček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parapetů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 nábytku</w:t>
      </w:r>
      <w:r w:rsidR="006012EB">
        <w:t>, židlí s výjimkou pomůcek a lékařských přístrojů a vybavení</w:t>
      </w:r>
    </w:p>
    <w:p w:rsidR="008E7208" w:rsidRDefault="006012EB" w:rsidP="008E7208">
      <w:pPr>
        <w:pStyle w:val="Odstavecseseznamem"/>
        <w:numPr>
          <w:ilvl w:val="0"/>
          <w:numId w:val="1"/>
        </w:numPr>
      </w:pPr>
      <w:r>
        <w:t>Mytí plochy dveří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vypínačů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zrcadla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Týdenní úklid:</w:t>
      </w:r>
    </w:p>
    <w:p w:rsidR="008E7208" w:rsidRDefault="006012EB" w:rsidP="008E7208">
      <w:pPr>
        <w:pStyle w:val="Odstavecseseznamem"/>
        <w:numPr>
          <w:ilvl w:val="0"/>
          <w:numId w:val="1"/>
        </w:numPr>
      </w:pPr>
      <w:r>
        <w:t>Mytí omyvatelných stěn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</w:t>
      </w:r>
      <w:r w:rsidR="006012EB">
        <w:t>radiátorů</w:t>
      </w:r>
    </w:p>
    <w:p w:rsidR="006012EB" w:rsidRDefault="006012EB" w:rsidP="008E7208">
      <w:pPr>
        <w:pStyle w:val="Odstavecseseznamem"/>
        <w:numPr>
          <w:ilvl w:val="0"/>
          <w:numId w:val="1"/>
        </w:numPr>
      </w:pPr>
      <w:r>
        <w:t>Mytí prosklených dveří a příček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812033" w:rsidRDefault="008E7208" w:rsidP="008A1B32">
      <w:pPr>
        <w:pStyle w:val="Odstavecseseznamem"/>
        <w:numPr>
          <w:ilvl w:val="0"/>
          <w:numId w:val="1"/>
        </w:numPr>
      </w:pPr>
      <w:r>
        <w:t>Setření omyvateln</w:t>
      </w:r>
      <w:r w:rsidR="006012EB">
        <w:t>ého stropu</w:t>
      </w:r>
    </w:p>
    <w:p w:rsidR="006012EB" w:rsidRPr="00812033" w:rsidRDefault="00812033" w:rsidP="006012EB">
      <w:pPr>
        <w:rPr>
          <w:b/>
        </w:rPr>
      </w:pPr>
      <w:r>
        <w:rPr>
          <w:b/>
          <w:sz w:val="28"/>
          <w:szCs w:val="28"/>
          <w:u w:val="single"/>
        </w:rPr>
        <w:t xml:space="preserve">11 - </w:t>
      </w:r>
      <w:r w:rsidR="006012EB" w:rsidRPr="00F52FC4">
        <w:rPr>
          <w:b/>
          <w:sz w:val="28"/>
          <w:szCs w:val="28"/>
          <w:u w:val="single"/>
        </w:rPr>
        <w:t>Kuchyňky na odděleních</w:t>
      </w:r>
      <w:r w:rsidR="006012EB" w:rsidRPr="00F52FC4">
        <w:rPr>
          <w:b/>
          <w:sz w:val="28"/>
          <w:szCs w:val="28"/>
        </w:rPr>
        <w:t xml:space="preserve"> (úklid mytím nebo otřením povrchů roztokem s detergentem)</w:t>
      </w:r>
    </w:p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t>Denní úklid: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podlah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vypínačů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t>Týdenní úklid: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povrchu kuchyňské linky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dveří</w:t>
      </w:r>
    </w:p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2D5B6C" w:rsidRDefault="006012EB" w:rsidP="006012EB">
      <w:pPr>
        <w:pStyle w:val="Odstavecseseznamem"/>
        <w:numPr>
          <w:ilvl w:val="0"/>
          <w:numId w:val="1"/>
        </w:numPr>
      </w:pPr>
      <w:r>
        <w:t>Mytí obložení stěn</w:t>
      </w:r>
    </w:p>
    <w:p w:rsidR="004C1167" w:rsidRDefault="004C1167" w:rsidP="008A1B32">
      <w:pPr>
        <w:rPr>
          <w:b/>
        </w:rPr>
      </w:pPr>
    </w:p>
    <w:p w:rsidR="00686F9D" w:rsidRPr="00812033" w:rsidRDefault="00812033" w:rsidP="00812033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 w:rsidR="00686F9D" w:rsidRPr="00812033">
        <w:rPr>
          <w:b/>
          <w:sz w:val="28"/>
          <w:szCs w:val="28"/>
          <w:u w:val="single"/>
        </w:rPr>
        <w:t>NEZDRAVOTNICKÁ ODDĚLENÍ</w:t>
      </w:r>
    </w:p>
    <w:p w:rsidR="00686F9D" w:rsidRPr="00812033" w:rsidRDefault="00686F9D" w:rsidP="00686F9D">
      <w:pPr>
        <w:rPr>
          <w:b/>
        </w:rPr>
      </w:pPr>
      <w:r w:rsidRPr="00812033">
        <w:rPr>
          <w:b/>
        </w:rPr>
        <w:t>4.budova SÚIS, 5.budova SVI, 26.budova ředitelství KNTB, 27.budova objekt ZZS ZK (energoblok, doprava,</w:t>
      </w:r>
      <w:r w:rsidR="00812033">
        <w:rPr>
          <w:b/>
        </w:rPr>
        <w:t xml:space="preserve"> </w:t>
      </w:r>
      <w:r w:rsidRPr="00812033">
        <w:rPr>
          <w:b/>
        </w:rPr>
        <w:t>údržba), 29.budova plynová výtopna, 50.budova sklady MTZ a ZM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Denní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Vytírání podlah na vlhko ve všech prostorách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Vyprazdňování odpadkových košů s komunálním odpadem, výměna sáčků do koše, odnos odpadu na určené místo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Dezinfekční mytí umývadel, sprch, WC, splachovačů WC, mušlí včetně obložení a odkládacích poliček, klik u všech dveřích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Umývání prosklených ploch, přepážek, zrcadel, odkládacích polic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Vysátí koberců a čistících zón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Úklid volných parapetů a kancelářských stolů (pokud jsou na nich položené dokumenty, neuklízet)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Stírání prachu z nábytku do výše 1,7m</w:t>
      </w:r>
      <w:r w:rsidR="00207C30">
        <w:t xml:space="preserve"> (vyjma </w:t>
      </w:r>
      <w:r w:rsidR="00A62DE5">
        <w:t>PC vybavení – klávesnice, počítače, monitory, tiskárny, projektory apod.)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a dezinfekce výtahů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Utření pracovních ploch v kuchyňkách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Budova 26. ředitelství KNTB – schodiště uklízet ze 7. po 4.NP a 2.NP do 1.NP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Týdenní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Odstraňování skvrn na dveřích, obložení, olejovkách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dveří, klik, otření vypínačů za použití běžných detergentů, dezinfekční otření vypínačů, zásuvek, splachovačů na WC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Stírání prachu nad 1,7m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obložení, olejovek, dezinfekční mytí kachliček na WC, sprchách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Měsíční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Otření povrchu nábytku, židlí, skříněk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Vymetaní pavučin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Dle potřeby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Doplňování zásobníků toaletního papíru, papírových ručníků, tekutých mýdel</w:t>
      </w:r>
      <w:r w:rsidR="00812033">
        <w:t xml:space="preserve"> (veřejné prostory)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Navýšení úklidu vstupů a chodeb v závislosti na ročním období</w:t>
      </w:r>
      <w:r w:rsidR="00812033">
        <w:t xml:space="preserve"> (na vyžádání)</w:t>
      </w:r>
    </w:p>
    <w:p w:rsidR="00686F9D" w:rsidRPr="00AC7D2B" w:rsidRDefault="00686F9D" w:rsidP="00686F9D">
      <w:pPr>
        <w:pStyle w:val="Odstavecseseznamem"/>
        <w:numPr>
          <w:ilvl w:val="0"/>
          <w:numId w:val="1"/>
        </w:numPr>
      </w:pPr>
      <w:r>
        <w:t xml:space="preserve">Sklady MTZ a </w:t>
      </w:r>
      <w:r w:rsidR="00A34997">
        <w:t>Z</w:t>
      </w:r>
      <w:r>
        <w:t>M: umývání volných polic v</w:t>
      </w:r>
      <w:r w:rsidR="00A34997">
        <w:t> </w:t>
      </w:r>
      <w:r>
        <w:t>regálech</w:t>
      </w:r>
      <w:r w:rsidR="00A34997">
        <w:t xml:space="preserve"> (na vyžádání)</w:t>
      </w:r>
    </w:p>
    <w:p w:rsidR="00686F9D" w:rsidRDefault="00686F9D" w:rsidP="008A1B32">
      <w:pPr>
        <w:rPr>
          <w:b/>
        </w:rPr>
      </w:pPr>
    </w:p>
    <w:p w:rsidR="001F4A59" w:rsidRDefault="001F4A59" w:rsidP="008A1B32">
      <w:pPr>
        <w:rPr>
          <w:b/>
        </w:rPr>
      </w:pPr>
    </w:p>
    <w:p w:rsidR="001F4A59" w:rsidRDefault="001F4A59" w:rsidP="008A1B32">
      <w:pPr>
        <w:rPr>
          <w:b/>
        </w:rPr>
      </w:pPr>
    </w:p>
    <w:p w:rsidR="001F4A59" w:rsidRDefault="001F4A59" w:rsidP="008A1B32">
      <w:pPr>
        <w:rPr>
          <w:b/>
        </w:rPr>
      </w:pPr>
    </w:p>
    <w:p w:rsidR="001F4A59" w:rsidRPr="006173B2" w:rsidRDefault="001F4A59" w:rsidP="001F4A59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color w:val="0099CC"/>
          <w:sz w:val="32"/>
          <w:szCs w:val="32"/>
        </w:rPr>
      </w:pPr>
      <w:r>
        <w:rPr>
          <w:rFonts w:ascii="Calibri" w:hAnsi="Calibri" w:cs="Calibri"/>
          <w:iCs/>
          <w:color w:val="0099CC"/>
          <w:sz w:val="32"/>
          <w:szCs w:val="32"/>
        </w:rPr>
        <w:t xml:space="preserve">ROZPIS TÝDENNÍCH A MĚSÍČNÍCH </w:t>
      </w:r>
      <w:r w:rsidRPr="006173B2">
        <w:rPr>
          <w:rFonts w:ascii="Calibri" w:hAnsi="Calibri" w:cs="Calibri"/>
          <w:iCs/>
          <w:color w:val="0099CC"/>
          <w:sz w:val="32"/>
          <w:szCs w:val="32"/>
        </w:rPr>
        <w:t>ÚKLIDOVÝCH PRACÍ</w:t>
      </w:r>
      <w:r>
        <w:rPr>
          <w:rFonts w:ascii="Calibri" w:hAnsi="Calibri" w:cs="Calibri"/>
          <w:iCs/>
          <w:color w:val="0099CC"/>
          <w:sz w:val="32"/>
          <w:szCs w:val="32"/>
        </w:rPr>
        <w:t xml:space="preserve"> DLE KATEGORIÍ MÍSTNOSTÍ</w:t>
      </w:r>
    </w:p>
    <w:p w:rsidR="001F4A59" w:rsidRDefault="001F4A59" w:rsidP="008A1B32">
      <w:pPr>
        <w:rPr>
          <w:b/>
        </w:rPr>
      </w:pP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 Standardní oddělení – pokoje pacientů</w:t>
      </w: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 Vyšetřovny, laboratoře, ordinace</w:t>
      </w:r>
    </w:p>
    <w:p w:rsidR="001F4A59" w:rsidRDefault="001F4A59" w:rsidP="001F4A5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11 - </w:t>
      </w:r>
      <w:r w:rsidRPr="00F52FC4">
        <w:rPr>
          <w:b/>
          <w:sz w:val="28"/>
          <w:szCs w:val="28"/>
          <w:u w:val="single"/>
        </w:rPr>
        <w:t>Kuchyňky na odděleních</w:t>
      </w:r>
      <w:r>
        <w:rPr>
          <w:sz w:val="28"/>
          <w:szCs w:val="28"/>
        </w:rPr>
        <w:t xml:space="preserve"> </w:t>
      </w:r>
    </w:p>
    <w:p w:rsidR="001F4A59" w:rsidRPr="0043407E" w:rsidRDefault="001F4A59" w:rsidP="001F4A59">
      <w:pPr>
        <w:rPr>
          <w:i/>
          <w:sz w:val="24"/>
          <w:szCs w:val="24"/>
        </w:rPr>
      </w:pPr>
      <w:r w:rsidRPr="0043407E">
        <w:rPr>
          <w:i/>
          <w:sz w:val="24"/>
          <w:szCs w:val="24"/>
        </w:rPr>
        <w:t>(úklid mytím nebo otřením povrchů dezinfekčním roztokem).</w:t>
      </w:r>
    </w:p>
    <w:p w:rsidR="001F4A59" w:rsidRPr="003E1310" w:rsidRDefault="001F4A59" w:rsidP="001F4A59">
      <w:pPr>
        <w:spacing w:after="0"/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</w:t>
      </w:r>
    </w:p>
    <w:p w:rsidR="001F4A59" w:rsidRDefault="001F4A59" w:rsidP="001F4A59">
      <w:r>
        <w:t>ÚT – Mytí plochy dveří</w:t>
      </w:r>
    </w:p>
    <w:p w:rsidR="001F4A59" w:rsidRDefault="001F4A59" w:rsidP="001F4A59">
      <w:r>
        <w:t>ST – Otření prachu z nábytku nad 1,7 m</w:t>
      </w:r>
    </w:p>
    <w:p w:rsidR="001F4A59" w:rsidRDefault="001F4A59" w:rsidP="001F4A59">
      <w:r>
        <w:t xml:space="preserve">ČT – </w:t>
      </w:r>
      <w:r w:rsidRPr="007F6BF7">
        <w:t>Otření povrchu kuchyňské linky</w:t>
      </w:r>
    </w:p>
    <w:p w:rsidR="001F4A59" w:rsidRPr="003E1310" w:rsidRDefault="001F4A59" w:rsidP="001F4A59">
      <w:pPr>
        <w:spacing w:after="0"/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1F4A59" w:rsidRDefault="001F4A59" w:rsidP="001F4A59">
      <w:r>
        <w:t>1. pátek – Mytí radiátorů</w:t>
      </w:r>
    </w:p>
    <w:p w:rsidR="001F4A59" w:rsidRDefault="001F4A59" w:rsidP="001F4A59">
      <w:r>
        <w:t>2. pátek – Setření omyvatelných stěn 1/2 odd.</w:t>
      </w:r>
    </w:p>
    <w:p w:rsidR="001F4A59" w:rsidRDefault="001F4A59" w:rsidP="001F4A59">
      <w:r>
        <w:t>3. pátek – Setření omyvatelných stěn 2/2 odd.</w:t>
      </w:r>
    </w:p>
    <w:p w:rsidR="001F4A59" w:rsidRDefault="001F4A59" w:rsidP="001F4A59">
      <w:r>
        <w:t xml:space="preserve">4. pátek – Mytí balkónů </w:t>
      </w:r>
      <w:r w:rsidRPr="00063906">
        <w:t>(pokud je uvedeno v pasportu ploch a četností)</w:t>
      </w:r>
    </w:p>
    <w:p w:rsidR="001F4A59" w:rsidRPr="00AA52EA" w:rsidRDefault="001F4A59" w:rsidP="001F4A59"/>
    <w:p w:rsidR="001F4A59" w:rsidRPr="0043407E" w:rsidRDefault="001F4A59" w:rsidP="001F4A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03 - </w:t>
      </w:r>
      <w:r w:rsidRPr="00F52FC4">
        <w:rPr>
          <w:b/>
          <w:sz w:val="28"/>
          <w:szCs w:val="28"/>
          <w:u w:val="single"/>
        </w:rPr>
        <w:t>Kanceláře, lékařské pokoje, šatny, k</w:t>
      </w:r>
      <w:r>
        <w:rPr>
          <w:b/>
          <w:sz w:val="28"/>
          <w:szCs w:val="28"/>
          <w:u w:val="single"/>
        </w:rPr>
        <w:t>u</w:t>
      </w:r>
      <w:r w:rsidRPr="00F52FC4">
        <w:rPr>
          <w:b/>
          <w:sz w:val="28"/>
          <w:szCs w:val="28"/>
          <w:u w:val="single"/>
        </w:rPr>
        <w:t>chyňky jako součást kancelářských prostorů</w:t>
      </w:r>
      <w:r w:rsidRPr="00F52FC4">
        <w:rPr>
          <w:b/>
          <w:sz w:val="28"/>
          <w:szCs w:val="28"/>
        </w:rPr>
        <w:t xml:space="preserve"> </w:t>
      </w:r>
      <w:r w:rsidRPr="0043407E">
        <w:rPr>
          <w:i/>
          <w:sz w:val="24"/>
          <w:szCs w:val="24"/>
        </w:rPr>
        <w:t>(úklid mytím nebo otřením povrchů roztokem s detergentem)</w:t>
      </w:r>
    </w:p>
    <w:p w:rsidR="001F4A59" w:rsidRPr="004E296A" w:rsidRDefault="001F4A59" w:rsidP="001F4A59">
      <w:pPr>
        <w:spacing w:before="240" w:after="0"/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1F4A59" w:rsidRDefault="001F4A59" w:rsidP="001F4A59">
      <w:r>
        <w:t>PO – Otření prachu z nábytku do výše 1,7 m</w:t>
      </w:r>
    </w:p>
    <w:p w:rsidR="001F4A59" w:rsidRDefault="001F4A59" w:rsidP="001F4A59">
      <w:r>
        <w:t>ÚT – Otření vypínačů, parapetů, telefonů</w:t>
      </w:r>
    </w:p>
    <w:p w:rsidR="001F4A59" w:rsidRDefault="001F4A59" w:rsidP="001F4A59">
      <w:r>
        <w:t>ST – Vysávání čalouněných křesel, případně otření omyvatelných potahů</w:t>
      </w:r>
    </w:p>
    <w:p w:rsidR="001F4A59" w:rsidRPr="004E296A" w:rsidRDefault="001F4A59" w:rsidP="001F4A59">
      <w:pPr>
        <w:spacing w:after="0"/>
        <w:rPr>
          <w:b/>
          <w:u w:val="single"/>
        </w:rPr>
      </w:pPr>
      <w:r w:rsidRPr="004E296A">
        <w:rPr>
          <w:b/>
          <w:u w:val="single"/>
        </w:rPr>
        <w:t>Měsíční úklid:</w:t>
      </w:r>
    </w:p>
    <w:p w:rsidR="001F4A59" w:rsidRDefault="001F4A59" w:rsidP="001F4A59">
      <w:r>
        <w:t>1. pátek – Mytí radiátorů</w:t>
      </w:r>
    </w:p>
    <w:p w:rsidR="001F4A59" w:rsidRDefault="001F4A59" w:rsidP="001F4A59">
      <w:r>
        <w:t>2. pátek – Otření nábytku nad 1,7 m</w:t>
      </w:r>
    </w:p>
    <w:p w:rsidR="001F4A59" w:rsidRDefault="001F4A59" w:rsidP="001F4A59">
      <w:r>
        <w:t>3. pátek – Mytí plochy dveří</w:t>
      </w:r>
    </w:p>
    <w:p w:rsidR="001F4A59" w:rsidRDefault="001F4A59" w:rsidP="001F4A59"/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 w:rsidRPr="004E296A">
        <w:rPr>
          <w:b/>
          <w:sz w:val="28"/>
          <w:szCs w:val="28"/>
          <w:u w:val="single"/>
        </w:rPr>
        <w:lastRenderedPageBreak/>
        <w:t xml:space="preserve">04 - </w:t>
      </w:r>
      <w:r w:rsidRPr="00F52FC4">
        <w:rPr>
          <w:b/>
          <w:sz w:val="28"/>
          <w:szCs w:val="28"/>
          <w:u w:val="single"/>
        </w:rPr>
        <w:t>Zákrokové sálky</w:t>
      </w: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10 - </w:t>
      </w:r>
      <w:r w:rsidRPr="00F52FC4">
        <w:rPr>
          <w:b/>
          <w:sz w:val="28"/>
          <w:szCs w:val="28"/>
          <w:u w:val="single"/>
        </w:rPr>
        <w:t xml:space="preserve">Pokoje intenzivní </w:t>
      </w:r>
      <w:proofErr w:type="gramStart"/>
      <w:r w:rsidRPr="00F52FC4">
        <w:rPr>
          <w:b/>
          <w:sz w:val="28"/>
          <w:szCs w:val="28"/>
          <w:u w:val="single"/>
        </w:rPr>
        <w:t>péče - JIP</w:t>
      </w:r>
      <w:proofErr w:type="gramEnd"/>
    </w:p>
    <w:p w:rsidR="001F4A59" w:rsidRPr="0043407E" w:rsidRDefault="001F4A59" w:rsidP="001F4A59">
      <w:pPr>
        <w:rPr>
          <w:sz w:val="24"/>
          <w:szCs w:val="24"/>
        </w:rPr>
      </w:pPr>
      <w:r w:rsidRPr="0043407E">
        <w:rPr>
          <w:sz w:val="24"/>
          <w:szCs w:val="24"/>
        </w:rPr>
        <w:t>(úklid mytím nebo otřením povrchů dezinfekčním roztokem)</w:t>
      </w:r>
    </w:p>
    <w:p w:rsidR="001F4A59" w:rsidRPr="004E296A" w:rsidRDefault="001F4A59" w:rsidP="001F4A59">
      <w:pPr>
        <w:spacing w:after="0"/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košů, o</w:t>
      </w:r>
      <w:r w:rsidRPr="003D32F3">
        <w:t>tření prachu z nábytku nad 1,7 m</w:t>
      </w:r>
    </w:p>
    <w:p w:rsidR="001F4A59" w:rsidRDefault="001F4A59" w:rsidP="001F4A59">
      <w:r>
        <w:t>ÚT – Mytí plochy dveří, prosklených dveří a příček</w:t>
      </w:r>
    </w:p>
    <w:p w:rsidR="001F4A59" w:rsidRDefault="001F4A59" w:rsidP="001F4A59">
      <w:r>
        <w:t>ST – Mytí radiátorů</w:t>
      </w:r>
    </w:p>
    <w:p w:rsidR="001F4A59" w:rsidRDefault="001F4A59" w:rsidP="001F4A59">
      <w:r>
        <w:t>ČT – Setření omyvatelných stěn</w:t>
      </w:r>
    </w:p>
    <w:p w:rsidR="001F4A59" w:rsidRPr="00812033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1F4A59" w:rsidRDefault="001F4A59" w:rsidP="001F4A59">
      <w:r>
        <w:t>1. pátek – Setření omyvatelného stropu JIP</w:t>
      </w:r>
    </w:p>
    <w:p w:rsidR="001F4A59" w:rsidRDefault="001F4A59" w:rsidP="001F4A59">
      <w:pPr>
        <w:rPr>
          <w:b/>
          <w:sz w:val="28"/>
          <w:szCs w:val="28"/>
          <w:u w:val="single"/>
        </w:rPr>
      </w:pPr>
    </w:p>
    <w:p w:rsidR="001F4A59" w:rsidRPr="0043407E" w:rsidRDefault="001F4A59" w:rsidP="001F4A59">
      <w:pPr>
        <w:rPr>
          <w:i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07 - </w:t>
      </w:r>
      <w:r w:rsidRPr="00F52FC4">
        <w:rPr>
          <w:b/>
          <w:sz w:val="28"/>
          <w:szCs w:val="28"/>
          <w:u w:val="single"/>
        </w:rPr>
        <w:t>Toalety, koupelny, sprchy, čistící místnosti</w:t>
      </w:r>
      <w:r w:rsidRPr="00F52FC4">
        <w:rPr>
          <w:b/>
          <w:sz w:val="28"/>
          <w:szCs w:val="28"/>
        </w:rPr>
        <w:t xml:space="preserve"> </w:t>
      </w:r>
      <w:r w:rsidRPr="0043407E">
        <w:rPr>
          <w:i/>
          <w:sz w:val="24"/>
          <w:szCs w:val="24"/>
        </w:rPr>
        <w:t>(úklid mytím nebo otřením povrchů dezinfekčním roztokem)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</w:t>
      </w:r>
    </w:p>
    <w:p w:rsidR="001F4A59" w:rsidRDefault="001F4A59" w:rsidP="001F4A59">
      <w:r>
        <w:t>ČT – Mytí omyvatelného obložení a dělících stěn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1F4A59" w:rsidRPr="0043407E" w:rsidRDefault="001F4A59" w:rsidP="001F4A59">
      <w:r>
        <w:t>4. pátek – Mytí radiátorů</w:t>
      </w:r>
    </w:p>
    <w:p w:rsidR="001F4A59" w:rsidRDefault="001F4A59" w:rsidP="001F4A59">
      <w:pPr>
        <w:ind w:left="360"/>
        <w:rPr>
          <w:b/>
        </w:rPr>
      </w:pPr>
    </w:p>
    <w:p w:rsidR="001F4A59" w:rsidRPr="0043407E" w:rsidRDefault="001F4A59" w:rsidP="001F4A59">
      <w:pPr>
        <w:rPr>
          <w:i/>
          <w:sz w:val="24"/>
          <w:szCs w:val="24"/>
          <w:u w:val="single"/>
        </w:rPr>
      </w:pPr>
      <w:r w:rsidRPr="00554BB0">
        <w:rPr>
          <w:b/>
          <w:sz w:val="28"/>
          <w:szCs w:val="28"/>
          <w:u w:val="single"/>
        </w:rPr>
        <w:t xml:space="preserve">08 - </w:t>
      </w:r>
      <w:r w:rsidRPr="00F52FC4">
        <w:rPr>
          <w:b/>
          <w:sz w:val="28"/>
          <w:szCs w:val="28"/>
          <w:u w:val="single"/>
        </w:rPr>
        <w:t>Schodiště</w:t>
      </w:r>
      <w:r w:rsidRPr="0043407E">
        <w:rPr>
          <w:i/>
          <w:sz w:val="24"/>
          <w:szCs w:val="24"/>
          <w:u w:val="single"/>
        </w:rPr>
        <w:t xml:space="preserve"> </w:t>
      </w:r>
      <w:r w:rsidRPr="0043407E">
        <w:rPr>
          <w:i/>
          <w:sz w:val="24"/>
          <w:szCs w:val="24"/>
        </w:rPr>
        <w:t>(úklid mytím nebo otřením povrchů roztokem s detergentem)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1F4A59" w:rsidRDefault="001F4A59" w:rsidP="001F4A59">
      <w:r>
        <w:t>4. pátek – Mytí zábradlí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>
        <w:rPr>
          <w:b/>
          <w:u w:val="single"/>
        </w:rPr>
        <w:t>Č</w:t>
      </w:r>
      <w:r w:rsidRPr="00554BB0">
        <w:rPr>
          <w:b/>
          <w:u w:val="single"/>
        </w:rPr>
        <w:t>tvrtletní úklid:</w:t>
      </w:r>
    </w:p>
    <w:p w:rsidR="001F4A59" w:rsidRDefault="001F4A59" w:rsidP="001F4A59">
      <w:proofErr w:type="gramStart"/>
      <w:r>
        <w:t>Únor - 4</w:t>
      </w:r>
      <w:proofErr w:type="gramEnd"/>
      <w:r>
        <w:t>. pátek – Mytí omyvatelných stěn a keramických obkladů</w:t>
      </w:r>
    </w:p>
    <w:p w:rsidR="001F4A59" w:rsidRDefault="001F4A59" w:rsidP="001F4A59">
      <w:proofErr w:type="gramStart"/>
      <w:r>
        <w:t>Květen</w:t>
      </w:r>
      <w:proofErr w:type="gramEnd"/>
      <w:r>
        <w:t xml:space="preserve"> - 4. pátek – Mytí omyvatelných stěn a keramických obkladů</w:t>
      </w:r>
    </w:p>
    <w:p w:rsidR="001F4A59" w:rsidRDefault="001F4A59" w:rsidP="001F4A59">
      <w:proofErr w:type="gramStart"/>
      <w:r>
        <w:t>Srpen - 4</w:t>
      </w:r>
      <w:proofErr w:type="gramEnd"/>
      <w:r>
        <w:t>. pátek – Mytí omyvatelných stěn a keramických obkladů</w:t>
      </w:r>
    </w:p>
    <w:p w:rsidR="001F4A59" w:rsidRDefault="001F4A59" w:rsidP="001F4A59">
      <w:proofErr w:type="gramStart"/>
      <w:r>
        <w:t>Listopad</w:t>
      </w:r>
      <w:proofErr w:type="gramEnd"/>
      <w:r>
        <w:t xml:space="preserve"> - 4. pátek – Mytí omyvatelných stěn a keramických obkladů</w:t>
      </w:r>
    </w:p>
    <w:p w:rsidR="001F4A59" w:rsidRDefault="001F4A59" w:rsidP="001F4A59"/>
    <w:p w:rsidR="001F4A59" w:rsidRDefault="001F4A59" w:rsidP="001F4A59"/>
    <w:p w:rsidR="001F4A59" w:rsidRDefault="001F4A59" w:rsidP="001F4A59">
      <w:pPr>
        <w:rPr>
          <w:b/>
          <w:sz w:val="28"/>
          <w:szCs w:val="28"/>
          <w:u w:val="single"/>
        </w:rPr>
      </w:pPr>
    </w:p>
    <w:p w:rsidR="001F4A59" w:rsidRPr="00F52FC4" w:rsidRDefault="001F4A59" w:rsidP="001F4A5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09 - </w:t>
      </w:r>
      <w:r w:rsidRPr="00F52FC4">
        <w:rPr>
          <w:b/>
          <w:sz w:val="28"/>
          <w:szCs w:val="28"/>
          <w:u w:val="single"/>
        </w:rPr>
        <w:t>Výtahy</w:t>
      </w:r>
      <w:r w:rsidRPr="00F52FC4">
        <w:rPr>
          <w:b/>
          <w:sz w:val="28"/>
          <w:szCs w:val="28"/>
        </w:rPr>
        <w:t xml:space="preserve"> </w:t>
      </w:r>
      <w:r w:rsidRPr="000F26FA">
        <w:rPr>
          <w:i/>
          <w:sz w:val="24"/>
          <w:szCs w:val="24"/>
        </w:rPr>
        <w:t xml:space="preserve">(úklid mytím nebo otřením povrchů </w:t>
      </w:r>
      <w:r>
        <w:t>dezinfekčním roztokem</w:t>
      </w:r>
      <w:r w:rsidRPr="000F26FA">
        <w:rPr>
          <w:i/>
          <w:sz w:val="24"/>
          <w:szCs w:val="24"/>
        </w:rPr>
        <w:t>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1F4A59" w:rsidRDefault="001F4A59" w:rsidP="001F4A59">
      <w:r>
        <w:t xml:space="preserve">ČT – Mytí podlah a omyvatelných ploch </w:t>
      </w:r>
    </w:p>
    <w:p w:rsidR="001F4A59" w:rsidRDefault="001F4A59" w:rsidP="001F4A59">
      <w:r>
        <w:t xml:space="preserve">PÁ – Mytí dveří v každém patře </w:t>
      </w:r>
    </w:p>
    <w:p w:rsidR="004C1167" w:rsidRPr="007F6BF7" w:rsidRDefault="004C1167" w:rsidP="001F4A59"/>
    <w:p w:rsidR="001F4A59" w:rsidRPr="00812033" w:rsidRDefault="001F4A59" w:rsidP="001F4A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12 - </w:t>
      </w:r>
      <w:r w:rsidRPr="00812033">
        <w:rPr>
          <w:b/>
          <w:sz w:val="28"/>
          <w:szCs w:val="28"/>
          <w:u w:val="single"/>
        </w:rPr>
        <w:t>NEZDRAVOTNICKÁ ODDĚLENÍ</w:t>
      </w:r>
    </w:p>
    <w:p w:rsidR="001F4A59" w:rsidRPr="007F6BF7" w:rsidRDefault="001F4A59" w:rsidP="001F4A59">
      <w:pPr>
        <w:rPr>
          <w:i/>
          <w:sz w:val="24"/>
          <w:szCs w:val="24"/>
        </w:rPr>
      </w:pPr>
      <w:r w:rsidRPr="007F6BF7">
        <w:rPr>
          <w:i/>
          <w:sz w:val="24"/>
          <w:szCs w:val="24"/>
        </w:rPr>
        <w:t>4.budova SÚIS, 5.budova SVI, 26.budova ředitelství KNTB, 27.budova objekt ZZS ZK (energoblok, doprava, údržba), 29.budova plynová výtopna, 50.budova sklady MTZ a ZM</w:t>
      </w:r>
    </w:p>
    <w:p w:rsidR="001F4A59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 xml:space="preserve">Týdenní </w:t>
      </w:r>
      <w:r>
        <w:rPr>
          <w:b/>
          <w:u w:val="single"/>
        </w:rPr>
        <w:t>úklid:</w:t>
      </w:r>
    </w:p>
    <w:p w:rsidR="001F4A59" w:rsidRDefault="001F4A59" w:rsidP="001F4A59">
      <w:pPr>
        <w:spacing w:after="0"/>
      </w:pPr>
      <w:proofErr w:type="gramStart"/>
      <w:r>
        <w:t>PO - Mytí</w:t>
      </w:r>
      <w:proofErr w:type="gramEnd"/>
      <w:r>
        <w:t xml:space="preserve"> vnitřního povrchu odpadkových košů (dezinfekčním roztokem)</w:t>
      </w:r>
    </w:p>
    <w:p w:rsidR="001F4A59" w:rsidRDefault="001F4A59" w:rsidP="001F4A59">
      <w:pPr>
        <w:ind w:left="426" w:hanging="426"/>
      </w:pPr>
      <w:r>
        <w:t xml:space="preserve">      - WC a sprchy – mytí omyvatelného obložení a dělících stěn, otření vypínačů, zásuvek a                 splachovačů (dezinfekčním roztokem)</w:t>
      </w:r>
    </w:p>
    <w:p w:rsidR="001F4A59" w:rsidRDefault="001F4A59" w:rsidP="001F4A59">
      <w:r>
        <w:t>ÚT – Mytí plochy dveří, obložení a olejovek, klik a vypínačů (roztokem s detergentem)</w:t>
      </w:r>
    </w:p>
    <w:p w:rsidR="001F4A59" w:rsidRDefault="001F4A59" w:rsidP="001F4A59">
      <w:r>
        <w:t>ST – Otření prachu z nábytku nad 1,7 m (roztokem s detergentem)</w:t>
      </w:r>
    </w:p>
    <w:p w:rsidR="001F4A59" w:rsidRPr="006F719D" w:rsidRDefault="001F4A59" w:rsidP="001F4A59">
      <w:r>
        <w:t>ČT – (roztokem s detergentem)</w:t>
      </w:r>
    </w:p>
    <w:p w:rsidR="001F4A59" w:rsidRPr="00812033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 xml:space="preserve">Měsíční </w:t>
      </w:r>
      <w:r>
        <w:rPr>
          <w:b/>
          <w:u w:val="single"/>
        </w:rPr>
        <w:t>úklid:</w:t>
      </w:r>
    </w:p>
    <w:p w:rsidR="001F4A59" w:rsidRDefault="001F4A59" w:rsidP="001F4A59">
      <w:r>
        <w:t>1. pátek – Otření povrchu nábytku, židlí, skříněk</w:t>
      </w:r>
    </w:p>
    <w:p w:rsidR="001F4A59" w:rsidRDefault="001F4A59" w:rsidP="001F4A59">
      <w:r>
        <w:t>2. pátek – Vymetaní pavučin</w:t>
      </w:r>
    </w:p>
    <w:p w:rsidR="001F4A59" w:rsidRPr="008A1B32" w:rsidRDefault="001F4A59" w:rsidP="008A1B32">
      <w:pPr>
        <w:rPr>
          <w:b/>
        </w:rPr>
      </w:pPr>
    </w:p>
    <w:sectPr w:rsidR="001F4A59" w:rsidRPr="008A1B32" w:rsidSect="00F41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DC" w:rsidRDefault="009B23DC" w:rsidP="00074F3B">
      <w:pPr>
        <w:spacing w:after="0" w:line="240" w:lineRule="auto"/>
      </w:pPr>
      <w:r>
        <w:separator/>
      </w:r>
    </w:p>
  </w:endnote>
  <w:endnote w:type="continuationSeparator" w:id="0">
    <w:p w:rsidR="009B23DC" w:rsidRDefault="009B23DC" w:rsidP="000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18009728"/>
      <w:docPartObj>
        <w:docPartGallery w:val="Page Numbers (Bottom of Page)"/>
        <w:docPartUnique/>
      </w:docPartObj>
    </w:sdtPr>
    <w:sdtEndPr/>
    <w:sdtContent>
      <w:p w:rsidR="00E43875" w:rsidRDefault="00E43875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43875" w:rsidRDefault="00E43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DC" w:rsidRDefault="009B23DC" w:rsidP="00074F3B">
      <w:pPr>
        <w:spacing w:after="0" w:line="240" w:lineRule="auto"/>
      </w:pPr>
      <w:r>
        <w:separator/>
      </w:r>
    </w:p>
  </w:footnote>
  <w:footnote w:type="continuationSeparator" w:id="0">
    <w:p w:rsidR="009B23DC" w:rsidRDefault="009B23DC" w:rsidP="000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FC4" w:rsidRDefault="00F52FC4">
    <w:pPr>
      <w:pStyle w:val="Zhlav"/>
    </w:pPr>
    <w:r>
      <w:t xml:space="preserve">Příloha č. </w:t>
    </w:r>
    <w:r w:rsidR="002F66D2">
      <w:t>1</w:t>
    </w:r>
    <w:r w:rsidR="003E1310">
      <w:tab/>
    </w:r>
    <w:r w:rsidR="003E1310">
      <w:tab/>
    </w:r>
    <w:r w:rsidR="003E1310">
      <w:rPr>
        <w:noProof/>
      </w:rPr>
      <w:drawing>
        <wp:inline distT="0" distB="0" distL="0" distR="0" wp14:anchorId="115E209C" wp14:editId="6315B904">
          <wp:extent cx="1066800" cy="447675"/>
          <wp:effectExtent l="0" t="0" r="0" b="9525"/>
          <wp:docPr id="1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FD9"/>
    <w:multiLevelType w:val="hybridMultilevel"/>
    <w:tmpl w:val="9EA465B6"/>
    <w:lvl w:ilvl="0" w:tplc="7916A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83F"/>
    <w:multiLevelType w:val="hybridMultilevel"/>
    <w:tmpl w:val="933CC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10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B125DA"/>
    <w:multiLevelType w:val="hybridMultilevel"/>
    <w:tmpl w:val="79226802"/>
    <w:lvl w:ilvl="0" w:tplc="346C9BF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DD"/>
    <w:rsid w:val="00020515"/>
    <w:rsid w:val="00074F3B"/>
    <w:rsid w:val="00121525"/>
    <w:rsid w:val="001F4A59"/>
    <w:rsid w:val="00205413"/>
    <w:rsid w:val="00207C30"/>
    <w:rsid w:val="0024648F"/>
    <w:rsid w:val="002A65D6"/>
    <w:rsid w:val="002D5B6C"/>
    <w:rsid w:val="002F1416"/>
    <w:rsid w:val="002F66D2"/>
    <w:rsid w:val="0032000A"/>
    <w:rsid w:val="0032276E"/>
    <w:rsid w:val="00376E78"/>
    <w:rsid w:val="00386715"/>
    <w:rsid w:val="003E1310"/>
    <w:rsid w:val="004628DD"/>
    <w:rsid w:val="00473E59"/>
    <w:rsid w:val="00485C74"/>
    <w:rsid w:val="004C1167"/>
    <w:rsid w:val="004E296A"/>
    <w:rsid w:val="004F3E29"/>
    <w:rsid w:val="00554BB0"/>
    <w:rsid w:val="005A6884"/>
    <w:rsid w:val="005F2326"/>
    <w:rsid w:val="006012EB"/>
    <w:rsid w:val="00653E82"/>
    <w:rsid w:val="00686F9D"/>
    <w:rsid w:val="007A50CC"/>
    <w:rsid w:val="00812033"/>
    <w:rsid w:val="008A1B32"/>
    <w:rsid w:val="008E7208"/>
    <w:rsid w:val="008F66FB"/>
    <w:rsid w:val="00955FF4"/>
    <w:rsid w:val="0096349C"/>
    <w:rsid w:val="009B23DC"/>
    <w:rsid w:val="009E26BA"/>
    <w:rsid w:val="009F74E2"/>
    <w:rsid w:val="00A34997"/>
    <w:rsid w:val="00A62DE5"/>
    <w:rsid w:val="00A83925"/>
    <w:rsid w:val="00AD03B6"/>
    <w:rsid w:val="00B04DCD"/>
    <w:rsid w:val="00B21DDC"/>
    <w:rsid w:val="00B6121C"/>
    <w:rsid w:val="00CE7459"/>
    <w:rsid w:val="00DA7AAF"/>
    <w:rsid w:val="00E35528"/>
    <w:rsid w:val="00E41524"/>
    <w:rsid w:val="00E42A1D"/>
    <w:rsid w:val="00E43875"/>
    <w:rsid w:val="00F401DD"/>
    <w:rsid w:val="00F4151F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28DD"/>
  </w:style>
  <w:style w:type="paragraph" w:styleId="Nadpis4">
    <w:name w:val="heading 4"/>
    <w:basedOn w:val="Normln"/>
    <w:next w:val="Normln"/>
    <w:link w:val="Nadpis4Char"/>
    <w:qFormat/>
    <w:rsid w:val="003E131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99CC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1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B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F3B"/>
  </w:style>
  <w:style w:type="paragraph" w:styleId="Zpat">
    <w:name w:val="footer"/>
    <w:basedOn w:val="Normln"/>
    <w:link w:val="ZpatChar"/>
    <w:uiPriority w:val="99"/>
    <w:unhideWhenUsed/>
    <w:rsid w:val="0007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F3B"/>
  </w:style>
  <w:style w:type="character" w:customStyle="1" w:styleId="Nadpis4Char">
    <w:name w:val="Nadpis 4 Char"/>
    <w:basedOn w:val="Standardnpsmoodstavce"/>
    <w:link w:val="Nadpis4"/>
    <w:rsid w:val="003E1310"/>
    <w:rPr>
      <w:rFonts w:ascii="Times New Roman" w:eastAsia="Times New Roman" w:hAnsi="Times New Roman" w:cs="Times New Roman"/>
      <w:b/>
      <w:bCs/>
      <w:i/>
      <w:iCs/>
      <w:color w:val="0099CC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3E13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E1310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1504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2018-08-22T10:10:00Z</dcterms:created>
  <dcterms:modified xsi:type="dcterms:W3CDTF">2018-09-18T06:43:00Z</dcterms:modified>
</cp:coreProperties>
</file>