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7B61" w:rsidRDefault="00A23E42">
      <w:pPr>
        <w:spacing w:after="60"/>
        <w:ind w:right="1022"/>
        <w:jc w:val="right"/>
      </w:pPr>
      <w:r>
        <w:rPr>
          <w:sz w:val="46"/>
        </w:rPr>
        <w:t>(_ 4 2043</w:t>
      </w:r>
    </w:p>
    <w:tbl>
      <w:tblPr>
        <w:tblStyle w:val="TableGrid"/>
        <w:tblW w:w="9223" w:type="dxa"/>
        <w:tblInd w:w="29" w:type="dxa"/>
        <w:tblCellMar>
          <w:top w:w="11" w:type="dxa"/>
        </w:tblCellMar>
        <w:tblLook w:val="04A0" w:firstRow="1" w:lastRow="0" w:firstColumn="1" w:lastColumn="0" w:noHBand="0" w:noVBand="1"/>
      </w:tblPr>
      <w:tblGrid>
        <w:gridCol w:w="26"/>
        <w:gridCol w:w="1575"/>
        <w:gridCol w:w="2257"/>
        <w:gridCol w:w="1408"/>
        <w:gridCol w:w="18"/>
        <w:gridCol w:w="1803"/>
        <w:gridCol w:w="2097"/>
        <w:gridCol w:w="39"/>
      </w:tblGrid>
      <w:tr w:rsidR="00257B61">
        <w:trPr>
          <w:gridBefore w:val="1"/>
          <w:gridAfter w:val="1"/>
          <w:wBefore w:w="26" w:type="dxa"/>
          <w:wAfter w:w="40" w:type="dxa"/>
          <w:trHeight w:val="25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pPr>
              <w:ind w:left="857"/>
            </w:pPr>
            <w:r>
              <w:rPr>
                <w:sz w:val="26"/>
              </w:rPr>
              <w:t>VODÁRNA PLZEŇ a.s.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257B61"/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pPr>
              <w:jc w:val="both"/>
            </w:pPr>
            <w:r>
              <w:rPr>
                <w:sz w:val="38"/>
              </w:rPr>
              <w:t>OBJEDNÁVKA</w:t>
            </w:r>
          </w:p>
        </w:tc>
      </w:tr>
      <w:tr w:rsidR="00257B61">
        <w:trPr>
          <w:gridBefore w:val="1"/>
          <w:gridAfter w:val="1"/>
          <w:wBefore w:w="26" w:type="dxa"/>
          <w:wAfter w:w="40" w:type="dxa"/>
          <w:trHeight w:val="627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pPr>
              <w:ind w:left="864"/>
            </w:pPr>
            <w:r>
              <w:rPr>
                <w:sz w:val="18"/>
              </w:rPr>
              <w:t>Malostranská 143/2, 326 00 Plzeň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257B61"/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B61" w:rsidRDefault="00A23E42">
            <w:pPr>
              <w:ind w:left="72" w:firstLine="14"/>
              <w:jc w:val="both"/>
            </w:pPr>
            <w:r>
              <w:rPr>
                <w:sz w:val="20"/>
              </w:rPr>
              <w:t>číslo: 2017/1955 Ze dne: -14.12.2017</w:t>
            </w:r>
          </w:p>
        </w:tc>
      </w:tr>
      <w:tr w:rsidR="00257B61">
        <w:trPr>
          <w:gridBefore w:val="1"/>
          <w:gridAfter w:val="1"/>
          <w:wBefore w:w="26" w:type="dxa"/>
          <w:wAfter w:w="40" w:type="dxa"/>
          <w:trHeight w:val="210"/>
        </w:trPr>
        <w:tc>
          <w:tcPr>
            <w:tcW w:w="536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r>
              <w:rPr>
                <w:sz w:val="20"/>
              </w:rPr>
              <w:t>Odběratel: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r>
              <w:rPr>
                <w:sz w:val="20"/>
              </w:rPr>
              <w:t>Dodavatel:</w:t>
            </w:r>
          </w:p>
        </w:tc>
        <w:tc>
          <w:tcPr>
            <w:tcW w:w="2016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257B61"/>
        </w:tc>
      </w:tr>
      <w:tr w:rsidR="00257B61">
        <w:tblPrEx>
          <w:tblCellMar>
            <w:top w:w="97" w:type="dxa"/>
            <w:right w:w="115" w:type="dxa"/>
          </w:tblCellMar>
        </w:tblPrEx>
        <w:trPr>
          <w:trHeight w:val="1994"/>
        </w:trPr>
        <w:tc>
          <w:tcPr>
            <w:tcW w:w="162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57B61" w:rsidRDefault="00A23E42">
            <w:pPr>
              <w:spacing w:after="895"/>
              <w:ind w:left="89"/>
            </w:pPr>
            <w:r>
              <w:rPr>
                <w:sz w:val="20"/>
              </w:rPr>
              <w:t>Fakturační adresa:</w:t>
            </w:r>
          </w:p>
          <w:p w:rsidR="00257B61" w:rsidRDefault="00A23E42">
            <w:pPr>
              <w:ind w:left="82" w:right="79"/>
            </w:pPr>
            <w:r>
              <w:rPr>
                <w:sz w:val="20"/>
              </w:rPr>
              <w:t xml:space="preserve">Bankovní spojení: Číslo účtu: </w:t>
            </w:r>
            <w:proofErr w:type="spellStart"/>
            <w:r>
              <w:rPr>
                <w:sz w:val="20"/>
              </w:rPr>
              <w:t>lč</w:t>
            </w:r>
            <w:proofErr w:type="spellEnd"/>
            <w:r>
              <w:rPr>
                <w:sz w:val="20"/>
              </w:rPr>
              <w:t>: 25205625</w:t>
            </w:r>
          </w:p>
        </w:tc>
        <w:tc>
          <w:tcPr>
            <w:tcW w:w="229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57B61" w:rsidRDefault="00A23E42">
            <w:r>
              <w:rPr>
                <w:sz w:val="20"/>
              </w:rPr>
              <w:t>VODÁRNA PLZEŇ a.s.</w:t>
            </w:r>
          </w:p>
          <w:p w:rsidR="00257B61" w:rsidRDefault="00A23E42">
            <w:pPr>
              <w:spacing w:after="18"/>
              <w:ind w:left="7"/>
            </w:pPr>
            <w:r>
              <w:rPr>
                <w:sz w:val="18"/>
              </w:rPr>
              <w:t>Malostranská 143/2</w:t>
            </w:r>
          </w:p>
          <w:p w:rsidR="00257B61" w:rsidRDefault="00A23E42">
            <w:pPr>
              <w:spacing w:after="408"/>
              <w:ind w:left="7"/>
            </w:pPr>
            <w:r>
              <w:rPr>
                <w:sz w:val="20"/>
              </w:rPr>
              <w:t>326 OO Plzeň</w:t>
            </w:r>
          </w:p>
          <w:p w:rsidR="00257B61" w:rsidRDefault="00A23E42">
            <w:pPr>
              <w:ind w:left="22"/>
            </w:pPr>
            <w:r>
              <w:rPr>
                <w:sz w:val="18"/>
              </w:rPr>
              <w:t>Komerční banka, a.s.</w:t>
            </w:r>
          </w:p>
          <w:p w:rsidR="00257B61" w:rsidRDefault="00A23E42">
            <w:pPr>
              <w:spacing w:after="22"/>
              <w:ind w:left="14"/>
            </w:pPr>
            <w:r>
              <w:rPr>
                <w:sz w:val="18"/>
              </w:rPr>
              <w:t>6503311/0100</w:t>
            </w:r>
          </w:p>
          <w:p w:rsidR="00257B61" w:rsidRDefault="00A23E42">
            <w:pPr>
              <w:ind w:left="7"/>
            </w:pPr>
            <w:r>
              <w:rPr>
                <w:sz w:val="18"/>
              </w:rPr>
              <w:t>DIČ: CZ25205G25</w:t>
            </w:r>
          </w:p>
        </w:tc>
        <w:tc>
          <w:tcPr>
            <w:tcW w:w="1459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57B61" w:rsidRDefault="00257B61"/>
        </w:tc>
        <w:tc>
          <w:tcPr>
            <w:tcW w:w="39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57B61" w:rsidRDefault="00A23E42">
            <w:pPr>
              <w:ind w:left="111"/>
            </w:pPr>
            <w:r>
              <w:rPr>
                <w:sz w:val="20"/>
              </w:rPr>
              <w:t>Zdravotní ústav se sídlem v Ústí nad Labem</w:t>
            </w:r>
          </w:p>
          <w:p w:rsidR="00257B61" w:rsidRDefault="00A23E42">
            <w:pPr>
              <w:ind w:left="118"/>
            </w:pPr>
            <w:r>
              <w:rPr>
                <w:sz w:val="20"/>
              </w:rPr>
              <w:t>Moskevská 4531/15</w:t>
            </w:r>
          </w:p>
          <w:p w:rsidR="00257B61" w:rsidRDefault="00A23E42">
            <w:pPr>
              <w:tabs>
                <w:tab w:val="center" w:pos="2199"/>
              </w:tabs>
            </w:pPr>
            <w:r>
              <w:rPr>
                <w:sz w:val="18"/>
              </w:rPr>
              <w:t>400 01</w:t>
            </w:r>
            <w:r>
              <w:rPr>
                <w:sz w:val="18"/>
              </w:rPr>
              <w:tab/>
              <w:t>Ústí nad Labem-město Ústí nad</w:t>
            </w:r>
          </w:p>
          <w:p w:rsidR="00257B61" w:rsidRDefault="00A23E42">
            <w:pPr>
              <w:spacing w:after="379"/>
              <w:ind w:left="968"/>
            </w:pPr>
            <w:r>
              <w:rPr>
                <w:sz w:val="20"/>
              </w:rPr>
              <w:t>Labem-</w:t>
            </w:r>
            <w:proofErr w:type="spellStart"/>
            <w:r>
              <w:rPr>
                <w:sz w:val="20"/>
              </w:rPr>
              <w:t>ce</w:t>
            </w:r>
            <w:proofErr w:type="spellEnd"/>
          </w:p>
          <w:p w:rsidR="00257B61" w:rsidRDefault="00A23E42">
            <w:pPr>
              <w:spacing w:line="231" w:lineRule="auto"/>
              <w:ind w:left="89" w:right="91"/>
            </w:pPr>
            <w:r>
              <w:rPr>
                <w:sz w:val="18"/>
              </w:rPr>
              <w:t>IC: 71009361</w:t>
            </w:r>
            <w:r>
              <w:rPr>
                <w:sz w:val="18"/>
              </w:rPr>
              <w:tab/>
              <w:t>DIČ: CZ7d00936d Tel:</w:t>
            </w:r>
            <w:r>
              <w:rPr>
                <w:sz w:val="18"/>
              </w:rPr>
              <w:tab/>
              <w:t>Fax:</w:t>
            </w:r>
          </w:p>
          <w:p w:rsidR="00257B61" w:rsidRDefault="00A23E42">
            <w:pPr>
              <w:ind w:left="96"/>
            </w:pPr>
            <w:r>
              <w:rPr>
                <w:noProof/>
              </w:rPr>
              <w:drawing>
                <wp:inline distT="0" distB="0" distL="0" distR="0">
                  <wp:extent cx="1568196" cy="109728"/>
                  <wp:effectExtent l="0" t="0" r="0" b="0"/>
                  <wp:docPr id="14457" name="Picture 144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57" name="Picture 1445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8196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7B61" w:rsidRDefault="00A23E42">
      <w:pPr>
        <w:tabs>
          <w:tab w:val="center" w:pos="2344"/>
        </w:tabs>
        <w:spacing w:after="0" w:line="262" w:lineRule="auto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4841749</wp:posOffset>
            </wp:positionH>
            <wp:positionV relativeFrom="paragraph">
              <wp:posOffset>-236687</wp:posOffset>
            </wp:positionV>
            <wp:extent cx="1481329" cy="900684"/>
            <wp:effectExtent l="0" t="0" r="0" b="0"/>
            <wp:wrapSquare wrapText="bothSides"/>
            <wp:docPr id="14459" name="Picture 144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9" name="Picture 1445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81329" cy="900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t>Cena dodávky:</w:t>
      </w:r>
      <w:r>
        <w:rPr>
          <w:sz w:val="20"/>
        </w:rPr>
        <w:tab/>
        <w:t xml:space="preserve">150 </w:t>
      </w:r>
      <w:proofErr w:type="gramStart"/>
      <w:r>
        <w:rPr>
          <w:sz w:val="20"/>
        </w:rPr>
        <w:t>OOO,OO</w:t>
      </w:r>
      <w:proofErr w:type="gramEnd"/>
      <w:r>
        <w:rPr>
          <w:sz w:val="20"/>
        </w:rPr>
        <w:t xml:space="preserve"> Kč (bez DPH)</w:t>
      </w:r>
    </w:p>
    <w:p w:rsidR="00257B61" w:rsidRDefault="00A23E42">
      <w:pPr>
        <w:tabs>
          <w:tab w:val="center" w:pos="1832"/>
        </w:tabs>
        <w:spacing w:after="57"/>
      </w:pPr>
      <w:r>
        <w:rPr>
          <w:sz w:val="18"/>
        </w:rPr>
        <w:t>Termín dodání:</w:t>
      </w:r>
      <w:r>
        <w:rPr>
          <w:sz w:val="18"/>
        </w:rPr>
        <w:tab/>
        <w:t>31.12.2018</w:t>
      </w:r>
    </w:p>
    <w:p w:rsidR="00257B61" w:rsidRDefault="00A23E42">
      <w:pPr>
        <w:tabs>
          <w:tab w:val="center" w:pos="3762"/>
        </w:tabs>
        <w:spacing w:after="3"/>
      </w:pPr>
      <w:r>
        <w:rPr>
          <w:sz w:val="18"/>
        </w:rPr>
        <w:t>Místo dodání:</w:t>
      </w:r>
      <w:r>
        <w:rPr>
          <w:sz w:val="18"/>
        </w:rPr>
        <w:tab/>
        <w:t xml:space="preserve">VODÁRNA PLZEŇ a.s., </w:t>
      </w:r>
      <w:proofErr w:type="spellStart"/>
      <w:proofErr w:type="gramStart"/>
      <w:r>
        <w:rPr>
          <w:sz w:val="18"/>
        </w:rPr>
        <w:t>Čov</w:t>
      </w:r>
      <w:proofErr w:type="spellEnd"/>
      <w:r>
        <w:rPr>
          <w:sz w:val="18"/>
        </w:rPr>
        <w:t>- laboratoři</w:t>
      </w:r>
      <w:proofErr w:type="gramEnd"/>
      <w:r>
        <w:rPr>
          <w:sz w:val="18"/>
        </w:rPr>
        <w:t xml:space="preserve"> Jateční 40, 301 52 Plzeň</w:t>
      </w:r>
    </w:p>
    <w:p w:rsidR="00257B61" w:rsidRDefault="00A23E42">
      <w:pPr>
        <w:tabs>
          <w:tab w:val="center" w:pos="1782"/>
        </w:tabs>
        <w:spacing w:after="118"/>
      </w:pPr>
      <w:r>
        <w:rPr>
          <w:sz w:val="18"/>
        </w:rPr>
        <w:t>Způsob dodání:</w:t>
      </w:r>
      <w:r>
        <w:rPr>
          <w:sz w:val="18"/>
        </w:rPr>
        <w:tab/>
        <w:t>Neurčeno</w:t>
      </w:r>
    </w:p>
    <w:p w:rsidR="00257B61" w:rsidRDefault="00A23E42">
      <w:pPr>
        <w:spacing w:after="235" w:line="262" w:lineRule="auto"/>
        <w:ind w:left="17" w:hanging="3"/>
        <w:jc w:val="both"/>
      </w:pPr>
      <w:r>
        <w:rPr>
          <w:sz w:val="20"/>
        </w:rPr>
        <w:t>Předmět objednávky:</w:t>
      </w:r>
    </w:p>
    <w:p w:rsidR="00257B61" w:rsidRDefault="00A23E42">
      <w:pPr>
        <w:spacing w:after="175"/>
        <w:ind w:left="24" w:right="3816" w:hanging="10"/>
        <w:jc w:val="both"/>
      </w:pPr>
      <w:r>
        <w:rPr>
          <w:sz w:val="18"/>
        </w:rPr>
        <w:t>Objednáváme u Vás služby od OI. OI. 2018 do 31. 12.2018 V rozsahu: provedení laboratorních rozborů dle operativní specifikace</w:t>
      </w:r>
    </w:p>
    <w:p w:rsidR="00257B61" w:rsidRDefault="00A23E42">
      <w:pPr>
        <w:spacing w:after="127"/>
        <w:ind w:left="24" w:hanging="10"/>
        <w:jc w:val="both"/>
      </w:pPr>
      <w:r>
        <w:rPr>
          <w:sz w:val="18"/>
        </w:rPr>
        <w:t xml:space="preserve">cena celkem: max. do 150 </w:t>
      </w:r>
      <w:proofErr w:type="spellStart"/>
      <w:r>
        <w:rPr>
          <w:sz w:val="18"/>
        </w:rPr>
        <w:t>ooor</w:t>
      </w:r>
      <w:proofErr w:type="spellEnd"/>
      <w:r>
        <w:rPr>
          <w:sz w:val="18"/>
        </w:rPr>
        <w:t xml:space="preserve"> CZK</w:t>
      </w:r>
    </w:p>
    <w:p w:rsidR="00257B61" w:rsidRDefault="00A23E42">
      <w:pPr>
        <w:spacing w:after="3"/>
        <w:ind w:left="24" w:hanging="10"/>
        <w:jc w:val="both"/>
      </w:pPr>
      <w:r>
        <w:rPr>
          <w:sz w:val="18"/>
        </w:rPr>
        <w:t>Na fakturách uvádět číslo této celoroční objednávky a evidenční číslo předaného vzorku dle předávacího protokolu.</w:t>
      </w:r>
    </w:p>
    <w:p w:rsidR="00257B61" w:rsidRDefault="00A23E42">
      <w:pPr>
        <w:spacing w:after="148"/>
        <w:ind w:left="24" w:hanging="10"/>
        <w:jc w:val="both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5317237</wp:posOffset>
            </wp:positionH>
            <wp:positionV relativeFrom="page">
              <wp:posOffset>196596</wp:posOffset>
            </wp:positionV>
            <wp:extent cx="155448" cy="498348"/>
            <wp:effectExtent l="0" t="0" r="0" b="0"/>
            <wp:wrapSquare wrapText="bothSides"/>
            <wp:docPr id="3699" name="Picture 36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9" name="Picture 369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498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3593592</wp:posOffset>
            </wp:positionH>
            <wp:positionV relativeFrom="page">
              <wp:posOffset>10136124</wp:posOffset>
            </wp:positionV>
            <wp:extent cx="704088" cy="182880"/>
            <wp:effectExtent l="0" t="0" r="0" b="0"/>
            <wp:wrapSquare wrapText="bothSides"/>
            <wp:docPr id="3698" name="Picture 36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8" name="Picture 369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088" cy="182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3497580</wp:posOffset>
            </wp:positionH>
            <wp:positionV relativeFrom="page">
              <wp:posOffset>10136124</wp:posOffset>
            </wp:positionV>
            <wp:extent cx="73152" cy="169164"/>
            <wp:effectExtent l="0" t="0" r="0" b="0"/>
            <wp:wrapSquare wrapText="bothSides"/>
            <wp:docPr id="3284" name="Picture 32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4" name="Picture 328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152" cy="1691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3255264</wp:posOffset>
            </wp:positionH>
            <wp:positionV relativeFrom="page">
              <wp:posOffset>10154413</wp:posOffset>
            </wp:positionV>
            <wp:extent cx="123444" cy="169163"/>
            <wp:effectExtent l="0" t="0" r="0" b="0"/>
            <wp:wrapSquare wrapText="bothSides"/>
            <wp:docPr id="3285" name="Picture 32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5" name="Picture 3285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3444" cy="169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3392424</wp:posOffset>
            </wp:positionH>
            <wp:positionV relativeFrom="page">
              <wp:posOffset>10296144</wp:posOffset>
            </wp:positionV>
            <wp:extent cx="36576" cy="32004"/>
            <wp:effectExtent l="0" t="0" r="0" b="0"/>
            <wp:wrapSquare wrapText="bothSides"/>
            <wp:docPr id="3286" name="Picture 3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86" name="Picture 3286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576" cy="32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8"/>
        </w:rPr>
        <w:t xml:space="preserve">Upozorňujeme na </w:t>
      </w:r>
      <w:proofErr w:type="spellStart"/>
      <w:proofErr w:type="gramStart"/>
      <w:r>
        <w:rPr>
          <w:sz w:val="18"/>
        </w:rPr>
        <w:t>tot</w:t>
      </w:r>
      <w:proofErr w:type="spellEnd"/>
      <w:proofErr w:type="gramEnd"/>
      <w:r>
        <w:rPr>
          <w:sz w:val="18"/>
        </w:rPr>
        <w:t xml:space="preserve"> že tato objednávka platí pro vzorky předávané provozem Laboratoře - laboratoř odpadních vod (Jateční 40, Plzeň, Ing. Manová)</w:t>
      </w:r>
    </w:p>
    <w:p w:rsidR="00257B61" w:rsidRDefault="00A23E42">
      <w:pPr>
        <w:spacing w:after="3"/>
        <w:ind w:left="24" w:right="310" w:hanging="10"/>
        <w:jc w:val="both"/>
      </w:pPr>
      <w:r>
        <w:rPr>
          <w:sz w:val="18"/>
        </w:rPr>
        <w:t xml:space="preserve">Ujednání se subdodavatelem laboratorních zkoušek: Protokoly s výsledky subdodavatelských zkoušek budou přezkoumávány a zakládány v provozu Laboratoře VODÁRNY PLZEŇ a.s. (078). Číselné hodnoty subdodavatelských zkoušek budou přenášeny do počítačového programu LIMS a následně do „Protokolů o zkouškách”. Tyto zkoušky budou v dokumentaci jednoznačně označeny jako subdodavatelské s uvedením jména dodavatelské laboratoře. Pokud dojde k mimořádné </w:t>
      </w:r>
      <w:proofErr w:type="spellStart"/>
      <w:r>
        <w:rPr>
          <w:sz w:val="18"/>
        </w:rPr>
        <w:t>ud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losti</w:t>
      </w:r>
      <w:proofErr w:type="spellEnd"/>
      <w:r>
        <w:rPr>
          <w:sz w:val="18"/>
        </w:rPr>
        <w:t xml:space="preserve"> na straně </w:t>
      </w:r>
      <w:r>
        <w:rPr>
          <w:sz w:val="18"/>
        </w:rPr>
        <w:lastRenderedPageBreak/>
        <w:t xml:space="preserve">subdodavatelské laboratoře v souvislosti s akreditací objednávané služby, bude o této události objednatel </w:t>
      </w:r>
      <w:proofErr w:type="spellStart"/>
      <w:r>
        <w:rPr>
          <w:sz w:val="18"/>
        </w:rPr>
        <w:t>neprod</w:t>
      </w:r>
      <w:proofErr w:type="spellEnd"/>
      <w:r>
        <w:rPr>
          <w:sz w:val="18"/>
        </w:rPr>
        <w:t xml:space="preserve"> ě informován.</w:t>
      </w:r>
    </w:p>
    <w:tbl>
      <w:tblPr>
        <w:tblStyle w:val="TableGrid"/>
        <w:tblpPr w:vertAnchor="text" w:tblpX="2942" w:tblpY="141"/>
        <w:tblOverlap w:val="never"/>
        <w:tblW w:w="1378" w:type="dxa"/>
        <w:tblInd w:w="0" w:type="dxa"/>
        <w:tblCellMar>
          <w:top w:w="136" w:type="dxa"/>
          <w:left w:w="348" w:type="dxa"/>
        </w:tblCellMar>
        <w:tblLook w:val="04A0" w:firstRow="1" w:lastRow="0" w:firstColumn="1" w:lastColumn="0" w:noHBand="0" w:noVBand="1"/>
      </w:tblPr>
      <w:tblGrid>
        <w:gridCol w:w="1378"/>
      </w:tblGrid>
      <w:tr w:rsidR="00257B61">
        <w:trPr>
          <w:trHeight w:val="717"/>
        </w:trPr>
        <w:tc>
          <w:tcPr>
            <w:tcW w:w="137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57B61" w:rsidRDefault="00A23E42">
            <w:pPr>
              <w:spacing w:line="216" w:lineRule="auto"/>
              <w:ind w:firstLine="216"/>
              <w:jc w:val="both"/>
            </w:pPr>
            <w:r>
              <w:rPr>
                <w:sz w:val="16"/>
              </w:rPr>
              <w:t xml:space="preserve">se </w:t>
            </w:r>
            <w:proofErr w:type="spellStart"/>
            <w:proofErr w:type="gramStart"/>
            <w:r>
              <w:rPr>
                <w:sz w:val="16"/>
              </w:rPr>
              <w:t>srd!em</w:t>
            </w:r>
            <w:proofErr w:type="spellEnd"/>
            <w:proofErr w:type="gramEnd"/>
            <w:r>
              <w:rPr>
                <w:sz w:val="16"/>
              </w:rPr>
              <w:t xml:space="preserve"> v Moskevská IS, </w:t>
            </w:r>
          </w:p>
          <w:p w:rsidR="00257B61" w:rsidRDefault="00A23E42">
            <w:pPr>
              <w:ind w:right="36"/>
              <w:jc w:val="right"/>
            </w:pPr>
            <w:r>
              <w:rPr>
                <w:sz w:val="14"/>
              </w:rPr>
              <w:t xml:space="preserve">IC 71009361 </w:t>
            </w:r>
          </w:p>
        </w:tc>
      </w:tr>
    </w:tbl>
    <w:p w:rsidR="00257B61" w:rsidRDefault="00A23E42">
      <w:pPr>
        <w:tabs>
          <w:tab w:val="center" w:pos="4126"/>
          <w:tab w:val="center" w:pos="8492"/>
        </w:tabs>
        <w:spacing w:after="111"/>
      </w:pPr>
      <w:r>
        <w:rPr>
          <w:sz w:val="18"/>
        </w:rPr>
        <w:t>S výše uvedeným ujednáním souhlasím.</w:t>
      </w:r>
      <w:r>
        <w:rPr>
          <w:sz w:val="18"/>
        </w:rPr>
        <w:tab/>
        <w:t>ZDRAVOTNÍ</w:t>
      </w:r>
      <w:r>
        <w:rPr>
          <w:sz w:val="18"/>
        </w:rPr>
        <w:tab/>
        <w:t>ÚSTAV</w:t>
      </w:r>
    </w:p>
    <w:p w:rsidR="00257B61" w:rsidRDefault="00A23E42">
      <w:pPr>
        <w:tabs>
          <w:tab w:val="center" w:pos="4500"/>
          <w:tab w:val="center" w:pos="7866"/>
        </w:tabs>
        <w:spacing w:after="3"/>
      </w:pPr>
      <w:r>
        <w:rPr>
          <w:sz w:val="20"/>
        </w:rPr>
        <w:tab/>
        <w:t xml:space="preserve">Ústí </w:t>
      </w:r>
      <w:r>
        <w:rPr>
          <w:sz w:val="20"/>
        </w:rPr>
        <w:tab/>
      </w:r>
      <w:proofErr w:type="spellStart"/>
      <w:r>
        <w:rPr>
          <w:sz w:val="20"/>
        </w:rPr>
        <w:t>Ústí</w:t>
      </w:r>
      <w:proofErr w:type="spellEnd"/>
      <w:r>
        <w:rPr>
          <w:sz w:val="20"/>
        </w:rPr>
        <w:t xml:space="preserve"> </w:t>
      </w:r>
    </w:p>
    <w:p w:rsidR="00257B61" w:rsidRDefault="00A23E42">
      <w:pPr>
        <w:spacing w:after="0"/>
        <w:ind w:right="684"/>
        <w:jc w:val="center"/>
      </w:pPr>
      <w:r>
        <w:rPr>
          <w:sz w:val="12"/>
        </w:rPr>
        <w:t xml:space="preserve">400 </w:t>
      </w:r>
      <w:proofErr w:type="spellStart"/>
      <w:r>
        <w:rPr>
          <w:sz w:val="12"/>
        </w:rPr>
        <w:t>Crl</w:t>
      </w:r>
      <w:proofErr w:type="spellEnd"/>
      <w:r>
        <w:rPr>
          <w:sz w:val="12"/>
        </w:rPr>
        <w:t xml:space="preserve"> </w:t>
      </w:r>
    </w:p>
    <w:p w:rsidR="00257B61" w:rsidRDefault="00A23E42">
      <w:pPr>
        <w:tabs>
          <w:tab w:val="center" w:pos="4471"/>
          <w:tab w:val="center" w:pos="7794"/>
        </w:tabs>
        <w:spacing w:after="99"/>
      </w:pPr>
      <w:r>
        <w:rPr>
          <w:sz w:val="18"/>
        </w:rPr>
        <w:tab/>
      </w:r>
      <w:proofErr w:type="spellStart"/>
      <w:r>
        <w:rPr>
          <w:sz w:val="18"/>
        </w:rPr>
        <w:t>Dič</w:t>
      </w:r>
      <w:proofErr w:type="spellEnd"/>
      <w:r>
        <w:rPr>
          <w:sz w:val="18"/>
        </w:rPr>
        <w:tab/>
        <w:t xml:space="preserve">hygienických </w:t>
      </w:r>
    </w:p>
    <w:p w:rsidR="00257B61" w:rsidRDefault="00A23E42">
      <w:pPr>
        <w:tabs>
          <w:tab w:val="center" w:pos="4478"/>
          <w:tab w:val="center" w:pos="7837"/>
        </w:tabs>
        <w:spacing w:after="3"/>
      </w:pPr>
      <w:r>
        <w:rPr>
          <w:sz w:val="18"/>
        </w:rPr>
        <w:t>Žádáme o potvrzení objednávky.</w:t>
      </w:r>
      <w:r>
        <w:rPr>
          <w:sz w:val="18"/>
        </w:rPr>
        <w:tab/>
        <w:t>201</w:t>
      </w:r>
      <w:r>
        <w:rPr>
          <w:sz w:val="18"/>
        </w:rPr>
        <w:tab/>
        <w:t>44</w:t>
      </w:r>
    </w:p>
    <w:p w:rsidR="00257B61" w:rsidRDefault="00A23E42">
      <w:pPr>
        <w:spacing w:after="3"/>
        <w:ind w:left="24" w:hanging="10"/>
        <w:jc w:val="both"/>
      </w:pPr>
      <w:r>
        <w:rPr>
          <w:sz w:val="18"/>
        </w:rPr>
        <w:t xml:space="preserve">Dodavatel bere na vědomí a souhlasí s tím, že objednávka splňující podmínky pro u </w:t>
      </w:r>
      <w:proofErr w:type="spellStart"/>
      <w:r>
        <w:rPr>
          <w:sz w:val="18"/>
        </w:rPr>
        <w:t>eře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něnĺ</w:t>
      </w:r>
      <w:proofErr w:type="spellEnd"/>
      <w:r>
        <w:rPr>
          <w:sz w:val="18"/>
        </w:rPr>
        <w:t xml:space="preserve"> v registru smluv dle zákona</w:t>
      </w:r>
    </w:p>
    <w:p w:rsidR="00257B61" w:rsidRDefault="00A23E42">
      <w:pPr>
        <w:spacing w:after="2414"/>
        <w:ind w:left="14" w:right="713" w:firstLine="158"/>
        <w:jc w:val="both"/>
      </w:pPr>
      <w:r>
        <w:rPr>
          <w:sz w:val="18"/>
        </w:rPr>
        <w:t xml:space="preserve">340/2015 Sb., v platném znění, bude v tomto registru smluv v zákonné lhůtě </w:t>
      </w:r>
      <w:proofErr w:type="spellStart"/>
      <w:r>
        <w:rPr>
          <w:sz w:val="18"/>
        </w:rPr>
        <w:t>uveř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jn</w:t>
      </w:r>
      <w:proofErr w:type="spellEnd"/>
      <w:r>
        <w:rPr>
          <w:sz w:val="18"/>
        </w:rPr>
        <w:t xml:space="preserve"> na vzhledem k povinnosti odběratele. činnost objednávky nastává až dnem uveřejnění v registru smluv v souladu s </w:t>
      </w:r>
      <w:proofErr w:type="spellStart"/>
      <w:r>
        <w:rPr>
          <w:sz w:val="18"/>
        </w:rPr>
        <w:t>S</w:t>
      </w:r>
      <w:proofErr w:type="spellEnd"/>
      <w:r>
        <w:rPr>
          <w:sz w:val="18"/>
        </w:rPr>
        <w:t xml:space="preserve"> 6 0 zákona 340/2015 Sb. Uveřejnění v registru </w:t>
      </w:r>
      <w:proofErr w:type="spellStart"/>
      <w:r>
        <w:rPr>
          <w:sz w:val="18"/>
        </w:rPr>
        <w:t>zajištUje</w:t>
      </w:r>
      <w:proofErr w:type="spellEnd"/>
      <w:r>
        <w:rPr>
          <w:sz w:val="18"/>
        </w:rPr>
        <w:t xml:space="preserve"> odběratel.</w:t>
      </w:r>
    </w:p>
    <w:p w:rsidR="00257B61" w:rsidRDefault="00A23E42">
      <w:pPr>
        <w:tabs>
          <w:tab w:val="center" w:pos="1595"/>
        </w:tabs>
        <w:spacing w:after="3"/>
      </w:pPr>
      <w:r>
        <w:rPr>
          <w:sz w:val="18"/>
        </w:rPr>
        <w:t>Vyřizuje:</w:t>
      </w:r>
      <w:r>
        <w:rPr>
          <w:sz w:val="18"/>
        </w:rPr>
        <w:tab/>
        <w:t>Ing. Manová Eliška</w:t>
      </w:r>
    </w:p>
    <w:p w:rsidR="00257B61" w:rsidRPr="00A23E42" w:rsidRDefault="00A23E42">
      <w:pPr>
        <w:tabs>
          <w:tab w:val="center" w:pos="1361"/>
        </w:tabs>
        <w:spacing w:after="3"/>
        <w:rPr>
          <w:highlight w:val="black"/>
        </w:rPr>
      </w:pPr>
      <w:r>
        <w:rPr>
          <w:sz w:val="18"/>
        </w:rPr>
        <w:t>Telefon:</w:t>
      </w:r>
      <w:r>
        <w:rPr>
          <w:sz w:val="18"/>
        </w:rPr>
        <w:tab/>
      </w:r>
      <w:r w:rsidRPr="00A23E42">
        <w:rPr>
          <w:sz w:val="18"/>
          <w:highlight w:val="black"/>
        </w:rPr>
        <w:t>377 413 627</w:t>
      </w:r>
    </w:p>
    <w:p w:rsidR="00257B61" w:rsidRDefault="00A23E42">
      <w:pPr>
        <w:tabs>
          <w:tab w:val="center" w:pos="2160"/>
        </w:tabs>
        <w:spacing w:after="256" w:line="262" w:lineRule="auto"/>
      </w:pPr>
      <w:r w:rsidRPr="00A23E42">
        <w:rPr>
          <w:sz w:val="20"/>
          <w:highlight w:val="black"/>
        </w:rPr>
        <w:t>E-mail:</w:t>
      </w:r>
      <w:r w:rsidRPr="00A23E42">
        <w:rPr>
          <w:sz w:val="20"/>
          <w:highlight w:val="black"/>
        </w:rPr>
        <w:tab/>
        <w:t>ELISKA.MANOVA@VODARNA.CZ</w:t>
      </w:r>
    </w:p>
    <w:p w:rsidR="00257B61" w:rsidRDefault="00A23E42">
      <w:pPr>
        <w:spacing w:after="138"/>
        <w:ind w:left="24" w:hanging="10"/>
        <w:jc w:val="both"/>
      </w:pPr>
      <w:r>
        <w:rPr>
          <w:sz w:val="18"/>
        </w:rPr>
        <w:t>Na faktuře uveďte číslo objednávky a název naší společnosti v nezkrácené formě.</w:t>
      </w:r>
    </w:p>
    <w:p w:rsidR="00257B61" w:rsidRDefault="00A23E42">
      <w:pPr>
        <w:spacing w:after="0" w:line="216" w:lineRule="auto"/>
        <w:ind w:left="50" w:hanging="7"/>
      </w:pPr>
      <w:r>
        <w:rPr>
          <w:sz w:val="16"/>
        </w:rPr>
        <w:t xml:space="preserve">Společnost </w:t>
      </w:r>
      <w:proofErr w:type="spellStart"/>
      <w:r>
        <w:rPr>
          <w:sz w:val="16"/>
        </w:rPr>
        <w:t>lč</w:t>
      </w:r>
      <w:proofErr w:type="spellEnd"/>
      <w:r>
        <w:rPr>
          <w:sz w:val="16"/>
        </w:rPr>
        <w:t>: 25205625 DIČ:CZ25205625</w:t>
      </w:r>
      <w:r>
        <w:rPr>
          <w:sz w:val="16"/>
        </w:rPr>
        <w:tab/>
        <w:t>Strana: I z I</w:t>
      </w:r>
    </w:p>
    <w:p w:rsidR="00257B61" w:rsidRDefault="00A23E42">
      <w:pPr>
        <w:spacing w:after="0"/>
        <w:ind w:left="3190" w:right="5098"/>
      </w:pPr>
      <w:r>
        <w:rPr>
          <w:sz w:val="44"/>
        </w:rPr>
        <w:t>Dne:</w:t>
      </w:r>
    </w:p>
    <w:p w:rsidR="00257B61" w:rsidRDefault="00257B61">
      <w:pPr>
        <w:sectPr w:rsidR="00257B61">
          <w:pgSz w:w="11866" w:h="16819"/>
          <w:pgMar w:top="1440" w:right="1368" w:bottom="1440" w:left="994" w:header="708" w:footer="708" w:gutter="0"/>
          <w:cols w:space="708"/>
        </w:sectPr>
      </w:pPr>
    </w:p>
    <w:p w:rsidR="00257B61" w:rsidRDefault="00A23E42">
      <w:pPr>
        <w:spacing w:after="0"/>
        <w:ind w:left="-1440" w:right="10426"/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34657" cy="10680192"/>
            <wp:effectExtent l="0" t="0" r="0" b="0"/>
            <wp:wrapTopAndBottom/>
            <wp:docPr id="14465" name="Picture 144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65" name="Picture 14465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534657" cy="10680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7B61" w:rsidRDefault="00257B61">
      <w:pPr>
        <w:sectPr w:rsidR="00257B61">
          <w:pgSz w:w="11866" w:h="16819"/>
          <w:pgMar w:top="1440" w:right="1440" w:bottom="1440" w:left="1440" w:header="708" w:footer="708" w:gutter="0"/>
          <w:cols w:space="708"/>
        </w:sectPr>
      </w:pPr>
    </w:p>
    <w:p w:rsidR="00257B61" w:rsidRDefault="00A23E42">
      <w:pPr>
        <w:pStyle w:val="Nadpis1"/>
        <w:ind w:left="590" w:hanging="590"/>
      </w:pPr>
      <w:r>
        <w:lastRenderedPageBreak/>
        <w:t>2047</w:t>
      </w:r>
    </w:p>
    <w:tbl>
      <w:tblPr>
        <w:tblStyle w:val="TableGrid"/>
        <w:tblW w:w="10159" w:type="dxa"/>
        <w:tblInd w:w="-7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5903"/>
        <w:gridCol w:w="2038"/>
        <w:gridCol w:w="2218"/>
      </w:tblGrid>
      <w:tr w:rsidR="00257B61" w:rsidTr="0017274E">
        <w:trPr>
          <w:trHeight w:val="270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pPr>
              <w:ind w:left="950"/>
            </w:pPr>
            <w:r>
              <w:rPr>
                <w:sz w:val="26"/>
              </w:rPr>
              <w:t>VODÁRNA PLZEŇ a.s.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257B61"/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pPr>
              <w:jc w:val="both"/>
            </w:pPr>
            <w:r>
              <w:rPr>
                <w:sz w:val="40"/>
              </w:rPr>
              <w:t>OBJEDNÁVKA</w:t>
            </w:r>
          </w:p>
        </w:tc>
      </w:tr>
      <w:tr w:rsidR="00257B61" w:rsidTr="0017274E">
        <w:trPr>
          <w:trHeight w:val="668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pPr>
              <w:ind w:left="958"/>
            </w:pPr>
            <w:r>
              <w:rPr>
                <w:sz w:val="20"/>
              </w:rPr>
              <w:t>Malostranská 143/2, 326 OO Plzeň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257B61"/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57B61" w:rsidRDefault="00A23E42">
            <w:pPr>
              <w:tabs>
                <w:tab w:val="right" w:pos="2218"/>
              </w:tabs>
              <w:spacing w:after="15"/>
            </w:pPr>
            <w:r>
              <w:t>číslo:</w:t>
            </w:r>
            <w:r>
              <w:tab/>
              <w:t>2017/1973</w:t>
            </w:r>
          </w:p>
          <w:p w:rsidR="00257B61" w:rsidRDefault="00A23E42">
            <w:pPr>
              <w:tabs>
                <w:tab w:val="right" w:pos="2218"/>
              </w:tabs>
            </w:pPr>
            <w:r>
              <w:t>Ze dne:</w:t>
            </w:r>
            <w:r>
              <w:tab/>
              <w:t>18.12.2017</w:t>
            </w:r>
          </w:p>
        </w:tc>
      </w:tr>
      <w:tr w:rsidR="00257B61" w:rsidTr="0017274E">
        <w:trPr>
          <w:trHeight w:val="243"/>
        </w:trPr>
        <w:tc>
          <w:tcPr>
            <w:tcW w:w="5903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r>
              <w:t>Odběratel:</w:t>
            </w:r>
          </w:p>
        </w:tc>
        <w:tc>
          <w:tcPr>
            <w:tcW w:w="2038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A23E42">
            <w:r>
              <w:rPr>
                <w:sz w:val="24"/>
              </w:rPr>
              <w:t>Dodavatel:</w:t>
            </w:r>
          </w:p>
        </w:tc>
        <w:tc>
          <w:tcPr>
            <w:tcW w:w="2218" w:type="dxa"/>
            <w:tcBorders>
              <w:top w:val="nil"/>
              <w:left w:val="nil"/>
              <w:bottom w:val="nil"/>
              <w:right w:val="nil"/>
            </w:tcBorders>
          </w:tcPr>
          <w:p w:rsidR="00257B61" w:rsidRDefault="00257B61"/>
        </w:tc>
      </w:tr>
    </w:tbl>
    <w:p w:rsidR="00257B61" w:rsidRDefault="00257B61">
      <w:pPr>
        <w:spacing w:after="0"/>
        <w:ind w:left="-1440" w:right="10426"/>
      </w:pPr>
      <w:bookmarkStart w:id="0" w:name="_GoBack"/>
      <w:bookmarkEnd w:id="0"/>
    </w:p>
    <w:sectPr w:rsidR="00257B61">
      <w:pgSz w:w="11866" w:h="1681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4760FF"/>
    <w:multiLevelType w:val="hybridMultilevel"/>
    <w:tmpl w:val="9FD2BA8A"/>
    <w:lvl w:ilvl="0" w:tplc="E4D0BC62">
      <w:start w:val="2"/>
      <w:numFmt w:val="decimal"/>
      <w:pStyle w:val="Nadpis1"/>
      <w:lvlText w:val="%1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1" w:tplc="85AC76AE">
      <w:start w:val="1"/>
      <w:numFmt w:val="lowerLetter"/>
      <w:lvlText w:val="%2"/>
      <w:lvlJc w:val="left"/>
      <w:pPr>
        <w:ind w:left="93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2" w:tplc="5C4C6A3E">
      <w:start w:val="1"/>
      <w:numFmt w:val="lowerRoman"/>
      <w:lvlText w:val="%3"/>
      <w:lvlJc w:val="left"/>
      <w:pPr>
        <w:ind w:left="100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3" w:tplc="6E1C81BA">
      <w:start w:val="1"/>
      <w:numFmt w:val="decimal"/>
      <w:lvlText w:val="%4"/>
      <w:lvlJc w:val="left"/>
      <w:pPr>
        <w:ind w:left="107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4" w:tplc="44E42D98">
      <w:start w:val="1"/>
      <w:numFmt w:val="lowerLetter"/>
      <w:lvlText w:val="%5"/>
      <w:lvlJc w:val="left"/>
      <w:pPr>
        <w:ind w:left="11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5" w:tplc="9DEA95EC">
      <w:start w:val="1"/>
      <w:numFmt w:val="lowerRoman"/>
      <w:lvlText w:val="%6"/>
      <w:lvlJc w:val="left"/>
      <w:pPr>
        <w:ind w:left="12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6" w:tplc="032E7D16">
      <w:start w:val="1"/>
      <w:numFmt w:val="decimal"/>
      <w:lvlText w:val="%7"/>
      <w:lvlJc w:val="left"/>
      <w:pPr>
        <w:ind w:left="12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7" w:tplc="559CA7DC">
      <w:start w:val="1"/>
      <w:numFmt w:val="lowerLetter"/>
      <w:lvlText w:val="%8"/>
      <w:lvlJc w:val="left"/>
      <w:pPr>
        <w:ind w:left="13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  <w:lvl w:ilvl="8" w:tplc="1AAC9F48">
      <w:start w:val="1"/>
      <w:numFmt w:val="lowerRoman"/>
      <w:lvlText w:val="%9"/>
      <w:lvlJc w:val="left"/>
      <w:pPr>
        <w:ind w:left="14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52"/>
        <w:szCs w:val="5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7B61"/>
    <w:rsid w:val="0017274E"/>
    <w:rsid w:val="00257B61"/>
    <w:rsid w:val="00A23E42"/>
    <w:rsid w:val="00A83FB5"/>
    <w:rsid w:val="00FA4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229E0D-83B6-4922-ABD7-7698ECA7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numPr>
        <w:numId w:val="1"/>
      </w:numPr>
      <w:spacing w:after="0"/>
      <w:ind w:right="785"/>
      <w:jc w:val="right"/>
      <w:outlineLvl w:val="0"/>
    </w:pPr>
    <w:rPr>
      <w:rFonts w:ascii="Calibri" w:eastAsia="Calibri" w:hAnsi="Calibri" w:cs="Calibri"/>
      <w:color w:val="000000"/>
      <w:sz w:val="4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left="3197" w:right="2988"/>
      <w:outlineLvl w:val="1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6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2192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Kurzweilová Dana</dc:creator>
  <cp:keywords/>
  <cp:lastModifiedBy>Kurzweilová Dana</cp:lastModifiedBy>
  <cp:revision>5</cp:revision>
  <dcterms:created xsi:type="dcterms:W3CDTF">2018-10-10T12:13:00Z</dcterms:created>
  <dcterms:modified xsi:type="dcterms:W3CDTF">2018-10-10T12:15:00Z</dcterms:modified>
</cp:coreProperties>
</file>