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B74A81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OBJEDNÁVKA/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F9669C">
        <w:rPr>
          <w:rFonts w:ascii="Arial" w:hAnsi="Arial" w:cs="Arial"/>
          <w:b/>
          <w:szCs w:val="18"/>
        </w:rPr>
        <w:t>343</w:t>
      </w:r>
      <w:r w:rsidR="007243F9">
        <w:rPr>
          <w:rFonts w:ascii="Arial" w:hAnsi="Arial" w:cs="Arial"/>
          <w:b/>
          <w:szCs w:val="18"/>
        </w:rPr>
        <w:t>/201</w:t>
      </w:r>
      <w:r>
        <w:rPr>
          <w:rFonts w:ascii="Arial" w:hAnsi="Arial" w:cs="Arial"/>
          <w:b/>
          <w:szCs w:val="18"/>
        </w:rPr>
        <w:t>8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F3682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F9669C">
              <w:rPr>
                <w:rStyle w:val="CharStyle6"/>
                <w:color w:val="000000"/>
              </w:rPr>
              <w:t xml:space="preserve"> BEG Bohemia, spol. s 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F3682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F9669C">
              <w:rPr>
                <w:rStyle w:val="CharStyle10"/>
                <w:color w:val="000000"/>
              </w:rPr>
              <w:t>Ledárenská 25, 6020 00 Brno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F3682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FC61E4">
              <w:rPr>
                <w:rStyle w:val="CharStyle10"/>
                <w:color w:val="000000"/>
              </w:rPr>
              <w:t>CZ</w:t>
            </w:r>
            <w:r w:rsidR="00F9669C">
              <w:rPr>
                <w:rStyle w:val="CharStyle10"/>
                <w:color w:val="000000"/>
              </w:rPr>
              <w:t>25300245/25300245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F36824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873C22">
              <w:rPr>
                <w:rStyle w:val="CharStyle10"/>
                <w:color w:val="000000"/>
              </w:rPr>
              <w:t>42000048/6800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F3682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194330">
              <w:t>Vladimír Přikryl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F36824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F9669C">
              <w:t xml:space="preserve"> +420 537 036 612, 731 190 366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proofErr w:type="spellStart"/>
            <w:r>
              <w:t>ma</w:t>
            </w:r>
            <w:r w:rsidR="00F9669C">
              <w:rPr>
                <w:color w:val="000000" w:themeColor="text1"/>
              </w:rPr>
              <w:t>i</w:t>
            </w:r>
            <w:proofErr w:type="spellEnd"/>
            <w:r w:rsidR="00F9669C">
              <w:rPr>
                <w:color w:val="000000" w:themeColor="text1"/>
              </w:rPr>
              <w:t>: prodej5@beg.cz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3682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873C22">
              <w:rPr>
                <w:rStyle w:val="CharStyle10"/>
                <w:color w:val="000000"/>
              </w:rPr>
              <w:t>14. 9. 2018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36824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402D55">
              <w:rPr>
                <w:rStyle w:val="CharStyle10"/>
                <w:color w:val="000000"/>
              </w:rPr>
              <w:t xml:space="preserve"> </w:t>
            </w:r>
            <w:r w:rsidR="00873C22">
              <w:rPr>
                <w:rStyle w:val="CharStyle10"/>
                <w:color w:val="000000"/>
              </w:rPr>
              <w:t>listopad 2018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67020A">
              <w:rPr>
                <w:rStyle w:val="CharStyle10"/>
                <w:color w:val="000000"/>
              </w:rPr>
              <w:t>Moskevská 52</w:t>
            </w:r>
            <w:r w:rsidR="00DE4CF8">
              <w:rPr>
                <w:rStyle w:val="CharStyle10"/>
                <w:color w:val="000000"/>
              </w:rPr>
              <w:t>, Vyšatová Květa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F3682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 xml:space="preserve">Číslo </w:t>
            </w:r>
            <w:r w:rsidR="00F9669C">
              <w:rPr>
                <w:rStyle w:val="CharStyle10"/>
                <w:color w:val="000000"/>
              </w:rPr>
              <w:t>VZ: VZMR do 250 tis. bez DPH – 343</w:t>
            </w:r>
            <w:r w:rsidR="00402D55">
              <w:rPr>
                <w:rStyle w:val="CharStyle10"/>
                <w:color w:val="000000"/>
              </w:rPr>
              <w:t>/2018</w:t>
            </w:r>
          </w:p>
        </w:tc>
      </w:tr>
      <w:tr w:rsidR="005D4990" w:rsidTr="0067020A">
        <w:tblPrEx>
          <w:tblCellSpacing w:w="11" w:type="dxa"/>
        </w:tblPrEx>
        <w:trPr>
          <w:trHeight w:val="192"/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003"/>
        <w:gridCol w:w="1003"/>
        <w:gridCol w:w="1421"/>
        <w:gridCol w:w="1583"/>
      </w:tblGrid>
      <w:tr w:rsidR="005D4990" w:rsidTr="00FC61E4">
        <w:trPr>
          <w:tblCellSpacing w:w="11" w:type="dxa"/>
        </w:trPr>
        <w:tc>
          <w:tcPr>
            <w:tcW w:w="54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F36824" w:rsidP="00F36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402D55">
              <w:rPr>
                <w:rStyle w:val="CharStyle6"/>
                <w:sz w:val="16"/>
                <w:szCs w:val="16"/>
              </w:rPr>
              <w:t>ena</w:t>
            </w:r>
            <w:r>
              <w:rPr>
                <w:rStyle w:val="CharStyle6"/>
                <w:sz w:val="16"/>
                <w:szCs w:val="16"/>
              </w:rPr>
              <w:t xml:space="preserve"> celkem</w:t>
            </w:r>
          </w:p>
        </w:tc>
      </w:tr>
      <w:tr w:rsidR="005D4990" w:rsidTr="00FC61E4">
        <w:trPr>
          <w:tblCellSpacing w:w="11" w:type="dxa"/>
        </w:trPr>
        <w:tc>
          <w:tcPr>
            <w:tcW w:w="5442" w:type="dxa"/>
            <w:vAlign w:val="bottom"/>
          </w:tcPr>
          <w:p w:rsidR="005D4990" w:rsidRDefault="00DA047E" w:rsidP="00D23D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Nabídka č. 7518193/01 ze dne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20.8.2018</w:t>
            </w:r>
            <w:proofErr w:type="gramEnd"/>
          </w:p>
        </w:tc>
        <w:tc>
          <w:tcPr>
            <w:tcW w:w="98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D4990" w:rsidRDefault="002E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399" w:type="dxa"/>
            <w:vAlign w:val="bottom"/>
          </w:tcPr>
          <w:p w:rsidR="005D4990" w:rsidRDefault="00496DE4" w:rsidP="00496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99 932</w:t>
            </w:r>
            <w:r w:rsidR="00A8651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8651F">
              <w:rPr>
                <w:rFonts w:ascii="Arial" w:hAnsi="Arial" w:cs="Arial"/>
                <w:sz w:val="16"/>
                <w:szCs w:val="16"/>
              </w:rPr>
              <w:t>0 Kč</w:t>
            </w:r>
          </w:p>
        </w:tc>
        <w:tc>
          <w:tcPr>
            <w:tcW w:w="1550" w:type="dxa"/>
            <w:vAlign w:val="bottom"/>
          </w:tcPr>
          <w:p w:rsidR="005D4990" w:rsidRDefault="005D4990" w:rsidP="00C91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C61E4">
        <w:trPr>
          <w:tblCellSpacing w:w="11" w:type="dxa"/>
        </w:trPr>
        <w:tc>
          <w:tcPr>
            <w:tcW w:w="54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5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200"/>
      </w:tblGrid>
      <w:tr w:rsidR="0067020A" w:rsidRPr="0067020A" w:rsidTr="0067020A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67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Regál S1 5630*2500 Statický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49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2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00,00 Kč </w:t>
            </w:r>
          </w:p>
        </w:tc>
      </w:tr>
      <w:tr w:rsidR="0067020A" w:rsidRPr="0067020A" w:rsidTr="0067020A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67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Regál M1 4630*2500 Mobilní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49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2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3 050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,00 Kč </w:t>
            </w:r>
          </w:p>
        </w:tc>
      </w:tr>
      <w:tr w:rsidR="0067020A" w:rsidRPr="0067020A" w:rsidTr="0067020A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67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Regál M2 4630*2500 Mobilní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49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2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3 050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,00 Kč </w:t>
            </w:r>
          </w:p>
        </w:tc>
      </w:tr>
      <w:tr w:rsidR="0067020A" w:rsidRPr="0067020A" w:rsidTr="0067020A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67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Regál M3 2830*2500 Mobilní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49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1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6 616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,00 Kč </w:t>
            </w:r>
          </w:p>
        </w:tc>
      </w:tr>
      <w:tr w:rsidR="0067020A" w:rsidRPr="0067020A" w:rsidTr="0067020A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67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Regál M4 2830*2500 Mobilní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49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1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616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,00 Kč </w:t>
            </w:r>
          </w:p>
        </w:tc>
      </w:tr>
      <w:tr w:rsidR="0067020A" w:rsidRPr="0067020A" w:rsidTr="0067020A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67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Cena bez DPH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49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99 932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,00 Kč </w:t>
            </w:r>
          </w:p>
        </w:tc>
      </w:tr>
      <w:tr w:rsidR="0067020A" w:rsidRPr="0067020A" w:rsidTr="0067020A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67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49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2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0 985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 </w:t>
            </w:r>
          </w:p>
        </w:tc>
      </w:tr>
      <w:tr w:rsidR="0067020A" w:rsidRPr="0067020A" w:rsidTr="0067020A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670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Cena vč. DPH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zaokrhl</w:t>
            </w:r>
            <w:proofErr w:type="spellEnd"/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0A" w:rsidRPr="0067020A" w:rsidRDefault="0067020A" w:rsidP="0049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1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918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r w:rsidR="00496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00</w:t>
            </w:r>
            <w:r w:rsidRPr="006702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Kč </w:t>
            </w:r>
          </w:p>
        </w:tc>
      </w:tr>
    </w:tbl>
    <w:p w:rsidR="00FC61E4" w:rsidRPr="0067020A" w:rsidRDefault="00FC61E4" w:rsidP="0067020A">
      <w:pPr>
        <w:pStyle w:val="Style9"/>
        <w:spacing w:after="0"/>
        <w:jc w:val="both"/>
        <w:rPr>
          <w:b/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D23D4D">
        <w:tc>
          <w:tcPr>
            <w:tcW w:w="3431" w:type="dxa"/>
            <w:hideMark/>
          </w:tcPr>
          <w:p w:rsidR="005D4990" w:rsidRDefault="005D4990" w:rsidP="00496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DA047E">
              <w:rPr>
                <w:rFonts w:ascii="Arial" w:hAnsi="Arial" w:cs="Arial"/>
                <w:sz w:val="16"/>
                <w:szCs w:val="16"/>
              </w:rPr>
              <w:t> </w:t>
            </w:r>
            <w:r w:rsidR="00496DE4">
              <w:rPr>
                <w:rFonts w:ascii="Arial" w:hAnsi="Arial" w:cs="Arial"/>
                <w:sz w:val="16"/>
                <w:szCs w:val="16"/>
              </w:rPr>
              <w:t>Brně</w:t>
            </w:r>
            <w:r w:rsidR="00DA047E">
              <w:rPr>
                <w:rFonts w:ascii="Arial" w:hAnsi="Arial" w:cs="Arial"/>
                <w:sz w:val="16"/>
                <w:szCs w:val="16"/>
              </w:rPr>
              <w:t xml:space="preserve"> dne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5D4990" w:rsidRDefault="00496DE4" w:rsidP="00F36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dne</w:t>
            </w:r>
          </w:p>
        </w:tc>
      </w:tr>
      <w:tr w:rsidR="00340046" w:rsidTr="00D23D4D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31DEC" w:rsidRDefault="00831DEC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8AB" w:rsidRDefault="00C91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154" w:rsidRDefault="009B7154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154" w:rsidRDefault="009B71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D23D4D">
        <w:trPr>
          <w:trHeight w:val="379"/>
        </w:trPr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2E069A" w:rsidRPr="00CE6C08" w:rsidRDefault="002E0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Vladimír Přikryl, BEG Bohemia, spol. s r.o.</w:t>
            </w:r>
          </w:p>
          <w:p w:rsidR="0098591B" w:rsidRPr="00CE6C08" w:rsidRDefault="0098591B" w:rsidP="00985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E4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677A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E4D"/>
    <w:rsid w:val="00194330"/>
    <w:rsid w:val="001A179E"/>
    <w:rsid w:val="001A3616"/>
    <w:rsid w:val="001C2AFE"/>
    <w:rsid w:val="001C67C5"/>
    <w:rsid w:val="001C6A03"/>
    <w:rsid w:val="001E4E8A"/>
    <w:rsid w:val="00232E3F"/>
    <w:rsid w:val="00233266"/>
    <w:rsid w:val="002369A7"/>
    <w:rsid w:val="002438D0"/>
    <w:rsid w:val="00246761"/>
    <w:rsid w:val="00297D86"/>
    <w:rsid w:val="002A5DE2"/>
    <w:rsid w:val="002E069A"/>
    <w:rsid w:val="002E59B4"/>
    <w:rsid w:val="002F211E"/>
    <w:rsid w:val="003124AC"/>
    <w:rsid w:val="003179D3"/>
    <w:rsid w:val="0033163D"/>
    <w:rsid w:val="00340046"/>
    <w:rsid w:val="00340432"/>
    <w:rsid w:val="00351F4F"/>
    <w:rsid w:val="00373A5C"/>
    <w:rsid w:val="003764A2"/>
    <w:rsid w:val="003802B4"/>
    <w:rsid w:val="00396F6C"/>
    <w:rsid w:val="003D2963"/>
    <w:rsid w:val="003D3B21"/>
    <w:rsid w:val="003D5C96"/>
    <w:rsid w:val="003E19F8"/>
    <w:rsid w:val="00402D55"/>
    <w:rsid w:val="004072CE"/>
    <w:rsid w:val="0041109A"/>
    <w:rsid w:val="00415220"/>
    <w:rsid w:val="0042062F"/>
    <w:rsid w:val="004502ED"/>
    <w:rsid w:val="004742FB"/>
    <w:rsid w:val="004822CF"/>
    <w:rsid w:val="00490C9C"/>
    <w:rsid w:val="00496DE4"/>
    <w:rsid w:val="004C53E2"/>
    <w:rsid w:val="004D5259"/>
    <w:rsid w:val="004E172F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C0F78"/>
    <w:rsid w:val="005D4990"/>
    <w:rsid w:val="005F1CB3"/>
    <w:rsid w:val="00605A95"/>
    <w:rsid w:val="00657588"/>
    <w:rsid w:val="0067020A"/>
    <w:rsid w:val="00680B05"/>
    <w:rsid w:val="006813DF"/>
    <w:rsid w:val="006834C4"/>
    <w:rsid w:val="006840A6"/>
    <w:rsid w:val="00690D4A"/>
    <w:rsid w:val="006B02EC"/>
    <w:rsid w:val="006B3716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73C22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B7154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8651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7B44"/>
    <w:rsid w:val="00C63E2C"/>
    <w:rsid w:val="00C704A0"/>
    <w:rsid w:val="00C918AB"/>
    <w:rsid w:val="00CE33BC"/>
    <w:rsid w:val="00CE6C08"/>
    <w:rsid w:val="00CF649C"/>
    <w:rsid w:val="00CF7937"/>
    <w:rsid w:val="00D06905"/>
    <w:rsid w:val="00D23D4D"/>
    <w:rsid w:val="00D24D6C"/>
    <w:rsid w:val="00D33DCC"/>
    <w:rsid w:val="00D37FFD"/>
    <w:rsid w:val="00D52066"/>
    <w:rsid w:val="00D67C6E"/>
    <w:rsid w:val="00D753C9"/>
    <w:rsid w:val="00DA047E"/>
    <w:rsid w:val="00DB2965"/>
    <w:rsid w:val="00DB3008"/>
    <w:rsid w:val="00DD7097"/>
    <w:rsid w:val="00DE4CF8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36824"/>
    <w:rsid w:val="00F9669C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B25FED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0A7C-9B3C-497E-8D73-FA2AD412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 systému Windows</cp:lastModifiedBy>
  <cp:revision>3</cp:revision>
  <cp:lastPrinted>2018-09-14T11:23:00Z</cp:lastPrinted>
  <dcterms:created xsi:type="dcterms:W3CDTF">2018-09-14T11:24:00Z</dcterms:created>
  <dcterms:modified xsi:type="dcterms:W3CDTF">2018-09-14T12:21:00Z</dcterms:modified>
</cp:coreProperties>
</file>