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9B" w:rsidRDefault="00D84CA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xJDPs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30D9B" w:rsidRDefault="00D84CA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100 - 204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NR-21/2018</w:t>
      </w:r>
    </w:p>
    <w:p w:rsidR="00830D9B" w:rsidRDefault="00D84CA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30D9B" w:rsidRDefault="00D84CAE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JUWITAL s.r.o.</w:t>
      </w:r>
    </w:p>
    <w:p w:rsidR="00830D9B" w:rsidRDefault="00D84CAE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9B" w:rsidRDefault="00D84CA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cqefTN4AAAAK&#10;AQAADwAAAAAAAAAAAAAAAADUBAAAZHJzL2Rvd25yZXYueG1sUEsFBgAAAAAEAAQA8wAAAN8FAAAA&#10;AA==&#10;" stroked="f">
                <v:textbox inset="0,0,0,0">
                  <w:txbxContent>
                    <w:p w:rsidR="00830D9B" w:rsidRDefault="00D84CA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9</w:t>
      </w:r>
      <w:r>
        <w:tab/>
      </w:r>
    </w:p>
    <w:p w:rsidR="00830D9B" w:rsidRDefault="00830D9B">
      <w:pPr>
        <w:pStyle w:val="Row7"/>
      </w:pPr>
    </w:p>
    <w:p w:rsidR="00830D9B" w:rsidRDefault="00D84CA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120 00  Praha 2</w:t>
      </w:r>
    </w:p>
    <w:p w:rsidR="00830D9B" w:rsidRDefault="00D84CAE">
      <w:pPr>
        <w:pStyle w:val="Row9"/>
      </w:pPr>
      <w:r>
        <w:tab/>
      </w:r>
      <w:r>
        <w:rPr>
          <w:rStyle w:val="Text5"/>
        </w:rPr>
        <w:t>Česká republika</w:t>
      </w:r>
    </w:p>
    <w:p w:rsidR="00830D9B" w:rsidRDefault="00D84CA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jFrF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0WYAzNwAAAAKAQAADwAAAGRycy9kb3ducmV2&#10;LnhtbEyPQUvDQBCF74L/YRnBm901llJiNiUKglBQbMXzJDsmodnZkN209d874kFPw7x5vPlesTn7&#10;QR1pin1gC7cLA4q4Ca7n1sL7/ulmDSomZIdDYLLwRRE25eVFgbkLJ36j4y61SkI45mihS2nMtY5N&#10;Rx7jIozEcvsMk8ck69RqN+FJwv2gM2NW2mPP8qHDkR47ag672Vuot+5lu5o/HpbVXT/vKzy0z6/G&#10;2uurc3UPKtE5/ZnhB1/QoRSmOszsohosrLNMuiQLSy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RZgD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30D9B" w:rsidRDefault="00D84CA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27.09.2018</w:t>
      </w:r>
      <w:r>
        <w:tab/>
      </w:r>
      <w:r>
        <w:rPr>
          <w:rStyle w:val="Text2"/>
          <w:position w:val="2"/>
        </w:rPr>
        <w:t>Číslo jednací</w:t>
      </w:r>
    </w:p>
    <w:p w:rsidR="00830D9B" w:rsidRDefault="00D84CA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G7NQNk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30D9B" w:rsidRDefault="00D84CAE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FwYnS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</w:p>
    <w:p w:rsidR="00830D9B" w:rsidRDefault="00D84CAE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 xml:space="preserve">Termín </w:t>
      </w:r>
      <w:bookmarkStart w:id="0" w:name="_GoBack"/>
      <w:bookmarkEnd w:id="0"/>
      <w:r>
        <w:rPr>
          <w:rStyle w:val="Text2"/>
        </w:rPr>
        <w:t>dodání</w:t>
      </w:r>
      <w:r>
        <w:tab/>
      </w:r>
      <w:r>
        <w:rPr>
          <w:rStyle w:val="Text3"/>
          <w:position w:val="2"/>
        </w:rPr>
        <w:t>08.10.2018</w:t>
      </w:r>
    </w:p>
    <w:p w:rsidR="00830D9B" w:rsidRDefault="00D84CA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mH0FfdAAAACgEAAA8AAABkcnMvZG93&#10;bnJldi54bWxMj1tLw0AQhd+F/odlhL7ZTW9BYjYlFYRCQbEVnyfZMQnNzobspo3/3g0+6NPcDme+&#10;k+5G04or9a6xrGC5iEAQl1Y3XCn4OL88PIJwHllja5kUfJODXTa7SzHR9sbvdD35SgQTdgkqqL3v&#10;EildWZNBt7Adcbh92d6gD2NfSd3jLZibVq6iKJYGGw4fauzouabychqMguKoX4/x8Lnf5OtmOOd4&#10;qQ5vkVLz+zF/AuFp9H9imPADOmSBqbADaydaBdttHLJ4BetNqJNguZq64ncjs1T+j5D9AA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mH0F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30D9B" w:rsidRDefault="00D84CA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6YfQV90AAAAKAQAADwAAAGRycy9kb3ducmV2&#10;LnhtbEyPW0vDQBCF34X+h2WEvtlNb0FiNiUVhEJBsRWfJ9kxCc3Ohuymjf/eDT7o09wOZ76T7kbT&#10;iiv1rrGsYLmIQBCXVjdcKfg4vzw8gnAeWWNrmRR8k4NdNrtLMdH2xu90PflKBBN2CSqove8SKV1Z&#10;k0G3sB1xuH3Z3qAPY19J3eMtmJtWrqIolgYbDh9q7Oi5pvJyGoyC4qhfj/Hwud/k62Y453ipDm+R&#10;UvP7MX8C4Wn0f2KY8AM6ZIGpsANrJ1oF220csngF602ok2C5mrridyOzVP6PkP0A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6YfQV9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830D9B" w:rsidRDefault="00D84CA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8pt;width:0;height:2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h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d3WZI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ga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Zepc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30D9B" w:rsidRDefault="00D84CA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aXrKB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Participace na zajištění podkladů a přístupů do vybrané firemní praxe ohledně tvorby nástrojů OiRA, související konzultace, kód 9041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4lIu9R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30D9B" w:rsidRDefault="00D84CA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J1vRU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830D9B" w:rsidRDefault="00D84CA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9B" w:rsidRDefault="00D84CA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42 000.00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830D9B" w:rsidRDefault="00D84CA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42 000.00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9B" w:rsidRDefault="00D84CA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" stroked="f">
                <v:textbox inset="0,0,0,0">
                  <w:txbxContent>
                    <w:p w:rsidR="00830D9B" w:rsidRDefault="00D84CA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9YAsv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42 000.00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30D9B" w:rsidRDefault="00D84CAE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0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Jmt7H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279400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0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42 000.00</w:t>
      </w:r>
      <w:r>
        <w:tab/>
      </w:r>
      <w:r>
        <w:rPr>
          <w:rStyle w:val="Text2"/>
        </w:rPr>
        <w:t>Kč</w:t>
      </w:r>
    </w:p>
    <w:p w:rsidR="00830D9B" w:rsidRDefault="00830D9B">
      <w:pPr>
        <w:pStyle w:val="Row7"/>
      </w:pPr>
    </w:p>
    <w:p w:rsidR="00830D9B" w:rsidRDefault="00830D9B">
      <w:pPr>
        <w:pStyle w:val="Row7"/>
      </w:pPr>
    </w:p>
    <w:p w:rsidR="00830D9B" w:rsidRDefault="00830D9B">
      <w:pPr>
        <w:pStyle w:val="Row7"/>
      </w:pPr>
    </w:p>
    <w:p w:rsidR="00830D9B" w:rsidRDefault="00830D9B">
      <w:pPr>
        <w:pStyle w:val="Row7"/>
      </w:pPr>
    </w:p>
    <w:p w:rsidR="00830D9B" w:rsidRDefault="00830D9B">
      <w:pPr>
        <w:pStyle w:val="Row7"/>
      </w:pPr>
    </w:p>
    <w:p w:rsidR="00830D9B" w:rsidRDefault="00830D9B">
      <w:pPr>
        <w:pStyle w:val="Row7"/>
      </w:pPr>
    </w:p>
    <w:p w:rsidR="00830D9B" w:rsidRDefault="00D84CAE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30D9B" w:rsidRDefault="00D84CAE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830D9B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CAE">
      <w:pPr>
        <w:spacing w:after="0" w:line="240" w:lineRule="auto"/>
      </w:pPr>
      <w:r>
        <w:separator/>
      </w:r>
    </w:p>
  </w:endnote>
  <w:endnote w:type="continuationSeparator" w:id="0">
    <w:p w:rsidR="00000000" w:rsidRDefault="00D8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B" w:rsidRDefault="00D84CAE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NR-21/2018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30D9B" w:rsidRDefault="00830D9B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CAE">
      <w:pPr>
        <w:spacing w:after="0" w:line="240" w:lineRule="auto"/>
      </w:pPr>
      <w:r>
        <w:separator/>
      </w:r>
    </w:p>
  </w:footnote>
  <w:footnote w:type="continuationSeparator" w:id="0">
    <w:p w:rsidR="00000000" w:rsidRDefault="00D8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B" w:rsidRDefault="00830D9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830D9B"/>
    <w:rsid w:val="009107EA"/>
    <w:rsid w:val="00D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2018-10-10T09:14:00Z</dcterms:created>
  <dcterms:modified xsi:type="dcterms:W3CDTF">2018-10-10T09:14:00Z</dcterms:modified>
</cp:coreProperties>
</file>