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2A049" w14:textId="77777777" w:rsidR="00311C1B" w:rsidRDefault="00311C1B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EBF416" w14:textId="77777777" w:rsidR="00311C1B" w:rsidRDefault="00311C1B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E071AD3" w14:textId="77777777" w:rsidR="00311C1B" w:rsidRDefault="00311C1B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61F7DE" w14:textId="77777777" w:rsidR="00311C1B" w:rsidRDefault="00311C1B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D34F1FC" w14:textId="77777777" w:rsidR="00311C1B" w:rsidRDefault="00311C1B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5DEDC38" w14:textId="723382FC" w:rsidR="009E1463" w:rsidRPr="00052E8B" w:rsidRDefault="009E1463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52E8B">
        <w:rPr>
          <w:rFonts w:ascii="Arial" w:hAnsi="Arial" w:cs="Arial"/>
          <w:b/>
          <w:sz w:val="20"/>
          <w:szCs w:val="20"/>
          <w:u w:val="single"/>
        </w:rPr>
        <w:t>OBJEDNÁVKA EKOLOGICKÉHO AUDITU</w:t>
      </w:r>
    </w:p>
    <w:p w14:paraId="61B3216A" w14:textId="77777777" w:rsidR="009E1463" w:rsidRPr="00052E8B" w:rsidRDefault="009E1463" w:rsidP="009E1463">
      <w:pPr>
        <w:jc w:val="center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(Zákon č. 92/1991 Sb. - Převod majetku státu na jiné osoby)</w:t>
      </w:r>
    </w:p>
    <w:p w14:paraId="3015CDE1" w14:textId="77777777" w:rsidR="009E1463" w:rsidRPr="00052E8B" w:rsidRDefault="009E1463" w:rsidP="009E1463">
      <w:pPr>
        <w:jc w:val="center"/>
        <w:rPr>
          <w:rFonts w:ascii="Arial" w:hAnsi="Arial" w:cs="Arial"/>
          <w:b/>
          <w:sz w:val="20"/>
          <w:szCs w:val="20"/>
        </w:rPr>
      </w:pPr>
    </w:p>
    <w:p w14:paraId="4F87F991" w14:textId="77777777" w:rsidR="009E1463" w:rsidRPr="006910A6" w:rsidRDefault="009E1463" w:rsidP="009E146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52E8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3E34DAC" w14:textId="47874D84" w:rsidR="00701721" w:rsidRDefault="001B7D46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GEOTEST, a.s.</w:t>
      </w:r>
    </w:p>
    <w:p w14:paraId="2CB5AD13" w14:textId="54B54B0A" w:rsidR="001B7D46" w:rsidRDefault="001B7D46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A0CA177" w14:textId="40A4B6FD" w:rsidR="001B7D46" w:rsidRDefault="001B7D46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Šmahova 1244/112</w:t>
      </w:r>
    </w:p>
    <w:p w14:paraId="0A0CDC35" w14:textId="77777777" w:rsidR="001B7D46" w:rsidRDefault="001B7D46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4FA6CC3" w14:textId="5C139064" w:rsidR="001B7D46" w:rsidRDefault="001B7D46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627 00 Brno</w:t>
      </w:r>
    </w:p>
    <w:p w14:paraId="518993ED" w14:textId="3017268F" w:rsidR="001B7D46" w:rsidRDefault="001B7D46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32EF99F" w14:textId="77777777" w:rsidR="001B7D46" w:rsidRPr="00701721" w:rsidRDefault="001B7D46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167FCA2" w14:textId="3763F60B" w:rsidR="00701721" w:rsidRPr="00701721" w:rsidRDefault="00701721" w:rsidP="009E1463">
      <w:pPr>
        <w:framePr w:w="4185" w:h="2461" w:hSpace="142" w:wrap="auto" w:vAnchor="text" w:hAnchor="page" w:x="5919" w:y="4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431EDA3" w14:textId="77777777" w:rsidR="009E1463" w:rsidRPr="00DD7914" w:rsidRDefault="009E1463" w:rsidP="009E1463">
      <w:pPr>
        <w:rPr>
          <w:rFonts w:ascii="Arial" w:hAnsi="Arial" w:cs="Arial"/>
          <w:b/>
          <w:sz w:val="16"/>
          <w:szCs w:val="16"/>
        </w:rPr>
      </w:pPr>
      <w:r w:rsidRPr="00DD7914">
        <w:rPr>
          <w:rFonts w:ascii="Arial" w:hAnsi="Arial" w:cs="Arial"/>
          <w:b/>
          <w:sz w:val="16"/>
          <w:szCs w:val="16"/>
        </w:rPr>
        <w:t>Objednatel:</w:t>
      </w:r>
    </w:p>
    <w:p w14:paraId="4A766227" w14:textId="77777777" w:rsidR="009E1463" w:rsidRPr="00DD7914" w:rsidRDefault="009E1463" w:rsidP="009E1463">
      <w:pPr>
        <w:rPr>
          <w:rFonts w:ascii="Arial" w:hAnsi="Arial" w:cs="Arial"/>
          <w:b/>
          <w:sz w:val="16"/>
          <w:szCs w:val="16"/>
        </w:rPr>
      </w:pPr>
      <w:r w:rsidRPr="00DD7914">
        <w:rPr>
          <w:rFonts w:ascii="Arial" w:hAnsi="Arial" w:cs="Arial"/>
          <w:b/>
          <w:sz w:val="16"/>
          <w:szCs w:val="16"/>
        </w:rPr>
        <w:t>Česká republika-Státní pozemkový úřad</w:t>
      </w:r>
    </w:p>
    <w:p w14:paraId="3AA04723" w14:textId="77777777" w:rsidR="009E1463" w:rsidRPr="00DD7914" w:rsidRDefault="009E1463" w:rsidP="009E1463">
      <w:pPr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Odbor převodu majetku státu</w:t>
      </w:r>
    </w:p>
    <w:p w14:paraId="756AD18C" w14:textId="1B1ACB04" w:rsidR="009E1463" w:rsidRPr="00DD7914" w:rsidRDefault="009E1463" w:rsidP="009E1463">
      <w:pPr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Se sídlem: Husinecká 1024/11a, Praha 3,</w:t>
      </w:r>
      <w:r w:rsidR="00DD7914">
        <w:rPr>
          <w:rFonts w:ascii="Arial" w:hAnsi="Arial" w:cs="Arial"/>
          <w:sz w:val="16"/>
          <w:szCs w:val="16"/>
        </w:rPr>
        <w:t xml:space="preserve"> 130 00</w:t>
      </w:r>
    </w:p>
    <w:p w14:paraId="1DF5EA76" w14:textId="77777777" w:rsidR="009E1463" w:rsidRPr="00DD7914" w:rsidRDefault="009E1463" w:rsidP="009E1463">
      <w:pPr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IČO: 01312774</w:t>
      </w:r>
    </w:p>
    <w:p w14:paraId="7E307B6B" w14:textId="12354E46" w:rsidR="009E1463" w:rsidRPr="00DD7914" w:rsidRDefault="009E1463" w:rsidP="009E1463">
      <w:pPr>
        <w:ind w:right="-1703"/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Naše značka:</w:t>
      </w:r>
      <w:r w:rsidRPr="00DD7914">
        <w:rPr>
          <w:rFonts w:ascii="Arial" w:hAnsi="Arial" w:cs="Arial"/>
          <w:sz w:val="16"/>
          <w:szCs w:val="16"/>
        </w:rPr>
        <w:tab/>
      </w:r>
      <w:r w:rsidR="008A4C69">
        <w:rPr>
          <w:rFonts w:ascii="Arial" w:hAnsi="Arial" w:cs="Arial"/>
          <w:sz w:val="16"/>
          <w:szCs w:val="16"/>
        </w:rPr>
        <w:t xml:space="preserve">         </w:t>
      </w:r>
      <w:r w:rsidR="0083459B">
        <w:rPr>
          <w:rFonts w:ascii="Arial" w:hAnsi="Arial" w:cs="Arial"/>
          <w:sz w:val="16"/>
          <w:szCs w:val="16"/>
        </w:rPr>
        <w:t xml:space="preserve"> </w:t>
      </w:r>
      <w:r w:rsidR="00024D9E" w:rsidRPr="00024D9E">
        <w:rPr>
          <w:rFonts w:ascii="Arial" w:hAnsi="Arial" w:cs="Arial"/>
          <w:sz w:val="16"/>
          <w:szCs w:val="16"/>
        </w:rPr>
        <w:t>SPU</w:t>
      </w:r>
      <w:r w:rsidR="001B7D46">
        <w:rPr>
          <w:rFonts w:ascii="Arial" w:hAnsi="Arial" w:cs="Arial"/>
          <w:sz w:val="16"/>
          <w:szCs w:val="16"/>
        </w:rPr>
        <w:t xml:space="preserve"> </w:t>
      </w:r>
      <w:r w:rsidR="00213C6C" w:rsidRPr="00213C6C">
        <w:rPr>
          <w:rFonts w:ascii="Arial" w:hAnsi="Arial" w:cs="Arial"/>
          <w:sz w:val="16"/>
          <w:szCs w:val="16"/>
        </w:rPr>
        <w:t>439694/2018</w:t>
      </w:r>
      <w:r w:rsidR="00024D9E" w:rsidRPr="00024D9E">
        <w:rPr>
          <w:rFonts w:ascii="Arial" w:hAnsi="Arial" w:cs="Arial"/>
          <w:sz w:val="16"/>
          <w:szCs w:val="16"/>
        </w:rPr>
        <w:t xml:space="preserve"> </w:t>
      </w:r>
    </w:p>
    <w:p w14:paraId="24FBADCF" w14:textId="00549CBA" w:rsidR="009E1463" w:rsidRPr="00DD7914" w:rsidRDefault="009E1463" w:rsidP="009E1463">
      <w:pPr>
        <w:ind w:right="-1703"/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 xml:space="preserve">Kontaktní osoba za SPÚ: </w:t>
      </w:r>
      <w:r w:rsidR="0083459B">
        <w:rPr>
          <w:rFonts w:ascii="Arial" w:hAnsi="Arial" w:cs="Arial"/>
          <w:sz w:val="16"/>
          <w:szCs w:val="16"/>
        </w:rPr>
        <w:t xml:space="preserve"> </w:t>
      </w:r>
      <w:r w:rsidRPr="00DD7914">
        <w:rPr>
          <w:rFonts w:ascii="Arial" w:hAnsi="Arial" w:cs="Arial"/>
          <w:sz w:val="16"/>
          <w:szCs w:val="16"/>
        </w:rPr>
        <w:t>Ing. A. Křížová</w:t>
      </w:r>
    </w:p>
    <w:p w14:paraId="6647B471" w14:textId="24CA3FC9" w:rsidR="009E1463" w:rsidRPr="00DD7914" w:rsidRDefault="009E1463" w:rsidP="009E1463">
      <w:pPr>
        <w:ind w:right="-1703"/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 xml:space="preserve">Telefon: </w:t>
      </w:r>
      <w:r w:rsidR="008A4C69">
        <w:rPr>
          <w:rFonts w:ascii="Arial" w:hAnsi="Arial" w:cs="Arial"/>
          <w:sz w:val="16"/>
          <w:szCs w:val="16"/>
        </w:rPr>
        <w:t xml:space="preserve">                           </w:t>
      </w:r>
      <w:r w:rsidR="0083459B">
        <w:rPr>
          <w:rFonts w:ascii="Arial" w:hAnsi="Arial" w:cs="Arial"/>
          <w:sz w:val="16"/>
          <w:szCs w:val="16"/>
        </w:rPr>
        <w:t xml:space="preserve"> </w:t>
      </w:r>
      <w:r w:rsidRPr="00DD7914">
        <w:rPr>
          <w:rFonts w:ascii="Arial" w:hAnsi="Arial" w:cs="Arial"/>
          <w:sz w:val="16"/>
          <w:szCs w:val="16"/>
        </w:rPr>
        <w:t>729922219</w:t>
      </w:r>
    </w:p>
    <w:p w14:paraId="67E22F83" w14:textId="10A5580A" w:rsidR="009E1463" w:rsidRPr="00DD7914" w:rsidRDefault="009E1463" w:rsidP="009E1463">
      <w:pPr>
        <w:ind w:right="-1703"/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ID DS:</w:t>
      </w:r>
      <w:r w:rsidRPr="00DD7914">
        <w:rPr>
          <w:rFonts w:ascii="Arial" w:hAnsi="Arial" w:cs="Arial"/>
          <w:sz w:val="16"/>
          <w:szCs w:val="16"/>
        </w:rPr>
        <w:tab/>
        <w:t xml:space="preserve"> </w:t>
      </w:r>
      <w:r w:rsidR="008A4C69">
        <w:rPr>
          <w:rFonts w:ascii="Arial" w:hAnsi="Arial" w:cs="Arial"/>
          <w:sz w:val="16"/>
          <w:szCs w:val="16"/>
        </w:rPr>
        <w:t xml:space="preserve">                        </w:t>
      </w:r>
      <w:r w:rsidR="0083459B">
        <w:rPr>
          <w:rFonts w:ascii="Arial" w:hAnsi="Arial" w:cs="Arial"/>
          <w:sz w:val="16"/>
          <w:szCs w:val="16"/>
        </w:rPr>
        <w:t xml:space="preserve"> </w:t>
      </w:r>
      <w:r w:rsidRPr="00DD7914">
        <w:rPr>
          <w:rFonts w:ascii="Arial" w:hAnsi="Arial" w:cs="Arial"/>
          <w:sz w:val="16"/>
          <w:szCs w:val="16"/>
        </w:rPr>
        <w:t>z49per3</w:t>
      </w:r>
      <w:r w:rsidRPr="00DD7914">
        <w:rPr>
          <w:rFonts w:ascii="Arial" w:hAnsi="Arial" w:cs="Arial"/>
          <w:sz w:val="16"/>
          <w:szCs w:val="16"/>
        </w:rPr>
        <w:tab/>
        <w:t xml:space="preserve"> </w:t>
      </w:r>
      <w:r w:rsidRPr="00DD7914">
        <w:rPr>
          <w:rFonts w:ascii="Arial" w:hAnsi="Arial" w:cs="Arial"/>
          <w:sz w:val="16"/>
          <w:szCs w:val="16"/>
        </w:rPr>
        <w:tab/>
      </w:r>
    </w:p>
    <w:p w14:paraId="6B4593F9" w14:textId="709B272C" w:rsidR="009E1463" w:rsidRPr="00DD7914" w:rsidRDefault="009E1463" w:rsidP="009E1463">
      <w:pPr>
        <w:ind w:right="-1703"/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 xml:space="preserve">Email:   </w:t>
      </w:r>
      <w:r w:rsidR="008A4C69">
        <w:rPr>
          <w:rFonts w:ascii="Arial" w:hAnsi="Arial" w:cs="Arial"/>
          <w:sz w:val="16"/>
          <w:szCs w:val="16"/>
        </w:rPr>
        <w:t xml:space="preserve">                            </w:t>
      </w:r>
      <w:r w:rsidR="0083459B">
        <w:rPr>
          <w:rFonts w:ascii="Arial" w:hAnsi="Arial" w:cs="Arial"/>
          <w:sz w:val="16"/>
          <w:szCs w:val="16"/>
        </w:rPr>
        <w:t xml:space="preserve"> </w:t>
      </w:r>
      <w:hyperlink r:id="rId7" w:history="1">
        <w:r w:rsidRPr="00DD7914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a.krizova@spucr.cz</w:t>
        </w:r>
      </w:hyperlink>
      <w:r w:rsidRPr="00DD7914">
        <w:rPr>
          <w:rFonts w:ascii="Arial" w:hAnsi="Arial" w:cs="Arial"/>
          <w:sz w:val="16"/>
          <w:szCs w:val="16"/>
        </w:rPr>
        <w:tab/>
      </w:r>
    </w:p>
    <w:p w14:paraId="674A9A10" w14:textId="0C7DAB7C" w:rsidR="009E1463" w:rsidRPr="00DD7914" w:rsidRDefault="009E1463" w:rsidP="009E1463">
      <w:pPr>
        <w:jc w:val="both"/>
        <w:rPr>
          <w:rFonts w:ascii="Arial" w:hAnsi="Arial" w:cs="Arial"/>
          <w:sz w:val="16"/>
          <w:szCs w:val="16"/>
        </w:rPr>
      </w:pPr>
      <w:r w:rsidRPr="00DD7914">
        <w:rPr>
          <w:rFonts w:ascii="Arial" w:hAnsi="Arial" w:cs="Arial"/>
          <w:sz w:val="16"/>
          <w:szCs w:val="16"/>
        </w:rPr>
        <w:t>Datum:</w:t>
      </w:r>
      <w:r w:rsidR="00DD7914">
        <w:rPr>
          <w:rFonts w:ascii="Arial" w:hAnsi="Arial" w:cs="Arial"/>
          <w:sz w:val="16"/>
          <w:szCs w:val="16"/>
        </w:rPr>
        <w:t xml:space="preserve">  </w:t>
      </w:r>
      <w:r w:rsidR="008A4C69">
        <w:rPr>
          <w:rFonts w:ascii="Arial" w:hAnsi="Arial" w:cs="Arial"/>
          <w:sz w:val="16"/>
          <w:szCs w:val="16"/>
        </w:rPr>
        <w:t xml:space="preserve">                         </w:t>
      </w:r>
      <w:r w:rsidR="0083459B">
        <w:rPr>
          <w:rFonts w:ascii="Arial" w:hAnsi="Arial" w:cs="Arial"/>
          <w:sz w:val="16"/>
          <w:szCs w:val="16"/>
        </w:rPr>
        <w:t xml:space="preserve"> </w:t>
      </w:r>
      <w:r w:rsidR="00DD7914">
        <w:rPr>
          <w:rFonts w:ascii="Arial" w:hAnsi="Arial" w:cs="Arial"/>
          <w:sz w:val="16"/>
          <w:szCs w:val="16"/>
        </w:rPr>
        <w:t xml:space="preserve"> </w:t>
      </w:r>
      <w:r w:rsidR="0083459B">
        <w:rPr>
          <w:rFonts w:ascii="Arial" w:hAnsi="Arial" w:cs="Arial"/>
          <w:sz w:val="16"/>
          <w:szCs w:val="16"/>
        </w:rPr>
        <w:t xml:space="preserve"> 25</w:t>
      </w:r>
      <w:r w:rsidR="00DD7914">
        <w:rPr>
          <w:rFonts w:ascii="Arial" w:hAnsi="Arial" w:cs="Arial"/>
          <w:sz w:val="16"/>
          <w:szCs w:val="16"/>
        </w:rPr>
        <w:t>. 0</w:t>
      </w:r>
      <w:r w:rsidR="0083459B">
        <w:rPr>
          <w:rFonts w:ascii="Arial" w:hAnsi="Arial" w:cs="Arial"/>
          <w:sz w:val="16"/>
          <w:szCs w:val="16"/>
        </w:rPr>
        <w:t>9</w:t>
      </w:r>
      <w:r w:rsidR="00DD7914">
        <w:rPr>
          <w:rFonts w:ascii="Arial" w:hAnsi="Arial" w:cs="Arial"/>
          <w:sz w:val="16"/>
          <w:szCs w:val="16"/>
        </w:rPr>
        <w:t>. 2018</w:t>
      </w:r>
    </w:p>
    <w:p w14:paraId="34053327" w14:textId="77777777" w:rsidR="009E1463" w:rsidRPr="00DD7914" w:rsidRDefault="009E1463" w:rsidP="009E1463">
      <w:pPr>
        <w:jc w:val="both"/>
        <w:rPr>
          <w:rFonts w:ascii="Arial" w:hAnsi="Arial" w:cs="Arial"/>
          <w:sz w:val="16"/>
          <w:szCs w:val="16"/>
        </w:rPr>
      </w:pPr>
    </w:p>
    <w:p w14:paraId="468822C1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6FAA19CE" w14:textId="738DE268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2995A118" w14:textId="36BC0731" w:rsidR="003C0E11" w:rsidRDefault="003C0E11" w:rsidP="009E1463">
      <w:pPr>
        <w:jc w:val="both"/>
        <w:rPr>
          <w:rFonts w:ascii="Arial" w:hAnsi="Arial" w:cs="Arial"/>
          <w:sz w:val="20"/>
          <w:szCs w:val="20"/>
        </w:rPr>
      </w:pPr>
    </w:p>
    <w:p w14:paraId="666CC0E9" w14:textId="77777777" w:rsidR="00311C1B" w:rsidRPr="00052E8B" w:rsidRDefault="00311C1B" w:rsidP="0034193E">
      <w:pPr>
        <w:ind w:right="751"/>
        <w:jc w:val="both"/>
        <w:rPr>
          <w:rFonts w:ascii="Arial" w:hAnsi="Arial" w:cs="Arial"/>
          <w:sz w:val="20"/>
          <w:szCs w:val="20"/>
        </w:rPr>
      </w:pPr>
    </w:p>
    <w:p w14:paraId="6BACEFEA" w14:textId="0B012852" w:rsidR="009E1463" w:rsidRPr="00052E8B" w:rsidRDefault="009E1463" w:rsidP="0034193E">
      <w:pPr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 xml:space="preserve">Podle „Rámcové </w:t>
      </w:r>
      <w:r w:rsidRPr="004C5349">
        <w:rPr>
          <w:rFonts w:ascii="Arial" w:hAnsi="Arial" w:cs="Arial"/>
          <w:sz w:val="20"/>
          <w:szCs w:val="20"/>
        </w:rPr>
        <w:t xml:space="preserve">dohody spisová značka VZMR: SZ SPÚ 255784/2017 </w:t>
      </w:r>
      <w:r w:rsidRPr="00296AAB">
        <w:rPr>
          <w:rFonts w:ascii="Arial" w:hAnsi="Arial" w:cs="Arial"/>
          <w:sz w:val="20"/>
          <w:szCs w:val="20"/>
        </w:rPr>
        <w:t xml:space="preserve">– část </w:t>
      </w:r>
      <w:r w:rsidR="003C0E11">
        <w:rPr>
          <w:rFonts w:ascii="Arial" w:hAnsi="Arial" w:cs="Arial"/>
          <w:sz w:val="20"/>
          <w:szCs w:val="20"/>
        </w:rPr>
        <w:t>2 Morava</w:t>
      </w:r>
      <w:r>
        <w:rPr>
          <w:rFonts w:ascii="Arial" w:hAnsi="Arial" w:cs="Arial"/>
          <w:sz w:val="20"/>
          <w:szCs w:val="20"/>
        </w:rPr>
        <w:t>,</w:t>
      </w:r>
      <w:r w:rsidRPr="00296AAB">
        <w:rPr>
          <w:rFonts w:ascii="Arial" w:hAnsi="Arial" w:cs="Arial"/>
          <w:i/>
          <w:sz w:val="20"/>
          <w:szCs w:val="20"/>
        </w:rPr>
        <w:t xml:space="preserve"> </w:t>
      </w:r>
      <w:r w:rsidRPr="00052E8B">
        <w:rPr>
          <w:rFonts w:ascii="Arial" w:hAnsi="Arial" w:cs="Arial"/>
          <w:sz w:val="20"/>
          <w:szCs w:val="20"/>
        </w:rPr>
        <w:t xml:space="preserve">uzavřené  dne </w:t>
      </w:r>
      <w:r w:rsidR="003C0E11">
        <w:rPr>
          <w:rFonts w:ascii="Arial" w:hAnsi="Arial" w:cs="Arial"/>
          <w:sz w:val="20"/>
          <w:szCs w:val="20"/>
        </w:rPr>
        <w:t>11. 05. 2018</w:t>
      </w:r>
      <w:r w:rsidRPr="00052E8B">
        <w:rPr>
          <w:rFonts w:ascii="Arial" w:hAnsi="Arial" w:cs="Arial"/>
          <w:sz w:val="20"/>
          <w:szCs w:val="20"/>
        </w:rPr>
        <w:t xml:space="preserve"> (dále jen „</w:t>
      </w:r>
      <w:r w:rsidRPr="00052E8B">
        <w:rPr>
          <w:rFonts w:ascii="Arial" w:hAnsi="Arial" w:cs="Arial"/>
          <w:b/>
          <w:sz w:val="20"/>
          <w:szCs w:val="20"/>
        </w:rPr>
        <w:t>dohoda</w:t>
      </w:r>
      <w:r w:rsidRPr="00052E8B">
        <w:rPr>
          <w:rFonts w:ascii="Arial" w:hAnsi="Arial" w:cs="Arial"/>
          <w:sz w:val="20"/>
          <w:szCs w:val="20"/>
        </w:rPr>
        <w:t>“) mezi objednatelem a zhotovitelem objednáváme u Vás „</w:t>
      </w:r>
      <w:r w:rsidRPr="00052E8B">
        <w:rPr>
          <w:rFonts w:ascii="Arial" w:hAnsi="Arial" w:cs="Arial"/>
          <w:b/>
          <w:sz w:val="20"/>
          <w:szCs w:val="20"/>
        </w:rPr>
        <w:t>Ekologický audit pro potřeby § 6a zákona č. 92/1991 Sb., o podmínkách převodu majetku státu na jiné osoby, ve znění pozdějších předpisů“ :</w:t>
      </w:r>
      <w:r w:rsidRPr="00052E8B">
        <w:rPr>
          <w:rFonts w:ascii="Arial" w:hAnsi="Arial" w:cs="Arial"/>
          <w:sz w:val="20"/>
          <w:szCs w:val="20"/>
        </w:rPr>
        <w:t xml:space="preserve"> </w:t>
      </w:r>
    </w:p>
    <w:p w14:paraId="647CDC6A" w14:textId="77777777" w:rsidR="009E1463" w:rsidRPr="00052E8B" w:rsidRDefault="009E1463" w:rsidP="0034193E">
      <w:pPr>
        <w:ind w:right="751"/>
        <w:jc w:val="both"/>
        <w:rPr>
          <w:rFonts w:ascii="Arial" w:hAnsi="Arial" w:cs="Arial"/>
          <w:b/>
          <w:sz w:val="20"/>
          <w:szCs w:val="20"/>
        </w:rPr>
      </w:pPr>
    </w:p>
    <w:p w14:paraId="2520CAD1" w14:textId="77777777" w:rsidR="009E1463" w:rsidRPr="00052E8B" w:rsidRDefault="009E1463" w:rsidP="0034193E">
      <w:pPr>
        <w:ind w:right="751"/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Účel ekologického auditu:</w:t>
      </w:r>
    </w:p>
    <w:p w14:paraId="76117483" w14:textId="77777777" w:rsidR="009E1463" w:rsidRPr="00052E8B" w:rsidRDefault="009E1463" w:rsidP="0034193E">
      <w:pPr>
        <w:widowControl w:val="0"/>
        <w:autoSpaceDE w:val="0"/>
        <w:autoSpaceDN w:val="0"/>
        <w:adjustRightInd w:val="0"/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Převod majetku podle zákona č. 92/1991 Sb.</w:t>
      </w:r>
    </w:p>
    <w:p w14:paraId="16AFB576" w14:textId="77777777" w:rsidR="009E1463" w:rsidRPr="00052E8B" w:rsidRDefault="009E1463" w:rsidP="0034193E">
      <w:pPr>
        <w:tabs>
          <w:tab w:val="num" w:pos="1474"/>
        </w:tabs>
        <w:ind w:right="751"/>
        <w:jc w:val="both"/>
        <w:rPr>
          <w:rFonts w:ascii="Arial" w:hAnsi="Arial" w:cs="Arial"/>
          <w:b/>
          <w:sz w:val="20"/>
          <w:szCs w:val="20"/>
        </w:rPr>
      </w:pPr>
    </w:p>
    <w:p w14:paraId="6DD12AAF" w14:textId="77777777" w:rsidR="009E1463" w:rsidRDefault="009E1463" w:rsidP="0034193E">
      <w:pPr>
        <w:pStyle w:val="vnintext"/>
        <w:ind w:right="751" w:firstLine="0"/>
        <w:rPr>
          <w:rFonts w:ascii="Arial" w:hAnsi="Arial" w:cs="Arial"/>
          <w:b/>
          <w:sz w:val="20"/>
        </w:rPr>
      </w:pPr>
      <w:r w:rsidRPr="00052E8B">
        <w:rPr>
          <w:rFonts w:ascii="Arial" w:hAnsi="Arial" w:cs="Arial"/>
          <w:b/>
          <w:sz w:val="20"/>
        </w:rPr>
        <w:t>Ekologický audit pro:</w:t>
      </w:r>
    </w:p>
    <w:p w14:paraId="0C5F6BF8" w14:textId="77777777" w:rsidR="009E1463" w:rsidRPr="00C17A9F" w:rsidRDefault="009E1463" w:rsidP="0034193E">
      <w:pPr>
        <w:pStyle w:val="vnintext"/>
        <w:ind w:right="751" w:firstLine="0"/>
        <w:rPr>
          <w:rFonts w:ascii="Arial" w:hAnsi="Arial" w:cs="Arial"/>
          <w:b/>
          <w:sz w:val="20"/>
        </w:rPr>
      </w:pPr>
    </w:p>
    <w:p w14:paraId="218C7D3A" w14:textId="77777777" w:rsidR="0083459B" w:rsidRPr="006E0113" w:rsidRDefault="0083459B" w:rsidP="0083459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Nemovité věci v k.ú. Městys Rudoltice, obec Slezské Rudoltice, okres Bruntál</w:t>
      </w:r>
    </w:p>
    <w:p w14:paraId="639E6030" w14:textId="77777777" w:rsidR="009E1463" w:rsidRDefault="009E1463" w:rsidP="0034193E">
      <w:pPr>
        <w:pStyle w:val="vnintext"/>
        <w:ind w:right="751" w:firstLine="0"/>
        <w:rPr>
          <w:rFonts w:ascii="Arial" w:hAnsi="Arial" w:cs="Arial"/>
          <w:b/>
          <w:i/>
          <w:sz w:val="20"/>
        </w:rPr>
      </w:pPr>
    </w:p>
    <w:p w14:paraId="4DDD03B4" w14:textId="77777777" w:rsidR="009E1463" w:rsidRPr="001F2DBF" w:rsidRDefault="009E1463" w:rsidP="0034193E">
      <w:pPr>
        <w:spacing w:after="120"/>
        <w:ind w:right="751"/>
        <w:jc w:val="both"/>
        <w:rPr>
          <w:rFonts w:ascii="Arial" w:hAnsi="Arial" w:cs="Arial"/>
          <w:b/>
          <w:sz w:val="20"/>
          <w:szCs w:val="20"/>
        </w:rPr>
      </w:pPr>
      <w:r w:rsidRPr="001F2DBF">
        <w:rPr>
          <w:rFonts w:ascii="Arial" w:hAnsi="Arial" w:cs="Arial"/>
          <w:b/>
          <w:sz w:val="20"/>
          <w:szCs w:val="20"/>
        </w:rPr>
        <w:t>Jméno a funkce příslušného vedoucího organizační jednotky nebo organizačního útvaru objednatele:</w:t>
      </w:r>
    </w:p>
    <w:p w14:paraId="32E3EA4E" w14:textId="77777777" w:rsidR="009E1463" w:rsidRPr="00F932AF" w:rsidRDefault="009E1463" w:rsidP="0034193E">
      <w:pPr>
        <w:ind w:right="751"/>
        <w:jc w:val="both"/>
        <w:rPr>
          <w:rFonts w:ascii="Arial" w:hAnsi="Arial" w:cs="Arial"/>
          <w:sz w:val="20"/>
          <w:szCs w:val="20"/>
          <w:u w:val="single"/>
        </w:rPr>
      </w:pPr>
      <w:r w:rsidRPr="00F932AF">
        <w:rPr>
          <w:rFonts w:ascii="Arial" w:hAnsi="Arial" w:cs="Arial"/>
          <w:sz w:val="20"/>
          <w:szCs w:val="20"/>
          <w:u w:val="single"/>
        </w:rPr>
        <w:t>Ing. Eva Š o b á ň o v á, ředitelka Odboru převodu majetku státu, Státního pozemkového úřadu</w:t>
      </w:r>
    </w:p>
    <w:p w14:paraId="6CA08AF9" w14:textId="77777777" w:rsidR="009E1463" w:rsidRPr="00052E8B" w:rsidRDefault="009E1463" w:rsidP="0034193E">
      <w:pPr>
        <w:pStyle w:val="vnintext"/>
        <w:ind w:right="751" w:firstLine="0"/>
        <w:rPr>
          <w:rFonts w:ascii="Arial" w:hAnsi="Arial" w:cs="Arial"/>
          <w:b/>
          <w:i/>
          <w:sz w:val="20"/>
        </w:rPr>
      </w:pPr>
    </w:p>
    <w:p w14:paraId="66006E16" w14:textId="77777777" w:rsidR="009E1463" w:rsidRPr="00052E8B" w:rsidRDefault="009E1463" w:rsidP="0034193E">
      <w:pPr>
        <w:pStyle w:val="vnintext"/>
        <w:ind w:right="751" w:firstLine="0"/>
        <w:rPr>
          <w:rFonts w:ascii="Arial" w:hAnsi="Arial" w:cs="Arial"/>
          <w:b/>
          <w:sz w:val="20"/>
        </w:rPr>
      </w:pPr>
      <w:r w:rsidRPr="00052E8B">
        <w:rPr>
          <w:rFonts w:ascii="Arial" w:hAnsi="Arial" w:cs="Arial"/>
          <w:b/>
          <w:sz w:val="20"/>
        </w:rPr>
        <w:t>Součinnost objednatele a zhotovitele:</w:t>
      </w:r>
    </w:p>
    <w:p w14:paraId="398C371B" w14:textId="77777777" w:rsidR="009E1463" w:rsidRPr="00052E8B" w:rsidRDefault="009E1463" w:rsidP="0034193E">
      <w:pPr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 xml:space="preserve">Objednavatel poskytne zhotoviteli: </w:t>
      </w:r>
    </w:p>
    <w:p w14:paraId="532ADCFA" w14:textId="77777777" w:rsidR="009E1463" w:rsidRPr="00052E8B" w:rsidRDefault="009E1463" w:rsidP="0034193E">
      <w:pPr>
        <w:pStyle w:val="Odstavecseseznamem"/>
        <w:numPr>
          <w:ilvl w:val="0"/>
          <w:numId w:val="1"/>
        </w:numPr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Dostupnou dokumentaci o privatizovaném majetku</w:t>
      </w:r>
    </w:p>
    <w:p w14:paraId="2E6C3851" w14:textId="77777777" w:rsidR="009E1463" w:rsidRPr="00052E8B" w:rsidRDefault="009E1463" w:rsidP="0034193E">
      <w:pPr>
        <w:pStyle w:val="Odstavecseseznamem"/>
        <w:numPr>
          <w:ilvl w:val="0"/>
          <w:numId w:val="1"/>
        </w:numPr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Poskytne možnost zhotoviteli provádět odborné práce v zájmovém území a okolí</w:t>
      </w:r>
    </w:p>
    <w:p w14:paraId="08B93892" w14:textId="77777777" w:rsidR="009E1463" w:rsidRPr="00052E8B" w:rsidRDefault="009E1463" w:rsidP="0034193E">
      <w:pPr>
        <w:pStyle w:val="Odstavecseseznamem"/>
        <w:numPr>
          <w:ilvl w:val="0"/>
          <w:numId w:val="1"/>
        </w:numPr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V případě potřeby objednavatel vystaví zhotoviteli plnou moc k zastupování objednavatele při jednání s orgány státní správy a samosprávy pro činnosti spojené s předmětem této objednávky</w:t>
      </w:r>
    </w:p>
    <w:p w14:paraId="44BBF4E8" w14:textId="77777777" w:rsidR="009E1463" w:rsidRPr="00052E8B" w:rsidRDefault="009E1463" w:rsidP="0034193E">
      <w:pPr>
        <w:pStyle w:val="Odstavecseseznamem"/>
        <w:numPr>
          <w:ilvl w:val="0"/>
          <w:numId w:val="1"/>
        </w:numPr>
        <w:ind w:right="751"/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V případě potřeby objednavatel zajistí odběr elektrické energie a vody na zabezpečení odborných prací</w:t>
      </w:r>
    </w:p>
    <w:p w14:paraId="79AF4723" w14:textId="77777777" w:rsidR="009E1463" w:rsidRPr="00052E8B" w:rsidRDefault="009E1463" w:rsidP="0034193E">
      <w:pPr>
        <w:pStyle w:val="Odstavecseseznamem"/>
        <w:numPr>
          <w:ilvl w:val="0"/>
          <w:numId w:val="1"/>
        </w:numPr>
        <w:ind w:right="7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Výpis z katastru nemovitostí</w:t>
      </w:r>
    </w:p>
    <w:p w14:paraId="54490845" w14:textId="77777777" w:rsidR="009E1463" w:rsidRPr="00374E86" w:rsidRDefault="009E1463" w:rsidP="0034193E">
      <w:pPr>
        <w:pStyle w:val="Odstavecseseznamem"/>
        <w:numPr>
          <w:ilvl w:val="0"/>
          <w:numId w:val="1"/>
        </w:numPr>
        <w:ind w:right="7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Ortofotomapy, katastrální mapy</w:t>
      </w:r>
    </w:p>
    <w:p w14:paraId="10CF10F7" w14:textId="77777777" w:rsidR="009E1463" w:rsidRPr="00724E63" w:rsidRDefault="009E1463" w:rsidP="0034193E">
      <w:pPr>
        <w:pStyle w:val="Odstavecseseznamem"/>
        <w:ind w:left="360" w:right="751"/>
        <w:jc w:val="both"/>
        <w:rPr>
          <w:rFonts w:ascii="Arial" w:hAnsi="Arial" w:cs="Arial"/>
          <w:b/>
          <w:sz w:val="20"/>
          <w:szCs w:val="20"/>
        </w:rPr>
      </w:pPr>
    </w:p>
    <w:p w14:paraId="72CA9BA9" w14:textId="77777777" w:rsidR="009E1463" w:rsidRPr="00724E63" w:rsidRDefault="009E1463" w:rsidP="0034193E">
      <w:pPr>
        <w:ind w:right="751"/>
        <w:jc w:val="both"/>
        <w:rPr>
          <w:rFonts w:ascii="Arial" w:hAnsi="Arial" w:cs="Arial"/>
          <w:b/>
          <w:sz w:val="20"/>
          <w:szCs w:val="20"/>
        </w:rPr>
      </w:pPr>
      <w:r w:rsidRPr="00724E63">
        <w:rPr>
          <w:rFonts w:ascii="Arial" w:hAnsi="Arial" w:cs="Arial"/>
          <w:b/>
          <w:sz w:val="20"/>
          <w:szCs w:val="20"/>
        </w:rPr>
        <w:t>Požadovaný termín zhotovení ekologického auditu: do 3 měsíců (nebude-li dohodnuto jinak)</w:t>
      </w:r>
    </w:p>
    <w:p w14:paraId="61C28A9E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</w:p>
    <w:p w14:paraId="7F4CC2B6" w14:textId="4FD723E2" w:rsidR="009E1463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</w:p>
    <w:p w14:paraId="0B886E6B" w14:textId="77777777" w:rsidR="00311C1B" w:rsidRDefault="00311C1B" w:rsidP="009E1463">
      <w:pPr>
        <w:jc w:val="both"/>
        <w:rPr>
          <w:rFonts w:ascii="Arial" w:hAnsi="Arial" w:cs="Arial"/>
          <w:b/>
          <w:sz w:val="20"/>
          <w:szCs w:val="20"/>
        </w:rPr>
      </w:pPr>
    </w:p>
    <w:p w14:paraId="5E3818FD" w14:textId="69DFD454" w:rsidR="0034193E" w:rsidRPr="00052E8B" w:rsidRDefault="0034193E" w:rsidP="0034193E">
      <w:pPr>
        <w:ind w:right="-433"/>
        <w:rPr>
          <w:rFonts w:ascii="Arial" w:hAnsi="Arial" w:cs="Arial"/>
          <w:sz w:val="20"/>
          <w:szCs w:val="20"/>
        </w:rPr>
      </w:pPr>
    </w:p>
    <w:p w14:paraId="5A74C37D" w14:textId="77777777" w:rsidR="0083459B" w:rsidRPr="00052E8B" w:rsidRDefault="0083459B" w:rsidP="0083459B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lastRenderedPageBreak/>
        <w:t>Soupis věcí nemovitých</w:t>
      </w:r>
    </w:p>
    <w:p w14:paraId="4C7C8832" w14:textId="77777777" w:rsidR="0083459B" w:rsidRDefault="0083459B" w:rsidP="0083459B">
      <w:pPr>
        <w:ind w:right="-433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Věci nemovité ve vlastnictví státu vedené na LV</w:t>
      </w:r>
      <w:r>
        <w:rPr>
          <w:rFonts w:ascii="Arial" w:hAnsi="Arial" w:cs="Arial"/>
          <w:sz w:val="20"/>
          <w:szCs w:val="20"/>
        </w:rPr>
        <w:t xml:space="preserve"> 100002:</w:t>
      </w:r>
    </w:p>
    <w:p w14:paraId="6FC91457" w14:textId="2EC74CAE" w:rsidR="0083459B" w:rsidRPr="00052E8B" w:rsidRDefault="0083459B" w:rsidP="0083459B">
      <w:pPr>
        <w:jc w:val="both"/>
        <w:rPr>
          <w:rFonts w:ascii="Arial" w:hAnsi="Arial" w:cs="Arial"/>
          <w:sz w:val="20"/>
          <w:szCs w:val="20"/>
        </w:rPr>
      </w:pPr>
    </w:p>
    <w:p w14:paraId="101E347C" w14:textId="77777777" w:rsidR="0083459B" w:rsidRPr="00052E8B" w:rsidRDefault="0083459B" w:rsidP="0083459B">
      <w:pPr>
        <w:pStyle w:val="Odstavecseseznamem"/>
        <w:numPr>
          <w:ilvl w:val="0"/>
          <w:numId w:val="2"/>
        </w:numPr>
        <w:ind w:right="-433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Předmětem převodu jsou pozemky včetně staveb, obojí ve vlastnictví státu</w:t>
      </w:r>
    </w:p>
    <w:p w14:paraId="71D03BA8" w14:textId="77777777" w:rsidR="0083459B" w:rsidRPr="00052E8B" w:rsidRDefault="0083459B" w:rsidP="0083459B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</w:t>
      </w:r>
      <w:r w:rsidRPr="00052E8B">
        <w:rPr>
          <w:rFonts w:ascii="Arial" w:hAnsi="Arial" w:cs="Arial"/>
          <w:sz w:val="20"/>
          <w:szCs w:val="20"/>
        </w:rPr>
        <w:t>-</w:t>
      </w:r>
    </w:p>
    <w:p w14:paraId="5C8D883A" w14:textId="77777777" w:rsidR="0083459B" w:rsidRPr="00052E8B" w:rsidRDefault="0083459B" w:rsidP="0083459B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Obec</w:t>
      </w:r>
      <w:r w:rsidRPr="00052E8B"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ab/>
        <w:t>katastrální</w:t>
      </w:r>
      <w:r w:rsidRPr="00052E8B">
        <w:rPr>
          <w:rFonts w:ascii="Arial" w:hAnsi="Arial" w:cs="Arial"/>
          <w:sz w:val="20"/>
          <w:szCs w:val="20"/>
        </w:rPr>
        <w:tab/>
        <w:t>pozemek</w:t>
      </w:r>
      <w:r w:rsidRPr="00052E8B">
        <w:rPr>
          <w:rFonts w:ascii="Arial" w:hAnsi="Arial" w:cs="Arial"/>
          <w:sz w:val="20"/>
          <w:szCs w:val="20"/>
        </w:rPr>
        <w:tab/>
        <w:t>druh</w:t>
      </w:r>
      <w:r w:rsidRPr="00052E8B"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>jehož součástí je</w:t>
      </w:r>
      <w:r>
        <w:rPr>
          <w:rFonts w:ascii="Arial" w:hAnsi="Arial" w:cs="Arial"/>
          <w:sz w:val="20"/>
          <w:szCs w:val="20"/>
        </w:rPr>
        <w:tab/>
        <w:t>Inv.číslo</w:t>
      </w:r>
    </w:p>
    <w:p w14:paraId="3CAFFE00" w14:textId="77777777" w:rsidR="0083459B" w:rsidRPr="00052E8B" w:rsidRDefault="0083459B" w:rsidP="0083459B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ab/>
        <w:t>území</w:t>
      </w:r>
      <w:r w:rsidRPr="00052E8B"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ab/>
        <w:t>parc. č.</w:t>
      </w:r>
      <w:r w:rsidRPr="00052E8B"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ab/>
        <w:t>pozemku</w:t>
      </w:r>
      <w:r w:rsidRPr="00052E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>stavba bez čp/če</w:t>
      </w:r>
    </w:p>
    <w:p w14:paraId="46B0132D" w14:textId="77777777" w:rsidR="0083459B" w:rsidRPr="00052E8B" w:rsidRDefault="0083459B" w:rsidP="0083459B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</w:t>
      </w:r>
    </w:p>
    <w:p w14:paraId="6BDC82A2" w14:textId="77777777" w:rsidR="0083459B" w:rsidRDefault="0083459B" w:rsidP="0083459B">
      <w:pPr>
        <w:pStyle w:val="Seznam"/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Slezské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Městys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st. 86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zast.pl. a  nádvoří</w:t>
      </w:r>
      <w:r>
        <w:rPr>
          <w:rFonts w:ascii="Arial" w:hAnsi="Arial" w:cs="Arial"/>
          <w:sz w:val="20"/>
          <w:szCs w:val="20"/>
        </w:rPr>
        <w:tab/>
        <w:t>zem.stavba                 0000000/1848</w:t>
      </w:r>
    </w:p>
    <w:p w14:paraId="058C602A" w14:textId="77777777" w:rsidR="0083459B" w:rsidRDefault="0083459B" w:rsidP="0083459B">
      <w:pPr>
        <w:pStyle w:val="Seznam"/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Rudoltice</w:t>
      </w:r>
      <w:r>
        <w:rPr>
          <w:rFonts w:ascii="Arial" w:hAnsi="Arial" w:cs="Arial"/>
          <w:sz w:val="20"/>
          <w:szCs w:val="20"/>
        </w:rPr>
        <w:tab/>
        <w:t>Rudoltice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stáj  Starý dvůr</w:t>
      </w:r>
      <w:r w:rsidRPr="00C95494">
        <w:rPr>
          <w:rFonts w:ascii="Arial" w:hAnsi="Arial" w:cs="Arial"/>
          <w:sz w:val="20"/>
          <w:szCs w:val="20"/>
        </w:rPr>
        <w:t xml:space="preserve"> </w:t>
      </w:r>
    </w:p>
    <w:p w14:paraId="7551E087" w14:textId="77777777" w:rsidR="0083459B" w:rsidRDefault="0083459B" w:rsidP="0083459B">
      <w:pPr>
        <w:pStyle w:val="Seznam"/>
        <w:tabs>
          <w:tab w:val="left" w:pos="0"/>
          <w:tab w:val="left" w:pos="288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st. 87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zast.pl. a  nádvoří</w:t>
      </w:r>
      <w:r>
        <w:rPr>
          <w:rFonts w:ascii="Arial" w:hAnsi="Arial" w:cs="Arial"/>
          <w:sz w:val="20"/>
          <w:szCs w:val="20"/>
        </w:rPr>
        <w:tab/>
        <w:t>zem.stavba                 0000000/1849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stáj  Starý dvůr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st. 88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zast.pl. a  nádvoří</w:t>
      </w:r>
      <w:r>
        <w:rPr>
          <w:rFonts w:ascii="Arial" w:hAnsi="Arial" w:cs="Arial"/>
          <w:sz w:val="20"/>
          <w:szCs w:val="20"/>
        </w:rPr>
        <w:tab/>
        <w:t>jiná stavba                  0000000/1850</w:t>
      </w:r>
    </w:p>
    <w:p w14:paraId="611FA0DD" w14:textId="77777777" w:rsidR="0083459B" w:rsidRDefault="0083459B" w:rsidP="008345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přípravna krmiv Starý dvůr</w:t>
      </w:r>
    </w:p>
    <w:p w14:paraId="156B2803" w14:textId="77777777" w:rsidR="0083459B" w:rsidRDefault="0083459B" w:rsidP="008345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st. 89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zast.pl. a  nádvoří</w:t>
      </w:r>
      <w:r>
        <w:rPr>
          <w:rFonts w:ascii="Arial" w:hAnsi="Arial" w:cs="Arial"/>
          <w:sz w:val="20"/>
          <w:szCs w:val="20"/>
        </w:rPr>
        <w:tab/>
        <w:t>zem.stavba                 0000000/1851</w:t>
      </w:r>
    </w:p>
    <w:p w14:paraId="4AEAB9E1" w14:textId="77777777" w:rsidR="0083459B" w:rsidRDefault="0083459B" w:rsidP="008345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stáj Starý dvůr</w:t>
      </w:r>
    </w:p>
    <w:p w14:paraId="29E9CED2" w14:textId="77777777" w:rsidR="0083459B" w:rsidRPr="00052E8B" w:rsidRDefault="0083459B" w:rsidP="008345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09B01F37" w14:textId="77777777" w:rsidR="0083459B" w:rsidRPr="005E6F9A" w:rsidRDefault="0083459B" w:rsidP="0083459B">
      <w:pPr>
        <w:pStyle w:val="Odstavecseseznamem"/>
        <w:numPr>
          <w:ilvl w:val="0"/>
          <w:numId w:val="2"/>
        </w:numPr>
        <w:ind w:right="-433"/>
        <w:rPr>
          <w:rFonts w:ascii="Arial" w:hAnsi="Arial" w:cs="Arial"/>
          <w:b/>
          <w:sz w:val="20"/>
          <w:szCs w:val="20"/>
          <w:highlight w:val="lightGray"/>
        </w:rPr>
      </w:pPr>
      <w:r w:rsidRPr="005E6F9A">
        <w:rPr>
          <w:rFonts w:ascii="Arial" w:hAnsi="Arial" w:cs="Arial"/>
          <w:b/>
          <w:sz w:val="20"/>
          <w:szCs w:val="20"/>
          <w:highlight w:val="lightGray"/>
        </w:rPr>
        <w:t>Předmětem převodu jsou pouze stavby, pozemek má jiného vlastníka</w:t>
      </w:r>
    </w:p>
    <w:p w14:paraId="44AA3B0D" w14:textId="77777777" w:rsidR="0083459B" w:rsidRPr="005E6F9A" w:rsidRDefault="0083459B" w:rsidP="0083459B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5E6F9A">
        <w:rPr>
          <w:rFonts w:ascii="Arial" w:hAnsi="Arial" w:cs="Arial"/>
          <w:sz w:val="20"/>
          <w:szCs w:val="20"/>
          <w:highlight w:val="lightGray"/>
        </w:rPr>
        <w:t>------------------------------------------------------------------------------------------------------------------------------------------------</w:t>
      </w:r>
    </w:p>
    <w:p w14:paraId="51A832CB" w14:textId="77777777" w:rsidR="0083459B" w:rsidRPr="005E6F9A" w:rsidRDefault="0083459B" w:rsidP="0083459B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5E6F9A">
        <w:rPr>
          <w:rFonts w:ascii="Arial" w:hAnsi="Arial" w:cs="Arial"/>
          <w:sz w:val="20"/>
          <w:szCs w:val="20"/>
          <w:highlight w:val="lightGray"/>
        </w:rPr>
        <w:t>Obec</w:t>
      </w:r>
      <w:r w:rsidRPr="005E6F9A">
        <w:rPr>
          <w:rFonts w:ascii="Arial" w:hAnsi="Arial" w:cs="Arial"/>
          <w:sz w:val="20"/>
          <w:szCs w:val="20"/>
          <w:highlight w:val="lightGray"/>
        </w:rPr>
        <w:tab/>
        <w:t xml:space="preserve">      katastrální</w:t>
      </w:r>
      <w:r w:rsidRPr="005E6F9A">
        <w:rPr>
          <w:rFonts w:ascii="Arial" w:hAnsi="Arial" w:cs="Arial"/>
          <w:sz w:val="20"/>
          <w:szCs w:val="20"/>
          <w:highlight w:val="lightGray"/>
        </w:rPr>
        <w:tab/>
        <w:t xml:space="preserve"> stavba druh</w:t>
      </w:r>
      <w:r w:rsidRPr="005E6F9A">
        <w:rPr>
          <w:rFonts w:ascii="Arial" w:hAnsi="Arial" w:cs="Arial"/>
          <w:sz w:val="20"/>
          <w:szCs w:val="20"/>
          <w:highlight w:val="lightGray"/>
        </w:rPr>
        <w:tab/>
        <w:t>způsob</w:t>
      </w:r>
      <w:r w:rsidRPr="005E6F9A">
        <w:rPr>
          <w:rFonts w:ascii="Arial" w:hAnsi="Arial" w:cs="Arial"/>
          <w:sz w:val="20"/>
          <w:szCs w:val="20"/>
          <w:highlight w:val="lightGray"/>
        </w:rPr>
        <w:tab/>
      </w:r>
      <w:r w:rsidRPr="005E6F9A">
        <w:rPr>
          <w:rFonts w:ascii="Arial" w:hAnsi="Arial" w:cs="Arial"/>
          <w:sz w:val="20"/>
          <w:szCs w:val="20"/>
          <w:highlight w:val="lightGray"/>
        </w:rPr>
        <w:tab/>
        <w:t xml:space="preserve">                       na pozemku</w:t>
      </w:r>
      <w:r w:rsidRPr="005E6F9A">
        <w:rPr>
          <w:rFonts w:ascii="Arial" w:hAnsi="Arial" w:cs="Arial"/>
          <w:sz w:val="20"/>
          <w:szCs w:val="20"/>
          <w:highlight w:val="lightGray"/>
        </w:rPr>
        <w:tab/>
        <w:t xml:space="preserve">       inv.</w:t>
      </w:r>
    </w:p>
    <w:p w14:paraId="3CB1841E" w14:textId="77777777" w:rsidR="0083459B" w:rsidRPr="005E6F9A" w:rsidRDefault="0083459B" w:rsidP="0083459B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5E6F9A">
        <w:rPr>
          <w:rFonts w:ascii="Arial" w:hAnsi="Arial" w:cs="Arial"/>
          <w:sz w:val="20"/>
          <w:szCs w:val="20"/>
          <w:highlight w:val="lightGray"/>
        </w:rPr>
        <w:t xml:space="preserve">                   území</w:t>
      </w:r>
      <w:r w:rsidRPr="005E6F9A">
        <w:rPr>
          <w:rFonts w:ascii="Arial" w:hAnsi="Arial" w:cs="Arial"/>
          <w:sz w:val="20"/>
          <w:szCs w:val="20"/>
          <w:highlight w:val="lightGray"/>
        </w:rPr>
        <w:tab/>
        <w:t xml:space="preserve"> čp./*bez čp</w:t>
      </w:r>
      <w:r w:rsidRPr="005E6F9A">
        <w:rPr>
          <w:rFonts w:ascii="Arial" w:hAnsi="Arial" w:cs="Arial"/>
          <w:sz w:val="20"/>
          <w:szCs w:val="20"/>
          <w:highlight w:val="lightGray"/>
        </w:rPr>
        <w:tab/>
        <w:t>stavby</w:t>
      </w:r>
      <w:r w:rsidRPr="005E6F9A">
        <w:rPr>
          <w:rFonts w:ascii="Arial" w:hAnsi="Arial" w:cs="Arial"/>
          <w:sz w:val="20"/>
          <w:szCs w:val="20"/>
          <w:highlight w:val="lightGray"/>
        </w:rPr>
        <w:tab/>
      </w:r>
      <w:r w:rsidRPr="005E6F9A">
        <w:rPr>
          <w:rFonts w:ascii="Arial" w:hAnsi="Arial" w:cs="Arial"/>
          <w:sz w:val="20"/>
          <w:szCs w:val="20"/>
          <w:highlight w:val="lightGray"/>
        </w:rPr>
        <w:tab/>
        <w:t>využití</w:t>
      </w:r>
      <w:r w:rsidRPr="005E6F9A">
        <w:rPr>
          <w:rFonts w:ascii="Arial" w:hAnsi="Arial" w:cs="Arial"/>
          <w:sz w:val="20"/>
          <w:szCs w:val="20"/>
          <w:highlight w:val="lightGray"/>
        </w:rPr>
        <w:tab/>
        <w:t xml:space="preserve">          parc. č.                        číslo</w:t>
      </w:r>
    </w:p>
    <w:p w14:paraId="01263BBC" w14:textId="77777777" w:rsidR="0083459B" w:rsidRPr="00052E8B" w:rsidRDefault="0083459B" w:rsidP="0083459B">
      <w:pPr>
        <w:jc w:val="both"/>
        <w:rPr>
          <w:rFonts w:ascii="Arial" w:hAnsi="Arial" w:cs="Arial"/>
          <w:sz w:val="20"/>
          <w:szCs w:val="20"/>
        </w:rPr>
      </w:pPr>
      <w:r w:rsidRPr="005E6F9A">
        <w:rPr>
          <w:rFonts w:ascii="Arial" w:hAnsi="Arial" w:cs="Arial"/>
          <w:sz w:val="20"/>
          <w:szCs w:val="20"/>
          <w:highlight w:val="lightGray"/>
        </w:rPr>
        <w:t>------------------------------------------------------------------------------------------------------------------------------------------------</w:t>
      </w:r>
    </w:p>
    <w:p w14:paraId="32CE3DB1" w14:textId="77777777" w:rsidR="0083459B" w:rsidRDefault="0083459B" w:rsidP="0083459B">
      <w:pPr>
        <w:pStyle w:val="Odstavecseseznamem"/>
        <w:ind w:right="-433"/>
        <w:rPr>
          <w:rFonts w:ascii="Arial" w:hAnsi="Arial" w:cs="Arial"/>
          <w:b/>
          <w:sz w:val="20"/>
          <w:szCs w:val="20"/>
        </w:rPr>
      </w:pPr>
    </w:p>
    <w:p w14:paraId="2D217117" w14:textId="77777777" w:rsidR="0083459B" w:rsidRPr="00052E8B" w:rsidRDefault="0083459B" w:rsidP="0083459B">
      <w:pPr>
        <w:pStyle w:val="Odstavecseseznamem"/>
        <w:numPr>
          <w:ilvl w:val="0"/>
          <w:numId w:val="2"/>
        </w:numPr>
        <w:ind w:right="-433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 xml:space="preserve">Předmětem převodu jsou pouze pozemky 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p w14:paraId="76FC50C3" w14:textId="77777777" w:rsidR="0083459B" w:rsidRPr="00052E8B" w:rsidRDefault="0083459B" w:rsidP="0083459B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</w:t>
      </w:r>
    </w:p>
    <w:p w14:paraId="48B34363" w14:textId="77777777" w:rsidR="0083459B" w:rsidRPr="00052E8B" w:rsidRDefault="0083459B" w:rsidP="0083459B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Obec</w:t>
      </w:r>
      <w:r w:rsidRPr="00052E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052E8B">
        <w:rPr>
          <w:rFonts w:ascii="Arial" w:hAnsi="Arial" w:cs="Arial"/>
          <w:sz w:val="20"/>
          <w:szCs w:val="20"/>
        </w:rPr>
        <w:t>katastrální</w:t>
      </w:r>
      <w:r w:rsidRPr="00052E8B"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>pozemek</w:t>
      </w:r>
      <w:r w:rsidRPr="00052E8B"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ab/>
        <w:t>druh</w:t>
      </w:r>
    </w:p>
    <w:p w14:paraId="202CF679" w14:textId="77777777" w:rsidR="0083459B" w:rsidRPr="00052E8B" w:rsidRDefault="0083459B" w:rsidP="0083459B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052E8B">
        <w:rPr>
          <w:rFonts w:ascii="Arial" w:hAnsi="Arial" w:cs="Arial"/>
          <w:sz w:val="20"/>
          <w:szCs w:val="20"/>
        </w:rPr>
        <w:t>území</w:t>
      </w:r>
      <w:r w:rsidRPr="00052E8B"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>parc. č.</w:t>
      </w:r>
      <w:r w:rsidRPr="00052E8B"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ab/>
      </w:r>
      <w:r w:rsidRPr="00052E8B">
        <w:rPr>
          <w:rFonts w:ascii="Arial" w:hAnsi="Arial" w:cs="Arial"/>
          <w:sz w:val="20"/>
          <w:szCs w:val="20"/>
        </w:rPr>
        <w:tab/>
        <w:t>pozemku</w:t>
      </w:r>
    </w:p>
    <w:p w14:paraId="77F83AB3" w14:textId="77777777" w:rsidR="0083459B" w:rsidRPr="00052E8B" w:rsidRDefault="0083459B" w:rsidP="0083459B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</w:t>
      </w:r>
    </w:p>
    <w:p w14:paraId="08F0CE75" w14:textId="77777777" w:rsidR="0083459B" w:rsidRDefault="0083459B" w:rsidP="0083459B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Slezské Rudoltice   Slezské Rudoltice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st. 90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zast.plocha, společný dvůr</w:t>
      </w:r>
    </w:p>
    <w:p w14:paraId="192D0180" w14:textId="77777777" w:rsidR="0083459B" w:rsidRDefault="0083459B" w:rsidP="0083459B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Slezské Rudoltice   Slezské Rudoltice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st. 91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zast.plocha, společný dvůr</w:t>
      </w:r>
    </w:p>
    <w:p w14:paraId="6E9F384E" w14:textId="77777777" w:rsidR="0083459B" w:rsidRDefault="0083459B" w:rsidP="0083459B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Slezské Rudoltice   Slezské Rudoltice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st. 92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zast.plocha, společný dvůr</w:t>
      </w:r>
    </w:p>
    <w:p w14:paraId="6D3FFA00" w14:textId="77777777" w:rsidR="0083459B" w:rsidRDefault="0083459B" w:rsidP="0083459B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Slezské Rudoltice   Slezské Rudoltice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st. 93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zast.plocha, společný dvůr</w:t>
      </w:r>
    </w:p>
    <w:p w14:paraId="4A66C0F8" w14:textId="77777777" w:rsidR="0083459B" w:rsidRDefault="0083459B" w:rsidP="0083459B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Slezské Rudoltice   Slezské Rudoltice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st. 94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zast.plocha, společný dvůr</w:t>
      </w:r>
    </w:p>
    <w:p w14:paraId="6305C461" w14:textId="77777777" w:rsidR="0083459B" w:rsidRDefault="0083459B" w:rsidP="0083459B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Slezské Rudoltice   Slezské Rudoltice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st. 97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zast.plocha, společný dvůr</w:t>
      </w:r>
    </w:p>
    <w:p w14:paraId="46FA51DF" w14:textId="402A15F0" w:rsidR="0083459B" w:rsidRDefault="0083459B" w:rsidP="00C75772">
      <w:pPr>
        <w:pStyle w:val="Seznam"/>
        <w:ind w:left="0" w:firstLine="0"/>
        <w:rPr>
          <w:rFonts w:ascii="Arial" w:hAnsi="Arial" w:cs="Arial"/>
          <w:sz w:val="20"/>
          <w:szCs w:val="20"/>
        </w:rPr>
      </w:pPr>
    </w:p>
    <w:p w14:paraId="0C23A890" w14:textId="77777777" w:rsidR="0083459B" w:rsidRPr="00052E8B" w:rsidRDefault="0083459B" w:rsidP="0083459B">
      <w:pPr>
        <w:pStyle w:val="Seznam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Mimo výše uvedené nemovité věci jsou předmětem prodeje i součásti, příslušenství, budovy a stavby nepodléhající zápisu do katastru:</w:t>
      </w:r>
    </w:p>
    <w:p w14:paraId="4F0659E7" w14:textId="77777777" w:rsidR="0083459B" w:rsidRPr="00052E8B" w:rsidRDefault="0083459B" w:rsidP="0083459B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 ------------------------------------------------------------------------------------------------------------------------------------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 xml:space="preserve">-----------    </w:t>
      </w:r>
    </w:p>
    <w:p w14:paraId="41B3D899" w14:textId="77777777" w:rsidR="0083459B" w:rsidRPr="00052E8B" w:rsidRDefault="0083459B" w:rsidP="0083459B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katastrální</w:t>
      </w:r>
      <w:r>
        <w:rPr>
          <w:rFonts w:ascii="Arial" w:hAnsi="Arial" w:cs="Arial"/>
          <w:sz w:val="20"/>
          <w:szCs w:val="20"/>
        </w:rPr>
        <w:tab/>
        <w:t xml:space="preserve">              název součásti</w:t>
      </w:r>
      <w:r>
        <w:rPr>
          <w:rFonts w:ascii="Arial" w:hAnsi="Arial" w:cs="Arial"/>
          <w:sz w:val="20"/>
          <w:szCs w:val="20"/>
        </w:rPr>
        <w:tab/>
        <w:t xml:space="preserve">             parc. č.            inventární</w:t>
      </w:r>
    </w:p>
    <w:p w14:paraId="2B892BB7" w14:textId="77777777" w:rsidR="0083459B" w:rsidRPr="00052E8B" w:rsidRDefault="0083459B" w:rsidP="008345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území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a příslušenství                         </w:t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052E8B">
        <w:rPr>
          <w:rFonts w:ascii="Arial" w:hAnsi="Arial" w:cs="Arial"/>
          <w:sz w:val="20"/>
          <w:szCs w:val="20"/>
        </w:rPr>
        <w:t>číslo</w:t>
      </w:r>
    </w:p>
    <w:p w14:paraId="485EE5EB" w14:textId="77777777" w:rsidR="0083459B" w:rsidRPr="00052E8B" w:rsidRDefault="0083459B" w:rsidP="0083459B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</w:t>
      </w:r>
      <w:r w:rsidRPr="00052E8B">
        <w:rPr>
          <w:rFonts w:ascii="Arial" w:hAnsi="Arial" w:cs="Arial"/>
          <w:sz w:val="20"/>
          <w:szCs w:val="20"/>
        </w:rPr>
        <w:t>---</w:t>
      </w:r>
      <w:r>
        <w:rPr>
          <w:rFonts w:ascii="Arial" w:hAnsi="Arial" w:cs="Arial"/>
          <w:sz w:val="20"/>
          <w:szCs w:val="20"/>
        </w:rPr>
        <w:t>---</w:t>
      </w:r>
    </w:p>
    <w:p w14:paraId="7BA74B6C" w14:textId="0A051A3F" w:rsidR="0083459B" w:rsidRDefault="0083459B" w:rsidP="0083459B">
      <w:pPr>
        <w:pStyle w:val="Sezna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Slezské Rudoltice   Slezské Rudoltice</w:t>
      </w:r>
      <w:r>
        <w:rPr>
          <w:rFonts w:ascii="Arial" w:hAnsi="Arial" w:cs="Arial"/>
          <w:sz w:val="20"/>
          <w:szCs w:val="20"/>
        </w:rPr>
        <w:tab/>
        <w:t xml:space="preserve"> vodojem Starý dvůr</w:t>
      </w:r>
      <w:r>
        <w:rPr>
          <w:rFonts w:ascii="Arial" w:hAnsi="Arial" w:cs="Arial"/>
          <w:sz w:val="20"/>
          <w:szCs w:val="20"/>
        </w:rPr>
        <w:tab/>
        <w:t xml:space="preserve">st. 97    </w:t>
      </w:r>
      <w:r>
        <w:rPr>
          <w:rFonts w:ascii="Arial" w:hAnsi="Arial" w:cs="Arial"/>
          <w:sz w:val="20"/>
          <w:szCs w:val="20"/>
        </w:rPr>
        <w:tab/>
        <w:t>0000000/1847</w:t>
      </w:r>
      <w:r>
        <w:rPr>
          <w:rFonts w:ascii="Arial" w:hAnsi="Arial" w:cs="Arial"/>
          <w:sz w:val="20"/>
          <w:szCs w:val="20"/>
        </w:rPr>
        <w:tab/>
      </w:r>
    </w:p>
    <w:p w14:paraId="00CC92C5" w14:textId="0E7A13D4" w:rsidR="00C75772" w:rsidRDefault="00C75772" w:rsidP="0083459B">
      <w:pPr>
        <w:pStyle w:val="Seznam"/>
        <w:rPr>
          <w:rFonts w:ascii="Arial" w:hAnsi="Arial" w:cs="Arial"/>
          <w:sz w:val="20"/>
          <w:szCs w:val="20"/>
        </w:rPr>
      </w:pPr>
    </w:p>
    <w:p w14:paraId="7C575F30" w14:textId="77777777" w:rsidR="00C75772" w:rsidRDefault="00C75772" w:rsidP="0083459B">
      <w:pPr>
        <w:pStyle w:val="Seznam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0D42E42" w14:textId="77777777" w:rsidR="00311C1B" w:rsidRPr="00052E8B" w:rsidRDefault="00311C1B" w:rsidP="00311C1B">
      <w:pPr>
        <w:tabs>
          <w:tab w:val="num" w:pos="1474"/>
        </w:tabs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Cena služeb</w:t>
      </w:r>
    </w:p>
    <w:p w14:paraId="26FF71B8" w14:textId="77777777" w:rsidR="00311C1B" w:rsidRPr="00724E63" w:rsidRDefault="00311C1B" w:rsidP="00311C1B">
      <w:pPr>
        <w:tabs>
          <w:tab w:val="num" w:pos="1474"/>
        </w:tabs>
        <w:jc w:val="both"/>
        <w:rPr>
          <w:rFonts w:ascii="Arial" w:hAnsi="Arial" w:cs="Arial"/>
          <w:sz w:val="20"/>
          <w:szCs w:val="20"/>
        </w:rPr>
      </w:pPr>
      <w:r w:rsidRPr="00724E63">
        <w:rPr>
          <w:rFonts w:ascii="Arial" w:hAnsi="Arial" w:cs="Arial"/>
          <w:sz w:val="20"/>
          <w:szCs w:val="20"/>
        </w:rPr>
        <w:t xml:space="preserve">Objednatel se zavazuje zaplatit zhotoviteli cenu za dílo stanovenou na základě jednotkové ceny uvedené v příloze č. 3 rámcové dohody v případě principu „kaskády“ </w:t>
      </w:r>
      <w:r w:rsidRPr="00794865">
        <w:rPr>
          <w:rFonts w:ascii="Arial" w:hAnsi="Arial" w:cs="Arial"/>
          <w:sz w:val="20"/>
          <w:szCs w:val="20"/>
        </w:rPr>
        <w:t>nebo</w:t>
      </w:r>
      <w:r w:rsidRPr="00724E63">
        <w:rPr>
          <w:rFonts w:ascii="Arial" w:hAnsi="Arial" w:cs="Arial"/>
          <w:sz w:val="20"/>
          <w:szCs w:val="20"/>
        </w:rPr>
        <w:t xml:space="preserve"> v případě „minitendru“</w:t>
      </w:r>
      <w:r>
        <w:rPr>
          <w:rFonts w:ascii="Arial" w:hAnsi="Arial" w:cs="Arial"/>
          <w:sz w:val="20"/>
          <w:szCs w:val="20"/>
        </w:rPr>
        <w:t>.</w:t>
      </w:r>
      <w:r w:rsidRPr="00724E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724E63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a vychází z nabídky zhotovitele </w:t>
      </w:r>
      <w:r w:rsidRPr="00724E63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>„</w:t>
      </w:r>
      <w:r w:rsidRPr="00724E63">
        <w:rPr>
          <w:rFonts w:ascii="Arial" w:hAnsi="Arial" w:cs="Arial"/>
          <w:sz w:val="20"/>
          <w:szCs w:val="20"/>
        </w:rPr>
        <w:t>minitendru</w:t>
      </w:r>
      <w:r>
        <w:rPr>
          <w:rFonts w:ascii="Arial" w:hAnsi="Arial" w:cs="Arial"/>
          <w:sz w:val="20"/>
          <w:szCs w:val="20"/>
        </w:rPr>
        <w:t>“</w:t>
      </w:r>
      <w:r w:rsidRPr="00724E63">
        <w:rPr>
          <w:rFonts w:ascii="Arial" w:hAnsi="Arial" w:cs="Arial"/>
          <w:sz w:val="20"/>
          <w:szCs w:val="20"/>
        </w:rPr>
        <w:t>, kde cena je rovna nebo nižší cenám položek uvedených v rozpočtu projektových prací zhotovitele v příloze č. 3 rámcové dohody.</w:t>
      </w:r>
    </w:p>
    <w:p w14:paraId="437A842E" w14:textId="549EA04C" w:rsidR="00311C1B" w:rsidRPr="008F375A" w:rsidRDefault="00311C1B" w:rsidP="00311C1B">
      <w:pPr>
        <w:tabs>
          <w:tab w:val="num" w:pos="1474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4E2DA6B6" w14:textId="5FAF2D36" w:rsidR="00311C1B" w:rsidRPr="00052E8B" w:rsidRDefault="00311C1B" w:rsidP="00311C1B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Celková cena za ekologický audit činí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946B3">
        <w:rPr>
          <w:rFonts w:ascii="Arial" w:hAnsi="Arial" w:cs="Arial"/>
          <w:b/>
          <w:sz w:val="20"/>
          <w:szCs w:val="20"/>
        </w:rPr>
        <w:t xml:space="preserve">  </w:t>
      </w:r>
      <w:r w:rsidR="00C75772">
        <w:rPr>
          <w:rFonts w:ascii="Arial" w:hAnsi="Arial" w:cs="Arial"/>
          <w:b/>
          <w:sz w:val="20"/>
          <w:szCs w:val="20"/>
        </w:rPr>
        <w:t>59 900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52E8B">
        <w:rPr>
          <w:rFonts w:ascii="Arial" w:hAnsi="Arial" w:cs="Arial"/>
          <w:b/>
          <w:sz w:val="20"/>
          <w:szCs w:val="20"/>
        </w:rPr>
        <w:t>Kč bez DPH.</w:t>
      </w:r>
    </w:p>
    <w:p w14:paraId="48617154" w14:textId="6005C18E" w:rsidR="00311C1B" w:rsidRPr="00052E8B" w:rsidRDefault="00311C1B" w:rsidP="00311C1B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Celková cena za ekologický audit činí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75772">
        <w:rPr>
          <w:rFonts w:ascii="Arial" w:hAnsi="Arial" w:cs="Arial"/>
          <w:b/>
          <w:sz w:val="20"/>
          <w:szCs w:val="20"/>
        </w:rPr>
        <w:t xml:space="preserve">  72 479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946B3">
        <w:rPr>
          <w:rFonts w:ascii="Arial" w:hAnsi="Arial" w:cs="Arial"/>
          <w:b/>
          <w:sz w:val="20"/>
          <w:szCs w:val="20"/>
        </w:rPr>
        <w:t xml:space="preserve"> </w:t>
      </w:r>
      <w:r w:rsidRPr="00052E8B">
        <w:rPr>
          <w:rFonts w:ascii="Arial" w:hAnsi="Arial" w:cs="Arial"/>
          <w:b/>
          <w:sz w:val="20"/>
          <w:szCs w:val="20"/>
        </w:rPr>
        <w:t>Kč s DPH.</w:t>
      </w:r>
    </w:p>
    <w:p w14:paraId="5D457BDB" w14:textId="77777777" w:rsidR="00311C1B" w:rsidRPr="00052E8B" w:rsidRDefault="00311C1B" w:rsidP="00311C1B">
      <w:pPr>
        <w:jc w:val="both"/>
        <w:rPr>
          <w:rFonts w:ascii="Arial" w:hAnsi="Arial" w:cs="Arial"/>
          <w:b/>
          <w:sz w:val="20"/>
          <w:szCs w:val="20"/>
        </w:rPr>
      </w:pPr>
    </w:p>
    <w:p w14:paraId="5A13333A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</w:p>
    <w:p w14:paraId="2DA10D57" w14:textId="77777777" w:rsidR="009E1463" w:rsidRPr="00052E8B" w:rsidRDefault="009E1463" w:rsidP="009E1463">
      <w:pPr>
        <w:tabs>
          <w:tab w:val="num" w:pos="1474"/>
        </w:tabs>
        <w:jc w:val="both"/>
        <w:rPr>
          <w:rFonts w:ascii="Arial" w:hAnsi="Arial" w:cs="Arial"/>
          <w:b/>
          <w:sz w:val="20"/>
          <w:szCs w:val="20"/>
        </w:rPr>
      </w:pPr>
    </w:p>
    <w:p w14:paraId="16899135" w14:textId="77777777" w:rsidR="009E1463" w:rsidRPr="00052E8B" w:rsidRDefault="009E1463" w:rsidP="009E1463">
      <w:pPr>
        <w:tabs>
          <w:tab w:val="num" w:pos="1474"/>
        </w:tabs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Smluvní požadavky na zpracování a převzetí ekologického auditu:</w:t>
      </w:r>
    </w:p>
    <w:p w14:paraId="3694667C" w14:textId="77777777" w:rsidR="009E1463" w:rsidRPr="00052E8B" w:rsidRDefault="009E1463" w:rsidP="009E1463">
      <w:pPr>
        <w:tabs>
          <w:tab w:val="num" w:pos="1474"/>
        </w:tabs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 xml:space="preserve">Ekologický audit musí splňovat veškeré náležitosti ujednané v příslušné „Rámcové </w:t>
      </w:r>
      <w:r w:rsidRPr="00775E7B">
        <w:rPr>
          <w:rFonts w:ascii="Arial" w:hAnsi="Arial" w:cs="Arial"/>
          <w:sz w:val="20"/>
          <w:szCs w:val="20"/>
        </w:rPr>
        <w:t>dohodě</w:t>
      </w:r>
      <w:r w:rsidRPr="00052E8B">
        <w:rPr>
          <w:rFonts w:ascii="Arial" w:hAnsi="Arial" w:cs="Arial"/>
          <w:sz w:val="20"/>
          <w:szCs w:val="20"/>
        </w:rPr>
        <w:t>“., zároveň musí být přiloženo stanovisko příslušného odboru výkonu státní správy Ministerstva životního prostředí, případně se stanoviskem České inspekce životního prostředí.</w:t>
      </w:r>
    </w:p>
    <w:p w14:paraId="762C80C7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</w:p>
    <w:p w14:paraId="24555B6A" w14:textId="77777777" w:rsidR="009E1463" w:rsidRPr="006F4B36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6F4B36">
        <w:rPr>
          <w:rFonts w:ascii="Arial" w:hAnsi="Arial" w:cs="Arial"/>
          <w:b/>
          <w:sz w:val="20"/>
          <w:szCs w:val="20"/>
        </w:rPr>
        <w:t xml:space="preserve">Objednavatel požaduje: </w:t>
      </w:r>
    </w:p>
    <w:p w14:paraId="79A0B491" w14:textId="77777777" w:rsidR="009E1463" w:rsidRPr="00775E7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 xml:space="preserve">Termín předání: </w:t>
      </w:r>
      <w:r w:rsidRPr="00052E8B">
        <w:rPr>
          <w:rFonts w:ascii="Arial" w:hAnsi="Arial" w:cs="Arial"/>
          <w:sz w:val="20"/>
          <w:szCs w:val="20"/>
        </w:rPr>
        <w:t>Zhotovitel se zavazuje, že dílo objednateli předá do 3 měsíců, není-li dohodnuto jin</w:t>
      </w:r>
      <w:r>
        <w:rPr>
          <w:rFonts w:ascii="Arial" w:hAnsi="Arial" w:cs="Arial"/>
          <w:sz w:val="20"/>
          <w:szCs w:val="20"/>
        </w:rPr>
        <w:t xml:space="preserve">ak, ode dne převzetí objednávky, </w:t>
      </w:r>
      <w:r w:rsidRPr="00775E7B">
        <w:rPr>
          <w:rFonts w:ascii="Arial" w:hAnsi="Arial" w:cs="Arial"/>
          <w:sz w:val="20"/>
          <w:szCs w:val="20"/>
        </w:rPr>
        <w:t>resp. od uveřejnění akceptované objednávky v regi</w:t>
      </w:r>
      <w:r>
        <w:rPr>
          <w:rFonts w:ascii="Arial" w:hAnsi="Arial" w:cs="Arial"/>
          <w:sz w:val="20"/>
          <w:szCs w:val="20"/>
        </w:rPr>
        <w:t>stru smluv, podléhá-li objednávka</w:t>
      </w:r>
      <w:r w:rsidRPr="00775E7B">
        <w:rPr>
          <w:rFonts w:ascii="Arial" w:hAnsi="Arial" w:cs="Arial"/>
          <w:sz w:val="20"/>
          <w:szCs w:val="20"/>
        </w:rPr>
        <w:t xml:space="preserve"> uveřejnění.</w:t>
      </w:r>
    </w:p>
    <w:p w14:paraId="253C0E52" w14:textId="77777777" w:rsidR="009E1463" w:rsidRPr="00052E8B" w:rsidRDefault="009E1463" w:rsidP="009E1463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 xml:space="preserve">Forma odevzdání: </w:t>
      </w:r>
      <w:r w:rsidRPr="00052E8B">
        <w:rPr>
          <w:rFonts w:ascii="Arial" w:hAnsi="Arial" w:cs="Arial"/>
          <w:sz w:val="20"/>
          <w:szCs w:val="20"/>
        </w:rPr>
        <w:t xml:space="preserve">4 x tištěná podoba ekologického auditu a 1 x elektronická podoba ekologického audity v PDF a doc formě. Elektronická podoba auditu v PDF formátu se musí shodovat s tištěným originálem ekologického auditu, včetně všech příloh, podpisu zhotovitele. </w:t>
      </w:r>
    </w:p>
    <w:p w14:paraId="0BFE2C25" w14:textId="77777777" w:rsidR="009E1463" w:rsidRPr="00052E8B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30F03E71" w14:textId="77777777" w:rsidR="009E1463" w:rsidRPr="004A1937" w:rsidRDefault="009E1463" w:rsidP="009E1463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 xml:space="preserve">Místo a způsob doručení: </w:t>
      </w:r>
      <w:r w:rsidRPr="004A1937">
        <w:rPr>
          <w:rFonts w:ascii="Arial" w:hAnsi="Arial" w:cs="Arial"/>
          <w:sz w:val="20"/>
          <w:szCs w:val="20"/>
        </w:rPr>
        <w:t>Státní pozemkový úřad, Husinecká 2014/11a, 130 00 Praha 3</w:t>
      </w:r>
    </w:p>
    <w:p w14:paraId="0B9834F8" w14:textId="77777777" w:rsidR="009E1463" w:rsidRPr="004A1937" w:rsidRDefault="009E1463" w:rsidP="009E1463">
      <w:pPr>
        <w:jc w:val="both"/>
        <w:rPr>
          <w:rFonts w:ascii="Arial" w:hAnsi="Arial" w:cs="Arial"/>
          <w:sz w:val="20"/>
          <w:szCs w:val="20"/>
          <w:u w:val="single"/>
        </w:rPr>
      </w:pPr>
      <w:r w:rsidRPr="004A1937">
        <w:rPr>
          <w:rFonts w:ascii="Arial" w:hAnsi="Arial" w:cs="Arial"/>
          <w:sz w:val="20"/>
          <w:szCs w:val="20"/>
        </w:rPr>
        <w:t xml:space="preserve">                                            Osobně do podatelny, nebo poštou </w:t>
      </w:r>
    </w:p>
    <w:p w14:paraId="6934BF3F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2799B3B9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Zhotovitel</w:t>
      </w:r>
    </w:p>
    <w:p w14:paraId="4E907FE5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Cena bez DPH, rozpis částky DPH podle sazby</w:t>
      </w:r>
    </w:p>
    <w:p w14:paraId="18875D2B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Číslo účtu Zhotovitele</w:t>
      </w:r>
    </w:p>
    <w:p w14:paraId="1C0E0075" w14:textId="77777777" w:rsidR="009E1463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>Adresa pro zaslání faktury: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A1937">
        <w:rPr>
          <w:rFonts w:ascii="Arial" w:hAnsi="Arial" w:cs="Arial"/>
          <w:sz w:val="20"/>
          <w:szCs w:val="20"/>
        </w:rPr>
        <w:t>Dtto</w:t>
      </w:r>
      <w:r>
        <w:rPr>
          <w:rFonts w:ascii="Arial" w:hAnsi="Arial" w:cs="Arial"/>
          <w:sz w:val="20"/>
          <w:szCs w:val="20"/>
        </w:rPr>
        <w:t xml:space="preserve"> viz výše</w:t>
      </w:r>
    </w:p>
    <w:p w14:paraId="60344711" w14:textId="77777777" w:rsidR="009E1463" w:rsidRPr="00052E8B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</w:p>
    <w:p w14:paraId="50974AB7" w14:textId="77777777" w:rsidR="009E1463" w:rsidRPr="00052E8B" w:rsidRDefault="009E1463" w:rsidP="009E1463">
      <w:pPr>
        <w:jc w:val="both"/>
        <w:rPr>
          <w:rFonts w:ascii="Arial" w:hAnsi="Arial" w:cs="Arial"/>
          <w:sz w:val="20"/>
          <w:szCs w:val="20"/>
        </w:rPr>
      </w:pPr>
      <w:r w:rsidRPr="00052E8B">
        <w:rPr>
          <w:rFonts w:ascii="Arial" w:hAnsi="Arial" w:cs="Arial"/>
          <w:sz w:val="20"/>
          <w:szCs w:val="20"/>
        </w:rPr>
        <w:t>Objednatel je povinen uhradit zhotoviteli cenu za audit jen po jeho řádném předání objednateli, a to na základě daňového dokladu vystaveného zhotovitelem (dále jen „</w:t>
      </w:r>
      <w:r w:rsidRPr="00052E8B">
        <w:rPr>
          <w:rFonts w:ascii="Arial" w:hAnsi="Arial" w:cs="Arial"/>
          <w:b/>
          <w:sz w:val="20"/>
          <w:szCs w:val="20"/>
        </w:rPr>
        <w:t>faktura</w:t>
      </w:r>
      <w:r w:rsidRPr="00052E8B">
        <w:rPr>
          <w:rFonts w:ascii="Arial" w:hAnsi="Arial" w:cs="Arial"/>
          <w:sz w:val="20"/>
          <w:szCs w:val="20"/>
        </w:rPr>
        <w:t xml:space="preserve">“). Přílohou faktury musí být objednatelem potvrzená objednávka, včetně vyplněné a zhotovitelem potvrzené tabulky „Cenová nabídka - rozpočet projektových prací“. </w:t>
      </w:r>
    </w:p>
    <w:p w14:paraId="571A2BC4" w14:textId="77777777" w:rsidR="009E1463" w:rsidRPr="00052E8B" w:rsidRDefault="009E1463" w:rsidP="009E146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20DDD84" w14:textId="77777777" w:rsidR="009E1463" w:rsidRPr="00585A3A" w:rsidRDefault="009E1463" w:rsidP="009E1463">
      <w:pPr>
        <w:jc w:val="both"/>
        <w:rPr>
          <w:rFonts w:ascii="Arial" w:hAnsi="Arial" w:cs="Arial"/>
          <w:b/>
          <w:sz w:val="20"/>
          <w:szCs w:val="20"/>
        </w:rPr>
      </w:pPr>
      <w:r w:rsidRPr="00052E8B">
        <w:rPr>
          <w:rFonts w:ascii="Arial" w:hAnsi="Arial" w:cs="Arial"/>
          <w:b/>
          <w:sz w:val="20"/>
          <w:szCs w:val="20"/>
        </w:rPr>
        <w:t xml:space="preserve">Smluvní strany berou na vědomí, že v této objednávce nebyly sjednány podstatné změny podmínek </w:t>
      </w:r>
      <w:r w:rsidRPr="00585A3A">
        <w:rPr>
          <w:rFonts w:ascii="Arial" w:hAnsi="Arial" w:cs="Arial"/>
          <w:b/>
          <w:sz w:val="20"/>
          <w:szCs w:val="20"/>
        </w:rPr>
        <w:t>stanovených „dohodou“.</w:t>
      </w:r>
    </w:p>
    <w:p w14:paraId="08F7C63B" w14:textId="77777777" w:rsidR="009E1463" w:rsidRPr="00052E8B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247C7E88" w14:textId="77777777" w:rsidR="009E1463" w:rsidRDefault="009E1463" w:rsidP="009E14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570EEA9E" w14:textId="77777777" w:rsidR="009E1463" w:rsidRDefault="009E1463" w:rsidP="009E14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4B869D" w14:textId="77777777" w:rsidR="009E1463" w:rsidRDefault="009E1463" w:rsidP="009E14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781F5B" w14:textId="77777777" w:rsidR="009E1463" w:rsidRDefault="009E1463" w:rsidP="009E14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57DCAB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Eva Š o b á ň o v á</w:t>
      </w:r>
    </w:p>
    <w:p w14:paraId="1AB97A91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ředitelka Odboru převodu majetku státu</w:t>
      </w:r>
    </w:p>
    <w:p w14:paraId="589FDC79" w14:textId="77777777" w:rsidR="009E1463" w:rsidRPr="00A84539" w:rsidRDefault="009E1463" w:rsidP="009E1463">
      <w:pPr>
        <w:jc w:val="both"/>
        <w:rPr>
          <w:rFonts w:ascii="Arial" w:hAnsi="Arial" w:cs="Arial"/>
          <w:sz w:val="20"/>
          <w:szCs w:val="20"/>
        </w:rPr>
      </w:pPr>
      <w:r w:rsidRPr="00A84539">
        <w:rPr>
          <w:rFonts w:ascii="Arial" w:hAnsi="Arial" w:cs="Arial"/>
          <w:sz w:val="20"/>
          <w:szCs w:val="20"/>
        </w:rPr>
        <w:t>Státního pozemkového úřadu</w:t>
      </w:r>
    </w:p>
    <w:p w14:paraId="07D9F8F5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5030912A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723DE101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4AEDE105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22DE47D2" w14:textId="77777777" w:rsidR="009E1463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4476164F" w14:textId="77777777" w:rsidR="009E1463" w:rsidRPr="00052E8B" w:rsidRDefault="009E1463" w:rsidP="009E1463">
      <w:pPr>
        <w:jc w:val="both"/>
        <w:rPr>
          <w:rFonts w:ascii="Arial" w:hAnsi="Arial" w:cs="Arial"/>
          <w:sz w:val="20"/>
          <w:szCs w:val="20"/>
        </w:rPr>
      </w:pPr>
    </w:p>
    <w:p w14:paraId="0142B86F" w14:textId="77777777" w:rsidR="009E1463" w:rsidRPr="00052E8B" w:rsidRDefault="009E1463" w:rsidP="009E1463">
      <w:pPr>
        <w:tabs>
          <w:tab w:val="center" w:pos="6240"/>
        </w:tabs>
        <w:rPr>
          <w:rFonts w:ascii="Arial" w:hAnsi="Arial" w:cs="Arial"/>
          <w:b/>
          <w:bCs/>
          <w:sz w:val="20"/>
          <w:szCs w:val="20"/>
        </w:rPr>
      </w:pPr>
    </w:p>
    <w:p w14:paraId="77AA24BB" w14:textId="52DBB44E" w:rsidR="009E1463" w:rsidRPr="00593A9F" w:rsidRDefault="009E1463" w:rsidP="009E1463">
      <w:pPr>
        <w:tabs>
          <w:tab w:val="center" w:pos="6240"/>
        </w:tabs>
        <w:rPr>
          <w:rFonts w:ascii="Arial" w:hAnsi="Arial" w:cs="Arial"/>
          <w:bCs/>
          <w:sz w:val="20"/>
          <w:szCs w:val="20"/>
        </w:rPr>
      </w:pPr>
      <w:r w:rsidRPr="00052E8B">
        <w:rPr>
          <w:rFonts w:ascii="Arial" w:hAnsi="Arial" w:cs="Arial"/>
          <w:b/>
          <w:bCs/>
          <w:sz w:val="20"/>
          <w:szCs w:val="20"/>
        </w:rPr>
        <w:t xml:space="preserve">Přílohy: </w:t>
      </w:r>
      <w:r w:rsidR="00321D19">
        <w:rPr>
          <w:rFonts w:ascii="Arial" w:hAnsi="Arial" w:cs="Arial"/>
          <w:bCs/>
          <w:sz w:val="20"/>
          <w:szCs w:val="20"/>
        </w:rPr>
        <w:t>0</w:t>
      </w:r>
    </w:p>
    <w:p w14:paraId="134012E5" w14:textId="77777777" w:rsidR="003A10DB" w:rsidRPr="009E1463" w:rsidRDefault="003A10DB" w:rsidP="009E1463"/>
    <w:sectPr w:rsidR="003A10DB" w:rsidRPr="009E1463" w:rsidSect="00341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600" w:right="41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224AB" w14:textId="77777777" w:rsidR="00C21DEC" w:rsidRDefault="00C21DEC" w:rsidP="00CF67C0">
      <w:r>
        <w:separator/>
      </w:r>
    </w:p>
  </w:endnote>
  <w:endnote w:type="continuationSeparator" w:id="0">
    <w:p w14:paraId="22312774" w14:textId="77777777" w:rsidR="00C21DEC" w:rsidRDefault="00C21DE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91A29" w14:textId="77777777" w:rsidR="005C24F7" w:rsidRDefault="005C2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680337"/>
      <w:docPartObj>
        <w:docPartGallery w:val="Page Numbers (Bottom of Page)"/>
        <w:docPartUnique/>
      </w:docPartObj>
    </w:sdtPr>
    <w:sdtEndPr/>
    <w:sdtContent>
      <w:p w14:paraId="0B80BDE9" w14:textId="036B698F" w:rsidR="0015604C" w:rsidRDefault="001560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772">
          <w:rPr>
            <w:noProof/>
          </w:rPr>
          <w:t>2</w:t>
        </w:r>
        <w:r>
          <w:fldChar w:fldCharType="end"/>
        </w:r>
      </w:p>
    </w:sdtContent>
  </w:sdt>
  <w:p w14:paraId="6C95497F" w14:textId="77777777" w:rsidR="005C24F7" w:rsidRDefault="005C24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B8090" w14:textId="77777777" w:rsidR="005C24F7" w:rsidRDefault="005C2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C5C98" w14:textId="77777777" w:rsidR="00C21DEC" w:rsidRDefault="00C21DEC" w:rsidP="00CF67C0">
      <w:r>
        <w:separator/>
      </w:r>
    </w:p>
  </w:footnote>
  <w:footnote w:type="continuationSeparator" w:id="0">
    <w:p w14:paraId="0B00D478" w14:textId="77777777" w:rsidR="00C21DEC" w:rsidRDefault="00C21DE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640AE" w14:textId="77777777" w:rsidR="008F5375" w:rsidRDefault="00C75772">
    <w:pPr>
      <w:pStyle w:val="Zhlav"/>
    </w:pPr>
    <w:r>
      <w:rPr>
        <w:noProof/>
        <w:lang w:val="en-US"/>
      </w:rPr>
      <w:pict w14:anchorId="31BB1A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08E56" w14:textId="77777777" w:rsidR="008F5375" w:rsidRPr="0015604C" w:rsidRDefault="00EA7F49">
    <w:pPr>
      <w:pStyle w:val="Zhlav"/>
      <w:rPr>
        <w:sz w:val="22"/>
        <w:szCs w:val="22"/>
      </w:rPr>
    </w:pPr>
    <w:r w:rsidRPr="0015604C">
      <w:rPr>
        <w:rFonts w:ascii="Arial" w:hAnsi="Arial" w:cs="Arial"/>
        <w:sz w:val="22"/>
        <w:szCs w:val="22"/>
      </w:rPr>
      <w:t>Příloha č. 4.1 výzvy, resp. Příloha č. 1 Rámcové dohody</w:t>
    </w:r>
    <w:r w:rsidR="00C75772">
      <w:rPr>
        <w:noProof/>
        <w:sz w:val="22"/>
        <w:szCs w:val="22"/>
        <w:lang w:val="en-US"/>
      </w:rPr>
      <w:pict w14:anchorId="71F24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A887" w14:textId="77777777" w:rsidR="008F5375" w:rsidRDefault="00C75772">
    <w:pPr>
      <w:pStyle w:val="Zhlav"/>
    </w:pPr>
    <w:r>
      <w:rPr>
        <w:noProof/>
        <w:lang w:val="en-US"/>
      </w:rPr>
      <w:pict w14:anchorId="77CC6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3E6B"/>
    <w:multiLevelType w:val="hybridMultilevel"/>
    <w:tmpl w:val="90660D76"/>
    <w:lvl w:ilvl="0" w:tplc="8AA423B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E3B5E"/>
    <w:multiLevelType w:val="hybridMultilevel"/>
    <w:tmpl w:val="8934062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F7D"/>
    <w:multiLevelType w:val="hybridMultilevel"/>
    <w:tmpl w:val="90660D76"/>
    <w:lvl w:ilvl="0" w:tplc="8AA423B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642AC"/>
    <w:multiLevelType w:val="hybridMultilevel"/>
    <w:tmpl w:val="73A61E5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7">
      <w:start w:val="1"/>
      <w:numFmt w:val="lowerLetter"/>
      <w:lvlText w:val="%2)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95D36B3"/>
    <w:multiLevelType w:val="hybridMultilevel"/>
    <w:tmpl w:val="D092E8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A81C1A"/>
    <w:multiLevelType w:val="hybridMultilevel"/>
    <w:tmpl w:val="90660D76"/>
    <w:lvl w:ilvl="0" w:tplc="8AA423B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C0"/>
    <w:rsid w:val="00024D9E"/>
    <w:rsid w:val="0005310E"/>
    <w:rsid w:val="00053627"/>
    <w:rsid w:val="00063C2B"/>
    <w:rsid w:val="000756E2"/>
    <w:rsid w:val="00150F22"/>
    <w:rsid w:val="0015604C"/>
    <w:rsid w:val="00167197"/>
    <w:rsid w:val="001B3953"/>
    <w:rsid w:val="001B7D46"/>
    <w:rsid w:val="001F2DBF"/>
    <w:rsid w:val="00213C6C"/>
    <w:rsid w:val="00217AF0"/>
    <w:rsid w:val="00251CAD"/>
    <w:rsid w:val="00273861"/>
    <w:rsid w:val="002808A9"/>
    <w:rsid w:val="002834BF"/>
    <w:rsid w:val="002946B3"/>
    <w:rsid w:val="00296AAB"/>
    <w:rsid w:val="002A7288"/>
    <w:rsid w:val="002B7AB6"/>
    <w:rsid w:val="002D5169"/>
    <w:rsid w:val="00311C1B"/>
    <w:rsid w:val="00321D19"/>
    <w:rsid w:val="0034193E"/>
    <w:rsid w:val="00346B95"/>
    <w:rsid w:val="00371D54"/>
    <w:rsid w:val="00376743"/>
    <w:rsid w:val="003853C3"/>
    <w:rsid w:val="003A10DB"/>
    <w:rsid w:val="003C0E11"/>
    <w:rsid w:val="003D1E7E"/>
    <w:rsid w:val="003D3637"/>
    <w:rsid w:val="0041142D"/>
    <w:rsid w:val="004A1937"/>
    <w:rsid w:val="004B399B"/>
    <w:rsid w:val="004C2724"/>
    <w:rsid w:val="004C5349"/>
    <w:rsid w:val="004D224B"/>
    <w:rsid w:val="004D3686"/>
    <w:rsid w:val="00585A3A"/>
    <w:rsid w:val="005C24F7"/>
    <w:rsid w:val="00611D1C"/>
    <w:rsid w:val="00621F5E"/>
    <w:rsid w:val="00646270"/>
    <w:rsid w:val="006468A6"/>
    <w:rsid w:val="006910A6"/>
    <w:rsid w:val="006D490A"/>
    <w:rsid w:val="006F4B36"/>
    <w:rsid w:val="00701721"/>
    <w:rsid w:val="00724E63"/>
    <w:rsid w:val="00775E7B"/>
    <w:rsid w:val="007F25CC"/>
    <w:rsid w:val="0083459B"/>
    <w:rsid w:val="008632DE"/>
    <w:rsid w:val="00882ED3"/>
    <w:rsid w:val="008A4C69"/>
    <w:rsid w:val="008A5F22"/>
    <w:rsid w:val="008B7C59"/>
    <w:rsid w:val="008F375A"/>
    <w:rsid w:val="008F5375"/>
    <w:rsid w:val="009D1926"/>
    <w:rsid w:val="009D4D57"/>
    <w:rsid w:val="009D5CFF"/>
    <w:rsid w:val="009E1463"/>
    <w:rsid w:val="00A25DD9"/>
    <w:rsid w:val="00A32210"/>
    <w:rsid w:val="00A667C5"/>
    <w:rsid w:val="00A722B1"/>
    <w:rsid w:val="00A84539"/>
    <w:rsid w:val="00AD20A9"/>
    <w:rsid w:val="00AE70F3"/>
    <w:rsid w:val="00B012B6"/>
    <w:rsid w:val="00B52A8D"/>
    <w:rsid w:val="00B719B3"/>
    <w:rsid w:val="00BD63D3"/>
    <w:rsid w:val="00BE7F45"/>
    <w:rsid w:val="00C17A9F"/>
    <w:rsid w:val="00C21DEC"/>
    <w:rsid w:val="00C30A1B"/>
    <w:rsid w:val="00C45BBF"/>
    <w:rsid w:val="00C63BC0"/>
    <w:rsid w:val="00C75772"/>
    <w:rsid w:val="00C807B2"/>
    <w:rsid w:val="00C84466"/>
    <w:rsid w:val="00CB1791"/>
    <w:rsid w:val="00CC1E2C"/>
    <w:rsid w:val="00CF67C0"/>
    <w:rsid w:val="00D24866"/>
    <w:rsid w:val="00D2634D"/>
    <w:rsid w:val="00D37CAC"/>
    <w:rsid w:val="00D43FD2"/>
    <w:rsid w:val="00D50A50"/>
    <w:rsid w:val="00D81CE4"/>
    <w:rsid w:val="00DD5C45"/>
    <w:rsid w:val="00DD7914"/>
    <w:rsid w:val="00DE6928"/>
    <w:rsid w:val="00DF7F80"/>
    <w:rsid w:val="00E2610C"/>
    <w:rsid w:val="00E66561"/>
    <w:rsid w:val="00E73115"/>
    <w:rsid w:val="00EA7F49"/>
    <w:rsid w:val="00EB2CFC"/>
    <w:rsid w:val="00ED0AE3"/>
    <w:rsid w:val="00EE6420"/>
    <w:rsid w:val="00EF7EBF"/>
    <w:rsid w:val="00F932AF"/>
    <w:rsid w:val="00F94A1B"/>
    <w:rsid w:val="00F9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3498794"/>
  <w14:defaultImageDpi w14:val="300"/>
  <w15:docId w15:val="{E3B41022-5C64-4427-89BF-79E86149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Odstavecseseznamem">
    <w:name w:val="List Paragraph"/>
    <w:basedOn w:val="Normln"/>
    <w:uiPriority w:val="34"/>
    <w:qFormat/>
    <w:rsid w:val="00DD5C45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styleId="Seznam">
    <w:name w:val="List"/>
    <w:basedOn w:val="Normln"/>
    <w:uiPriority w:val="99"/>
    <w:unhideWhenUsed/>
    <w:rsid w:val="00DD5C45"/>
    <w:pPr>
      <w:ind w:left="283" w:hanging="283"/>
      <w:contextualSpacing/>
    </w:pPr>
    <w:rPr>
      <w:rFonts w:ascii="Times New Roman" w:eastAsia="Times New Roman" w:hAnsi="Times New Roman" w:cs="Times New Roman"/>
      <w:lang w:eastAsia="cs-CZ"/>
    </w:rPr>
  </w:style>
  <w:style w:type="paragraph" w:customStyle="1" w:styleId="vnintext">
    <w:name w:val="vniřnítext"/>
    <w:basedOn w:val="Normln"/>
    <w:uiPriority w:val="99"/>
    <w:rsid w:val="00DD5C45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E7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7F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7F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7F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7F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F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F4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F932AF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34193E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193E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krizova@spucr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1065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Křížová Alena Ing.</cp:lastModifiedBy>
  <cp:revision>6</cp:revision>
  <cp:lastPrinted>2018-10-02T08:32:00Z</cp:lastPrinted>
  <dcterms:created xsi:type="dcterms:W3CDTF">2018-09-25T08:10:00Z</dcterms:created>
  <dcterms:modified xsi:type="dcterms:W3CDTF">2018-10-02T08:33:00Z</dcterms:modified>
</cp:coreProperties>
</file>