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F16797" w14:paraId="0D73171B" w14:textId="77777777" w:rsidTr="00C2040B">
        <w:trPr>
          <w:trHeight w:val="3548"/>
        </w:trPr>
        <w:tc>
          <w:tcPr>
            <w:tcW w:w="9848" w:type="dxa"/>
            <w:tcBorders>
              <w:bottom w:val="single" w:sz="36" w:space="0" w:color="FFFFFF" w:themeColor="background1"/>
            </w:tcBorders>
          </w:tcPr>
          <w:p w14:paraId="0D73171A" w14:textId="77777777" w:rsidR="00F16797" w:rsidRPr="0008276A" w:rsidRDefault="00F16797" w:rsidP="00C2040B">
            <w:pPr>
              <w:spacing w:after="120"/>
              <w:rPr>
                <w:rFonts w:asciiTheme="majorHAnsi" w:hAnsiTheme="majorHAnsi"/>
                <w:b/>
                <w:color w:val="F8D744"/>
                <w:sz w:val="96"/>
                <w:szCs w:val="96"/>
              </w:rPr>
            </w:pPr>
            <w:bookmarkStart w:id="0" w:name="_Toc291152521"/>
            <w:bookmarkStart w:id="1" w:name="_GoBack"/>
            <w:bookmarkEnd w:id="1"/>
          </w:p>
        </w:tc>
      </w:tr>
      <w:tr w:rsidR="00F16797" w:rsidRPr="006C55C8" w14:paraId="0D73171D" w14:textId="77777777" w:rsidTr="00C2040B">
        <w:tc>
          <w:tcPr>
            <w:tcW w:w="9848" w:type="dxa"/>
            <w:tcBorders>
              <w:top w:val="single" w:sz="36" w:space="0" w:color="FFFFFF" w:themeColor="background1"/>
              <w:bottom w:val="single" w:sz="24" w:space="0" w:color="D1D3D4"/>
            </w:tcBorders>
          </w:tcPr>
          <w:p w14:paraId="0D73171C" w14:textId="4C7A4B0B" w:rsidR="00F16797" w:rsidRPr="006C55C8" w:rsidRDefault="00F50B0B" w:rsidP="00F50B0B">
            <w:pPr>
              <w:spacing w:after="120" w:line="276" w:lineRule="auto"/>
              <w:rPr>
                <w:rFonts w:cs="Lucida Sans Unicode"/>
                <w:b/>
                <w:color w:val="4F8ABE"/>
                <w:sz w:val="64"/>
                <w:szCs w:val="64"/>
              </w:rPr>
            </w:pPr>
            <w:r>
              <w:rPr>
                <w:rFonts w:cs="Lucida Sans Unicode"/>
                <w:b/>
                <w:color w:val="005387"/>
                <w:sz w:val="64"/>
                <w:szCs w:val="64"/>
              </w:rPr>
              <w:t>DODATEK K VŠEOBECNÉ SMLOUVĚ</w:t>
            </w:r>
            <w:r w:rsidR="00AC7E08">
              <w:rPr>
                <w:rFonts w:cs="Lucida Sans Unicode"/>
                <w:b/>
                <w:color w:val="005387"/>
                <w:sz w:val="64"/>
                <w:szCs w:val="64"/>
              </w:rPr>
              <w:t xml:space="preserve"> O DÍLO</w:t>
            </w:r>
          </w:p>
        </w:tc>
      </w:tr>
      <w:tr w:rsidR="00F16797" w:rsidRPr="00554FAB" w14:paraId="0D73171F" w14:textId="77777777" w:rsidTr="00C2040B">
        <w:tc>
          <w:tcPr>
            <w:tcW w:w="9848" w:type="dxa"/>
            <w:tcBorders>
              <w:top w:val="single" w:sz="24" w:space="0" w:color="D1D3D4"/>
              <w:bottom w:val="dotted" w:sz="12" w:space="0" w:color="D9D9D9" w:themeColor="background1" w:themeShade="D9"/>
            </w:tcBorders>
          </w:tcPr>
          <w:p w14:paraId="0D73171E" w14:textId="77777777" w:rsidR="00F16797" w:rsidRPr="00554FAB" w:rsidRDefault="00AC7E08" w:rsidP="00AC7E08">
            <w:pPr>
              <w:spacing w:before="100" w:after="100"/>
              <w:rPr>
                <w:rFonts w:cs="Lucida Sans Unicode"/>
                <w:caps/>
                <w:sz w:val="32"/>
                <w:szCs w:val="32"/>
                <w:lang w:val="cs-CZ"/>
              </w:rPr>
            </w:pPr>
            <w:r w:rsidRPr="00554FAB">
              <w:rPr>
                <w:rFonts w:cs="Lucida Sans Unicode"/>
                <w:caps/>
                <w:sz w:val="32"/>
                <w:szCs w:val="32"/>
                <w:lang w:val="cs-CZ"/>
              </w:rPr>
              <w:t>EnvironmentÁLNÍ SLUŽBY</w:t>
            </w:r>
          </w:p>
        </w:tc>
      </w:tr>
      <w:tr w:rsidR="00F16797" w:rsidRPr="00554FAB" w14:paraId="0D731728" w14:textId="77777777" w:rsidTr="00F16797">
        <w:tc>
          <w:tcPr>
            <w:tcW w:w="9848" w:type="dxa"/>
            <w:tcBorders>
              <w:top w:val="dotted" w:sz="12" w:space="0" w:color="D9D9D9" w:themeColor="background1" w:themeShade="D9"/>
              <w:bottom w:val="dotted" w:sz="12" w:space="0" w:color="D9D9D9" w:themeColor="background1" w:themeShade="D9"/>
            </w:tcBorders>
            <w:tcMar>
              <w:top w:w="170" w:type="dxa"/>
              <w:bottom w:w="170" w:type="dxa"/>
            </w:tcMar>
          </w:tcPr>
          <w:p w14:paraId="0D731720" w14:textId="098451A5" w:rsidR="00F32FDF" w:rsidRPr="00554FAB" w:rsidRDefault="00AC7E08" w:rsidP="00F16797">
            <w:pPr>
              <w:pStyle w:val="Podnadpis"/>
              <w:pBdr>
                <w:bottom w:val="none" w:sz="0" w:space="0" w:color="auto"/>
              </w:pBdr>
              <w:tabs>
                <w:tab w:val="left" w:pos="-142"/>
              </w:tabs>
              <w:spacing w:after="0"/>
              <w:rPr>
                <w:rFonts w:cs="Lucida Sans Unicode"/>
                <w:i w:val="0"/>
                <w:sz w:val="28"/>
                <w:szCs w:val="28"/>
                <w:lang w:val="cs-CZ"/>
              </w:rPr>
            </w:pPr>
            <w:r w:rsidRPr="00554FAB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>Č</w:t>
            </w:r>
            <w:r w:rsidR="006E7124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>: PR</w:t>
            </w:r>
            <w:r w:rsidR="009F495F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>015</w:t>
            </w:r>
            <w:r w:rsidR="00DF66B5" w:rsidRPr="00554FAB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>/20</w:t>
            </w:r>
            <w:r w:rsidR="009F495F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>18</w:t>
            </w:r>
            <w:r w:rsidR="00F50B0B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>-dodatek</w:t>
            </w:r>
            <w:r w:rsidR="00160D6A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 xml:space="preserve"> č. </w:t>
            </w:r>
            <w:r w:rsidR="002F3FB9">
              <w:rPr>
                <w:rFonts w:cs="Lucida Sans Unicode"/>
                <w:i w:val="0"/>
                <w:caps/>
                <w:color w:val="1F497D" w:themeColor="text2"/>
                <w:sz w:val="28"/>
                <w:szCs w:val="28"/>
                <w:lang w:val="cs-CZ"/>
              </w:rPr>
              <w:t>2</w:t>
            </w:r>
          </w:p>
          <w:p w14:paraId="0D731721" w14:textId="77777777" w:rsidR="00F32FDF" w:rsidRPr="00554FAB" w:rsidRDefault="00F32FDF" w:rsidP="00F16797">
            <w:pPr>
              <w:pStyle w:val="Podnadpis"/>
              <w:pBdr>
                <w:bottom w:val="none" w:sz="0" w:space="0" w:color="auto"/>
              </w:pBdr>
              <w:tabs>
                <w:tab w:val="left" w:pos="-142"/>
              </w:tabs>
              <w:spacing w:after="0"/>
              <w:rPr>
                <w:rFonts w:cs="Lucida Sans Unicode"/>
                <w:sz w:val="28"/>
                <w:szCs w:val="28"/>
                <w:lang w:val="cs-CZ"/>
              </w:rPr>
            </w:pPr>
          </w:p>
          <w:p w14:paraId="0D731722" w14:textId="77777777" w:rsidR="00F32FDF" w:rsidRPr="00554FAB" w:rsidRDefault="00F32FDF" w:rsidP="00F16797">
            <w:pPr>
              <w:pStyle w:val="Podnadpis"/>
              <w:pBdr>
                <w:bottom w:val="none" w:sz="0" w:space="0" w:color="auto"/>
              </w:pBdr>
              <w:tabs>
                <w:tab w:val="left" w:pos="-142"/>
              </w:tabs>
              <w:spacing w:after="0"/>
              <w:rPr>
                <w:rFonts w:cs="Lucida Sans Unicode"/>
                <w:sz w:val="28"/>
                <w:szCs w:val="28"/>
                <w:lang w:val="cs-CZ"/>
              </w:rPr>
            </w:pPr>
          </w:p>
          <w:p w14:paraId="0D731723" w14:textId="77777777" w:rsidR="00F16797" w:rsidRPr="00554FAB" w:rsidRDefault="00AC7E08" w:rsidP="00F16797">
            <w:pPr>
              <w:pStyle w:val="Podnadpis"/>
              <w:pBdr>
                <w:bottom w:val="none" w:sz="0" w:space="0" w:color="auto"/>
              </w:pBdr>
              <w:tabs>
                <w:tab w:val="left" w:pos="-142"/>
              </w:tabs>
              <w:spacing w:after="0"/>
              <w:rPr>
                <w:rFonts w:cs="Lucida Sans Unicode"/>
                <w:sz w:val="28"/>
                <w:szCs w:val="28"/>
                <w:lang w:val="cs-CZ"/>
              </w:rPr>
            </w:pPr>
            <w:r w:rsidRPr="00554FAB">
              <w:rPr>
                <w:rFonts w:cs="Lucida Sans Unicode"/>
                <w:sz w:val="28"/>
                <w:szCs w:val="28"/>
                <w:lang w:val="cs-CZ"/>
              </w:rPr>
              <w:t>Mezi společnostmi</w:t>
            </w:r>
            <w:r w:rsidR="00DF66B5" w:rsidRPr="00554FAB">
              <w:rPr>
                <w:rFonts w:cs="Lucida Sans Unicode"/>
                <w:sz w:val="28"/>
                <w:szCs w:val="28"/>
                <w:lang w:val="cs-CZ"/>
              </w:rPr>
              <w:t>:</w:t>
            </w:r>
          </w:p>
          <w:p w14:paraId="0D731724" w14:textId="77777777" w:rsidR="00DF66B5" w:rsidRPr="00554FAB" w:rsidRDefault="00DF66B5" w:rsidP="00DF66B5">
            <w:pPr>
              <w:rPr>
                <w:lang w:val="cs-CZ"/>
              </w:rPr>
            </w:pPr>
          </w:p>
          <w:p w14:paraId="0D731725" w14:textId="77777777" w:rsidR="00DF66B5" w:rsidRPr="00554FAB" w:rsidRDefault="00DF66B5" w:rsidP="00F32FDF">
            <w:pPr>
              <w:rPr>
                <w:rFonts w:cs="Lucida Sans Unicode"/>
                <w:b/>
                <w:color w:val="595959" w:themeColor="text1" w:themeTint="A6"/>
                <w:sz w:val="36"/>
                <w:szCs w:val="36"/>
                <w:lang w:val="cs-CZ"/>
              </w:rPr>
            </w:pPr>
            <w:r w:rsidRPr="00554FAB">
              <w:rPr>
                <w:rFonts w:cs="Lucida Sans Unicode"/>
                <w:b/>
                <w:color w:val="595959" w:themeColor="text1" w:themeTint="A6"/>
                <w:sz w:val="36"/>
                <w:szCs w:val="36"/>
                <w:lang w:val="cs-CZ"/>
              </w:rPr>
              <w:t>ALS Czech Republic, s.r.o.</w:t>
            </w:r>
          </w:p>
          <w:p w14:paraId="0D731726" w14:textId="77777777" w:rsidR="00DF66B5" w:rsidRPr="00554FAB" w:rsidRDefault="00DF66B5" w:rsidP="00F32FDF">
            <w:pPr>
              <w:rPr>
                <w:rFonts w:cs="Lucida Sans Unicode"/>
                <w:i/>
                <w:sz w:val="36"/>
                <w:szCs w:val="36"/>
                <w:lang w:val="cs-CZ"/>
              </w:rPr>
            </w:pPr>
            <w:r w:rsidRPr="00554FAB">
              <w:rPr>
                <w:rFonts w:cs="Lucida Sans Unicode"/>
                <w:i/>
                <w:sz w:val="36"/>
                <w:szCs w:val="36"/>
                <w:lang w:val="cs-CZ"/>
              </w:rPr>
              <w:t>a</w:t>
            </w:r>
          </w:p>
          <w:p w14:paraId="0D731727" w14:textId="0BA136E4" w:rsidR="00F32FDF" w:rsidRPr="00554FAB" w:rsidRDefault="00215546" w:rsidP="00F32FDF">
            <w:pPr>
              <w:rPr>
                <w:rFonts w:cs="Lucida Sans Unicode"/>
                <w:b/>
                <w:color w:val="005387"/>
                <w:sz w:val="64"/>
                <w:szCs w:val="64"/>
                <w:lang w:val="cs-CZ"/>
              </w:rPr>
            </w:pPr>
            <w:r w:rsidRPr="00554FAB">
              <w:rPr>
                <w:rFonts w:cs="Lucida Sans Unicode"/>
                <w:b/>
                <w:color w:val="005387"/>
                <w:sz w:val="36"/>
                <w:szCs w:val="36"/>
                <w:lang w:val="cs-CZ"/>
              </w:rPr>
              <w:t>Výzkumný ústav vodohospodářský T.</w:t>
            </w:r>
            <w:r w:rsidR="00751AF1">
              <w:rPr>
                <w:rFonts w:cs="Lucida Sans Unicode"/>
                <w:b/>
                <w:color w:val="005387"/>
                <w:sz w:val="36"/>
                <w:szCs w:val="36"/>
                <w:lang w:val="cs-CZ"/>
              </w:rPr>
              <w:t xml:space="preserve"> </w:t>
            </w:r>
            <w:r w:rsidRPr="00554FAB">
              <w:rPr>
                <w:rFonts w:cs="Lucida Sans Unicode"/>
                <w:b/>
                <w:color w:val="005387"/>
                <w:sz w:val="36"/>
                <w:szCs w:val="36"/>
                <w:lang w:val="cs-CZ"/>
              </w:rPr>
              <w:t>G. Masaryka</w:t>
            </w:r>
          </w:p>
        </w:tc>
      </w:tr>
    </w:tbl>
    <w:p w14:paraId="0D731729" w14:textId="77777777" w:rsidR="00F32FDF" w:rsidRPr="00554FAB" w:rsidRDefault="00F32FDF" w:rsidP="00F32FDF">
      <w:pPr>
        <w:rPr>
          <w:rFonts w:cs="Lucida Sans Unicode"/>
          <w:sz w:val="32"/>
          <w:szCs w:val="32"/>
          <w:lang w:val="cs-CZ"/>
        </w:rPr>
      </w:pPr>
    </w:p>
    <w:p w14:paraId="0D73172A" w14:textId="77777777" w:rsidR="00DF66B5" w:rsidRPr="00554FAB" w:rsidRDefault="00AC7E08" w:rsidP="00DF66B5">
      <w:pPr>
        <w:pStyle w:val="Bezmezer"/>
        <w:rPr>
          <w:rFonts w:ascii="Lucida Sans Unicode" w:hAnsi="Lucida Sans Unicode" w:cs="Lucida Sans Unicode"/>
          <w:lang w:val="cs-CZ"/>
        </w:rPr>
      </w:pPr>
      <w:r w:rsidRPr="00554FAB">
        <w:rPr>
          <w:rFonts w:ascii="Lucida Sans Unicode" w:hAnsi="Lucida Sans Unicode" w:cs="Lucida Sans Unicode"/>
          <w:lang w:val="cs-CZ"/>
        </w:rPr>
        <w:t>Váš</w:t>
      </w:r>
      <w:r w:rsidR="00DF66B5" w:rsidRPr="00554FAB">
        <w:rPr>
          <w:rFonts w:ascii="Lucida Sans Unicode" w:hAnsi="Lucida Sans Unicode" w:cs="Lucida Sans Unicode"/>
          <w:lang w:val="cs-CZ"/>
        </w:rPr>
        <w:t xml:space="preserve"> </w:t>
      </w:r>
      <w:r w:rsidRPr="00554FAB">
        <w:rPr>
          <w:rFonts w:ascii="Lucida Sans Unicode" w:hAnsi="Lucida Sans Unicode" w:cs="Lucida Sans Unicode"/>
          <w:lang w:val="cs-CZ"/>
        </w:rPr>
        <w:t>konz</w:t>
      </w:r>
      <w:r w:rsidR="00DF66B5" w:rsidRPr="00554FAB">
        <w:rPr>
          <w:rFonts w:ascii="Lucida Sans Unicode" w:hAnsi="Lucida Sans Unicode" w:cs="Lucida Sans Unicode"/>
          <w:lang w:val="cs-CZ"/>
        </w:rPr>
        <w:t>ultant:</w:t>
      </w:r>
    </w:p>
    <w:p w14:paraId="0D73172B" w14:textId="77777777" w:rsidR="00DF66B5" w:rsidRPr="00554FAB" w:rsidRDefault="00DF66B5" w:rsidP="00DF66B5">
      <w:pPr>
        <w:pStyle w:val="Bezmezer"/>
        <w:rPr>
          <w:rFonts w:ascii="Lucida Sans Unicode" w:hAnsi="Lucida Sans Unicode" w:cs="Lucida Sans Unicode"/>
          <w:lang w:val="cs-CZ"/>
        </w:rPr>
      </w:pPr>
    </w:p>
    <w:p w14:paraId="0D73172C" w14:textId="77777777" w:rsidR="00DF66B5" w:rsidRPr="00554FAB" w:rsidRDefault="00DF66B5" w:rsidP="00DF66B5">
      <w:pPr>
        <w:pStyle w:val="Bezmezer"/>
        <w:rPr>
          <w:rFonts w:ascii="Lucida Sans Unicode" w:hAnsi="Lucida Sans Unicode" w:cs="Lucida Sans Unicode"/>
          <w:lang w:val="cs-CZ"/>
        </w:rPr>
      </w:pPr>
      <w:r w:rsidRPr="00554FAB">
        <w:rPr>
          <w:rFonts w:ascii="Lucida Sans Unicode" w:hAnsi="Lucida Sans Unicode" w:cs="Lucida Sans Unicode"/>
          <w:lang w:val="cs-CZ"/>
        </w:rPr>
        <w:t>ALS Czech Republic, s.r.o.</w:t>
      </w:r>
    </w:p>
    <w:p w14:paraId="0D73172D" w14:textId="25759907" w:rsidR="00DF66B5" w:rsidRPr="00554FAB" w:rsidRDefault="00DF66B5" w:rsidP="00DF66B5">
      <w:pPr>
        <w:pStyle w:val="Bezmezer"/>
        <w:rPr>
          <w:rFonts w:ascii="Lucida Sans Unicode" w:hAnsi="Lucida Sans Unicode" w:cs="Lucida Sans Unicode"/>
          <w:lang w:val="cs-CZ"/>
        </w:rPr>
      </w:pPr>
      <w:r w:rsidRPr="00554FAB">
        <w:rPr>
          <w:rFonts w:ascii="Lucida Sans Unicode" w:hAnsi="Lucida Sans Unicode" w:cs="Lucida Sans Unicode"/>
          <w:lang w:val="cs-CZ"/>
        </w:rPr>
        <w:t>Na Harfě 336/9</w:t>
      </w:r>
      <w:r w:rsidRPr="00554FAB">
        <w:rPr>
          <w:rFonts w:ascii="Lucida Sans Unicode" w:hAnsi="Lucida Sans Unicode" w:cs="Lucida Sans Unicode"/>
          <w:lang w:val="cs-CZ"/>
        </w:rPr>
        <w:tab/>
      </w:r>
      <w:r w:rsidRPr="00554FAB">
        <w:rPr>
          <w:rFonts w:ascii="Lucida Sans Unicode" w:hAnsi="Lucida Sans Unicode" w:cs="Lucida Sans Unicode"/>
          <w:lang w:val="cs-CZ"/>
        </w:rPr>
        <w:tab/>
      </w:r>
      <w:r w:rsidRPr="00554FAB">
        <w:rPr>
          <w:rFonts w:ascii="Lucida Sans Unicode" w:hAnsi="Lucida Sans Unicode" w:cs="Lucida Sans Unicode"/>
          <w:lang w:val="cs-CZ"/>
        </w:rPr>
        <w:tab/>
      </w:r>
      <w:r w:rsidRPr="00554FAB">
        <w:rPr>
          <w:rFonts w:ascii="Lucida Sans Unicode" w:hAnsi="Lucida Sans Unicode" w:cs="Lucida Sans Unicode"/>
          <w:lang w:val="cs-CZ"/>
        </w:rPr>
        <w:tab/>
      </w:r>
      <w:r w:rsidRPr="00554FAB">
        <w:rPr>
          <w:rFonts w:ascii="Lucida Sans Unicode" w:hAnsi="Lucida Sans Unicode" w:cs="Lucida Sans Unicode"/>
          <w:lang w:val="cs-CZ"/>
        </w:rPr>
        <w:tab/>
      </w:r>
      <w:r w:rsidR="00AC7E08" w:rsidRPr="00554FAB">
        <w:rPr>
          <w:rFonts w:ascii="Lucida Sans Unicode" w:hAnsi="Lucida Sans Unicode" w:cs="Lucida Sans Unicode"/>
          <w:lang w:val="cs-CZ"/>
        </w:rPr>
        <w:t>kontak</w:t>
      </w:r>
      <w:r w:rsidRPr="00554FAB">
        <w:rPr>
          <w:rFonts w:ascii="Lucida Sans Unicode" w:hAnsi="Lucida Sans Unicode" w:cs="Lucida Sans Unicode"/>
          <w:lang w:val="cs-CZ"/>
        </w:rPr>
        <w:t>t:</w:t>
      </w:r>
      <w:r w:rsidRPr="00554FAB">
        <w:rPr>
          <w:rFonts w:ascii="Lucida Sans Unicode" w:hAnsi="Lucida Sans Unicode" w:cs="Lucida Sans Unicode"/>
          <w:lang w:val="cs-CZ"/>
        </w:rPr>
        <w:tab/>
      </w:r>
      <w:r w:rsidR="00215546" w:rsidRPr="00554FAB">
        <w:rPr>
          <w:rFonts w:ascii="Lucida Sans Unicode" w:hAnsi="Lucida Sans Unicode" w:cs="Lucida Sans Unicode"/>
          <w:lang w:val="cs-CZ"/>
        </w:rPr>
        <w:t>David Kotrba</w:t>
      </w:r>
    </w:p>
    <w:p w14:paraId="0D73172E" w14:textId="3DDDD03F" w:rsidR="00DF66B5" w:rsidRPr="00554FAB" w:rsidRDefault="00AC7E08" w:rsidP="00DF66B5">
      <w:pPr>
        <w:pStyle w:val="Bezmezer"/>
        <w:rPr>
          <w:rFonts w:ascii="Lucida Sans Unicode" w:hAnsi="Lucida Sans Unicode" w:cs="Lucida Sans Unicode"/>
          <w:lang w:val="cs-CZ"/>
        </w:rPr>
      </w:pPr>
      <w:r w:rsidRPr="00554FAB">
        <w:rPr>
          <w:rFonts w:ascii="Lucida Sans Unicode" w:hAnsi="Lucida Sans Unicode" w:cs="Lucida Sans Unicode"/>
          <w:lang w:val="cs-CZ"/>
        </w:rPr>
        <w:t>190 00 Praha</w:t>
      </w:r>
      <w:r w:rsidR="00DF66B5" w:rsidRPr="00554FAB">
        <w:rPr>
          <w:rFonts w:ascii="Lucida Sans Unicode" w:hAnsi="Lucida Sans Unicode" w:cs="Lucida Sans Unicode"/>
          <w:lang w:val="cs-CZ"/>
        </w:rPr>
        <w:t xml:space="preserve"> 9</w:t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>Tel:</w:t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215546" w:rsidRPr="00554FAB">
        <w:rPr>
          <w:rFonts w:ascii="Lucida Sans Unicode" w:hAnsi="Lucida Sans Unicode" w:cs="Lucida Sans Unicode"/>
          <w:lang w:val="cs-CZ"/>
        </w:rPr>
        <w:t>724 707 516</w:t>
      </w:r>
    </w:p>
    <w:p w14:paraId="0D73172F" w14:textId="46468B22" w:rsidR="00DF66B5" w:rsidRPr="00554FAB" w:rsidRDefault="00AC7E08" w:rsidP="00DF66B5">
      <w:pPr>
        <w:pStyle w:val="Bezmezer"/>
        <w:rPr>
          <w:rFonts w:ascii="Lucida Sans Unicode" w:hAnsi="Lucida Sans Unicode" w:cs="Lucida Sans Unicode"/>
          <w:lang w:val="cs-CZ"/>
        </w:rPr>
      </w:pPr>
      <w:r w:rsidRPr="00554FAB">
        <w:rPr>
          <w:rFonts w:ascii="Lucida Sans Unicode" w:hAnsi="Lucida Sans Unicode" w:cs="Lucida Sans Unicode"/>
          <w:lang w:val="cs-CZ"/>
        </w:rPr>
        <w:t>Česká republika</w:t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  <w:t>Email:</w:t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DF66B5" w:rsidRPr="00554FAB">
        <w:rPr>
          <w:rFonts w:ascii="Lucida Sans Unicode" w:hAnsi="Lucida Sans Unicode" w:cs="Lucida Sans Unicode"/>
          <w:lang w:val="cs-CZ"/>
        </w:rPr>
        <w:tab/>
      </w:r>
      <w:r w:rsidR="00215546" w:rsidRPr="00554FAB">
        <w:rPr>
          <w:rFonts w:ascii="Lucida Sans Unicode" w:hAnsi="Lucida Sans Unicode" w:cs="Lucida Sans Unicode"/>
          <w:lang w:val="cs-CZ"/>
        </w:rPr>
        <w:t>david.kotrba</w:t>
      </w:r>
      <w:r w:rsidR="00DF66B5" w:rsidRPr="00554FAB">
        <w:rPr>
          <w:rFonts w:ascii="Lucida Sans Unicode" w:hAnsi="Lucida Sans Unicode" w:cs="Lucida Sans Unicode"/>
          <w:lang w:val="cs-CZ"/>
        </w:rPr>
        <w:t>@alsglobal.com</w:t>
      </w:r>
    </w:p>
    <w:p w14:paraId="0D731730" w14:textId="77777777" w:rsidR="00F32FDF" w:rsidRPr="00554FAB" w:rsidRDefault="00F32FDF" w:rsidP="00F32FDF">
      <w:pPr>
        <w:rPr>
          <w:rFonts w:cs="Lucida Sans Unicode"/>
          <w:sz w:val="32"/>
          <w:szCs w:val="32"/>
          <w:lang w:val="cs-CZ"/>
        </w:rPr>
      </w:pPr>
    </w:p>
    <w:p w14:paraId="0D731732" w14:textId="418EA7DA" w:rsidR="00AC7E08" w:rsidRPr="00554FAB" w:rsidRDefault="00F50B0B" w:rsidP="00AC7E08">
      <w:pPr>
        <w:jc w:val="center"/>
        <w:outlineLvl w:val="0"/>
        <w:rPr>
          <w:rFonts w:cs="Lucida Sans Unicode"/>
          <w:b/>
          <w:lang w:val="cs-CZ"/>
        </w:rPr>
      </w:pPr>
      <w:r>
        <w:rPr>
          <w:rFonts w:cs="Lucida Sans Unicode"/>
          <w:b/>
          <w:caps/>
          <w:lang w:val="cs-CZ"/>
        </w:rPr>
        <w:t>DODATEK K VšeobecnÉ smlouvĚ</w:t>
      </w:r>
      <w:r w:rsidR="00AC7E08" w:rsidRPr="00554FAB">
        <w:rPr>
          <w:rFonts w:cs="Lucida Sans Unicode"/>
          <w:b/>
          <w:caps/>
          <w:lang w:val="cs-CZ"/>
        </w:rPr>
        <w:t xml:space="preserve"> o dílo</w:t>
      </w:r>
      <w:r>
        <w:rPr>
          <w:rFonts w:cs="Lucida Sans Unicode"/>
          <w:b/>
          <w:caps/>
          <w:lang w:val="cs-CZ"/>
        </w:rPr>
        <w:t xml:space="preserve"> č. pr015/2018</w:t>
      </w:r>
    </w:p>
    <w:p w14:paraId="0D731733" w14:textId="66880D04" w:rsidR="00AC7E08" w:rsidRPr="00554FAB" w:rsidRDefault="00F50B0B" w:rsidP="00AC7E08">
      <w:pPr>
        <w:jc w:val="center"/>
        <w:rPr>
          <w:rFonts w:cs="Lucida Sans Unicode"/>
          <w:b/>
          <w:bCs/>
          <w:lang w:val="cs-CZ"/>
        </w:rPr>
      </w:pPr>
      <w:r>
        <w:rPr>
          <w:rFonts w:cs="Lucida Sans Unicode"/>
          <w:b/>
          <w:lang w:val="cs-CZ"/>
        </w:rPr>
        <w:t>uzavřený</w:t>
      </w:r>
      <w:r w:rsidR="00AC7E08" w:rsidRPr="00554FAB">
        <w:rPr>
          <w:rFonts w:cs="Lucida Sans Unicode"/>
          <w:b/>
          <w:lang w:val="cs-CZ"/>
        </w:rPr>
        <w:t xml:space="preserve"> dle ustanovení § 2586 a násl. zák. č. 89/2012 Sb., občanského zákoníku v platném znění</w:t>
      </w:r>
      <w:r w:rsidR="00AC7E08" w:rsidRPr="00554FAB">
        <w:rPr>
          <w:rFonts w:cs="Lucida Sans Unicode"/>
          <w:b/>
          <w:bCs/>
          <w:lang w:val="cs-CZ"/>
        </w:rPr>
        <w:t xml:space="preserve">, </w:t>
      </w:r>
      <w:r w:rsidR="00AC7E08" w:rsidRPr="00554FAB">
        <w:rPr>
          <w:rFonts w:cs="Lucida Sans Unicode"/>
          <w:b/>
          <w:bCs/>
          <w:lang w:val="cs-CZ"/>
        </w:rPr>
        <w:br/>
        <w:t>mezi následujícími stranami (dále jen Smlouva):</w:t>
      </w:r>
    </w:p>
    <w:p w14:paraId="0D731734" w14:textId="77777777" w:rsidR="00DF66B5" w:rsidRPr="00554FAB" w:rsidRDefault="00DF66B5" w:rsidP="00DF66B5">
      <w:pPr>
        <w:rPr>
          <w:rFonts w:cs="Lucida Sans Unicode"/>
          <w:lang w:val="cs-CZ"/>
        </w:rPr>
      </w:pPr>
    </w:p>
    <w:p w14:paraId="0D731735" w14:textId="77777777" w:rsidR="00AC7E08" w:rsidRPr="00554FAB" w:rsidRDefault="00AC7E08" w:rsidP="00AC7E08">
      <w:pPr>
        <w:ind w:left="1418" w:hanging="1418"/>
        <w:rPr>
          <w:rFonts w:cs="Lucida Sans Unicode"/>
          <w:lang w:val="cs-CZ"/>
        </w:rPr>
      </w:pPr>
      <w:r w:rsidRPr="00554FAB">
        <w:rPr>
          <w:rFonts w:cs="Lucida Sans Unicode"/>
          <w:b/>
          <w:bCs/>
          <w:lang w:val="cs-CZ"/>
        </w:rPr>
        <w:t>Poskytovatel:</w:t>
      </w:r>
      <w:r w:rsidRPr="00554FAB">
        <w:rPr>
          <w:rFonts w:cs="Lucida Sans Unicode"/>
          <w:b/>
          <w:bCs/>
          <w:lang w:val="cs-CZ"/>
        </w:rPr>
        <w:tab/>
      </w:r>
      <w:r w:rsidRPr="00554FAB">
        <w:rPr>
          <w:rFonts w:cs="Lucida Sans Unicode"/>
          <w:b/>
          <w:bCs/>
          <w:lang w:val="cs-CZ"/>
        </w:rPr>
        <w:tab/>
      </w:r>
      <w:r w:rsidRPr="00554FAB">
        <w:rPr>
          <w:rFonts w:cs="Lucida Sans Unicode"/>
          <w:b/>
          <w:bCs/>
          <w:lang w:val="cs-CZ"/>
        </w:rPr>
        <w:tab/>
      </w:r>
      <w:r w:rsidRPr="00554FAB">
        <w:rPr>
          <w:rFonts w:cs="Lucida Sans Unicode"/>
          <w:b/>
          <w:lang w:val="cs-CZ"/>
        </w:rPr>
        <w:t>ALS Czech Republic, s.r.o.</w:t>
      </w:r>
    </w:p>
    <w:p w14:paraId="0D731736" w14:textId="77777777" w:rsidR="00AC7E08" w:rsidRPr="00554FAB" w:rsidRDefault="00AC7E08" w:rsidP="00AC7E08">
      <w:pPr>
        <w:ind w:left="2127"/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Se sídlem:  </w:t>
      </w:r>
      <w:r w:rsidRPr="00554FAB">
        <w:rPr>
          <w:rFonts w:cs="Lucida Sans Unicode"/>
          <w:lang w:val="cs-CZ"/>
        </w:rPr>
        <w:tab/>
        <w:t xml:space="preserve"> </w:t>
      </w:r>
      <w:r w:rsidRPr="00554FAB">
        <w:rPr>
          <w:rFonts w:cs="Lucida Sans Unicode"/>
          <w:lang w:val="cs-CZ"/>
        </w:rPr>
        <w:tab/>
        <w:t>Na Harfě 336/9, 190 00 Praha 9, Česká republika</w:t>
      </w:r>
    </w:p>
    <w:p w14:paraId="0D731737" w14:textId="77777777" w:rsidR="00AC7E08" w:rsidRPr="00554FAB" w:rsidRDefault="00AC7E08" w:rsidP="00AC7E08">
      <w:pPr>
        <w:ind w:left="4253" w:hanging="2126"/>
        <w:rPr>
          <w:rFonts w:cs="Lucida Sans Unicode"/>
          <w:i/>
          <w:lang w:val="cs-CZ"/>
        </w:rPr>
      </w:pPr>
      <w:r w:rsidRPr="00554FAB">
        <w:rPr>
          <w:rFonts w:cs="Lucida Sans Unicode"/>
          <w:lang w:val="cs-CZ"/>
        </w:rPr>
        <w:t>Zastoupená:</w:t>
      </w:r>
      <w:r w:rsidRPr="00554FAB">
        <w:rPr>
          <w:rFonts w:cs="Lucida Sans Unicode"/>
          <w:lang w:val="cs-CZ"/>
        </w:rPr>
        <w:tab/>
      </w:r>
      <w:r w:rsidR="00B647C4" w:rsidRPr="00554FAB">
        <w:rPr>
          <w:rFonts w:cs="Lucida Sans Unicode"/>
          <w:lang w:val="cs-CZ"/>
        </w:rPr>
        <w:t>Zdeňkem Jirákem</w:t>
      </w:r>
      <w:r w:rsidRPr="00554FAB">
        <w:rPr>
          <w:rFonts w:cs="Lucida Sans Unicode"/>
          <w:lang w:val="cs-CZ"/>
        </w:rPr>
        <w:t xml:space="preserve">, jednatelem </w:t>
      </w:r>
    </w:p>
    <w:p w14:paraId="0D731738" w14:textId="77777777" w:rsidR="00AC7E08" w:rsidRPr="00554FAB" w:rsidRDefault="00AC7E08" w:rsidP="00AC7E08">
      <w:pPr>
        <w:ind w:left="2127"/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>IČ:</w:t>
      </w:r>
      <w:r w:rsidRPr="00554FAB">
        <w:rPr>
          <w:rFonts w:cs="Lucida Sans Unicode"/>
          <w:lang w:val="cs-CZ"/>
        </w:rPr>
        <w:tab/>
      </w:r>
      <w:r w:rsidRPr="00554FAB">
        <w:rPr>
          <w:rFonts w:cs="Lucida Sans Unicode"/>
          <w:lang w:val="cs-CZ"/>
        </w:rPr>
        <w:tab/>
      </w:r>
      <w:r w:rsidRPr="00554FAB">
        <w:rPr>
          <w:rFonts w:cs="Lucida Sans Unicode"/>
          <w:lang w:val="cs-CZ"/>
        </w:rPr>
        <w:tab/>
        <w:t>27407551</w:t>
      </w:r>
    </w:p>
    <w:p w14:paraId="0D731739" w14:textId="77777777" w:rsidR="00AC7E08" w:rsidRPr="00554FAB" w:rsidRDefault="00AC7E08" w:rsidP="00AC7E08">
      <w:pPr>
        <w:ind w:left="2127"/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DIČ: </w:t>
      </w:r>
      <w:r w:rsidRPr="00554FAB">
        <w:rPr>
          <w:rFonts w:cs="Lucida Sans Unicode"/>
          <w:lang w:val="cs-CZ"/>
        </w:rPr>
        <w:tab/>
      </w:r>
      <w:r w:rsidRPr="00554FAB">
        <w:rPr>
          <w:rFonts w:cs="Lucida Sans Unicode"/>
          <w:lang w:val="cs-CZ"/>
        </w:rPr>
        <w:tab/>
      </w:r>
      <w:r w:rsidRPr="00554FAB">
        <w:rPr>
          <w:rFonts w:cs="Lucida Sans Unicode"/>
          <w:lang w:val="cs-CZ"/>
        </w:rPr>
        <w:tab/>
        <w:t>CZ27407551</w:t>
      </w:r>
    </w:p>
    <w:p w14:paraId="0D73173A" w14:textId="77777777" w:rsidR="00AC7E08" w:rsidRPr="00554FAB" w:rsidRDefault="00AC7E08" w:rsidP="00AC7E08">
      <w:pPr>
        <w:ind w:left="2127"/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Bankovní detaily: </w:t>
      </w:r>
      <w:r w:rsidRPr="00554FAB">
        <w:rPr>
          <w:rFonts w:cs="Lucida Sans Unicode"/>
          <w:lang w:val="cs-CZ"/>
        </w:rPr>
        <w:tab/>
        <w:t>Komerční banka, a.s., Praha</w:t>
      </w:r>
    </w:p>
    <w:p w14:paraId="0D73173B" w14:textId="77777777" w:rsidR="00AC7E08" w:rsidRPr="00554FAB" w:rsidRDefault="00AC7E08" w:rsidP="00AC7E08">
      <w:pPr>
        <w:ind w:left="2127"/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Číslo účtu: </w:t>
      </w:r>
      <w:r w:rsidRPr="00554FAB">
        <w:rPr>
          <w:rFonts w:cs="Lucida Sans Unicode"/>
          <w:lang w:val="cs-CZ"/>
        </w:rPr>
        <w:tab/>
      </w:r>
      <w:r w:rsidRPr="00554FAB">
        <w:rPr>
          <w:rFonts w:cs="Lucida Sans Unicode"/>
          <w:lang w:val="cs-CZ"/>
        </w:rPr>
        <w:tab/>
        <w:t>27-7226650227/0100</w:t>
      </w:r>
    </w:p>
    <w:p w14:paraId="0D73173C" w14:textId="77777777" w:rsidR="00DF66B5" w:rsidRPr="00554FAB" w:rsidRDefault="00DF66B5" w:rsidP="00DF66B5">
      <w:pPr>
        <w:rPr>
          <w:rFonts w:cs="Lucida Sans Unicode"/>
          <w:lang w:val="cs-CZ"/>
        </w:rPr>
      </w:pPr>
    </w:p>
    <w:p w14:paraId="0D73173D" w14:textId="77777777" w:rsidR="00DF66B5" w:rsidRPr="00554FAB" w:rsidRDefault="00AC7E08" w:rsidP="00DF66B5">
      <w:pPr>
        <w:rPr>
          <w:rFonts w:cs="Lucida Sans Unicode"/>
          <w:lang w:val="cs-CZ"/>
        </w:rPr>
      </w:pPr>
      <w:r w:rsidRPr="00554FAB">
        <w:rPr>
          <w:lang w:val="cs-CZ"/>
        </w:rPr>
        <w:t>a</w:t>
      </w:r>
    </w:p>
    <w:p w14:paraId="0D73173E" w14:textId="77777777" w:rsidR="00DF66B5" w:rsidRPr="00554FAB" w:rsidRDefault="00DF66B5" w:rsidP="00DF66B5">
      <w:pPr>
        <w:rPr>
          <w:rFonts w:cs="Lucida Sans Unicode"/>
          <w:lang w:val="cs-CZ"/>
        </w:rPr>
      </w:pPr>
    </w:p>
    <w:p w14:paraId="0D73173F" w14:textId="396CF048" w:rsidR="00AC7E08" w:rsidRPr="00554FAB" w:rsidRDefault="00AC7E08" w:rsidP="00AC7E08">
      <w:pPr>
        <w:rPr>
          <w:rFonts w:cs="Lucida Sans Unicode"/>
          <w:lang w:val="cs-CZ"/>
        </w:rPr>
      </w:pPr>
      <w:r w:rsidRPr="00554FAB">
        <w:rPr>
          <w:rFonts w:cs="Lucida Sans Unicode"/>
          <w:b/>
          <w:bCs/>
          <w:lang w:val="cs-CZ"/>
        </w:rPr>
        <w:t>Objednatel:</w:t>
      </w:r>
      <w:r w:rsidRPr="00554FAB">
        <w:rPr>
          <w:rFonts w:cs="Lucida Sans Unicode"/>
          <w:b/>
          <w:bCs/>
          <w:lang w:val="cs-CZ"/>
        </w:rPr>
        <w:tab/>
      </w:r>
      <w:r w:rsidRPr="00554FAB">
        <w:rPr>
          <w:rFonts w:cs="Lucida Sans Unicode"/>
          <w:lang w:val="cs-CZ"/>
        </w:rPr>
        <w:tab/>
      </w:r>
      <w:r w:rsidR="00554FAB" w:rsidRPr="00554FAB">
        <w:rPr>
          <w:rFonts w:cs="Lucida Sans Unicode"/>
          <w:b/>
          <w:lang w:val="cs-CZ"/>
        </w:rPr>
        <w:t xml:space="preserve">Výzkumný ústav vodohospodářský </w:t>
      </w:r>
      <w:proofErr w:type="gramStart"/>
      <w:r w:rsidR="00554FAB" w:rsidRPr="00554FAB">
        <w:rPr>
          <w:rFonts w:cs="Lucida Sans Unicode"/>
          <w:b/>
          <w:lang w:val="cs-CZ"/>
        </w:rPr>
        <w:t>T.G.</w:t>
      </w:r>
      <w:proofErr w:type="gramEnd"/>
      <w:r w:rsidR="00554FAB" w:rsidRPr="00554FAB">
        <w:rPr>
          <w:rFonts w:cs="Lucida Sans Unicode"/>
          <w:b/>
          <w:lang w:val="cs-CZ"/>
        </w:rPr>
        <w:t xml:space="preserve"> Masaryka</w:t>
      </w:r>
      <w:r w:rsidR="00FD2164">
        <w:rPr>
          <w:rFonts w:cs="Lucida Sans Unicode"/>
          <w:b/>
          <w:lang w:val="cs-CZ"/>
        </w:rPr>
        <w:t>, v. v. i.</w:t>
      </w:r>
    </w:p>
    <w:p w14:paraId="0D731740" w14:textId="61B0243D" w:rsidR="00AC7E08" w:rsidRPr="00FD2164" w:rsidRDefault="00AC7E08" w:rsidP="00AC7E08">
      <w:pPr>
        <w:ind w:left="2127"/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>Se sídlem:</w:t>
      </w:r>
      <w:r w:rsidRPr="00554FAB">
        <w:rPr>
          <w:rFonts w:cs="Lucida Sans Unicode"/>
          <w:lang w:val="cs-CZ"/>
        </w:rPr>
        <w:tab/>
        <w:t xml:space="preserve">   </w:t>
      </w:r>
      <w:r w:rsidRPr="00554FAB">
        <w:rPr>
          <w:rFonts w:cs="Lucida Sans Unicode"/>
          <w:lang w:val="cs-CZ"/>
        </w:rPr>
        <w:tab/>
      </w:r>
      <w:r w:rsidR="00554FAB" w:rsidRPr="00FD2164">
        <w:rPr>
          <w:rFonts w:cs="Lucida Sans Unicode"/>
          <w:lang w:val="cs-CZ"/>
        </w:rPr>
        <w:t>Podbabská 2582/30, 160 00 Praha</w:t>
      </w:r>
      <w:r w:rsidR="00554FAB" w:rsidRPr="00FD2164">
        <w:rPr>
          <w:rFonts w:cs="Lucida Sans Unicode"/>
          <w:caps/>
          <w:lang w:val="cs-CZ"/>
        </w:rPr>
        <w:t xml:space="preserve"> 6</w:t>
      </w:r>
    </w:p>
    <w:p w14:paraId="0D731741" w14:textId="234ACEC1" w:rsidR="00AC7E08" w:rsidRPr="00FD2164" w:rsidRDefault="00AC7E08" w:rsidP="00AC7E08">
      <w:pPr>
        <w:ind w:left="2127"/>
        <w:rPr>
          <w:rFonts w:cs="Lucida Sans Unicode"/>
          <w:lang w:val="cs-CZ"/>
        </w:rPr>
      </w:pPr>
      <w:r w:rsidRPr="00FD2164">
        <w:rPr>
          <w:rFonts w:cs="Lucida Sans Unicode"/>
          <w:lang w:val="cs-CZ"/>
        </w:rPr>
        <w:t xml:space="preserve">Zastoupená: </w:t>
      </w:r>
      <w:r w:rsidRPr="00FD2164">
        <w:rPr>
          <w:rFonts w:cs="Lucida Sans Unicode"/>
          <w:lang w:val="cs-CZ"/>
        </w:rPr>
        <w:tab/>
      </w:r>
      <w:r w:rsidRPr="00FD2164">
        <w:rPr>
          <w:rFonts w:cs="Lucida Sans Unicode"/>
          <w:lang w:val="cs-CZ"/>
        </w:rPr>
        <w:tab/>
      </w:r>
      <w:r w:rsidRPr="00FD2164">
        <w:rPr>
          <w:rFonts w:cs="Lucida Sans Unicode"/>
          <w:caps/>
          <w:lang w:val="cs-CZ"/>
        </w:rPr>
        <w:t xml:space="preserve"> </w:t>
      </w:r>
      <w:r w:rsidR="00FD2164" w:rsidRPr="00FD2164">
        <w:rPr>
          <w:rFonts w:cs="Lucida Sans Unicode"/>
          <w:lang w:val="cs-CZ"/>
        </w:rPr>
        <w:t>Ing. Tomáš Urban, ředitel</w:t>
      </w:r>
    </w:p>
    <w:p w14:paraId="0D731742" w14:textId="167FB813" w:rsidR="00AC7E08" w:rsidRPr="00FD2164" w:rsidRDefault="00AC7E08" w:rsidP="00AC7E08">
      <w:pPr>
        <w:ind w:left="2127"/>
        <w:rPr>
          <w:rFonts w:cs="Lucida Sans Unicode"/>
          <w:lang w:val="cs-CZ"/>
        </w:rPr>
      </w:pPr>
      <w:r w:rsidRPr="00FD2164">
        <w:rPr>
          <w:rFonts w:cs="Lucida Sans Unicode"/>
          <w:lang w:val="cs-CZ"/>
        </w:rPr>
        <w:t xml:space="preserve">IČ:  </w:t>
      </w:r>
      <w:r w:rsidRPr="00FD2164">
        <w:rPr>
          <w:rFonts w:cs="Lucida Sans Unicode"/>
          <w:lang w:val="cs-CZ"/>
        </w:rPr>
        <w:tab/>
      </w:r>
      <w:r w:rsidRPr="00FD2164">
        <w:rPr>
          <w:rFonts w:cs="Lucida Sans Unicode"/>
          <w:lang w:val="cs-CZ"/>
        </w:rPr>
        <w:tab/>
      </w:r>
      <w:r w:rsidRPr="00FD2164">
        <w:rPr>
          <w:rFonts w:cs="Lucida Sans Unicode"/>
          <w:lang w:val="cs-CZ"/>
        </w:rPr>
        <w:tab/>
      </w:r>
      <w:r w:rsidR="00B52E39">
        <w:rPr>
          <w:rFonts w:cs="Lucida Sans Unicode"/>
          <w:lang w:val="cs-CZ"/>
        </w:rPr>
        <w:t>00020711</w:t>
      </w:r>
      <w:r w:rsidRPr="00FD2164">
        <w:rPr>
          <w:rFonts w:cs="Lucida Sans Unicode"/>
          <w:lang w:val="cs-CZ"/>
        </w:rPr>
        <w:t xml:space="preserve">  </w:t>
      </w:r>
    </w:p>
    <w:p w14:paraId="0D731743" w14:textId="22881BB8" w:rsidR="00AC7E08" w:rsidRPr="00FD2164" w:rsidRDefault="00AC7E08" w:rsidP="00AC7E08">
      <w:pPr>
        <w:ind w:left="2127"/>
        <w:rPr>
          <w:rFonts w:cs="Lucida Sans Unicode"/>
          <w:lang w:val="cs-CZ"/>
        </w:rPr>
      </w:pPr>
      <w:r w:rsidRPr="00FD2164">
        <w:rPr>
          <w:rFonts w:cs="Lucida Sans Unicode"/>
          <w:lang w:val="cs-CZ"/>
        </w:rPr>
        <w:t xml:space="preserve">DIČ.: </w:t>
      </w:r>
      <w:r w:rsidRPr="00FD2164">
        <w:rPr>
          <w:rFonts w:cs="Lucida Sans Unicode"/>
          <w:lang w:val="cs-CZ"/>
        </w:rPr>
        <w:tab/>
      </w:r>
      <w:r w:rsidRPr="00FD2164">
        <w:rPr>
          <w:rFonts w:cs="Lucida Sans Unicode"/>
          <w:lang w:val="cs-CZ"/>
        </w:rPr>
        <w:tab/>
      </w:r>
      <w:r w:rsidRPr="00FD2164">
        <w:rPr>
          <w:rFonts w:cs="Lucida Sans Unicode"/>
          <w:lang w:val="cs-CZ"/>
        </w:rPr>
        <w:tab/>
      </w:r>
      <w:r w:rsidR="00B52E39">
        <w:rPr>
          <w:rFonts w:cs="Lucida Sans Unicode"/>
          <w:lang w:val="cs-CZ"/>
        </w:rPr>
        <w:t>CZ00020711</w:t>
      </w:r>
    </w:p>
    <w:p w14:paraId="0D731744" w14:textId="3034CF93" w:rsidR="00AC7E08" w:rsidRPr="00FD2164" w:rsidRDefault="00AC7E08" w:rsidP="00AC7E08">
      <w:pPr>
        <w:ind w:left="2127"/>
        <w:rPr>
          <w:rFonts w:cs="Lucida Sans Unicode"/>
          <w:lang w:val="cs-CZ"/>
        </w:rPr>
      </w:pPr>
      <w:r w:rsidRPr="00FD2164">
        <w:rPr>
          <w:rFonts w:cs="Lucida Sans Unicode"/>
          <w:lang w:val="cs-CZ"/>
        </w:rPr>
        <w:t xml:space="preserve">Bankovní detaily:  </w:t>
      </w:r>
      <w:r w:rsidRPr="00FD2164">
        <w:rPr>
          <w:rFonts w:cs="Lucida Sans Unicode"/>
          <w:lang w:val="cs-CZ"/>
        </w:rPr>
        <w:tab/>
      </w:r>
      <w:r w:rsidR="00B52E39">
        <w:rPr>
          <w:rFonts w:cs="Lucida Sans Unicode"/>
          <w:lang w:val="cs-CZ"/>
        </w:rPr>
        <w:t>KB, a.s.</w:t>
      </w:r>
    </w:p>
    <w:p w14:paraId="0D731745" w14:textId="7294FA99" w:rsidR="00AC7E08" w:rsidRPr="00554FAB" w:rsidRDefault="00AC7E08" w:rsidP="00AC7E08">
      <w:pPr>
        <w:ind w:left="2127"/>
        <w:rPr>
          <w:rFonts w:cs="Lucida Sans Unicode"/>
          <w:sz w:val="20"/>
          <w:lang w:val="cs-CZ"/>
        </w:rPr>
      </w:pPr>
      <w:r w:rsidRPr="00FD2164">
        <w:rPr>
          <w:rFonts w:cs="Lucida Sans Unicode"/>
          <w:sz w:val="20"/>
          <w:lang w:val="cs-CZ"/>
        </w:rPr>
        <w:t>Číslo účtu:</w:t>
      </w:r>
      <w:r w:rsidRPr="00FD2164">
        <w:rPr>
          <w:rFonts w:cs="Lucida Sans Unicode"/>
          <w:sz w:val="20"/>
          <w:lang w:val="cs-CZ"/>
        </w:rPr>
        <w:tab/>
        <w:t xml:space="preserve"> </w:t>
      </w:r>
      <w:r w:rsidRPr="00FD2164">
        <w:rPr>
          <w:rFonts w:cs="Lucida Sans Unicode"/>
          <w:sz w:val="20"/>
          <w:lang w:val="cs-CZ"/>
        </w:rPr>
        <w:tab/>
      </w:r>
      <w:r w:rsidR="00751AF1">
        <w:rPr>
          <w:rFonts w:cs="Lucida Sans Unicode"/>
          <w:sz w:val="20"/>
          <w:lang w:val="cs-CZ"/>
        </w:rPr>
        <w:t>32931-061/0100</w:t>
      </w:r>
    </w:p>
    <w:p w14:paraId="0D731746" w14:textId="77777777" w:rsidR="00DF66B5" w:rsidRPr="00554FAB" w:rsidRDefault="00DF66B5" w:rsidP="00DF66B5">
      <w:pPr>
        <w:rPr>
          <w:rFonts w:cs="Lucida Sans Unicode"/>
          <w:lang w:val="cs-CZ"/>
        </w:rPr>
      </w:pPr>
    </w:p>
    <w:p w14:paraId="0D731747" w14:textId="0A884209" w:rsidR="00AC7E08" w:rsidRPr="00554FAB" w:rsidRDefault="00AC7E08" w:rsidP="00AC7E08">
      <w:pPr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>V rámci t</w:t>
      </w:r>
      <w:r w:rsidR="00F50B0B">
        <w:rPr>
          <w:rFonts w:cs="Lucida Sans Unicode"/>
          <w:lang w:val="cs-CZ"/>
        </w:rPr>
        <w:t>ohoto Dodatku</w:t>
      </w:r>
      <w:r w:rsidRPr="00554FAB">
        <w:rPr>
          <w:rFonts w:cs="Lucida Sans Unicode"/>
          <w:lang w:val="cs-CZ"/>
        </w:rPr>
        <w:t xml:space="preserve"> jsou následující osoby oprávněny jednat jménem smluvních stran:</w:t>
      </w:r>
    </w:p>
    <w:p w14:paraId="0D731748" w14:textId="77777777" w:rsidR="00AC7E08" w:rsidRPr="00554FAB" w:rsidRDefault="00AC7E08" w:rsidP="00AC7E08">
      <w:pPr>
        <w:rPr>
          <w:rFonts w:cs="Lucida Sans Unicode"/>
          <w:lang w:val="cs-CZ"/>
        </w:rPr>
      </w:pPr>
    </w:p>
    <w:p w14:paraId="0D731749" w14:textId="77777777" w:rsidR="00AC7E08" w:rsidRPr="00554FAB" w:rsidRDefault="00AC7E08" w:rsidP="00AC7E08">
      <w:pPr>
        <w:rPr>
          <w:rFonts w:cs="Lucida Sans Unicode"/>
          <w:b/>
          <w:bCs/>
          <w:lang w:val="cs-CZ"/>
        </w:rPr>
      </w:pPr>
      <w:r w:rsidRPr="00554FAB">
        <w:rPr>
          <w:rFonts w:cs="Lucida Sans Unicode"/>
          <w:b/>
          <w:bCs/>
          <w:lang w:val="cs-CZ"/>
        </w:rPr>
        <w:t>Za Poskytovatele:</w:t>
      </w:r>
    </w:p>
    <w:p w14:paraId="0D73174A" w14:textId="77777777" w:rsidR="00AC7E08" w:rsidRPr="00554FAB" w:rsidRDefault="00B647C4" w:rsidP="00AC7E08">
      <w:pPr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Zdeněk Jirák </w:t>
      </w:r>
      <w:r w:rsidR="00AC7E08" w:rsidRPr="00554FAB">
        <w:rPr>
          <w:rFonts w:cs="Lucida Sans Unicode"/>
          <w:lang w:val="cs-CZ"/>
        </w:rPr>
        <w:t xml:space="preserve">- ve smluvních záležitostech </w:t>
      </w:r>
    </w:p>
    <w:p w14:paraId="0D73174B" w14:textId="77777777" w:rsidR="00AC7E08" w:rsidRPr="00554FAB" w:rsidRDefault="00AC7E08" w:rsidP="00AC7E08">
      <w:pPr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Ivan Trešl  - v technických záležitostech </w:t>
      </w:r>
      <w:r w:rsidRPr="00554FAB">
        <w:rPr>
          <w:rFonts w:cs="Lucida Sans Unicode"/>
          <w:lang w:val="cs-CZ"/>
        </w:rPr>
        <w:tab/>
      </w:r>
      <w:r w:rsidRPr="00554FAB">
        <w:rPr>
          <w:rFonts w:cs="Lucida Sans Unicode"/>
          <w:lang w:val="cs-CZ"/>
        </w:rPr>
        <w:tab/>
      </w:r>
    </w:p>
    <w:p w14:paraId="0D73174C" w14:textId="77777777" w:rsidR="00AC7E08" w:rsidRPr="00554FAB" w:rsidRDefault="00AC7E08" w:rsidP="00AC7E08">
      <w:pPr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    </w:t>
      </w:r>
    </w:p>
    <w:p w14:paraId="0D73174D" w14:textId="77777777" w:rsidR="00AC7E08" w:rsidRPr="00554FAB" w:rsidRDefault="00AC7E08" w:rsidP="00AC7E08">
      <w:pPr>
        <w:rPr>
          <w:rFonts w:cs="Lucida Sans Unicode"/>
          <w:b/>
          <w:bCs/>
          <w:lang w:val="cs-CZ"/>
        </w:rPr>
      </w:pPr>
      <w:r w:rsidRPr="00554FAB">
        <w:rPr>
          <w:rFonts w:cs="Lucida Sans Unicode"/>
          <w:b/>
          <w:bCs/>
          <w:lang w:val="cs-CZ"/>
        </w:rPr>
        <w:t>Za Objednatele:</w:t>
      </w:r>
    </w:p>
    <w:p w14:paraId="0D73174E" w14:textId="0A14888B" w:rsidR="00AC7E08" w:rsidRPr="00554FAB" w:rsidRDefault="001D65C8" w:rsidP="00AC7E08">
      <w:pPr>
        <w:rPr>
          <w:rFonts w:cs="Lucida Sans Unicode"/>
          <w:lang w:val="cs-CZ"/>
        </w:rPr>
      </w:pPr>
      <w:r>
        <w:rPr>
          <w:rFonts w:cs="Lucida Sans Unicode"/>
          <w:lang w:val="cs-CZ"/>
        </w:rPr>
        <w:t>Tomáš Urban</w:t>
      </w:r>
      <w:r w:rsidR="00AC7E08" w:rsidRPr="00554FAB">
        <w:rPr>
          <w:rFonts w:cs="Lucida Sans Unicode"/>
          <w:lang w:val="cs-CZ"/>
        </w:rPr>
        <w:t xml:space="preserve"> - ve smluvních záležitostech </w:t>
      </w:r>
      <w:r w:rsidR="00AC7E08" w:rsidRPr="00554FAB">
        <w:rPr>
          <w:rFonts w:cs="Lucida Sans Unicode"/>
          <w:lang w:val="cs-CZ"/>
        </w:rPr>
        <w:tab/>
      </w:r>
      <w:r w:rsidR="00AC7E08" w:rsidRPr="00554FAB">
        <w:rPr>
          <w:rFonts w:cs="Lucida Sans Unicode"/>
          <w:lang w:val="cs-CZ"/>
        </w:rPr>
        <w:tab/>
      </w:r>
    </w:p>
    <w:p w14:paraId="0D73174F" w14:textId="5816469B" w:rsidR="00DF66B5" w:rsidRPr="00554FAB" w:rsidRDefault="001D65C8" w:rsidP="00AC7E08">
      <w:pPr>
        <w:rPr>
          <w:rFonts w:cs="Lucida Sans Unicode"/>
          <w:b/>
          <w:lang w:val="cs-CZ"/>
        </w:rPr>
      </w:pPr>
      <w:r>
        <w:rPr>
          <w:rFonts w:cs="Lucida Sans Unicode"/>
          <w:lang w:val="cs-CZ"/>
        </w:rPr>
        <w:t>Dagmar Vološinová</w:t>
      </w:r>
      <w:r w:rsidR="00AC7E08" w:rsidRPr="00554FAB">
        <w:rPr>
          <w:rFonts w:cs="Lucida Sans Unicode"/>
          <w:lang w:val="cs-CZ"/>
        </w:rPr>
        <w:t xml:space="preserve">- v technických záležitostech   </w:t>
      </w:r>
    </w:p>
    <w:p w14:paraId="0D731750" w14:textId="7F3A809E" w:rsidR="00C63248" w:rsidRPr="00554FAB" w:rsidRDefault="00C63248" w:rsidP="000D3EB3">
      <w:pPr>
        <w:pStyle w:val="Obsah1"/>
        <w:tabs>
          <w:tab w:val="clear" w:pos="426"/>
          <w:tab w:val="clear" w:pos="9629"/>
          <w:tab w:val="left" w:pos="851"/>
          <w:tab w:val="right" w:leader="dot" w:pos="10205"/>
        </w:tabs>
        <w:rPr>
          <w:lang w:val="cs-CZ"/>
        </w:rPr>
        <w:sectPr w:rsidR="00C63248" w:rsidRPr="00554FAB" w:rsidSect="000D3EB3">
          <w:headerReference w:type="default" r:id="rId11"/>
          <w:pgSz w:w="11907" w:h="16839" w:code="9"/>
          <w:pgMar w:top="930" w:right="851" w:bottom="851" w:left="851" w:header="720" w:footer="567" w:gutter="0"/>
          <w:pgNumType w:start="1"/>
          <w:cols w:space="720"/>
          <w:docGrid w:linePitch="360"/>
        </w:sectPr>
      </w:pPr>
    </w:p>
    <w:bookmarkEnd w:id="0"/>
    <w:p w14:paraId="3B338766" w14:textId="77777777" w:rsidR="002F3FB9" w:rsidRDefault="002F3FB9" w:rsidP="002F3FB9">
      <w:pPr>
        <w:jc w:val="center"/>
        <w:rPr>
          <w:rFonts w:asciiTheme="minorHAnsi" w:hAnsiTheme="minorHAnsi"/>
        </w:rPr>
      </w:pPr>
      <w:proofErr w:type="spellStart"/>
      <w:r>
        <w:lastRenderedPageBreak/>
        <w:t>Článek</w:t>
      </w:r>
      <w:proofErr w:type="spellEnd"/>
      <w:r>
        <w:t xml:space="preserve"> I.</w:t>
      </w:r>
    </w:p>
    <w:p w14:paraId="42DE21E8" w14:textId="77777777" w:rsidR="002F3FB9" w:rsidRDefault="002F3FB9" w:rsidP="002F3FB9">
      <w:pPr>
        <w:pStyle w:val="Odstavecseseznamem"/>
        <w:numPr>
          <w:ilvl w:val="0"/>
          <w:numId w:val="9"/>
        </w:numPr>
        <w:spacing w:after="200" w:line="276" w:lineRule="auto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2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Dodatek</w:t>
      </w:r>
      <w:proofErr w:type="spellEnd"/>
      <w:r>
        <w:t xml:space="preserve">“), </w:t>
      </w:r>
      <w:proofErr w:type="spellStart"/>
      <w:r>
        <w:t>kterým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EC7908E" w14:textId="77777777" w:rsidR="002F3FB9" w:rsidRDefault="002F3FB9" w:rsidP="002F3FB9">
      <w:pPr>
        <w:jc w:val="center"/>
      </w:pPr>
      <w:proofErr w:type="spellStart"/>
      <w:r>
        <w:t>Článek</w:t>
      </w:r>
      <w:proofErr w:type="spellEnd"/>
      <w:r>
        <w:t xml:space="preserve"> II.</w:t>
      </w:r>
    </w:p>
    <w:p w14:paraId="2901782C" w14:textId="77777777" w:rsidR="002F3FB9" w:rsidRDefault="002F3FB9" w:rsidP="002F3FB9">
      <w:pPr>
        <w:pStyle w:val="Odstavecseseznamem"/>
        <w:numPr>
          <w:ilvl w:val="0"/>
          <w:numId w:val="10"/>
        </w:numPr>
        <w:spacing w:after="200" w:line="276" w:lineRule="auto"/>
      </w:pPr>
      <w:r>
        <w:t>V </w:t>
      </w:r>
      <w:proofErr w:type="spellStart"/>
      <w:r>
        <w:t>článku</w:t>
      </w:r>
      <w:proofErr w:type="spellEnd"/>
      <w:r>
        <w:t xml:space="preserve"> 5.1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ruší</w:t>
      </w:r>
      <w:proofErr w:type="spellEnd"/>
      <w:r>
        <w:t xml:space="preserve"> </w:t>
      </w:r>
      <w:proofErr w:type="spellStart"/>
      <w:r>
        <w:t>znění</w:t>
      </w:r>
      <w:proofErr w:type="spellEnd"/>
    </w:p>
    <w:p w14:paraId="386BE8A2" w14:textId="77777777" w:rsidR="002F3FB9" w:rsidRDefault="002F3FB9" w:rsidP="002F3FB9">
      <w:pPr>
        <w:pStyle w:val="Odstavecseseznamem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stává</w:t>
      </w:r>
      <w:proofErr w:type="spellEnd"/>
      <w:r>
        <w:t xml:space="preserve"> </w:t>
      </w:r>
      <w:proofErr w:type="spellStart"/>
      <w:r>
        <w:t>účinnou</w:t>
      </w:r>
      <w:proofErr w:type="spellEnd"/>
      <w:r>
        <w:t xml:space="preserve"> k </w:t>
      </w:r>
      <w:proofErr w:type="spellStart"/>
      <w:r>
        <w:t>datu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 </w:t>
      </w:r>
      <w:proofErr w:type="spellStart"/>
      <w:r>
        <w:t>Centrálním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podepsání</w:t>
      </w:r>
      <w:proofErr w:type="spellEnd"/>
      <w:r>
        <w:t xml:space="preserve">, a </w:t>
      </w:r>
      <w:proofErr w:type="spellStart"/>
      <w:r>
        <w:t>uzavírá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Projekt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fází</w:t>
      </w:r>
      <w:proofErr w:type="spellEnd"/>
      <w:r>
        <w:t xml:space="preserve">. </w:t>
      </w:r>
      <w:proofErr w:type="spellStart"/>
      <w:r>
        <w:t>Fáze</w:t>
      </w:r>
      <w:proofErr w:type="spellEnd"/>
      <w:r>
        <w:t xml:space="preserve"> 1 </w:t>
      </w:r>
      <w:proofErr w:type="spellStart"/>
      <w:r>
        <w:t>trvá</w:t>
      </w:r>
      <w:proofErr w:type="spellEnd"/>
      <w:r>
        <w:t xml:space="preserve"> v </w:t>
      </w:r>
      <w:proofErr w:type="spellStart"/>
      <w:r>
        <w:t>období</w:t>
      </w:r>
      <w:proofErr w:type="spellEnd"/>
      <w:r>
        <w:t xml:space="preserve"> 1/2018/-06/2019 a </w:t>
      </w:r>
      <w:proofErr w:type="spellStart"/>
      <w:r>
        <w:t>fáze</w:t>
      </w:r>
      <w:proofErr w:type="spellEnd"/>
      <w:r>
        <w:t xml:space="preserve"> 2 07/2019-06/2020. </w:t>
      </w:r>
      <w:proofErr w:type="spellStart"/>
      <w:r>
        <w:t>Vzorkování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v </w:t>
      </w:r>
      <w:proofErr w:type="spellStart"/>
      <w:r>
        <w:t>roce</w:t>
      </w:r>
      <w:proofErr w:type="spellEnd"/>
      <w:r>
        <w:t xml:space="preserve"> 2018 v </w:t>
      </w:r>
      <w:proofErr w:type="spellStart"/>
      <w:r>
        <w:t>měsících</w:t>
      </w:r>
      <w:proofErr w:type="spellEnd"/>
      <w:r>
        <w:t xml:space="preserve"> </w:t>
      </w:r>
      <w:proofErr w:type="spellStart"/>
      <w:r>
        <w:t>duben</w:t>
      </w:r>
      <w:proofErr w:type="spellEnd"/>
      <w:r>
        <w:t xml:space="preserve">, </w:t>
      </w:r>
      <w:proofErr w:type="spellStart"/>
      <w:r>
        <w:t>červen</w:t>
      </w:r>
      <w:proofErr w:type="spellEnd"/>
      <w:r>
        <w:t xml:space="preserve">, </w:t>
      </w:r>
      <w:proofErr w:type="spellStart"/>
      <w:r>
        <w:t>srpen</w:t>
      </w:r>
      <w:proofErr w:type="spellEnd"/>
      <w:r>
        <w:t xml:space="preserve">, </w:t>
      </w:r>
      <w:proofErr w:type="spellStart"/>
      <w:r>
        <w:t>říjen</w:t>
      </w:r>
      <w:proofErr w:type="spellEnd"/>
      <w:r>
        <w:t xml:space="preserve">, </w:t>
      </w:r>
      <w:proofErr w:type="spellStart"/>
      <w:r>
        <w:t>prosinec</w:t>
      </w:r>
      <w:proofErr w:type="spellEnd"/>
      <w:r>
        <w:t xml:space="preserve"> a v </w:t>
      </w:r>
      <w:proofErr w:type="spellStart"/>
      <w:r>
        <w:t>roce</w:t>
      </w:r>
      <w:proofErr w:type="spellEnd"/>
      <w:r>
        <w:t xml:space="preserve"> 2019 </w:t>
      </w:r>
      <w:proofErr w:type="spellStart"/>
      <w:r>
        <w:t>únor</w:t>
      </w:r>
      <w:proofErr w:type="spellEnd"/>
      <w:r>
        <w:t xml:space="preserve"> a </w:t>
      </w:r>
      <w:proofErr w:type="spellStart"/>
      <w:r>
        <w:t>duben</w:t>
      </w:r>
      <w:proofErr w:type="spellEnd"/>
      <w:r>
        <w:t>.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přidělení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Magistrátem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fázi</w:t>
      </w:r>
      <w:proofErr w:type="spellEnd"/>
      <w:r>
        <w:t xml:space="preserve"> 2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vzorky</w:t>
      </w:r>
      <w:proofErr w:type="spellEnd"/>
      <w:r>
        <w:t xml:space="preserve"> </w:t>
      </w:r>
      <w:proofErr w:type="spellStart"/>
      <w:r>
        <w:t>odebírány</w:t>
      </w:r>
      <w:proofErr w:type="spellEnd"/>
      <w:r>
        <w:t xml:space="preserve"> v </w:t>
      </w:r>
      <w:proofErr w:type="spellStart"/>
      <w:r>
        <w:t>roce</w:t>
      </w:r>
      <w:proofErr w:type="spellEnd"/>
      <w:r>
        <w:t xml:space="preserve"> 2019 v </w:t>
      </w:r>
      <w:proofErr w:type="spellStart"/>
      <w:r>
        <w:t>měsících</w:t>
      </w:r>
      <w:proofErr w:type="spellEnd"/>
      <w:r>
        <w:t xml:space="preserve"> </w:t>
      </w:r>
      <w:proofErr w:type="spellStart"/>
      <w:r>
        <w:t>srpen</w:t>
      </w:r>
      <w:proofErr w:type="spellEnd"/>
      <w:r>
        <w:t xml:space="preserve">, </w:t>
      </w:r>
      <w:proofErr w:type="spellStart"/>
      <w:r>
        <w:t>říjen</w:t>
      </w:r>
      <w:proofErr w:type="spellEnd"/>
      <w:r>
        <w:t xml:space="preserve">, </w:t>
      </w:r>
      <w:proofErr w:type="spellStart"/>
      <w:r>
        <w:t>prosinec</w:t>
      </w:r>
      <w:proofErr w:type="spellEnd"/>
      <w:r>
        <w:t xml:space="preserve"> a pro </w:t>
      </w:r>
      <w:proofErr w:type="spellStart"/>
      <w:r>
        <w:t>rok</w:t>
      </w:r>
      <w:proofErr w:type="spellEnd"/>
      <w:r>
        <w:t xml:space="preserve"> 2020 </w:t>
      </w:r>
      <w:proofErr w:type="spellStart"/>
      <w:r>
        <w:t>únor</w:t>
      </w:r>
      <w:proofErr w:type="spellEnd"/>
      <w:r>
        <w:t xml:space="preserve"> a </w:t>
      </w:r>
      <w:proofErr w:type="spellStart"/>
      <w:r>
        <w:t>duben</w:t>
      </w:r>
      <w:proofErr w:type="spellEnd"/>
      <w:r>
        <w:t>.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fázi</w:t>
      </w:r>
      <w:proofErr w:type="spellEnd"/>
      <w:r>
        <w:t xml:space="preserve"> 1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</w:t>
      </w:r>
      <w:proofErr w:type="spellStart"/>
      <w:r>
        <w:t>rozbory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t xml:space="preserve"> pro </w:t>
      </w:r>
      <w:proofErr w:type="spellStart"/>
      <w:r>
        <w:t>fázi</w:t>
      </w:r>
      <w:proofErr w:type="spellEnd"/>
      <w:r>
        <w:t xml:space="preserve"> 2.</w:t>
      </w:r>
    </w:p>
    <w:p w14:paraId="1EC84E9E" w14:textId="77777777" w:rsidR="002F3FB9" w:rsidRDefault="002F3FB9" w:rsidP="002F3FB9">
      <w:pPr>
        <w:pStyle w:val="Odstavecseseznamem"/>
        <w:jc w:val="both"/>
      </w:pPr>
    </w:p>
    <w:p w14:paraId="057CCCFB" w14:textId="77777777" w:rsidR="002F3FB9" w:rsidRDefault="002F3FB9" w:rsidP="002F3FB9">
      <w:pPr>
        <w:pStyle w:val="Odstavecseseznamem"/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nahrazuje</w:t>
      </w:r>
      <w:proofErr w:type="spellEnd"/>
      <w:r>
        <w:t xml:space="preserve"> se </w:t>
      </w:r>
      <w:proofErr w:type="spellStart"/>
      <w:r>
        <w:t>odstavcem</w:t>
      </w:r>
      <w:proofErr w:type="spellEnd"/>
    </w:p>
    <w:p w14:paraId="1FD07AE6" w14:textId="77777777" w:rsidR="002F3FB9" w:rsidRDefault="002F3FB9" w:rsidP="002F3FB9">
      <w:pPr>
        <w:pStyle w:val="Odstavecseseznamem"/>
        <w:jc w:val="both"/>
      </w:pPr>
    </w:p>
    <w:p w14:paraId="1C07887F" w14:textId="77777777" w:rsidR="002F3FB9" w:rsidRDefault="002F3FB9" w:rsidP="002F3FB9">
      <w:pPr>
        <w:pStyle w:val="Odstavecseseznamem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stává</w:t>
      </w:r>
      <w:proofErr w:type="spellEnd"/>
      <w:r>
        <w:t xml:space="preserve"> </w:t>
      </w:r>
      <w:proofErr w:type="spellStart"/>
      <w:r>
        <w:t>účinnou</w:t>
      </w:r>
      <w:proofErr w:type="spellEnd"/>
      <w:r>
        <w:t xml:space="preserve"> k </w:t>
      </w:r>
      <w:proofErr w:type="spellStart"/>
      <w:r>
        <w:t>datu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 </w:t>
      </w:r>
      <w:proofErr w:type="spellStart"/>
      <w:r>
        <w:t>Centrálním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podepsání</w:t>
      </w:r>
      <w:proofErr w:type="spellEnd"/>
      <w:r>
        <w:t xml:space="preserve">, a </w:t>
      </w:r>
      <w:proofErr w:type="spellStart"/>
      <w:r>
        <w:t>uzavírá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Projekt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fází</w:t>
      </w:r>
      <w:proofErr w:type="spellEnd"/>
      <w:r>
        <w:t xml:space="preserve">. </w:t>
      </w:r>
      <w:proofErr w:type="spellStart"/>
      <w:r>
        <w:t>Fáze</w:t>
      </w:r>
      <w:proofErr w:type="spellEnd"/>
      <w:r>
        <w:t xml:space="preserve"> 1 </w:t>
      </w:r>
      <w:proofErr w:type="spellStart"/>
      <w:r>
        <w:t>trvá</w:t>
      </w:r>
      <w:proofErr w:type="spellEnd"/>
      <w:r>
        <w:t xml:space="preserve"> v </w:t>
      </w:r>
      <w:proofErr w:type="spellStart"/>
      <w:r>
        <w:t>období</w:t>
      </w:r>
      <w:proofErr w:type="spellEnd"/>
      <w:r>
        <w:t xml:space="preserve"> 1/2018/-12/2018 a </w:t>
      </w:r>
      <w:proofErr w:type="spellStart"/>
      <w:r>
        <w:t>fáze</w:t>
      </w:r>
      <w:proofErr w:type="spellEnd"/>
      <w:r>
        <w:t xml:space="preserve"> 2 01/2019-06/2020. </w:t>
      </w:r>
      <w:proofErr w:type="spellStart"/>
      <w:r>
        <w:t>Vzorkování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v </w:t>
      </w:r>
      <w:proofErr w:type="spellStart"/>
      <w:r>
        <w:t>roce</w:t>
      </w:r>
      <w:proofErr w:type="spellEnd"/>
      <w:r>
        <w:t xml:space="preserve"> 2018 v </w:t>
      </w:r>
      <w:proofErr w:type="spellStart"/>
      <w:r>
        <w:t>měsících</w:t>
      </w:r>
      <w:proofErr w:type="spellEnd"/>
      <w:r>
        <w:t xml:space="preserve"> </w:t>
      </w:r>
      <w:proofErr w:type="spellStart"/>
      <w:r>
        <w:t>duben</w:t>
      </w:r>
      <w:proofErr w:type="spellEnd"/>
      <w:r>
        <w:t xml:space="preserve">, </w:t>
      </w:r>
      <w:proofErr w:type="spellStart"/>
      <w:r>
        <w:t>červen</w:t>
      </w:r>
      <w:proofErr w:type="spellEnd"/>
      <w:r>
        <w:t xml:space="preserve">, </w:t>
      </w:r>
      <w:proofErr w:type="spellStart"/>
      <w:r>
        <w:t>srpen</w:t>
      </w:r>
      <w:proofErr w:type="spellEnd"/>
      <w:r>
        <w:t xml:space="preserve">, </w:t>
      </w:r>
      <w:proofErr w:type="spellStart"/>
      <w:r>
        <w:t>říjen</w:t>
      </w:r>
      <w:proofErr w:type="spellEnd"/>
      <w:r>
        <w:t xml:space="preserve"> a </w:t>
      </w:r>
      <w:proofErr w:type="spellStart"/>
      <w:r>
        <w:t>prosinec</w:t>
      </w:r>
      <w:proofErr w:type="spellEnd"/>
      <w:r>
        <w:t>.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přidělení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Magistrátem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fázi</w:t>
      </w:r>
      <w:proofErr w:type="spellEnd"/>
      <w:r>
        <w:t xml:space="preserve"> 2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vzorky</w:t>
      </w:r>
      <w:proofErr w:type="spellEnd"/>
      <w:r>
        <w:t xml:space="preserve"> </w:t>
      </w:r>
      <w:proofErr w:type="spellStart"/>
      <w:r>
        <w:t>odebírány</w:t>
      </w:r>
      <w:proofErr w:type="spellEnd"/>
      <w:r>
        <w:t xml:space="preserve"> v </w:t>
      </w:r>
      <w:proofErr w:type="spellStart"/>
      <w:r>
        <w:t>roce</w:t>
      </w:r>
      <w:proofErr w:type="spellEnd"/>
      <w:r>
        <w:t xml:space="preserve"> 2019 v </w:t>
      </w:r>
      <w:proofErr w:type="spellStart"/>
      <w:r>
        <w:t>měsících</w:t>
      </w:r>
      <w:proofErr w:type="spellEnd"/>
      <w:r>
        <w:t xml:space="preserve"> </w:t>
      </w:r>
      <w:proofErr w:type="spellStart"/>
      <w:r>
        <w:t>únor</w:t>
      </w:r>
      <w:proofErr w:type="spellEnd"/>
      <w:r>
        <w:t xml:space="preserve">, </w:t>
      </w:r>
      <w:proofErr w:type="spellStart"/>
      <w:r>
        <w:t>duben</w:t>
      </w:r>
      <w:proofErr w:type="spellEnd"/>
      <w:r>
        <w:t xml:space="preserve">, </w:t>
      </w:r>
      <w:proofErr w:type="spellStart"/>
      <w:r>
        <w:t>červen</w:t>
      </w:r>
      <w:proofErr w:type="spellEnd"/>
      <w:r>
        <w:t xml:space="preserve">, </w:t>
      </w:r>
      <w:proofErr w:type="spellStart"/>
      <w:r>
        <w:t>srpen</w:t>
      </w:r>
      <w:proofErr w:type="spellEnd"/>
      <w:r>
        <w:t xml:space="preserve">, </w:t>
      </w:r>
      <w:proofErr w:type="spellStart"/>
      <w:r>
        <w:t>říjen</w:t>
      </w:r>
      <w:proofErr w:type="spellEnd"/>
      <w:r>
        <w:t xml:space="preserve">, </w:t>
      </w:r>
      <w:proofErr w:type="spellStart"/>
      <w:r>
        <w:t>prosinec</w:t>
      </w:r>
      <w:proofErr w:type="spellEnd"/>
      <w:r>
        <w:t xml:space="preserve"> a v </w:t>
      </w:r>
      <w:proofErr w:type="spellStart"/>
      <w:r>
        <w:t>roce</w:t>
      </w:r>
      <w:proofErr w:type="spellEnd"/>
      <w:r>
        <w:t xml:space="preserve"> 2020 v </w:t>
      </w:r>
      <w:proofErr w:type="spellStart"/>
      <w:r>
        <w:t>měsíci</w:t>
      </w:r>
      <w:proofErr w:type="spellEnd"/>
      <w:r>
        <w:t xml:space="preserve"> </w:t>
      </w:r>
      <w:proofErr w:type="spellStart"/>
      <w:r>
        <w:t>únor</w:t>
      </w:r>
      <w:proofErr w:type="spellEnd"/>
      <w:r>
        <w:t>.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fázi</w:t>
      </w:r>
      <w:proofErr w:type="spellEnd"/>
      <w:r>
        <w:t xml:space="preserve"> 1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</w:t>
      </w:r>
      <w:proofErr w:type="spellStart"/>
      <w:r>
        <w:t>rozbory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t xml:space="preserve"> pro </w:t>
      </w:r>
      <w:proofErr w:type="spellStart"/>
      <w:r>
        <w:t>fázi</w:t>
      </w:r>
      <w:proofErr w:type="spellEnd"/>
      <w:r>
        <w:t xml:space="preserve"> 2.</w:t>
      </w:r>
    </w:p>
    <w:p w14:paraId="680C39CA" w14:textId="77777777" w:rsidR="002F3FB9" w:rsidRDefault="002F3FB9" w:rsidP="002F3FB9">
      <w:pPr>
        <w:pStyle w:val="Odstavecseseznamem"/>
        <w:jc w:val="both"/>
      </w:pPr>
    </w:p>
    <w:p w14:paraId="3811E96D" w14:textId="77777777" w:rsidR="002F3FB9" w:rsidRDefault="002F3FB9" w:rsidP="002F3FB9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>
        <w:t>V 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Dodatku</w:t>
      </w:r>
      <w:proofErr w:type="spellEnd"/>
      <w:r>
        <w:t xml:space="preserve"> č.1 se </w:t>
      </w:r>
      <w:proofErr w:type="spellStart"/>
      <w:r>
        <w:t>ruší</w:t>
      </w:r>
      <w:proofErr w:type="spellEnd"/>
      <w:r>
        <w:t xml:space="preserve"> </w:t>
      </w:r>
      <w:proofErr w:type="spellStart"/>
      <w:r>
        <w:t>tabulka</w:t>
      </w:r>
      <w:proofErr w:type="spellEnd"/>
      <w:r>
        <w:t xml:space="preserve"> „Odpady-4802-K1-analýzy </w:t>
      </w:r>
      <w:proofErr w:type="spellStart"/>
      <w:r>
        <w:t>vzorků</w:t>
      </w:r>
      <w:proofErr w:type="spellEnd"/>
      <w:r>
        <w:t xml:space="preserve"> – </w:t>
      </w:r>
      <w:proofErr w:type="spellStart"/>
      <w:r>
        <w:t>fáze</w:t>
      </w:r>
      <w:proofErr w:type="spellEnd"/>
      <w:r>
        <w:t xml:space="preserve"> 1 a 2“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"/>
        <w:gridCol w:w="1036"/>
        <w:gridCol w:w="1036"/>
        <w:gridCol w:w="1036"/>
        <w:gridCol w:w="1080"/>
        <w:gridCol w:w="1080"/>
        <w:gridCol w:w="1036"/>
        <w:gridCol w:w="1036"/>
        <w:gridCol w:w="1194"/>
      </w:tblGrid>
      <w:tr w:rsidR="002F3FB9" w14:paraId="5F00D5F4" w14:textId="77777777" w:rsidTr="002F3FB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DBC8" w14:textId="77777777" w:rsidR="002F3FB9" w:rsidRDefault="002F3FB9">
            <w:pPr>
              <w:jc w:val="both"/>
            </w:pPr>
            <w:proofErr w:type="spellStart"/>
            <w:r>
              <w:t>Fáze</w:t>
            </w:r>
            <w:proofErr w:type="spellEnd"/>
            <w:r>
              <w:t xml:space="preserve"> 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51AF" w14:textId="77777777" w:rsidR="002F3FB9" w:rsidRDefault="002F3FB9">
            <w:pPr>
              <w:jc w:val="center"/>
            </w:pPr>
            <w:r>
              <w:t>4/2018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9219" w14:textId="77777777" w:rsidR="002F3FB9" w:rsidRDefault="002F3FB9">
            <w:pPr>
              <w:jc w:val="center"/>
            </w:pPr>
            <w:r>
              <w:t>6/2018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5A8" w14:textId="77777777" w:rsidR="002F3FB9" w:rsidRDefault="002F3FB9">
            <w:pPr>
              <w:jc w:val="center"/>
            </w:pPr>
            <w:r>
              <w:t>8/2018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404D" w14:textId="77777777" w:rsidR="002F3FB9" w:rsidRDefault="002F3FB9">
            <w:pPr>
              <w:jc w:val="center"/>
            </w:pPr>
            <w:r>
              <w:t>10/2018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7D86" w14:textId="77777777" w:rsidR="002F3FB9" w:rsidRDefault="002F3FB9">
            <w:pPr>
              <w:jc w:val="center"/>
            </w:pPr>
            <w:r>
              <w:t>12/2018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5652" w14:textId="77777777" w:rsidR="002F3FB9" w:rsidRDefault="002F3FB9">
            <w:pPr>
              <w:jc w:val="center"/>
            </w:pPr>
            <w:r>
              <w:t>2/2019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5D0E" w14:textId="77777777" w:rsidR="002F3FB9" w:rsidRDefault="002F3FB9">
            <w:pPr>
              <w:jc w:val="center"/>
            </w:pPr>
            <w:r>
              <w:t>4/2019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D70D" w14:textId="77777777" w:rsidR="002F3FB9" w:rsidRDefault="002F3FB9">
            <w:pPr>
              <w:jc w:val="center"/>
            </w:pPr>
            <w:proofErr w:type="spellStart"/>
            <w:r>
              <w:t>Celkem</w:t>
            </w:r>
            <w:proofErr w:type="spellEnd"/>
          </w:p>
        </w:tc>
      </w:tr>
      <w:tr w:rsidR="002F3FB9" w14:paraId="64A84384" w14:textId="77777777" w:rsidTr="002F3FB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CF60" w14:textId="77777777" w:rsidR="002F3FB9" w:rsidRDefault="002F3FB9">
            <w:pPr>
              <w:jc w:val="both"/>
            </w:pPr>
            <w:proofErr w:type="spellStart"/>
            <w:r>
              <w:t>Počet</w:t>
            </w:r>
            <w:proofErr w:type="spellEnd"/>
            <w:r>
              <w:t xml:space="preserve"> sad </w:t>
            </w:r>
            <w:proofErr w:type="spellStart"/>
            <w:r>
              <w:t>vzorků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78A1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A1C2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979F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8A3F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8AC6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9962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1B12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4C8B" w14:textId="77777777" w:rsidR="002F3FB9" w:rsidRDefault="002F3FB9">
            <w:pPr>
              <w:jc w:val="center"/>
            </w:pPr>
            <w:r>
              <w:t>21</w:t>
            </w:r>
          </w:p>
        </w:tc>
      </w:tr>
      <w:tr w:rsidR="002F3FB9" w14:paraId="1208C68E" w14:textId="77777777" w:rsidTr="002F3FB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02AF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1 </w:t>
            </w:r>
            <w:proofErr w:type="spellStart"/>
            <w:r>
              <w:t>sadu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45A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5CD3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0A55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2623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DC97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875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64E8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169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</w:p>
        </w:tc>
      </w:tr>
      <w:tr w:rsidR="002F3FB9" w14:paraId="5CA2FB8D" w14:textId="77777777" w:rsidTr="002F3FB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EBE8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1792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1249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9F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FCC9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6744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50AE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E6CB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3CF" w14:textId="77777777" w:rsidR="002F3FB9" w:rsidRPr="00757BFC" w:rsidRDefault="002F3FB9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339 752,70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</w:tr>
    </w:tbl>
    <w:p w14:paraId="739948A1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p w14:paraId="06A436F6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p w14:paraId="64DD2C12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p w14:paraId="13F08AEE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p w14:paraId="04AE8980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6"/>
        <w:gridCol w:w="1149"/>
        <w:gridCol w:w="1150"/>
        <w:gridCol w:w="1150"/>
        <w:gridCol w:w="1150"/>
        <w:gridCol w:w="1150"/>
        <w:gridCol w:w="1150"/>
        <w:gridCol w:w="1150"/>
        <w:gridCol w:w="1150"/>
      </w:tblGrid>
      <w:tr w:rsidR="002F3FB9" w14:paraId="05D8A469" w14:textId="77777777" w:rsidTr="00757BF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44B8" w14:textId="77777777" w:rsidR="002F3FB9" w:rsidRDefault="002F3FB9">
            <w:pPr>
              <w:jc w:val="both"/>
            </w:pPr>
            <w:proofErr w:type="spellStart"/>
            <w:r>
              <w:lastRenderedPageBreak/>
              <w:t>Fáze</w:t>
            </w:r>
            <w:proofErr w:type="spellEnd"/>
            <w:r>
              <w:t xml:space="preserve"> 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6FB" w14:textId="77777777" w:rsidR="002F3FB9" w:rsidRDefault="002F3FB9">
            <w:pPr>
              <w:jc w:val="both"/>
            </w:pPr>
            <w:r>
              <w:t>8/2019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2061" w14:textId="77777777" w:rsidR="002F3FB9" w:rsidRDefault="002F3FB9">
            <w:pPr>
              <w:jc w:val="both"/>
            </w:pPr>
            <w:r>
              <w:t>10/2019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2817" w14:textId="77777777" w:rsidR="002F3FB9" w:rsidRDefault="002F3FB9">
            <w:pPr>
              <w:jc w:val="both"/>
            </w:pPr>
            <w:r>
              <w:t>12/2019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E81F" w14:textId="77777777" w:rsidR="002F3FB9" w:rsidRDefault="002F3FB9">
            <w:pPr>
              <w:jc w:val="both"/>
            </w:pPr>
            <w:r>
              <w:t>2/2020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F170" w14:textId="77777777" w:rsidR="002F3FB9" w:rsidRDefault="002F3FB9">
            <w:pPr>
              <w:jc w:val="both"/>
            </w:pPr>
            <w:r>
              <w:t>4/2020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190C" w14:textId="77777777" w:rsidR="002F3FB9" w:rsidRDefault="002F3FB9">
            <w:pPr>
              <w:jc w:val="both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683" w14:textId="77777777" w:rsidR="002F3FB9" w:rsidRDefault="002F3FB9">
            <w:pPr>
              <w:jc w:val="both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1AC" w14:textId="77777777" w:rsidR="002F3FB9" w:rsidRDefault="002F3FB9">
            <w:pPr>
              <w:jc w:val="both"/>
            </w:pPr>
            <w:proofErr w:type="spellStart"/>
            <w:r>
              <w:t>Celkem</w:t>
            </w:r>
            <w:proofErr w:type="spellEnd"/>
          </w:p>
        </w:tc>
      </w:tr>
      <w:tr w:rsidR="002F3FB9" w14:paraId="7471CB25" w14:textId="77777777" w:rsidTr="00757BF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0A36" w14:textId="77777777" w:rsidR="002F3FB9" w:rsidRDefault="002F3FB9">
            <w:pPr>
              <w:jc w:val="both"/>
            </w:pPr>
            <w:proofErr w:type="spellStart"/>
            <w:r>
              <w:t>Počet</w:t>
            </w:r>
            <w:proofErr w:type="spellEnd"/>
            <w:r>
              <w:t xml:space="preserve"> sad </w:t>
            </w:r>
            <w:proofErr w:type="spellStart"/>
            <w:r>
              <w:t>vzorků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10E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E17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178D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44FB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12F8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05E" w14:textId="77777777" w:rsidR="002F3FB9" w:rsidRDefault="002F3FB9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BAE" w14:textId="77777777" w:rsidR="002F3FB9" w:rsidRDefault="002F3FB9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31A0" w14:textId="77777777" w:rsidR="002F3FB9" w:rsidRDefault="002F3FB9">
            <w:pPr>
              <w:jc w:val="center"/>
            </w:pPr>
            <w:r>
              <w:t>15</w:t>
            </w:r>
          </w:p>
        </w:tc>
      </w:tr>
      <w:tr w:rsidR="002F3FB9" w14:paraId="34B2025A" w14:textId="77777777" w:rsidTr="00757BF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CBE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1 </w:t>
            </w:r>
            <w:proofErr w:type="spellStart"/>
            <w:r>
              <w:t>sadu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EA12" w14:textId="400922B8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E3C" w14:textId="06ACA63E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864" w14:textId="698DA919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80F2" w14:textId="12D624EB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6483" w14:textId="5BA2588A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16178,70 </w:t>
            </w:r>
            <w:proofErr w:type="spellStart"/>
            <w:r w:rsid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A997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1F2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BD74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</w:p>
        </w:tc>
      </w:tr>
      <w:tr w:rsidR="002F3FB9" w14:paraId="62788DAB" w14:textId="77777777" w:rsidTr="00757BF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103C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A9F6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05E0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5578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9013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D437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48536,10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F502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BF4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B64" w14:textId="77777777" w:rsidR="002F3FB9" w:rsidRPr="00757BFC" w:rsidRDefault="002F3FB9" w:rsidP="00757BFC">
            <w:pPr>
              <w:jc w:val="right"/>
              <w:rPr>
                <w:sz w:val="16"/>
                <w:szCs w:val="16"/>
              </w:rPr>
            </w:pPr>
            <w:r w:rsidRPr="00757BFC">
              <w:rPr>
                <w:sz w:val="16"/>
                <w:szCs w:val="16"/>
              </w:rPr>
              <w:t xml:space="preserve">242 680,50 </w:t>
            </w:r>
            <w:proofErr w:type="spellStart"/>
            <w:r w:rsidRPr="00757BFC">
              <w:rPr>
                <w:sz w:val="16"/>
                <w:szCs w:val="16"/>
              </w:rPr>
              <w:t>Kč</w:t>
            </w:r>
            <w:proofErr w:type="spellEnd"/>
          </w:p>
        </w:tc>
      </w:tr>
    </w:tbl>
    <w:p w14:paraId="45DFBA27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7905"/>
        <w:gridCol w:w="2296"/>
      </w:tblGrid>
      <w:tr w:rsidR="002F3FB9" w14:paraId="3CBBFDDF" w14:textId="77777777" w:rsidTr="00757BF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4CA0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předmět</w:t>
            </w:r>
            <w:proofErr w:type="spellEnd"/>
            <w:r>
              <w:t xml:space="preserve"> </w:t>
            </w:r>
            <w:proofErr w:type="spellStart"/>
            <w:r>
              <w:t>zakázky</w:t>
            </w:r>
            <w:proofErr w:type="spellEnd"/>
            <w:r>
              <w:t xml:space="preserve"> bez DPH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6388" w14:textId="77777777" w:rsidR="002F3FB9" w:rsidRDefault="002F3FB9" w:rsidP="00757BFC">
            <w:pPr>
              <w:jc w:val="right"/>
            </w:pPr>
            <w:r>
              <w:t xml:space="preserve">582 433,20 </w:t>
            </w:r>
            <w:proofErr w:type="spellStart"/>
            <w:r>
              <w:t>Kč</w:t>
            </w:r>
            <w:proofErr w:type="spellEnd"/>
          </w:p>
        </w:tc>
      </w:tr>
    </w:tbl>
    <w:p w14:paraId="130726F6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7905"/>
        <w:gridCol w:w="2296"/>
      </w:tblGrid>
      <w:tr w:rsidR="002F3FB9" w14:paraId="24649E35" w14:textId="77777777" w:rsidTr="00757BF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61C5" w14:textId="77777777" w:rsidR="002F3FB9" w:rsidRDefault="002F3FB9">
            <w:pPr>
              <w:jc w:val="both"/>
            </w:pPr>
            <w:r>
              <w:t>DPH 21 %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7118" w14:textId="77777777" w:rsidR="002F3FB9" w:rsidRDefault="002F3FB9" w:rsidP="00757BFC">
            <w:pPr>
              <w:jc w:val="right"/>
            </w:pPr>
            <w:r>
              <w:t xml:space="preserve">122 310,97 </w:t>
            </w:r>
            <w:proofErr w:type="spellStart"/>
            <w:r>
              <w:t>Kč</w:t>
            </w:r>
            <w:proofErr w:type="spellEnd"/>
          </w:p>
        </w:tc>
      </w:tr>
    </w:tbl>
    <w:p w14:paraId="43160DBA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7905"/>
        <w:gridCol w:w="2296"/>
      </w:tblGrid>
      <w:tr w:rsidR="002F3FB9" w14:paraId="7E0B115C" w14:textId="77777777" w:rsidTr="00757BF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746F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předmět</w:t>
            </w:r>
            <w:proofErr w:type="spellEnd"/>
            <w:r>
              <w:t xml:space="preserve"> </w:t>
            </w:r>
            <w:proofErr w:type="spellStart"/>
            <w:r>
              <w:t>zakázky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DPH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9453" w14:textId="77777777" w:rsidR="002F3FB9" w:rsidRDefault="002F3FB9" w:rsidP="00757BFC">
            <w:pPr>
              <w:jc w:val="right"/>
            </w:pPr>
            <w:r>
              <w:t xml:space="preserve">704 744,17 </w:t>
            </w:r>
            <w:proofErr w:type="spellStart"/>
            <w:r>
              <w:t>Kč</w:t>
            </w:r>
            <w:proofErr w:type="spellEnd"/>
          </w:p>
        </w:tc>
      </w:tr>
    </w:tbl>
    <w:p w14:paraId="09A5F521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p w14:paraId="3EB9AC75" w14:textId="77777777" w:rsidR="002F3FB9" w:rsidRDefault="002F3FB9" w:rsidP="002F3FB9">
      <w:pPr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nahrazuje</w:t>
      </w:r>
      <w:proofErr w:type="spellEnd"/>
      <w:r>
        <w:t xml:space="preserve"> se </w:t>
      </w:r>
      <w:proofErr w:type="spellStart"/>
      <w:r>
        <w:t>tabulkou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2F3FB9" w14:paraId="330DF013" w14:textId="77777777" w:rsidTr="002F3FB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A8E" w14:textId="77777777" w:rsidR="002F3FB9" w:rsidRDefault="002F3FB9">
            <w:pPr>
              <w:jc w:val="both"/>
            </w:pPr>
            <w:proofErr w:type="spellStart"/>
            <w:r>
              <w:t>Fáze</w:t>
            </w:r>
            <w:proofErr w:type="spellEnd"/>
            <w:r>
              <w:t xml:space="preserve">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3290" w14:textId="77777777" w:rsidR="002F3FB9" w:rsidRDefault="002F3FB9">
            <w:pPr>
              <w:jc w:val="center"/>
            </w:pPr>
            <w:r>
              <w:t>4/2018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8438" w14:textId="77777777" w:rsidR="002F3FB9" w:rsidRDefault="002F3FB9">
            <w:pPr>
              <w:jc w:val="center"/>
            </w:pPr>
            <w:r>
              <w:t>6/2018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443D" w14:textId="77777777" w:rsidR="002F3FB9" w:rsidRDefault="002F3FB9">
            <w:pPr>
              <w:jc w:val="center"/>
            </w:pPr>
            <w:r>
              <w:t>8/2018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794" w14:textId="77777777" w:rsidR="002F3FB9" w:rsidRDefault="002F3FB9">
            <w:pPr>
              <w:jc w:val="center"/>
            </w:pPr>
            <w:r>
              <w:t>10/2018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566C" w14:textId="77777777" w:rsidR="002F3FB9" w:rsidRDefault="002F3FB9">
            <w:pPr>
              <w:jc w:val="center"/>
            </w:pPr>
            <w:r>
              <w:t>12/2018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6F63" w14:textId="77777777" w:rsidR="002F3FB9" w:rsidRDefault="002F3FB9">
            <w:pPr>
              <w:jc w:val="both"/>
            </w:pPr>
            <w:proofErr w:type="spellStart"/>
            <w:r>
              <w:t>Celkem</w:t>
            </w:r>
            <w:proofErr w:type="spellEnd"/>
          </w:p>
        </w:tc>
      </w:tr>
      <w:tr w:rsidR="002F3FB9" w14:paraId="7D20CE77" w14:textId="77777777" w:rsidTr="002F3FB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CAD7" w14:textId="77777777" w:rsidR="002F3FB9" w:rsidRDefault="002F3FB9">
            <w:pPr>
              <w:jc w:val="both"/>
            </w:pPr>
            <w:proofErr w:type="spellStart"/>
            <w:r>
              <w:t>Počet</w:t>
            </w:r>
            <w:proofErr w:type="spellEnd"/>
            <w:r>
              <w:t xml:space="preserve"> sad </w:t>
            </w:r>
            <w:proofErr w:type="spellStart"/>
            <w:r>
              <w:t>vzorků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6DF4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E6F0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28A2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7F1A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07BF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1B9A" w14:textId="77777777" w:rsidR="002F3FB9" w:rsidRDefault="002F3FB9">
            <w:pPr>
              <w:jc w:val="center"/>
            </w:pPr>
            <w:r>
              <w:t>15</w:t>
            </w:r>
          </w:p>
        </w:tc>
      </w:tr>
      <w:tr w:rsidR="002F3FB9" w14:paraId="3BFA9F1B" w14:textId="77777777" w:rsidTr="002F3FB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9E3E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1 </w:t>
            </w:r>
            <w:proofErr w:type="spellStart"/>
            <w:r>
              <w:t>sadu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A9D5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2D37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72D7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9678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56CF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F52D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</w:p>
        </w:tc>
      </w:tr>
      <w:tr w:rsidR="002F3FB9" w14:paraId="2E4085B7" w14:textId="77777777" w:rsidTr="002F3FB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ADE5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F0ED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798E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2509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C0E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4A22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EB46" w14:textId="77777777" w:rsidR="002F3FB9" w:rsidRPr="00751AF1" w:rsidRDefault="002F3FB9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242 680,50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</w:tr>
    </w:tbl>
    <w:p w14:paraId="7C569A8A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910"/>
        <w:gridCol w:w="1161"/>
        <w:gridCol w:w="1161"/>
        <w:gridCol w:w="1162"/>
        <w:gridCol w:w="1161"/>
        <w:gridCol w:w="1161"/>
        <w:gridCol w:w="1162"/>
        <w:gridCol w:w="1161"/>
        <w:gridCol w:w="1162"/>
      </w:tblGrid>
      <w:tr w:rsidR="002F3FB9" w14:paraId="3279EA67" w14:textId="77777777" w:rsidTr="00751AF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90E7" w14:textId="77777777" w:rsidR="002F3FB9" w:rsidRDefault="002F3FB9">
            <w:pPr>
              <w:jc w:val="both"/>
            </w:pPr>
            <w:proofErr w:type="spellStart"/>
            <w:r>
              <w:t>Fáze</w:t>
            </w:r>
            <w:proofErr w:type="spellEnd"/>
            <w:r>
              <w:t xml:space="preserve"> 2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AFA1" w14:textId="77777777" w:rsidR="002F3FB9" w:rsidRDefault="002F3FB9">
            <w:pPr>
              <w:jc w:val="center"/>
            </w:pPr>
            <w:r>
              <w:t>2/2019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98CC" w14:textId="77777777" w:rsidR="002F3FB9" w:rsidRDefault="002F3FB9">
            <w:pPr>
              <w:jc w:val="center"/>
            </w:pPr>
            <w:r>
              <w:t>4/2019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6D67" w14:textId="77777777" w:rsidR="002F3FB9" w:rsidRDefault="002F3FB9">
            <w:pPr>
              <w:jc w:val="both"/>
            </w:pPr>
            <w:r>
              <w:t>6/2019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119" w14:textId="77777777" w:rsidR="002F3FB9" w:rsidRDefault="002F3FB9">
            <w:pPr>
              <w:jc w:val="both"/>
            </w:pPr>
            <w:r>
              <w:t>8/2019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8D43" w14:textId="77777777" w:rsidR="002F3FB9" w:rsidRDefault="002F3FB9">
            <w:pPr>
              <w:jc w:val="both"/>
            </w:pPr>
            <w:r>
              <w:t>10/2019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3BB" w14:textId="77777777" w:rsidR="002F3FB9" w:rsidRDefault="002F3FB9">
            <w:pPr>
              <w:jc w:val="both"/>
            </w:pPr>
            <w:r>
              <w:t>12/2019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7875" w14:textId="77777777" w:rsidR="002F3FB9" w:rsidRDefault="002F3FB9">
            <w:pPr>
              <w:jc w:val="both"/>
            </w:pPr>
            <w:r>
              <w:t>2/2020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ED27" w14:textId="77777777" w:rsidR="002F3FB9" w:rsidRDefault="002F3FB9">
            <w:pPr>
              <w:jc w:val="both"/>
            </w:pPr>
            <w:proofErr w:type="spellStart"/>
            <w:r>
              <w:t>Celkem</w:t>
            </w:r>
            <w:proofErr w:type="spellEnd"/>
          </w:p>
        </w:tc>
      </w:tr>
      <w:tr w:rsidR="002F3FB9" w14:paraId="4C85223B" w14:textId="77777777" w:rsidTr="00751AF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4737" w14:textId="77777777" w:rsidR="002F3FB9" w:rsidRDefault="002F3FB9">
            <w:pPr>
              <w:jc w:val="both"/>
            </w:pPr>
            <w:proofErr w:type="spellStart"/>
            <w:r>
              <w:t>Počet</w:t>
            </w:r>
            <w:proofErr w:type="spellEnd"/>
            <w:r>
              <w:t xml:space="preserve"> sad </w:t>
            </w:r>
            <w:proofErr w:type="spellStart"/>
            <w:r>
              <w:t>vzorků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BA1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0799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58F1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DFA9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FC29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795A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3DF9" w14:textId="77777777" w:rsidR="002F3FB9" w:rsidRDefault="002F3FB9">
            <w:pPr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FD9" w14:textId="77777777" w:rsidR="002F3FB9" w:rsidRDefault="002F3FB9">
            <w:pPr>
              <w:jc w:val="center"/>
            </w:pPr>
            <w:r>
              <w:t>21</w:t>
            </w:r>
          </w:p>
        </w:tc>
      </w:tr>
      <w:tr w:rsidR="002F3FB9" w14:paraId="5871A4BD" w14:textId="77777777" w:rsidTr="00757BF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0894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1 </w:t>
            </w:r>
            <w:proofErr w:type="spellStart"/>
            <w:r>
              <w:t>sadu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D2C1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30C5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DCAC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6391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642D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FC85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62EA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16178,70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9ABA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</w:p>
        </w:tc>
      </w:tr>
      <w:tr w:rsidR="002F3FB9" w14:paraId="4E41D82B" w14:textId="77777777" w:rsidTr="00757BFC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D854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D70C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BA9A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9E95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7EB0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077F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59A4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E5DB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48536,10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F75F" w14:textId="77777777" w:rsidR="002F3FB9" w:rsidRPr="00751AF1" w:rsidRDefault="002F3FB9" w:rsidP="00757BFC">
            <w:pPr>
              <w:jc w:val="right"/>
              <w:rPr>
                <w:sz w:val="16"/>
                <w:szCs w:val="16"/>
              </w:rPr>
            </w:pPr>
            <w:r w:rsidRPr="00751AF1">
              <w:rPr>
                <w:sz w:val="16"/>
                <w:szCs w:val="16"/>
              </w:rPr>
              <w:t xml:space="preserve">339752,70 </w:t>
            </w:r>
            <w:proofErr w:type="spellStart"/>
            <w:r w:rsidRPr="00751AF1">
              <w:rPr>
                <w:sz w:val="16"/>
                <w:szCs w:val="16"/>
              </w:rPr>
              <w:t>Kč</w:t>
            </w:r>
            <w:proofErr w:type="spellEnd"/>
          </w:p>
        </w:tc>
      </w:tr>
    </w:tbl>
    <w:p w14:paraId="4F0ECF99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2"/>
      </w:tblGrid>
      <w:tr w:rsidR="002F3FB9" w14:paraId="22B7FDC1" w14:textId="77777777" w:rsidTr="00757BF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0298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předmět</w:t>
            </w:r>
            <w:proofErr w:type="spellEnd"/>
            <w:r>
              <w:t xml:space="preserve"> </w:t>
            </w:r>
            <w:proofErr w:type="spellStart"/>
            <w:r>
              <w:t>zakázky</w:t>
            </w:r>
            <w:proofErr w:type="spellEnd"/>
            <w:r>
              <w:t xml:space="preserve"> bez DPH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24CF" w14:textId="77777777" w:rsidR="002F3FB9" w:rsidRDefault="002F3FB9" w:rsidP="00757BFC">
            <w:pPr>
              <w:jc w:val="right"/>
            </w:pPr>
            <w:r>
              <w:t xml:space="preserve">582433,20 </w:t>
            </w:r>
            <w:proofErr w:type="spellStart"/>
            <w:r>
              <w:t>Kč</w:t>
            </w:r>
            <w:proofErr w:type="spellEnd"/>
          </w:p>
        </w:tc>
      </w:tr>
    </w:tbl>
    <w:p w14:paraId="078EA5D1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7905"/>
        <w:gridCol w:w="2296"/>
      </w:tblGrid>
      <w:tr w:rsidR="002F3FB9" w14:paraId="05630DA2" w14:textId="77777777" w:rsidTr="00757BF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818" w14:textId="77777777" w:rsidR="002F3FB9" w:rsidRDefault="002F3FB9">
            <w:pPr>
              <w:jc w:val="both"/>
            </w:pPr>
            <w:r>
              <w:t>DPH 21 %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97CA" w14:textId="77777777" w:rsidR="002F3FB9" w:rsidRDefault="002F3FB9" w:rsidP="00757BFC">
            <w:pPr>
              <w:jc w:val="right"/>
            </w:pPr>
            <w:r>
              <w:t xml:space="preserve">122310,97 </w:t>
            </w:r>
            <w:proofErr w:type="spellStart"/>
            <w:r>
              <w:t>Kč</w:t>
            </w:r>
            <w:proofErr w:type="spellEnd"/>
          </w:p>
        </w:tc>
      </w:tr>
    </w:tbl>
    <w:p w14:paraId="440EACE2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05"/>
        <w:gridCol w:w="1701"/>
      </w:tblGrid>
      <w:tr w:rsidR="002F3FB9" w14:paraId="49296ACE" w14:textId="77777777" w:rsidTr="00757BFC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3A50" w14:textId="77777777" w:rsidR="002F3FB9" w:rsidRDefault="002F3FB9">
            <w:pPr>
              <w:jc w:val="both"/>
            </w:pP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předmět</w:t>
            </w:r>
            <w:proofErr w:type="spellEnd"/>
            <w:r>
              <w:t xml:space="preserve"> </w:t>
            </w:r>
            <w:proofErr w:type="spellStart"/>
            <w:r>
              <w:t>zakázky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DPH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CB3C" w14:textId="77777777" w:rsidR="002F3FB9" w:rsidRDefault="002F3FB9" w:rsidP="00757BFC">
            <w:pPr>
              <w:jc w:val="right"/>
            </w:pPr>
            <w:r>
              <w:t xml:space="preserve">704 744,17 </w:t>
            </w:r>
            <w:proofErr w:type="spellStart"/>
            <w:r>
              <w:t>Kč</w:t>
            </w:r>
            <w:proofErr w:type="spellEnd"/>
          </w:p>
        </w:tc>
      </w:tr>
    </w:tbl>
    <w:p w14:paraId="54F33F89" w14:textId="77777777" w:rsidR="002F3FB9" w:rsidRDefault="002F3FB9" w:rsidP="002F3FB9">
      <w:pPr>
        <w:jc w:val="both"/>
        <w:rPr>
          <w:rFonts w:asciiTheme="minorHAnsi" w:hAnsiTheme="minorHAnsi"/>
          <w:sz w:val="22"/>
          <w:szCs w:val="22"/>
        </w:rPr>
      </w:pPr>
    </w:p>
    <w:p w14:paraId="12D94C1B" w14:textId="77777777" w:rsidR="002F3FB9" w:rsidRDefault="002F3FB9" w:rsidP="002F3FB9">
      <w:pPr>
        <w:jc w:val="center"/>
      </w:pPr>
      <w:proofErr w:type="spellStart"/>
      <w:r>
        <w:t>Článek</w:t>
      </w:r>
      <w:proofErr w:type="spellEnd"/>
      <w:r>
        <w:t xml:space="preserve"> III.</w:t>
      </w:r>
    </w:p>
    <w:p w14:paraId="35495969" w14:textId="77777777" w:rsidR="002F3FB9" w:rsidRDefault="002F3FB9" w:rsidP="002F3FB9">
      <w:pPr>
        <w:pStyle w:val="Odstavecseseznamem"/>
        <w:numPr>
          <w:ilvl w:val="0"/>
          <w:numId w:val="11"/>
        </w:numPr>
        <w:spacing w:after="200" w:line="276" w:lineRule="auto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PR015/2018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nedotčená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účinná</w:t>
      </w:r>
      <w:proofErr w:type="spellEnd"/>
      <w:r>
        <w:t>.</w:t>
      </w:r>
    </w:p>
    <w:p w14:paraId="59F7F46C" w14:textId="77777777" w:rsidR="002F3FB9" w:rsidRDefault="002F3FB9" w:rsidP="002F3FB9">
      <w:pPr>
        <w:pStyle w:val="Odstavecseseznamem"/>
        <w:numPr>
          <w:ilvl w:val="0"/>
          <w:numId w:val="11"/>
        </w:numPr>
        <w:spacing w:after="200" w:line="276" w:lineRule="auto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z </w:t>
      </w:r>
      <w:proofErr w:type="spellStart"/>
      <w:r>
        <w:t>nich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.</w:t>
      </w:r>
    </w:p>
    <w:p w14:paraId="1868C6ED" w14:textId="77777777" w:rsidR="002F3FB9" w:rsidRDefault="002F3FB9" w:rsidP="002F3FB9">
      <w:pPr>
        <w:jc w:val="both"/>
      </w:pPr>
    </w:p>
    <w:p w14:paraId="0D731776" w14:textId="77777777" w:rsidR="00AC7E08" w:rsidRPr="00554FAB" w:rsidRDefault="00AC7E08" w:rsidP="00AC7E08">
      <w:pPr>
        <w:rPr>
          <w:rFonts w:cs="Lucida Sans Unicode"/>
          <w:lang w:val="cs-CZ"/>
        </w:rPr>
      </w:pPr>
    </w:p>
    <w:p w14:paraId="0D731777" w14:textId="77777777" w:rsidR="00AC7E08" w:rsidRPr="00554FAB" w:rsidRDefault="00AC7E08" w:rsidP="00AC7E08">
      <w:pPr>
        <w:rPr>
          <w:rFonts w:cs="Lucida Sans Unicode"/>
          <w:lang w:val="cs-CZ"/>
        </w:rPr>
      </w:pPr>
    </w:p>
    <w:p w14:paraId="0D731778" w14:textId="77777777" w:rsidR="00AC7E08" w:rsidRPr="00554FAB" w:rsidRDefault="00AC7E08" w:rsidP="00AC7E08">
      <w:pPr>
        <w:rPr>
          <w:rFonts w:cs="Lucida Sans Unicode"/>
          <w:lang w:val="cs-CZ"/>
        </w:rPr>
      </w:pPr>
      <w:r w:rsidRPr="00554FAB">
        <w:rPr>
          <w:rFonts w:cs="Lucida Sans Unicode"/>
          <w:lang w:val="cs-CZ"/>
        </w:rPr>
        <w:t xml:space="preserve">Datum podpisu:  </w:t>
      </w:r>
    </w:p>
    <w:p w14:paraId="0D731779" w14:textId="77777777" w:rsidR="00AC7E08" w:rsidRPr="00554FAB" w:rsidRDefault="00AC7E08" w:rsidP="00AC7E08">
      <w:pPr>
        <w:rPr>
          <w:rFonts w:cs="Lucida Sans Unicode"/>
          <w:lang w:val="cs-CZ"/>
        </w:rPr>
      </w:pPr>
    </w:p>
    <w:p w14:paraId="0D73177A" w14:textId="77777777" w:rsidR="00AC7E08" w:rsidRPr="00554FAB" w:rsidRDefault="00AC7E08" w:rsidP="00AC7E08">
      <w:pPr>
        <w:rPr>
          <w:rFonts w:cs="Lucida Sans Unicode"/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8"/>
        <w:gridCol w:w="5097"/>
      </w:tblGrid>
      <w:tr w:rsidR="00AC7E08" w:rsidRPr="00554FAB" w14:paraId="0D73177D" w14:textId="77777777" w:rsidTr="00AC7E08">
        <w:tc>
          <w:tcPr>
            <w:tcW w:w="5214" w:type="dxa"/>
          </w:tcPr>
          <w:p w14:paraId="0D73177B" w14:textId="77777777" w:rsidR="00AC7E08" w:rsidRPr="00554FAB" w:rsidRDefault="00AC7E08" w:rsidP="00E50B21">
            <w:pPr>
              <w:jc w:val="center"/>
              <w:rPr>
                <w:rFonts w:cs="Lucida Sans Unicode"/>
                <w:lang w:val="cs-CZ"/>
              </w:rPr>
            </w:pPr>
            <w:r w:rsidRPr="00554FAB">
              <w:rPr>
                <w:rFonts w:cs="Lucida Sans Unicode"/>
                <w:bCs/>
                <w:lang w:val="cs-CZ"/>
              </w:rPr>
              <w:t>…………………………………..</w:t>
            </w:r>
          </w:p>
        </w:tc>
        <w:tc>
          <w:tcPr>
            <w:tcW w:w="5207" w:type="dxa"/>
          </w:tcPr>
          <w:p w14:paraId="0D73177C" w14:textId="77777777" w:rsidR="00AC7E08" w:rsidRPr="00554FAB" w:rsidRDefault="00AC7E08" w:rsidP="00E50B21">
            <w:pPr>
              <w:jc w:val="center"/>
              <w:rPr>
                <w:rFonts w:cs="Lucida Sans Unicode"/>
                <w:lang w:val="cs-CZ"/>
              </w:rPr>
            </w:pPr>
            <w:r w:rsidRPr="00554FAB">
              <w:rPr>
                <w:rFonts w:cs="Lucida Sans Unicode"/>
                <w:bCs/>
                <w:lang w:val="cs-CZ"/>
              </w:rPr>
              <w:t>…………………………………</w:t>
            </w:r>
          </w:p>
        </w:tc>
      </w:tr>
      <w:tr w:rsidR="00AC7E08" w:rsidRPr="00554FAB" w14:paraId="0D731781" w14:textId="77777777" w:rsidTr="00AC7E08">
        <w:tc>
          <w:tcPr>
            <w:tcW w:w="5214" w:type="dxa"/>
          </w:tcPr>
          <w:p w14:paraId="0D73177E" w14:textId="77777777" w:rsidR="00AC7E08" w:rsidRPr="00554FAB" w:rsidRDefault="00AC7E08" w:rsidP="00E50B21">
            <w:pPr>
              <w:jc w:val="center"/>
              <w:rPr>
                <w:rFonts w:cs="Lucida Sans Unicode"/>
                <w:lang w:val="cs-CZ"/>
              </w:rPr>
            </w:pPr>
            <w:r w:rsidRPr="00554FAB">
              <w:rPr>
                <w:rFonts w:cs="Lucida Sans Unicode"/>
                <w:lang w:val="cs-CZ"/>
              </w:rPr>
              <w:t>jménem Objednatele</w:t>
            </w:r>
          </w:p>
        </w:tc>
        <w:tc>
          <w:tcPr>
            <w:tcW w:w="5207" w:type="dxa"/>
          </w:tcPr>
          <w:p w14:paraId="0D73177F" w14:textId="77777777" w:rsidR="00AC7E08" w:rsidRPr="00554FAB" w:rsidRDefault="00AC7E08" w:rsidP="00E50B21">
            <w:pPr>
              <w:jc w:val="center"/>
              <w:rPr>
                <w:rFonts w:cs="Lucida Sans Unicode"/>
                <w:lang w:val="cs-CZ"/>
              </w:rPr>
            </w:pPr>
            <w:r w:rsidRPr="00554FAB">
              <w:rPr>
                <w:rFonts w:cs="Lucida Sans Unicode"/>
                <w:lang w:val="cs-CZ"/>
              </w:rPr>
              <w:t>jménem Poskytovatele</w:t>
            </w:r>
          </w:p>
          <w:p w14:paraId="0D731780" w14:textId="48A4D6A2" w:rsidR="0093260E" w:rsidRPr="00554FAB" w:rsidRDefault="0093260E" w:rsidP="0093260E">
            <w:pPr>
              <w:jc w:val="center"/>
              <w:rPr>
                <w:rFonts w:cs="Lucida Sans Unicode"/>
                <w:bCs/>
                <w:lang w:val="cs-CZ"/>
              </w:rPr>
            </w:pPr>
            <w:r>
              <w:rPr>
                <w:rFonts w:cs="Lucida Sans Unicode"/>
                <w:bCs/>
                <w:lang w:val="cs-CZ"/>
              </w:rPr>
              <w:t xml:space="preserve">Zdeněk Jirák, </w:t>
            </w:r>
            <w:r>
              <w:rPr>
                <w:rFonts w:cs="Lucida Sans Unicode"/>
                <w:lang w:val="cs-CZ" w:eastAsia="cs-CZ"/>
              </w:rPr>
              <w:t>jednatel</w:t>
            </w:r>
          </w:p>
        </w:tc>
      </w:tr>
    </w:tbl>
    <w:p w14:paraId="76CAD459" w14:textId="77777777" w:rsidR="0093260E" w:rsidRDefault="0093260E" w:rsidP="00431B1C">
      <w:pPr>
        <w:rPr>
          <w:rFonts w:cs="Lucida Sans Unicode"/>
          <w:lang w:val="cs-CZ" w:eastAsia="cs-CZ"/>
        </w:rPr>
      </w:pPr>
    </w:p>
    <w:sectPr w:rsidR="0093260E" w:rsidSect="00C47C8A">
      <w:headerReference w:type="default" r:id="rId12"/>
      <w:footerReference w:type="default" r:id="rId13"/>
      <w:pgSz w:w="11907" w:h="16839" w:code="9"/>
      <w:pgMar w:top="329" w:right="851" w:bottom="851" w:left="851" w:header="720" w:footer="567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DD9AB" w14:textId="77777777" w:rsidR="006425A4" w:rsidRDefault="006425A4" w:rsidP="00467BF7">
      <w:pPr>
        <w:spacing w:after="0"/>
      </w:pPr>
      <w:r>
        <w:separator/>
      </w:r>
    </w:p>
  </w:endnote>
  <w:endnote w:type="continuationSeparator" w:id="0">
    <w:p w14:paraId="56151CD5" w14:textId="77777777" w:rsidR="006425A4" w:rsidRDefault="006425A4" w:rsidP="00467B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single" w:sz="12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 w:rsidR="003C0314" w:rsidRPr="00384F47" w14:paraId="0D7317AE" w14:textId="77777777" w:rsidTr="002D2B07"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0D7317AC" w14:textId="23C33B07" w:rsidR="003C0314" w:rsidRPr="00384F47" w:rsidRDefault="00E11872" w:rsidP="00FC2B5F">
          <w:pPr>
            <w:pStyle w:val="RS-RPLeft"/>
            <w:rPr>
              <w:rFonts w:cs="Lucida Sans Unicode"/>
              <w:b w:val="0"/>
              <w:bCs w:val="0"/>
              <w:sz w:val="16"/>
              <w:szCs w:val="16"/>
            </w:rPr>
          </w:pPr>
          <w:proofErr w:type="spellStart"/>
          <w:r>
            <w:rPr>
              <w:rFonts w:cs="Lucida Sans Unicode"/>
              <w:b w:val="0"/>
              <w:bCs w:val="0"/>
              <w:sz w:val="16"/>
              <w:szCs w:val="16"/>
            </w:rPr>
            <w:t>Smlouva</w:t>
          </w:r>
          <w:proofErr w:type="spellEnd"/>
        </w:p>
      </w:tc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0D7317AD" w14:textId="010524E6" w:rsidR="003C0314" w:rsidRPr="00384F47" w:rsidRDefault="00AC7E08" w:rsidP="00C47C8A">
          <w:pPr>
            <w:pStyle w:val="Website-Right"/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</w:pPr>
          <w:proofErr w:type="spellStart"/>
          <w:r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t>Strana</w:t>
          </w:r>
          <w:proofErr w:type="spellEnd"/>
          <w:r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t xml:space="preserve"> </w:t>
          </w:r>
          <w:r w:rsidR="003C0314" w:rsidRPr="00384F47"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fldChar w:fldCharType="begin"/>
          </w:r>
          <w:r w:rsidR="003C0314" w:rsidRPr="00384F47"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instrText xml:space="preserve"> PAGE   \* MERGEFORMAT </w:instrText>
          </w:r>
          <w:r w:rsidR="003C0314" w:rsidRPr="00384F47"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fldChar w:fldCharType="separate"/>
          </w:r>
          <w:r w:rsidR="001C6D97">
            <w:rPr>
              <w:rFonts w:cs="Lucida Sans Unicode"/>
              <w:b w:val="0"/>
              <w:bCs w:val="0"/>
              <w:noProof/>
              <w:color w:val="7F7F7F" w:themeColor="text1" w:themeTint="80"/>
              <w:sz w:val="16"/>
              <w:szCs w:val="16"/>
            </w:rPr>
            <w:t>5</w:t>
          </w:r>
          <w:r w:rsidR="003C0314" w:rsidRPr="00384F47"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fldChar w:fldCharType="end"/>
          </w:r>
          <w:r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t xml:space="preserve"> z</w:t>
          </w:r>
          <w:r w:rsidR="003C0314" w:rsidRPr="00384F47"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t xml:space="preserve"> </w:t>
          </w:r>
          <w:r w:rsidR="00C47C8A">
            <w:rPr>
              <w:rFonts w:cs="Lucida Sans Unicode"/>
              <w:b w:val="0"/>
              <w:bCs w:val="0"/>
              <w:color w:val="7F7F7F" w:themeColor="text1" w:themeTint="80"/>
              <w:sz w:val="16"/>
              <w:szCs w:val="16"/>
            </w:rPr>
            <w:t>4</w:t>
          </w:r>
        </w:p>
      </w:tc>
    </w:tr>
    <w:tr w:rsidR="003C0314" w:rsidRPr="00384F47" w14:paraId="0D7317B1" w14:textId="77777777" w:rsidTr="00C70225">
      <w:trPr>
        <w:trHeight w:val="232"/>
      </w:trPr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0D7317AF" w14:textId="60BC8EC5" w:rsidR="003C0314" w:rsidRPr="00384F47" w:rsidRDefault="003C0314" w:rsidP="00C70225">
          <w:pPr>
            <w:pStyle w:val="RS-RPLeft"/>
            <w:rPr>
              <w:rFonts w:cs="Lucida Sans Unicode"/>
              <w:b w:val="0"/>
              <w:sz w:val="16"/>
              <w:szCs w:val="16"/>
            </w:rPr>
          </w:pPr>
          <w:r w:rsidRPr="00384F47">
            <w:rPr>
              <w:rFonts w:cs="Lucida Sans Unicode"/>
              <w:b w:val="0"/>
              <w:sz w:val="16"/>
              <w:szCs w:val="16"/>
            </w:rPr>
            <w:t>Right Solutions</w:t>
          </w:r>
          <w:r w:rsidR="00C70225" w:rsidRPr="00384F47">
            <w:rPr>
              <w:rFonts w:cs="Lucida Sans Unicode"/>
              <w:b w:val="0"/>
              <w:sz w:val="16"/>
              <w:szCs w:val="16"/>
            </w:rPr>
            <w:t xml:space="preserve"> • Right Partner</w:t>
          </w:r>
        </w:p>
      </w:tc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0D7317B0" w14:textId="77777777" w:rsidR="003C0314" w:rsidRPr="00384F47" w:rsidRDefault="00AC7E08" w:rsidP="00AC7E08">
          <w:pPr>
            <w:pStyle w:val="Website-Right"/>
            <w:rPr>
              <w:rFonts w:cs="Lucida Sans Unicode"/>
              <w:sz w:val="16"/>
              <w:szCs w:val="16"/>
            </w:rPr>
          </w:pPr>
          <w:r>
            <w:rPr>
              <w:rFonts w:cs="Lucida Sans Unicode"/>
              <w:sz w:val="16"/>
              <w:szCs w:val="16"/>
            </w:rPr>
            <w:t>www.alsglobal.cz</w:t>
          </w:r>
          <w:r w:rsidR="003C0314" w:rsidRPr="00384F47">
            <w:rPr>
              <w:rFonts w:cs="Lucida Sans Unicode"/>
              <w:sz w:val="16"/>
              <w:szCs w:val="16"/>
            </w:rPr>
            <w:t xml:space="preserve">  </w:t>
          </w:r>
        </w:p>
      </w:tc>
    </w:tr>
  </w:tbl>
  <w:p w14:paraId="0D7317B2" w14:textId="77777777" w:rsidR="00531C01" w:rsidRPr="00C16904" w:rsidRDefault="00531C01" w:rsidP="00C16904">
    <w:pPr>
      <w:spacing w:after="0"/>
      <w:rPr>
        <w:sz w:val="16"/>
        <w:szCs w:val="16"/>
      </w:rPr>
    </w:pPr>
  </w:p>
  <w:p w14:paraId="0D7317B3" w14:textId="77777777" w:rsidR="002608DC" w:rsidRDefault="002608DC"/>
  <w:p w14:paraId="0D7317B4" w14:textId="77777777" w:rsidR="00E019E7" w:rsidRDefault="00E019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38FCF" w14:textId="77777777" w:rsidR="006425A4" w:rsidRDefault="006425A4" w:rsidP="00467BF7">
      <w:pPr>
        <w:spacing w:after="0"/>
      </w:pPr>
      <w:r>
        <w:separator/>
      </w:r>
    </w:p>
  </w:footnote>
  <w:footnote w:type="continuationSeparator" w:id="0">
    <w:p w14:paraId="29604EA2" w14:textId="77777777" w:rsidR="006425A4" w:rsidRDefault="006425A4" w:rsidP="00467B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single" w:sz="12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5"/>
      <w:gridCol w:w="3400"/>
    </w:tblGrid>
    <w:tr w:rsidR="004A6745" w:rsidRPr="00C70225" w14:paraId="0D7317A4" w14:textId="77777777" w:rsidTr="00C70225">
      <w:trPr>
        <w:trHeight w:val="1129"/>
      </w:trPr>
      <w:tc>
        <w:tcPr>
          <w:tcW w:w="3334" w:type="pct"/>
          <w:tcBorders>
            <w:bottom w:val="nil"/>
          </w:tcBorders>
          <w:tcMar>
            <w:right w:w="567" w:type="dxa"/>
          </w:tcMar>
        </w:tcPr>
        <w:p w14:paraId="0D7317A0" w14:textId="77777777" w:rsidR="004A6745" w:rsidRDefault="004A6745" w:rsidP="004A6745">
          <w:pPr>
            <w:pStyle w:val="Zhlav"/>
            <w:tabs>
              <w:tab w:val="left" w:pos="5220"/>
            </w:tabs>
          </w:pPr>
          <w:r>
            <w:rPr>
              <w:noProof/>
              <w:lang w:val="cs-CZ" w:eastAsia="cs-CZ"/>
            </w:rPr>
            <w:drawing>
              <wp:inline distT="0" distB="0" distL="0" distR="0" wp14:anchorId="0D7317B9" wp14:editId="0D7317BA">
                <wp:extent cx="732717" cy="712800"/>
                <wp:effectExtent l="0" t="0" r="0" b="0"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LS-Water_Hori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17" cy="7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single" w:sz="18" w:space="0" w:color="83A5C8"/>
            <w:bottom w:val="nil"/>
          </w:tcBorders>
          <w:tcMar>
            <w:top w:w="57" w:type="dxa"/>
            <w:right w:w="113" w:type="dxa"/>
          </w:tcMar>
          <w:vAlign w:val="center"/>
        </w:tcPr>
        <w:p w14:paraId="0D7317A1" w14:textId="77777777" w:rsidR="004A6745" w:rsidRPr="00D14439" w:rsidRDefault="00D14439" w:rsidP="00431B1C">
          <w:pPr>
            <w:jc w:val="right"/>
            <w:rPr>
              <w:rFonts w:cs="Lucida Sans Unicode"/>
              <w:sz w:val="16"/>
              <w:szCs w:val="16"/>
            </w:rPr>
          </w:pPr>
          <w:r w:rsidRPr="00D14439">
            <w:rPr>
              <w:rFonts w:cs="Lucida Sans Unicode"/>
              <w:b/>
              <w:color w:val="000000"/>
              <w:w w:val="0"/>
              <w:sz w:val="16"/>
              <w:szCs w:val="16"/>
            </w:rPr>
            <w:t xml:space="preserve">ALS Czech Republic, </w:t>
          </w:r>
          <w:proofErr w:type="spellStart"/>
          <w:r w:rsidRPr="00D14439">
            <w:rPr>
              <w:rFonts w:cs="Lucida Sans Unicode"/>
              <w:b/>
              <w:color w:val="000000"/>
              <w:w w:val="0"/>
              <w:sz w:val="16"/>
              <w:szCs w:val="16"/>
            </w:rPr>
            <w:t>s.r.o</w:t>
          </w:r>
          <w:proofErr w:type="spellEnd"/>
          <w:r w:rsidR="004A6745" w:rsidRPr="00D14439">
            <w:rPr>
              <w:rFonts w:cs="Lucida Sans Unicode"/>
              <w:b/>
              <w:sz w:val="16"/>
              <w:szCs w:val="16"/>
            </w:rPr>
            <w:br/>
          </w:r>
          <w:r w:rsidRPr="00D14439">
            <w:rPr>
              <w:rFonts w:cs="Lucida Sans Unicode"/>
              <w:sz w:val="16"/>
              <w:szCs w:val="16"/>
            </w:rPr>
            <w:t xml:space="preserve">Na </w:t>
          </w:r>
          <w:proofErr w:type="spellStart"/>
          <w:r w:rsidRPr="00D14439">
            <w:rPr>
              <w:rFonts w:cs="Lucida Sans Unicode"/>
              <w:sz w:val="16"/>
              <w:szCs w:val="16"/>
            </w:rPr>
            <w:t>Harfě</w:t>
          </w:r>
          <w:proofErr w:type="spellEnd"/>
          <w:r w:rsidRPr="00D14439">
            <w:rPr>
              <w:rFonts w:cs="Lucida Sans Unicode"/>
              <w:sz w:val="16"/>
              <w:szCs w:val="16"/>
            </w:rPr>
            <w:t xml:space="preserve"> 336/9</w:t>
          </w:r>
          <w:r w:rsidR="004A6745" w:rsidRPr="00D14439">
            <w:rPr>
              <w:rFonts w:cs="Lucida Sans Unicode"/>
              <w:sz w:val="16"/>
              <w:szCs w:val="16"/>
            </w:rPr>
            <w:br/>
          </w:r>
          <w:r w:rsidRPr="00D14439">
            <w:rPr>
              <w:rFonts w:cs="Lucida Sans Unicode"/>
              <w:sz w:val="16"/>
              <w:szCs w:val="16"/>
            </w:rPr>
            <w:t>190 00  Praha 9  Czech Republic</w:t>
          </w:r>
        </w:p>
        <w:p w14:paraId="0D7317A2" w14:textId="77777777" w:rsidR="004A6745" w:rsidRPr="00D14439" w:rsidRDefault="004A6745" w:rsidP="00431B1C">
          <w:pPr>
            <w:jc w:val="right"/>
            <w:rPr>
              <w:rFonts w:cs="Lucida Sans Unicode"/>
              <w:sz w:val="16"/>
              <w:szCs w:val="16"/>
            </w:rPr>
          </w:pPr>
          <w:r w:rsidRPr="00D14439">
            <w:rPr>
              <w:rFonts w:cs="Lucida Sans Unicode"/>
              <w:b/>
              <w:sz w:val="16"/>
              <w:szCs w:val="16"/>
              <w:u w:val="single"/>
            </w:rPr>
            <w:t>T</w:t>
          </w:r>
          <w:r w:rsidRPr="00D14439">
            <w:rPr>
              <w:rFonts w:cs="Lucida Sans Unicode"/>
              <w:sz w:val="16"/>
              <w:szCs w:val="16"/>
            </w:rPr>
            <w:t xml:space="preserve"> +</w:t>
          </w:r>
          <w:r w:rsidR="00D14439" w:rsidRPr="00D14439">
            <w:rPr>
              <w:rFonts w:cs="Lucida Sans Unicode"/>
              <w:sz w:val="16"/>
              <w:szCs w:val="16"/>
            </w:rPr>
            <w:t>420 226 226 228</w:t>
          </w:r>
        </w:p>
        <w:p w14:paraId="0D7317A3" w14:textId="77777777" w:rsidR="004A6745" w:rsidRPr="00C70225" w:rsidRDefault="00D14439" w:rsidP="00D14439">
          <w:pPr>
            <w:jc w:val="right"/>
          </w:pPr>
          <w:r w:rsidRPr="00D14439">
            <w:rPr>
              <w:rFonts w:cs="Lucida Sans Unicode"/>
              <w:b/>
              <w:sz w:val="16"/>
              <w:szCs w:val="16"/>
              <w:u w:val="single"/>
            </w:rPr>
            <w:t>E</w:t>
          </w:r>
          <w:r w:rsidRPr="00D14439">
            <w:rPr>
              <w:rFonts w:cs="Lucida Sans Unicode"/>
              <w:sz w:val="16"/>
              <w:szCs w:val="16"/>
            </w:rPr>
            <w:t xml:space="preserve"> customer.support@alsglobal.com</w:t>
          </w:r>
        </w:p>
      </w:tc>
    </w:tr>
    <w:tr w:rsidR="004A6745" w:rsidRPr="00D24BF4" w14:paraId="0D7317A7" w14:textId="77777777" w:rsidTr="00C70225">
      <w:trPr>
        <w:trHeight w:val="80"/>
      </w:trPr>
      <w:tc>
        <w:tcPr>
          <w:tcW w:w="3334" w:type="pct"/>
          <w:tcBorders>
            <w:bottom w:val="nil"/>
          </w:tcBorders>
          <w:shd w:val="clear" w:color="auto" w:fill="auto"/>
        </w:tcPr>
        <w:p w14:paraId="0D7317A5" w14:textId="77777777" w:rsidR="004A6745" w:rsidRPr="00D24BF4" w:rsidRDefault="004A6745" w:rsidP="004A6745">
          <w:pPr>
            <w:pStyle w:val="Zhlav"/>
            <w:tabs>
              <w:tab w:val="left" w:pos="5220"/>
            </w:tabs>
            <w:rPr>
              <w:noProof/>
              <w:sz w:val="10"/>
              <w:szCs w:val="10"/>
            </w:rPr>
          </w:pPr>
        </w:p>
      </w:tc>
      <w:tc>
        <w:tcPr>
          <w:tcW w:w="1666" w:type="pct"/>
          <w:tcBorders>
            <w:bottom w:val="nil"/>
          </w:tcBorders>
          <w:shd w:val="clear" w:color="auto" w:fill="auto"/>
          <w:tcMar>
            <w:top w:w="57" w:type="dxa"/>
            <w:right w:w="113" w:type="dxa"/>
          </w:tcMar>
          <w:vAlign w:val="center"/>
        </w:tcPr>
        <w:p w14:paraId="0D7317A6" w14:textId="77777777" w:rsidR="004A6745" w:rsidRPr="00D24BF4" w:rsidRDefault="004A6745" w:rsidP="00431B1C">
          <w:pPr>
            <w:rPr>
              <w:sz w:val="10"/>
              <w:szCs w:val="10"/>
            </w:rPr>
          </w:pPr>
        </w:p>
      </w:tc>
    </w:tr>
  </w:tbl>
  <w:p w14:paraId="0D7317A8" w14:textId="77777777" w:rsidR="00531C01" w:rsidRDefault="00531C01" w:rsidP="00CD60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531C01" w14:paraId="0D7317AA" w14:textId="77777777" w:rsidTr="000D3EB3">
      <w:trPr>
        <w:trHeight w:val="1133"/>
      </w:trPr>
      <w:tc>
        <w:tcPr>
          <w:tcW w:w="10349" w:type="dxa"/>
        </w:tcPr>
        <w:p w14:paraId="0D7317A9" w14:textId="77777777" w:rsidR="00531C01" w:rsidRPr="00CD6089" w:rsidRDefault="000D3EB3" w:rsidP="000D3EB3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 wp14:anchorId="0D7317BB" wp14:editId="0D7317BC">
                <wp:extent cx="732600" cy="712800"/>
                <wp:effectExtent l="0" t="0" r="0" b="0"/>
                <wp:docPr id="14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S Group Primary Logo-CMY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600" cy="7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7317AB" w14:textId="77777777" w:rsidR="00531C01" w:rsidRDefault="00531C01" w:rsidP="00CD60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EF0"/>
    <w:multiLevelType w:val="multilevel"/>
    <w:tmpl w:val="A114008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0"/>
        </w:tabs>
        <w:ind w:left="20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4"/>
        </w:tabs>
        <w:ind w:left="25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08"/>
        </w:tabs>
        <w:ind w:left="30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2"/>
        </w:tabs>
        <w:ind w:left="3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6"/>
        </w:tabs>
        <w:ind w:left="40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1" w15:restartNumberingAfterBreak="0">
    <w:nsid w:val="2CD06E16"/>
    <w:multiLevelType w:val="hybridMultilevel"/>
    <w:tmpl w:val="37620D94"/>
    <w:lvl w:ilvl="0" w:tplc="F9D60E70">
      <w:start w:val="1"/>
      <w:numFmt w:val="bullet"/>
      <w:pStyle w:val="Primary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812C674">
      <w:start w:val="1"/>
      <w:numFmt w:val="bullet"/>
      <w:pStyle w:val="SecondaryBullet"/>
      <w:lvlText w:val="-"/>
      <w:lvlJc w:val="left"/>
      <w:pPr>
        <w:ind w:left="34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35912FCC"/>
    <w:multiLevelType w:val="hybridMultilevel"/>
    <w:tmpl w:val="11D22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22AEB"/>
    <w:multiLevelType w:val="hybridMultilevel"/>
    <w:tmpl w:val="FFB8E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A149D"/>
    <w:multiLevelType w:val="hybridMultilevel"/>
    <w:tmpl w:val="8F149E88"/>
    <w:lvl w:ilvl="0" w:tplc="E3A60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6220C"/>
    <w:multiLevelType w:val="hybridMultilevel"/>
    <w:tmpl w:val="B290E016"/>
    <w:lvl w:ilvl="0" w:tplc="04050017">
      <w:start w:val="1"/>
      <w:numFmt w:val="lowerLetter"/>
      <w:lvlText w:val="%1)"/>
      <w:lvlJc w:val="left"/>
      <w:pPr>
        <w:tabs>
          <w:tab w:val="num" w:pos="1587"/>
        </w:tabs>
        <w:ind w:left="1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4C4D695D"/>
    <w:multiLevelType w:val="hybridMultilevel"/>
    <w:tmpl w:val="AAA27B2C"/>
    <w:lvl w:ilvl="0" w:tplc="83D87EE6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66"/>
        </w:tabs>
        <w:ind w:left="4566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79"/>
        </w:tabs>
        <w:ind w:left="467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9"/>
        </w:tabs>
        <w:ind w:left="484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6"/>
        </w:tabs>
        <w:ind w:left="497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0"/>
        </w:tabs>
        <w:ind w:left="512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64"/>
        </w:tabs>
        <w:ind w:left="52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8"/>
        </w:tabs>
        <w:ind w:left="54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52"/>
        </w:tabs>
        <w:ind w:left="5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96"/>
        </w:tabs>
        <w:ind w:left="5696" w:hanging="1584"/>
      </w:pPr>
      <w:rPr>
        <w:rFonts w:hint="default"/>
      </w:rPr>
    </w:lvl>
  </w:abstractNum>
  <w:abstractNum w:abstractNumId="8" w15:restartNumberingAfterBreak="0">
    <w:nsid w:val="7437234D"/>
    <w:multiLevelType w:val="hybridMultilevel"/>
    <w:tmpl w:val="D7AECBFC"/>
    <w:lvl w:ilvl="0" w:tplc="092C310C">
      <w:start w:val="1"/>
      <w:numFmt w:val="lowerLetter"/>
      <w:pStyle w:val="PrimaryNumberedList"/>
      <w:lvlText w:val="%1."/>
      <w:lvlJc w:val="left"/>
      <w:pPr>
        <w:ind w:left="1571" w:hanging="360"/>
      </w:pPr>
    </w:lvl>
    <w:lvl w:ilvl="1" w:tplc="181097B2">
      <w:start w:val="1"/>
      <w:numFmt w:val="lowerRoman"/>
      <w:pStyle w:val="SecondaryNumberedList"/>
      <w:lvlText w:val="%2."/>
      <w:lvlJc w:val="righ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8203B89"/>
    <w:multiLevelType w:val="hybridMultilevel"/>
    <w:tmpl w:val="CED2F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B5"/>
    <w:rsid w:val="00025248"/>
    <w:rsid w:val="00035D7B"/>
    <w:rsid w:val="00065918"/>
    <w:rsid w:val="00066627"/>
    <w:rsid w:val="00083A73"/>
    <w:rsid w:val="000A049A"/>
    <w:rsid w:val="000A21DF"/>
    <w:rsid w:val="000A5BB0"/>
    <w:rsid w:val="000B1CD3"/>
    <w:rsid w:val="000B604C"/>
    <w:rsid w:val="000C7FB6"/>
    <w:rsid w:val="000D3EB3"/>
    <w:rsid w:val="000F33CE"/>
    <w:rsid w:val="000F6A16"/>
    <w:rsid w:val="0013033C"/>
    <w:rsid w:val="00160D6A"/>
    <w:rsid w:val="00163C92"/>
    <w:rsid w:val="001725E9"/>
    <w:rsid w:val="001A0948"/>
    <w:rsid w:val="001A5898"/>
    <w:rsid w:val="001C6D97"/>
    <w:rsid w:val="001D65C8"/>
    <w:rsid w:val="001E5D77"/>
    <w:rsid w:val="001F2345"/>
    <w:rsid w:val="001F7B01"/>
    <w:rsid w:val="002046A1"/>
    <w:rsid w:val="00215546"/>
    <w:rsid w:val="00217765"/>
    <w:rsid w:val="0022241B"/>
    <w:rsid w:val="002608DC"/>
    <w:rsid w:val="002718F2"/>
    <w:rsid w:val="00272206"/>
    <w:rsid w:val="00296435"/>
    <w:rsid w:val="002D041E"/>
    <w:rsid w:val="002F3FB9"/>
    <w:rsid w:val="0030500A"/>
    <w:rsid w:val="0033500D"/>
    <w:rsid w:val="00350AAD"/>
    <w:rsid w:val="00360065"/>
    <w:rsid w:val="00371BB3"/>
    <w:rsid w:val="003726BE"/>
    <w:rsid w:val="00380C1C"/>
    <w:rsid w:val="00384F47"/>
    <w:rsid w:val="003A2E3F"/>
    <w:rsid w:val="003A5B17"/>
    <w:rsid w:val="003C0314"/>
    <w:rsid w:val="00431B1C"/>
    <w:rsid w:val="0045226E"/>
    <w:rsid w:val="004617FE"/>
    <w:rsid w:val="00467BF7"/>
    <w:rsid w:val="004A6745"/>
    <w:rsid w:val="004D67AA"/>
    <w:rsid w:val="004E7858"/>
    <w:rsid w:val="00507CD1"/>
    <w:rsid w:val="005134BF"/>
    <w:rsid w:val="00522FE7"/>
    <w:rsid w:val="0052638E"/>
    <w:rsid w:val="00531C01"/>
    <w:rsid w:val="005533CC"/>
    <w:rsid w:val="00554FAB"/>
    <w:rsid w:val="005833D9"/>
    <w:rsid w:val="005A2461"/>
    <w:rsid w:val="005D74FD"/>
    <w:rsid w:val="006253D8"/>
    <w:rsid w:val="00640E72"/>
    <w:rsid w:val="006425A4"/>
    <w:rsid w:val="00647E42"/>
    <w:rsid w:val="006502D3"/>
    <w:rsid w:val="00652D18"/>
    <w:rsid w:val="00655A00"/>
    <w:rsid w:val="006B4D0B"/>
    <w:rsid w:val="006C55C8"/>
    <w:rsid w:val="006E697E"/>
    <w:rsid w:val="006E7124"/>
    <w:rsid w:val="006F2EDB"/>
    <w:rsid w:val="006F6DFD"/>
    <w:rsid w:val="00734B83"/>
    <w:rsid w:val="00740176"/>
    <w:rsid w:val="00745F64"/>
    <w:rsid w:val="00751AF1"/>
    <w:rsid w:val="00757BFC"/>
    <w:rsid w:val="007A3704"/>
    <w:rsid w:val="007B5F3B"/>
    <w:rsid w:val="007C068E"/>
    <w:rsid w:val="007C67B0"/>
    <w:rsid w:val="007D4260"/>
    <w:rsid w:val="008477E8"/>
    <w:rsid w:val="00871A90"/>
    <w:rsid w:val="00874C48"/>
    <w:rsid w:val="00877410"/>
    <w:rsid w:val="008B3F67"/>
    <w:rsid w:val="008E0CE1"/>
    <w:rsid w:val="008F122C"/>
    <w:rsid w:val="008F2D60"/>
    <w:rsid w:val="0090048E"/>
    <w:rsid w:val="00911B37"/>
    <w:rsid w:val="0093260E"/>
    <w:rsid w:val="009529D2"/>
    <w:rsid w:val="00972CBD"/>
    <w:rsid w:val="00980B23"/>
    <w:rsid w:val="00981B14"/>
    <w:rsid w:val="009B1B44"/>
    <w:rsid w:val="009F495F"/>
    <w:rsid w:val="00A55A2B"/>
    <w:rsid w:val="00A614BB"/>
    <w:rsid w:val="00A72A4D"/>
    <w:rsid w:val="00A90281"/>
    <w:rsid w:val="00AC50FF"/>
    <w:rsid w:val="00AC70A5"/>
    <w:rsid w:val="00AC7E08"/>
    <w:rsid w:val="00AE26F2"/>
    <w:rsid w:val="00AE6178"/>
    <w:rsid w:val="00AE7CA1"/>
    <w:rsid w:val="00AF0FED"/>
    <w:rsid w:val="00AF3705"/>
    <w:rsid w:val="00B17931"/>
    <w:rsid w:val="00B52E39"/>
    <w:rsid w:val="00B647C4"/>
    <w:rsid w:val="00B75582"/>
    <w:rsid w:val="00B76057"/>
    <w:rsid w:val="00B8477E"/>
    <w:rsid w:val="00BA1EF6"/>
    <w:rsid w:val="00BB5ACB"/>
    <w:rsid w:val="00BB75D3"/>
    <w:rsid w:val="00C035C1"/>
    <w:rsid w:val="00C06252"/>
    <w:rsid w:val="00C16904"/>
    <w:rsid w:val="00C370CE"/>
    <w:rsid w:val="00C406E5"/>
    <w:rsid w:val="00C47C8A"/>
    <w:rsid w:val="00C51898"/>
    <w:rsid w:val="00C63248"/>
    <w:rsid w:val="00C7005A"/>
    <w:rsid w:val="00C70225"/>
    <w:rsid w:val="00C8562D"/>
    <w:rsid w:val="00CC387E"/>
    <w:rsid w:val="00CD4B43"/>
    <w:rsid w:val="00CD6089"/>
    <w:rsid w:val="00CF442C"/>
    <w:rsid w:val="00D14439"/>
    <w:rsid w:val="00D47BB1"/>
    <w:rsid w:val="00D57079"/>
    <w:rsid w:val="00D579CC"/>
    <w:rsid w:val="00D70428"/>
    <w:rsid w:val="00D969B6"/>
    <w:rsid w:val="00DC0CD9"/>
    <w:rsid w:val="00DF66B5"/>
    <w:rsid w:val="00DF6C70"/>
    <w:rsid w:val="00E019E7"/>
    <w:rsid w:val="00E11872"/>
    <w:rsid w:val="00E23127"/>
    <w:rsid w:val="00E31529"/>
    <w:rsid w:val="00E351D6"/>
    <w:rsid w:val="00EB7756"/>
    <w:rsid w:val="00EE6E21"/>
    <w:rsid w:val="00F01F55"/>
    <w:rsid w:val="00F070A6"/>
    <w:rsid w:val="00F16797"/>
    <w:rsid w:val="00F32FDF"/>
    <w:rsid w:val="00F47DDD"/>
    <w:rsid w:val="00F50B0B"/>
    <w:rsid w:val="00F675FE"/>
    <w:rsid w:val="00F80DDC"/>
    <w:rsid w:val="00FC2B5F"/>
    <w:rsid w:val="00F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3171A"/>
  <w15:docId w15:val="{1D516700-979F-48B5-B7A2-CC20A02E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" w:eastAsiaTheme="minorHAnsi" w:hAnsi="Lucida Sans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F47"/>
    <w:rPr>
      <w:rFonts w:ascii="Lucida Sans Unicode" w:hAnsi="Lucida Sans Unicode"/>
    </w:rPr>
  </w:style>
  <w:style w:type="paragraph" w:styleId="Nadpis1">
    <w:name w:val="heading 1"/>
    <w:basedOn w:val="Normln"/>
    <w:next w:val="Zkladntext"/>
    <w:link w:val="Nadpis1Char"/>
    <w:qFormat/>
    <w:rsid w:val="00384F47"/>
    <w:pPr>
      <w:numPr>
        <w:numId w:val="1"/>
      </w:numPr>
      <w:spacing w:before="360"/>
      <w:outlineLvl w:val="0"/>
    </w:pPr>
    <w:rPr>
      <w:rFonts w:eastAsia="Times New Roman" w:cs="Arial"/>
      <w:b/>
      <w:bCs/>
      <w:color w:val="005387"/>
      <w:spacing w:val="20"/>
      <w:kern w:val="32"/>
      <w:sz w:val="32"/>
      <w:szCs w:val="32"/>
      <w:lang w:val="en-AU"/>
    </w:rPr>
  </w:style>
  <w:style w:type="paragraph" w:styleId="Nadpis2">
    <w:name w:val="heading 2"/>
    <w:basedOn w:val="Normln"/>
    <w:next w:val="Zkladntext"/>
    <w:link w:val="Nadpis2Char"/>
    <w:qFormat/>
    <w:rsid w:val="00384F47"/>
    <w:pPr>
      <w:keepNext/>
      <w:numPr>
        <w:ilvl w:val="1"/>
        <w:numId w:val="1"/>
      </w:numPr>
      <w:spacing w:before="240"/>
      <w:outlineLvl w:val="1"/>
    </w:pPr>
    <w:rPr>
      <w:rFonts w:eastAsia="Times New Roman" w:cs="Arial"/>
      <w:b/>
      <w:bCs/>
      <w:iCs/>
      <w:color w:val="005387"/>
      <w:spacing w:val="20"/>
      <w:sz w:val="26"/>
      <w:szCs w:val="26"/>
      <w:lang w:val="en-AU"/>
    </w:rPr>
  </w:style>
  <w:style w:type="paragraph" w:styleId="Nadpis3">
    <w:name w:val="heading 3"/>
    <w:basedOn w:val="Nadpis2"/>
    <w:next w:val="Zkladntext"/>
    <w:link w:val="Nadpis3Char"/>
    <w:qFormat/>
    <w:rsid w:val="00A55A2B"/>
    <w:pPr>
      <w:numPr>
        <w:ilvl w:val="2"/>
      </w:numPr>
      <w:outlineLvl w:val="2"/>
    </w:pPr>
    <w:rPr>
      <w:bCs w:val="0"/>
      <w:sz w:val="22"/>
      <w:szCs w:val="24"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431B1C"/>
    <w:pPr>
      <w:numPr>
        <w:numId w:val="0"/>
      </w:numPr>
      <w:spacing w:after="360"/>
      <w:ind w:left="851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1F55"/>
    <w:pPr>
      <w:jc w:val="center"/>
      <w:outlineLvl w:val="4"/>
    </w:pPr>
    <w:rPr>
      <w:b/>
      <w:color w:val="005387"/>
      <w:sz w:val="40"/>
      <w:szCs w:val="4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1F55"/>
    <w:pPr>
      <w:jc w:val="center"/>
      <w:outlineLvl w:val="5"/>
    </w:pPr>
    <w:rPr>
      <w:b/>
      <w:color w:val="005387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31B1C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31B1C"/>
    <w:pPr>
      <w:keepNext/>
      <w:keepLines/>
      <w:spacing w:before="200" w:after="0"/>
      <w:outlineLvl w:val="7"/>
    </w:pPr>
    <w:rPr>
      <w:rFonts w:eastAsiaTheme="majorEastAsia" w:cstheme="majorBid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9B6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69B6"/>
    <w:rPr>
      <w:rFonts w:ascii="Lucida Sans" w:hAnsi="Lucida Sans"/>
    </w:rPr>
  </w:style>
  <w:style w:type="paragraph" w:styleId="Zpat">
    <w:name w:val="footer"/>
    <w:basedOn w:val="Normln"/>
    <w:link w:val="ZpatChar"/>
    <w:uiPriority w:val="99"/>
    <w:unhideWhenUsed/>
    <w:rsid w:val="001F7B01"/>
    <w:pPr>
      <w:pBdr>
        <w:top w:val="single" w:sz="24" w:space="1" w:color="D1D3D4"/>
      </w:pBdr>
      <w:tabs>
        <w:tab w:val="center" w:pos="4680"/>
        <w:tab w:val="right" w:pos="9360"/>
      </w:tabs>
      <w:spacing w:after="0"/>
    </w:pPr>
    <w:rPr>
      <w:color w:val="D1D3D4"/>
    </w:rPr>
  </w:style>
  <w:style w:type="character" w:customStyle="1" w:styleId="ZpatChar">
    <w:name w:val="Zápatí Char"/>
    <w:basedOn w:val="Standardnpsmoodstavce"/>
    <w:link w:val="Zpat"/>
    <w:uiPriority w:val="99"/>
    <w:rsid w:val="001F7B01"/>
    <w:rPr>
      <w:rFonts w:ascii="Lucida Sans" w:hAnsi="Lucida Sans"/>
      <w:color w:val="D1D3D4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B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BF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2638E"/>
    <w:pPr>
      <w:spacing w:after="0"/>
    </w:pPr>
  </w:style>
  <w:style w:type="character" w:styleId="Zstupntext">
    <w:name w:val="Placeholder Text"/>
    <w:basedOn w:val="Standardnpsmoodstavce"/>
    <w:uiPriority w:val="99"/>
    <w:semiHidden/>
    <w:rsid w:val="00A72A4D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384F47"/>
    <w:rPr>
      <w:rFonts w:ascii="Lucida Sans Unicode" w:eastAsia="Times New Roman" w:hAnsi="Lucida Sans Unicode" w:cs="Arial"/>
      <w:b/>
      <w:bCs/>
      <w:color w:val="005387"/>
      <w:spacing w:val="20"/>
      <w:kern w:val="32"/>
      <w:sz w:val="32"/>
      <w:szCs w:val="32"/>
      <w:lang w:val="en-AU"/>
    </w:rPr>
  </w:style>
  <w:style w:type="character" w:customStyle="1" w:styleId="Nadpis2Char">
    <w:name w:val="Nadpis 2 Char"/>
    <w:basedOn w:val="Standardnpsmoodstavce"/>
    <w:link w:val="Nadpis2"/>
    <w:rsid w:val="00384F47"/>
    <w:rPr>
      <w:rFonts w:ascii="Lucida Sans Unicode" w:eastAsia="Times New Roman" w:hAnsi="Lucida Sans Unicode" w:cs="Arial"/>
      <w:b/>
      <w:bCs/>
      <w:iCs/>
      <w:color w:val="005387"/>
      <w:spacing w:val="20"/>
      <w:sz w:val="26"/>
      <w:szCs w:val="26"/>
      <w:lang w:val="en-AU"/>
    </w:rPr>
  </w:style>
  <w:style w:type="character" w:customStyle="1" w:styleId="Nadpis3Char">
    <w:name w:val="Nadpis 3 Char"/>
    <w:basedOn w:val="Standardnpsmoodstavce"/>
    <w:link w:val="Nadpis3"/>
    <w:rsid w:val="00A55A2B"/>
    <w:rPr>
      <w:rFonts w:eastAsia="Times New Roman" w:cs="Arial"/>
      <w:b/>
      <w:iCs/>
      <w:color w:val="005387"/>
      <w:spacing w:val="20"/>
      <w:sz w:val="22"/>
      <w:szCs w:val="24"/>
      <w:lang w:val="en-AU"/>
    </w:rPr>
  </w:style>
  <w:style w:type="paragraph" w:styleId="Zkladntext">
    <w:name w:val="Body Text"/>
    <w:basedOn w:val="Normln"/>
    <w:link w:val="ZkladntextChar"/>
    <w:rsid w:val="001A0948"/>
    <w:pPr>
      <w:spacing w:before="240"/>
      <w:ind w:left="851"/>
      <w:jc w:val="both"/>
    </w:pPr>
    <w:rPr>
      <w:rFonts w:eastAsia="Times New Roman" w:cs="Times New Roman"/>
      <w:szCs w:val="24"/>
      <w:lang w:val="en-AU"/>
    </w:rPr>
  </w:style>
  <w:style w:type="character" w:customStyle="1" w:styleId="ZkladntextChar">
    <w:name w:val="Základní text Char"/>
    <w:basedOn w:val="Standardnpsmoodstavce"/>
    <w:link w:val="Zkladntext"/>
    <w:rsid w:val="001A0948"/>
    <w:rPr>
      <w:rFonts w:ascii="Lucida Sans" w:eastAsia="Times New Roman" w:hAnsi="Lucida Sans" w:cs="Times New Roman"/>
      <w:szCs w:val="24"/>
      <w:lang w:val="en-AU"/>
    </w:rPr>
  </w:style>
  <w:style w:type="paragraph" w:styleId="Pokraovnseznamu">
    <w:name w:val="List Continue"/>
    <w:basedOn w:val="Normln"/>
    <w:rsid w:val="00874C48"/>
    <w:pPr>
      <w:spacing w:before="120" w:after="0"/>
      <w:ind w:left="851"/>
    </w:pPr>
    <w:rPr>
      <w:rFonts w:ascii="Arial Narrow" w:eastAsia="Times New Roman" w:hAnsi="Arial Narrow" w:cs="Times New Roman"/>
      <w:szCs w:val="24"/>
      <w:lang w:val="en-AU"/>
    </w:rPr>
  </w:style>
  <w:style w:type="character" w:customStyle="1" w:styleId="Nadpis4Char">
    <w:name w:val="Nadpis 4 Char"/>
    <w:basedOn w:val="Standardnpsmoodstavce"/>
    <w:link w:val="Nadpis4"/>
    <w:uiPriority w:val="9"/>
    <w:rsid w:val="00431B1C"/>
    <w:rPr>
      <w:rFonts w:eastAsia="Times New Roman" w:cs="Arial"/>
      <w:b/>
      <w:bCs/>
      <w:color w:val="005387"/>
      <w:spacing w:val="20"/>
      <w:kern w:val="32"/>
      <w:sz w:val="32"/>
      <w:szCs w:val="32"/>
      <w:lang w:val="en-AU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3A2E3F"/>
    <w:pPr>
      <w:tabs>
        <w:tab w:val="left" w:pos="426"/>
        <w:tab w:val="right" w:leader="dot" w:pos="962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F7B01"/>
    <w:pPr>
      <w:tabs>
        <w:tab w:val="left" w:pos="993"/>
        <w:tab w:val="right" w:leader="dot" w:pos="9629"/>
      </w:tabs>
      <w:spacing w:after="100"/>
      <w:ind w:left="426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2718F2"/>
    <w:rPr>
      <w:rFonts w:ascii="Lucida Sans" w:hAnsi="Lucida Sans"/>
      <w:color w:val="0000FF" w:themeColor="hyperlink"/>
      <w:u w:val="single"/>
    </w:rPr>
  </w:style>
  <w:style w:type="paragraph" w:customStyle="1" w:styleId="TableofContents">
    <w:name w:val="Table of Contents"/>
    <w:basedOn w:val="Obsah1"/>
    <w:link w:val="TableofContentsChar"/>
    <w:qFormat/>
    <w:rsid w:val="00BB5ACB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5226E"/>
    <w:pPr>
      <w:keepNext/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spacing w:val="0"/>
      <w:kern w:val="0"/>
      <w:sz w:val="28"/>
      <w:szCs w:val="28"/>
      <w:lang w:val="en-US" w:eastAsia="ja-JP"/>
    </w:rPr>
  </w:style>
  <w:style w:type="character" w:customStyle="1" w:styleId="Obsah1Char">
    <w:name w:val="Obsah 1 Char"/>
    <w:basedOn w:val="Standardnpsmoodstavce"/>
    <w:link w:val="Obsah1"/>
    <w:uiPriority w:val="39"/>
    <w:rsid w:val="003A2E3F"/>
    <w:rPr>
      <w:rFonts w:ascii="Lucida Sans" w:hAnsi="Lucida Sans"/>
    </w:rPr>
  </w:style>
  <w:style w:type="character" w:customStyle="1" w:styleId="TableofContentsChar">
    <w:name w:val="Table of Contents Char"/>
    <w:basedOn w:val="Obsah1Char"/>
    <w:link w:val="TableofContents"/>
    <w:rsid w:val="00BB5ACB"/>
    <w:rPr>
      <w:rFonts w:ascii="Lucida Sans" w:hAnsi="Lucida Sans"/>
      <w:color w:val="005387"/>
    </w:rPr>
  </w:style>
  <w:style w:type="paragraph" w:styleId="Obsah3">
    <w:name w:val="toc 3"/>
    <w:basedOn w:val="Normln"/>
    <w:next w:val="Normln"/>
    <w:autoRedefine/>
    <w:uiPriority w:val="39"/>
    <w:unhideWhenUsed/>
    <w:rsid w:val="001F7B01"/>
    <w:pPr>
      <w:tabs>
        <w:tab w:val="left" w:pos="1843"/>
        <w:tab w:val="right" w:leader="dot" w:pos="9629"/>
      </w:tabs>
      <w:spacing w:after="100"/>
      <w:ind w:left="993"/>
    </w:pPr>
  </w:style>
  <w:style w:type="character" w:customStyle="1" w:styleId="Nadpis5Char">
    <w:name w:val="Nadpis 5 Char"/>
    <w:basedOn w:val="Standardnpsmoodstavce"/>
    <w:link w:val="Nadpis5"/>
    <w:uiPriority w:val="9"/>
    <w:rsid w:val="00F01F55"/>
    <w:rPr>
      <w:rFonts w:ascii="Lucida Sans" w:hAnsi="Lucida Sans"/>
      <w:b/>
      <w:color w:val="005387"/>
      <w:sz w:val="40"/>
      <w:szCs w:val="40"/>
    </w:rPr>
  </w:style>
  <w:style w:type="character" w:customStyle="1" w:styleId="Nadpis6Char">
    <w:name w:val="Nadpis 6 Char"/>
    <w:basedOn w:val="Standardnpsmoodstavce"/>
    <w:link w:val="Nadpis6"/>
    <w:uiPriority w:val="9"/>
    <w:rsid w:val="00F01F55"/>
    <w:rPr>
      <w:rFonts w:ascii="Lucida Sans" w:hAnsi="Lucida Sans"/>
      <w:b/>
      <w:color w:val="005387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431B1C"/>
    <w:rPr>
      <w:rFonts w:eastAsiaTheme="majorEastAsia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rsid w:val="00431B1C"/>
    <w:rPr>
      <w:rFonts w:eastAsiaTheme="majorEastAsia" w:cstheme="majorBidi"/>
      <w:sz w:val="20"/>
      <w:szCs w:val="20"/>
    </w:rPr>
  </w:style>
  <w:style w:type="paragraph" w:customStyle="1" w:styleId="PrimaryBullet">
    <w:name w:val="Primary Bullet"/>
    <w:basedOn w:val="Zkladntext"/>
    <w:qFormat/>
    <w:rsid w:val="00A55A2B"/>
    <w:pPr>
      <w:numPr>
        <w:numId w:val="3"/>
      </w:numPr>
      <w:spacing w:before="0" w:after="0"/>
      <w:ind w:left="1276" w:hanging="425"/>
    </w:pPr>
    <w:rPr>
      <w:szCs w:val="18"/>
    </w:rPr>
  </w:style>
  <w:style w:type="paragraph" w:customStyle="1" w:styleId="SecondaryBullet">
    <w:name w:val="Secondary Bullet"/>
    <w:basedOn w:val="Zkladntext"/>
    <w:qFormat/>
    <w:rsid w:val="00A55A2B"/>
    <w:pPr>
      <w:numPr>
        <w:ilvl w:val="1"/>
        <w:numId w:val="3"/>
      </w:numPr>
      <w:spacing w:before="0" w:after="0"/>
      <w:ind w:left="1701" w:hanging="425"/>
    </w:pPr>
    <w:rPr>
      <w:szCs w:val="18"/>
    </w:rPr>
  </w:style>
  <w:style w:type="paragraph" w:customStyle="1" w:styleId="PrimaryNumberedList">
    <w:name w:val="Primary Numbered List"/>
    <w:basedOn w:val="Zkladntext"/>
    <w:next w:val="Zkladntext"/>
    <w:qFormat/>
    <w:rsid w:val="00C70225"/>
    <w:pPr>
      <w:numPr>
        <w:numId w:val="4"/>
      </w:numPr>
      <w:spacing w:before="0" w:after="0"/>
      <w:ind w:left="1276" w:hanging="425"/>
    </w:pPr>
    <w:rPr>
      <w:szCs w:val="18"/>
    </w:rPr>
  </w:style>
  <w:style w:type="paragraph" w:customStyle="1" w:styleId="SecondaryNumberedList">
    <w:name w:val="Secondary Numbered List"/>
    <w:basedOn w:val="Zkladntext"/>
    <w:qFormat/>
    <w:rsid w:val="00C70225"/>
    <w:pPr>
      <w:numPr>
        <w:ilvl w:val="1"/>
        <w:numId w:val="4"/>
      </w:numPr>
      <w:spacing w:before="0" w:after="0"/>
      <w:ind w:left="1701" w:hanging="283"/>
    </w:pPr>
    <w:rPr>
      <w:rFonts w:asciiTheme="minorHAnsi" w:hAnsiTheme="minorHAnsi"/>
      <w:sz w:val="20"/>
    </w:rPr>
  </w:style>
  <w:style w:type="table" w:styleId="Mkatabulky">
    <w:name w:val="Table Grid"/>
    <w:basedOn w:val="Normlntabulka"/>
    <w:uiPriority w:val="59"/>
    <w:rsid w:val="00C51898"/>
    <w:pPr>
      <w:spacing w:after="0"/>
    </w:pPr>
    <w:rPr>
      <w:rFonts w:ascii="Cambria" w:eastAsia="Cambria" w:hAnsi="Cambria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Zkladntext"/>
    <w:qFormat/>
    <w:rsid w:val="00431B1C"/>
    <w:pPr>
      <w:spacing w:before="0"/>
      <w:jc w:val="left"/>
    </w:pPr>
    <w:rPr>
      <w:szCs w:val="18"/>
    </w:rPr>
  </w:style>
  <w:style w:type="paragraph" w:customStyle="1" w:styleId="Style2">
    <w:name w:val="Style2"/>
    <w:basedOn w:val="SecondaryBullet"/>
    <w:qFormat/>
    <w:rsid w:val="005A2461"/>
  </w:style>
  <w:style w:type="paragraph" w:customStyle="1" w:styleId="PrimaryBullet-LastItem">
    <w:name w:val="Primary Bullet - Last Item"/>
    <w:basedOn w:val="PrimaryBullet"/>
    <w:next w:val="Zkladntext"/>
    <w:qFormat/>
    <w:rsid w:val="004A6745"/>
    <w:pPr>
      <w:spacing w:after="120"/>
    </w:pPr>
  </w:style>
  <w:style w:type="paragraph" w:customStyle="1" w:styleId="SecondaryBullet-LastItem">
    <w:name w:val="Secondary Bullet - Last Item"/>
    <w:basedOn w:val="SecondaryBullet"/>
    <w:qFormat/>
    <w:rsid w:val="004A6745"/>
    <w:pPr>
      <w:spacing w:after="120"/>
    </w:pPr>
  </w:style>
  <w:style w:type="paragraph" w:customStyle="1" w:styleId="PrimaryNumberedList-LastItem">
    <w:name w:val="Primary Numbered List - Last Item"/>
    <w:basedOn w:val="PrimaryNumberedList"/>
    <w:qFormat/>
    <w:rsid w:val="004A6745"/>
    <w:pPr>
      <w:spacing w:after="120"/>
    </w:pPr>
  </w:style>
  <w:style w:type="paragraph" w:customStyle="1" w:styleId="SecondaryNumberedList-LastItem">
    <w:name w:val="Secondary Numbered List - Last Item"/>
    <w:basedOn w:val="SecondaryNumberedList"/>
    <w:qFormat/>
    <w:rsid w:val="00431B1C"/>
    <w:pPr>
      <w:jc w:val="left"/>
    </w:pPr>
    <w:rPr>
      <w:rFonts w:ascii="Lucida Sans" w:hAnsi="Lucida Sans"/>
      <w:sz w:val="18"/>
    </w:rPr>
  </w:style>
  <w:style w:type="paragraph" w:customStyle="1" w:styleId="RIGHTSOLUTIONSRIGHTPARTNER">
    <w:name w:val="RIGHT SOLUTIONS | RIGHT PARTNER"/>
    <w:basedOn w:val="Zpat"/>
    <w:rsid w:val="001F7B01"/>
    <w:pPr>
      <w:jc w:val="center"/>
    </w:pPr>
    <w:rPr>
      <w:rFonts w:asciiTheme="majorHAnsi" w:hAnsiTheme="majorHAnsi"/>
      <w:spacing w:val="50"/>
      <w:sz w:val="24"/>
    </w:rPr>
  </w:style>
  <w:style w:type="paragraph" w:customStyle="1" w:styleId="Website-Right">
    <w:name w:val="Website-Right"/>
    <w:basedOn w:val="Zpat"/>
    <w:uiPriority w:val="4"/>
    <w:qFormat/>
    <w:rsid w:val="000D3EB3"/>
    <w:pPr>
      <w:pBdr>
        <w:top w:val="none" w:sz="0" w:space="0" w:color="auto"/>
      </w:pBdr>
      <w:jc w:val="right"/>
    </w:pPr>
    <w:rPr>
      <w:b/>
      <w:bCs/>
      <w:color w:val="00578E"/>
    </w:rPr>
  </w:style>
  <w:style w:type="paragraph" w:customStyle="1" w:styleId="RS-RPLeft">
    <w:name w:val="RS-RP_Left"/>
    <w:basedOn w:val="Zpat"/>
    <w:uiPriority w:val="3"/>
    <w:qFormat/>
    <w:rsid w:val="000D3EB3"/>
    <w:pPr>
      <w:pBdr>
        <w:top w:val="none" w:sz="0" w:space="0" w:color="auto"/>
      </w:pBdr>
      <w:jc w:val="both"/>
    </w:pPr>
    <w:rPr>
      <w:b/>
      <w:bCs/>
      <w:color w:val="7F7F7F" w:themeColor="text1" w:themeTint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1B1C"/>
    <w:pPr>
      <w:pBdr>
        <w:bottom w:val="single" w:sz="24" w:space="15" w:color="D1D3D4"/>
      </w:pBdr>
      <w:spacing w:after="320"/>
    </w:pPr>
    <w:rPr>
      <w:i/>
      <w:sz w:val="44"/>
      <w:szCs w:val="44"/>
    </w:rPr>
  </w:style>
  <w:style w:type="character" w:customStyle="1" w:styleId="PodnadpisChar">
    <w:name w:val="Podnadpis Char"/>
    <w:basedOn w:val="Standardnpsmoodstavce"/>
    <w:link w:val="Podnadpis"/>
    <w:uiPriority w:val="11"/>
    <w:rsid w:val="00431B1C"/>
    <w:rPr>
      <w:i/>
      <w:sz w:val="44"/>
      <w:szCs w:val="44"/>
    </w:rPr>
  </w:style>
  <w:style w:type="paragraph" w:styleId="Nzev">
    <w:name w:val="Title"/>
    <w:basedOn w:val="Normln"/>
    <w:next w:val="Normln"/>
    <w:link w:val="NzevChar"/>
    <w:uiPriority w:val="10"/>
    <w:qFormat/>
    <w:rsid w:val="00431B1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1B1C"/>
    <w:rPr>
      <w:rFonts w:eastAsiaTheme="majorEastAsia" w:cstheme="majorBidi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431B1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31B1C"/>
    <w:rPr>
      <w:i/>
      <w:iCs/>
    </w:rPr>
  </w:style>
  <w:style w:type="character" w:styleId="Siln">
    <w:name w:val="Strong"/>
    <w:basedOn w:val="Standardnpsmoodstavce"/>
    <w:uiPriority w:val="22"/>
    <w:qFormat/>
    <w:rsid w:val="00431B1C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431B1C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31B1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1B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1B1C"/>
    <w:rPr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431B1C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431B1C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431B1C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431B1C"/>
    <w:pPr>
      <w:ind w:left="720"/>
      <w:contextualSpacing/>
    </w:pPr>
  </w:style>
  <w:style w:type="paragraph" w:customStyle="1" w:styleId="zkladn4">
    <w:name w:val="základní4"/>
    <w:basedOn w:val="Normln"/>
    <w:rsid w:val="00F32FDF"/>
    <w:pPr>
      <w:suppressAutoHyphens/>
      <w:spacing w:after="18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cs-CZ" w:eastAsia="ar-SA"/>
    </w:rPr>
  </w:style>
  <w:style w:type="paragraph" w:customStyle="1" w:styleId="TableContents">
    <w:name w:val="Table Contents"/>
    <w:basedOn w:val="Normln"/>
    <w:rsid w:val="00F32FDF"/>
    <w:pPr>
      <w:suppressLineNumbers/>
      <w:suppressAutoHyphens/>
      <w:spacing w:after="0"/>
    </w:pPr>
    <w:rPr>
      <w:rFonts w:ascii="Tms Rmn" w:eastAsia="Times New Roman" w:hAnsi="Tms Rmn" w:cs="Tms Rmn"/>
      <w:color w:val="auto"/>
      <w:sz w:val="20"/>
      <w:szCs w:val="20"/>
      <w:lang w:val="en-GB" w:eastAsia="ar-SA"/>
    </w:rPr>
  </w:style>
  <w:style w:type="table" w:customStyle="1" w:styleId="TableNormal">
    <w:name w:val="Table Normal"/>
    <w:uiPriority w:val="2"/>
    <w:semiHidden/>
    <w:unhideWhenUsed/>
    <w:qFormat/>
    <w:rsid w:val="00B75582"/>
    <w:pPr>
      <w:widowControl w:val="0"/>
      <w:autoSpaceDE w:val="0"/>
      <w:autoSpaceDN w:val="0"/>
      <w:spacing w:after="0"/>
    </w:pPr>
    <w:rPr>
      <w:rFonts w:asciiTheme="minorHAnsi" w:hAnsiTheme="minorHAnsi"/>
      <w:color w:val="auto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75582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rbora\Branding%202016\Nab&#237;dka%20slu&#382;eb\Nab&#237;dka%20slu&#382;eb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dokumentu xmlns="418c6ab3-3883-4f3b-85d0-e1938d40f0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AAFBF4D8C7FE479447011453ADD5F6" ma:contentTypeVersion="1" ma:contentTypeDescription="Vytvoří nový dokument" ma:contentTypeScope="" ma:versionID="3e9d942bc8352daadb957f97b2fbbb7c">
  <xsd:schema xmlns:xsd="http://www.w3.org/2001/XMLSchema" xmlns:xs="http://www.w3.org/2001/XMLSchema" xmlns:p="http://schemas.microsoft.com/office/2006/metadata/properties" xmlns:ns2="418c6ab3-3883-4f3b-85d0-e1938d40f0fe" targetNamespace="http://schemas.microsoft.com/office/2006/metadata/properties" ma:root="true" ma:fieldsID="37fb5938e5ba864c389cc2ce303c28a0" ns2:_="">
    <xsd:import namespace="418c6ab3-3883-4f3b-85d0-e1938d40f0fe"/>
    <xsd:element name="properties">
      <xsd:complexType>
        <xsd:sequence>
          <xsd:element name="documentManagement">
            <xsd:complexType>
              <xsd:all>
                <xsd:element ref="ns2:Typ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6ab3-3883-4f3b-85d0-e1938d40f0fe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8" nillable="true" ma:displayName="Typ dokumentu" ma:format="Dropdown" ma:internalName="Typ_x0020_dokumentu">
      <xsd:simpleType>
        <xsd:restriction base="dms:Choice">
          <xsd:enumeration value="Leták"/>
          <xsd:enumeration value="Katalo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0EEF-A487-4545-AD1F-6C5A47189D54}">
  <ds:schemaRefs>
    <ds:schemaRef ds:uri="http://schemas.microsoft.com/office/2006/metadata/properties"/>
    <ds:schemaRef ds:uri="http://schemas.microsoft.com/office/infopath/2007/PartnerControls"/>
    <ds:schemaRef ds:uri="418c6ab3-3883-4f3b-85d0-e1938d40f0fe"/>
  </ds:schemaRefs>
</ds:datastoreItem>
</file>

<file path=customXml/itemProps2.xml><?xml version="1.0" encoding="utf-8"?>
<ds:datastoreItem xmlns:ds="http://schemas.openxmlformats.org/officeDocument/2006/customXml" ds:itemID="{7C7DBED4-9773-464F-BD7D-55F44CF8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c6ab3-3883-4f3b-85d0-e1938d40f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4F5AB-EAB4-4296-B776-6CB3620D6B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85E27-D6AF-4C12-AE52-13F7CD9C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Nabídka služeb_A</Template>
  <TotalTime>1</TotalTime>
  <Pages>5</Pages>
  <Words>703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ALS</vt:lpstr>
      <vt:lpstr>ALS</vt:lpstr>
    </vt:vector>
  </TitlesOfParts>
  <Manager>Dianne.Richardson@alsglobal.com</Manager>
  <Company>ALS Group Pty Ltd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</dc:title>
  <dc:creator>Barbora Straková</dc:creator>
  <cp:lastModifiedBy>Vohadlo Jiří</cp:lastModifiedBy>
  <cp:revision>2</cp:revision>
  <cp:lastPrinted>2018-09-24T05:36:00Z</cp:lastPrinted>
  <dcterms:created xsi:type="dcterms:W3CDTF">2018-10-10T08:38:00Z</dcterms:created>
  <dcterms:modified xsi:type="dcterms:W3CDTF">2018-10-10T08:38:00Z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0x01010081AAFBF4D8C7FE479447011453ADD5F6</vt:lpwstr>
  </property>
  <property fmtid="{D5CDD505-2E9C-101B-9397-08002B2CF9AE}" pid="3" name="TemplateUrl">
    <vt:lpwstr/>
  </property>
  <property fmtid="{D5CDD505-2E9C-101B-9397-08002B2CF9AE}" pid="4" name="Order">
    <vt:r8>7200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