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6F" w:rsidRDefault="001C1C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zajištění</w:t>
      </w:r>
    </w:p>
    <w:p w:rsidR="001E296F" w:rsidRDefault="001C1C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„Ozdravného pobytu žáků ZŠ Korunovační Praha 7“</w:t>
      </w:r>
    </w:p>
    <w:p w:rsidR="001E296F" w:rsidRDefault="001C1CED">
      <w:pPr>
        <w:pStyle w:val="Default"/>
        <w:jc w:val="both"/>
        <w:rPr>
          <w:sz w:val="23"/>
          <w:szCs w:val="23"/>
        </w:rPr>
      </w:pPr>
      <w:r>
        <w:t xml:space="preserve">uzavřená podle § 1724 a násl. Zákona č. 89/2012 Sb., Občanský zákoník, v platném znění (dále jen „občanský zákoník“) takto: </w:t>
      </w:r>
    </w:p>
    <w:p w:rsidR="001E296F" w:rsidRDefault="001E296F">
      <w:pPr>
        <w:pStyle w:val="Default"/>
        <w:jc w:val="both"/>
        <w:rPr>
          <w:b/>
          <w:bCs/>
        </w:rPr>
      </w:pPr>
    </w:p>
    <w:p w:rsidR="001E296F" w:rsidRDefault="001C1CED">
      <w:pPr>
        <w:pStyle w:val="Default"/>
        <w:jc w:val="both"/>
        <w:rPr>
          <w:sz w:val="22"/>
          <w:szCs w:val="22"/>
        </w:rPr>
      </w:pPr>
      <w:r>
        <w:t xml:space="preserve">Smluvní strany: </w:t>
      </w:r>
    </w:p>
    <w:p w:rsidR="001E296F" w:rsidRDefault="001C1CED">
      <w:pPr>
        <w:pStyle w:val="Default"/>
        <w:jc w:val="both"/>
      </w:pPr>
      <w:r>
        <w:rPr>
          <w:b/>
          <w:bCs/>
        </w:rPr>
        <w:t>Základní škola Praha 7, Korunovační 8</w:t>
      </w:r>
    </w:p>
    <w:p w:rsidR="001E296F" w:rsidRDefault="001C1CED">
      <w:r>
        <w:t>se sídlem Korunovační ul. 8/164, 170 00 Praha 7 – Bubeneč</w:t>
      </w:r>
    </w:p>
    <w:p w:rsidR="001E296F" w:rsidRDefault="001C1CED">
      <w:r>
        <w:t>IČO: 61389820, DIČ:</w:t>
      </w:r>
      <w:r>
        <w:tab/>
        <w:t xml:space="preserve"> CZ61389820</w:t>
      </w:r>
    </w:p>
    <w:p w:rsidR="001E296F" w:rsidRDefault="001C1CED">
      <w:r>
        <w:t xml:space="preserve">Zastoupená: ředitelem školy Mgr. Tomášem Komrskou, </w:t>
      </w:r>
    </w:p>
    <w:p w:rsidR="001E296F" w:rsidRDefault="001C1CED">
      <w:pPr>
        <w:rPr>
          <w:rStyle w:val="clanek"/>
        </w:rPr>
      </w:pPr>
      <w:r>
        <w:rPr>
          <w:rStyle w:val="clanek"/>
        </w:rPr>
        <w:t xml:space="preserve">tel.: 223 018 913, mob.: 731 189 723, </w:t>
      </w:r>
    </w:p>
    <w:p w:rsidR="001E296F" w:rsidRDefault="001C1CED">
      <w:r>
        <w:rPr>
          <w:rStyle w:val="clanek"/>
        </w:rPr>
        <w:t xml:space="preserve">e-mail: </w:t>
      </w:r>
      <w:hyperlink r:id="rId7">
        <w:r>
          <w:rPr>
            <w:rStyle w:val="Internetovodkaz"/>
          </w:rPr>
          <w:t>komrska@korunka.org</w:t>
        </w:r>
      </w:hyperlink>
    </w:p>
    <w:p w:rsidR="001E296F" w:rsidRDefault="001C1CED">
      <w:r>
        <w:t>Kontaktní osoba: Mgr. Iva Schmittová, email:  schmittova</w:t>
      </w:r>
      <w:hyperlink r:id="rId8">
        <w:r>
          <w:rPr>
            <w:rStyle w:val="Internetovodkaz"/>
          </w:rPr>
          <w:t>@korunka.org</w:t>
        </w:r>
      </w:hyperlink>
    </w:p>
    <w:p w:rsidR="001E296F" w:rsidRDefault="001C1CED">
      <w:pPr>
        <w:pStyle w:val="Default"/>
        <w:jc w:val="both"/>
        <w:rPr>
          <w:sz w:val="23"/>
          <w:szCs w:val="23"/>
        </w:rPr>
      </w:pPr>
      <w:r>
        <w:t xml:space="preserve">dále jako „objednatel“ </w:t>
      </w:r>
    </w:p>
    <w:p w:rsidR="001E296F" w:rsidRDefault="001E296F">
      <w:pPr>
        <w:pStyle w:val="Default"/>
        <w:jc w:val="both"/>
      </w:pPr>
    </w:p>
    <w:p w:rsidR="001E296F" w:rsidRDefault="001C1CED">
      <w:pPr>
        <w:pStyle w:val="Default"/>
        <w:jc w:val="both"/>
        <w:rPr>
          <w:sz w:val="23"/>
          <w:szCs w:val="23"/>
        </w:rPr>
      </w:pPr>
      <w:r>
        <w:t xml:space="preserve">a </w:t>
      </w:r>
    </w:p>
    <w:p w:rsidR="001E296F" w:rsidRDefault="001E296F">
      <w:pPr>
        <w:pStyle w:val="Default"/>
        <w:jc w:val="both"/>
      </w:pPr>
    </w:p>
    <w:p w:rsidR="00014252" w:rsidRDefault="00601C68" w:rsidP="00601C68">
      <w:r>
        <w:t xml:space="preserve">R-SA s. r. o., rekreační středisko "TESLA" Horní Bradlo, </w:t>
      </w:r>
    </w:p>
    <w:p w:rsidR="00601C68" w:rsidRDefault="00601C68" w:rsidP="00601C68">
      <w:r>
        <w:t>zastoupená jednatelem Jaroslavem Modrovičem</w:t>
      </w:r>
    </w:p>
    <w:p w:rsidR="00014252" w:rsidRDefault="00601C68" w:rsidP="00601C68">
      <w:r>
        <w:t xml:space="preserve">IČO 60931019   DIČ CZ60931019                                           </w:t>
      </w:r>
    </w:p>
    <w:p w:rsidR="001E296F" w:rsidRDefault="001C1CED" w:rsidP="00601C68">
      <w:r>
        <w:t xml:space="preserve">dále jako „ poskytovatel “ </w:t>
      </w:r>
    </w:p>
    <w:p w:rsidR="001E296F" w:rsidRDefault="001E296F">
      <w:pPr>
        <w:pStyle w:val="Default"/>
        <w:jc w:val="both"/>
        <w:rPr>
          <w:b/>
          <w:bCs/>
          <w:sz w:val="23"/>
          <w:szCs w:val="23"/>
        </w:rPr>
      </w:pPr>
    </w:p>
    <w:p w:rsidR="001E296F" w:rsidRDefault="001E296F">
      <w:pPr>
        <w:pStyle w:val="Default"/>
        <w:jc w:val="both"/>
        <w:rPr>
          <w:b/>
          <w:bCs/>
          <w:sz w:val="23"/>
          <w:szCs w:val="23"/>
        </w:rPr>
      </w:pP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I.</w:t>
      </w: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Účel smlouvy</w:t>
      </w:r>
    </w:p>
    <w:p w:rsidR="001E296F" w:rsidRDefault="001C1CED">
      <w:pPr>
        <w:pStyle w:val="Default"/>
        <w:numPr>
          <w:ilvl w:val="0"/>
          <w:numId w:val="3"/>
        </w:numPr>
        <w:jc w:val="both"/>
      </w:pPr>
      <w:r>
        <w:rPr>
          <w:sz w:val="23"/>
          <w:szCs w:val="23"/>
        </w:rPr>
        <w:t xml:space="preserve">Účelem této smlouvy je stravování a ubytováni při: </w:t>
      </w:r>
      <w:r>
        <w:rPr>
          <w:b/>
          <w:bCs/>
          <w:sz w:val="23"/>
          <w:szCs w:val="23"/>
        </w:rPr>
        <w:t xml:space="preserve">„Ozdravném pobytu žáků ZŠ Korunovační“ </w:t>
      </w:r>
      <w:r w:rsidR="00601C68">
        <w:rPr>
          <w:sz w:val="23"/>
          <w:szCs w:val="23"/>
        </w:rPr>
        <w:t xml:space="preserve">v jednom </w:t>
      </w:r>
      <w:r w:rsidR="00902503">
        <w:rPr>
          <w:sz w:val="23"/>
          <w:szCs w:val="23"/>
        </w:rPr>
        <w:t>6</w:t>
      </w:r>
      <w:r w:rsidR="00601C68">
        <w:rPr>
          <w:sz w:val="23"/>
          <w:szCs w:val="23"/>
        </w:rPr>
        <w:t xml:space="preserve">denním turnusu pro 70 </w:t>
      </w:r>
      <w:r>
        <w:rPr>
          <w:sz w:val="23"/>
          <w:szCs w:val="23"/>
        </w:rPr>
        <w:t>dětí</w:t>
      </w:r>
      <w:r w:rsidR="0098067B">
        <w:rPr>
          <w:sz w:val="23"/>
          <w:szCs w:val="23"/>
        </w:rPr>
        <w:t xml:space="preserve"> </w:t>
      </w:r>
      <w:r w:rsidR="00601C68">
        <w:rPr>
          <w:sz w:val="23"/>
          <w:szCs w:val="23"/>
        </w:rPr>
        <w:t>I stupně ZŠ a 7</w:t>
      </w:r>
      <w:r>
        <w:rPr>
          <w:sz w:val="23"/>
          <w:szCs w:val="23"/>
        </w:rPr>
        <w:t xml:space="preserve"> osob doprovodu. </w:t>
      </w:r>
    </w:p>
    <w:p w:rsidR="001E296F" w:rsidRDefault="001C1CED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výslovně prohlašuje, že je odborně způsobilý k řádnému zajištění předmětu plnění dle této smlouvy. </w:t>
      </w: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II.</w:t>
      </w: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smlouvy</w:t>
      </w:r>
    </w:p>
    <w:p w:rsidR="001E296F" w:rsidRDefault="001C1CED">
      <w:pPr>
        <w:pStyle w:val="Default"/>
        <w:numPr>
          <w:ilvl w:val="0"/>
          <w:numId w:val="4"/>
        </w:numPr>
        <w:jc w:val="both"/>
      </w:pPr>
      <w:r>
        <w:rPr>
          <w:sz w:val="23"/>
          <w:szCs w:val="23"/>
        </w:rPr>
        <w:t xml:space="preserve">Předmětem plnění této smlouvy je závazek poskytovatele zajistit stravu a ubytování při pobytu </w:t>
      </w:r>
      <w:r w:rsidR="00601C68">
        <w:rPr>
          <w:sz w:val="23"/>
          <w:szCs w:val="23"/>
        </w:rPr>
        <w:t>70</w:t>
      </w:r>
      <w:r w:rsidR="0098067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dětí a </w:t>
      </w:r>
      <w:r w:rsidR="00601C68">
        <w:rPr>
          <w:sz w:val="23"/>
          <w:szCs w:val="23"/>
        </w:rPr>
        <w:t>7</w:t>
      </w:r>
      <w:r>
        <w:rPr>
          <w:sz w:val="23"/>
          <w:szCs w:val="23"/>
        </w:rPr>
        <w:t xml:space="preserve"> osob doprovodu Základní školy Korunovační, a to v jednom </w:t>
      </w:r>
      <w:r w:rsidR="009A5FFC">
        <w:rPr>
          <w:sz w:val="23"/>
          <w:szCs w:val="23"/>
        </w:rPr>
        <w:t>6</w:t>
      </w:r>
      <w:r>
        <w:rPr>
          <w:sz w:val="23"/>
          <w:szCs w:val="23"/>
        </w:rPr>
        <w:t xml:space="preserve">denním turnusu od </w:t>
      </w:r>
      <w:r w:rsidR="00FE33C3">
        <w:rPr>
          <w:sz w:val="23"/>
          <w:szCs w:val="23"/>
        </w:rPr>
        <w:t>neděle</w:t>
      </w:r>
      <w:r w:rsidR="00601C68">
        <w:rPr>
          <w:sz w:val="23"/>
          <w:szCs w:val="23"/>
        </w:rPr>
        <w:t xml:space="preserve"> </w:t>
      </w:r>
      <w:r w:rsidR="00FE33C3">
        <w:rPr>
          <w:sz w:val="23"/>
          <w:szCs w:val="23"/>
        </w:rPr>
        <w:t>2</w:t>
      </w:r>
      <w:r w:rsidR="00601C68">
        <w:rPr>
          <w:sz w:val="23"/>
          <w:szCs w:val="23"/>
        </w:rPr>
        <w:t xml:space="preserve">.6. </w:t>
      </w:r>
      <w:r>
        <w:rPr>
          <w:sz w:val="23"/>
          <w:szCs w:val="23"/>
        </w:rPr>
        <w:t>do</w:t>
      </w:r>
      <w:r w:rsidR="0098067B">
        <w:rPr>
          <w:sz w:val="23"/>
          <w:szCs w:val="23"/>
        </w:rPr>
        <w:t xml:space="preserve"> </w:t>
      </w:r>
      <w:r w:rsidR="00407429">
        <w:rPr>
          <w:sz w:val="23"/>
          <w:szCs w:val="23"/>
        </w:rPr>
        <w:t>pátku 7.6.2019 s ubytováním v chatkách v počtu 2</w:t>
      </w:r>
      <w:r w:rsidR="003C2A6F">
        <w:rPr>
          <w:sz w:val="23"/>
          <w:szCs w:val="23"/>
        </w:rPr>
        <w:t>2</w:t>
      </w:r>
      <w:r w:rsidR="00407429">
        <w:rPr>
          <w:sz w:val="23"/>
          <w:szCs w:val="23"/>
        </w:rPr>
        <w:t xml:space="preserve">x chatek. </w:t>
      </w:r>
      <w:r w:rsidR="00601C68">
        <w:rPr>
          <w:sz w:val="23"/>
          <w:szCs w:val="23"/>
        </w:rPr>
        <w:t xml:space="preserve"> </w:t>
      </w:r>
    </w:p>
    <w:p w:rsidR="001E296F" w:rsidRDefault="001C1CED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se zavazuje poskytovateli zaplatit za řádně poskytnutý předmět dle této smlouvy cenu dohodnutou dle článku IV. této smlouvy. </w:t>
      </w: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III.</w:t>
      </w: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Rozsah poskytovaných služeb</w:t>
      </w:r>
    </w:p>
    <w:p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</w:t>
      </w:r>
    </w:p>
    <w:p w:rsidR="001E296F" w:rsidRDefault="001C1CED">
      <w:pPr>
        <w:pStyle w:val="Default"/>
        <w:numPr>
          <w:ilvl w:val="0"/>
          <w:numId w:val="5"/>
        </w:numPr>
        <w:spacing w:after="27"/>
        <w:jc w:val="both"/>
      </w:pPr>
      <w:r>
        <w:rPr>
          <w:sz w:val="23"/>
          <w:szCs w:val="23"/>
        </w:rPr>
        <w:t>Na každého účastníka připadne jedna samostatná pevná postel.</w:t>
      </w:r>
    </w:p>
    <w:p w:rsidR="00014252" w:rsidRDefault="001C1CED" w:rsidP="00014252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:rsidR="001E296F" w:rsidRPr="00014252" w:rsidRDefault="001C1CED" w:rsidP="00014252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 w:rsidRPr="00014252">
        <w:rPr>
          <w:sz w:val="23"/>
          <w:szCs w:val="23"/>
        </w:rPr>
        <w:lastRenderedPageBreak/>
        <w:t xml:space="preserve">Poskytovatel se zavazuje zajistit pobyt celkem pro </w:t>
      </w:r>
      <w:r w:rsidR="00601C68" w:rsidRPr="00014252">
        <w:rPr>
          <w:sz w:val="23"/>
          <w:szCs w:val="23"/>
        </w:rPr>
        <w:t>70</w:t>
      </w:r>
      <w:r w:rsidR="0098067B" w:rsidRPr="00014252">
        <w:rPr>
          <w:sz w:val="23"/>
          <w:szCs w:val="23"/>
        </w:rPr>
        <w:t xml:space="preserve"> </w:t>
      </w:r>
      <w:r w:rsidRPr="00014252">
        <w:rPr>
          <w:sz w:val="23"/>
          <w:szCs w:val="23"/>
        </w:rPr>
        <w:t xml:space="preserve">dětí a </w:t>
      </w:r>
      <w:r w:rsidR="0098067B" w:rsidRPr="00014252">
        <w:rPr>
          <w:sz w:val="23"/>
          <w:szCs w:val="23"/>
        </w:rPr>
        <w:t xml:space="preserve">pro </w:t>
      </w:r>
      <w:r w:rsidR="00601C68" w:rsidRPr="00014252">
        <w:rPr>
          <w:sz w:val="23"/>
          <w:szCs w:val="23"/>
        </w:rPr>
        <w:t>7</w:t>
      </w:r>
      <w:r w:rsidRPr="00014252">
        <w:rPr>
          <w:sz w:val="23"/>
          <w:szCs w:val="23"/>
        </w:rPr>
        <w:t xml:space="preserve"> osob doprovodu v délce </w:t>
      </w:r>
      <w:r w:rsidR="009C6B8F" w:rsidRPr="00014252">
        <w:rPr>
          <w:sz w:val="23"/>
          <w:szCs w:val="23"/>
        </w:rPr>
        <w:t>6</w:t>
      </w:r>
      <w:r w:rsidRPr="00014252">
        <w:rPr>
          <w:sz w:val="23"/>
          <w:szCs w:val="23"/>
        </w:rPr>
        <w:t xml:space="preserve"> dní, tj. </w:t>
      </w:r>
      <w:r w:rsidR="009C6B8F" w:rsidRPr="00014252">
        <w:rPr>
          <w:sz w:val="23"/>
          <w:szCs w:val="23"/>
        </w:rPr>
        <w:t>5</w:t>
      </w:r>
      <w:r w:rsidRPr="00014252">
        <w:rPr>
          <w:sz w:val="23"/>
          <w:szCs w:val="23"/>
        </w:rPr>
        <w:t xml:space="preserve"> na sebe navazujících nocí.</w:t>
      </w:r>
    </w:p>
    <w:p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Strava bude v průběhu pobytu zajištění pro děti účastnící se ozdravného pobytu pro doprovodný personál tak, že v průběhu každého dne bude postupně podávána snídaně, přesnídávka, oběd (teplý), svačina, večeře (teplá). Současně bude zajištěn jejich nepřetržitý dostatečný pitný režim po celou dobu pobytu. </w:t>
      </w:r>
    </w:p>
    <w:p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:rsidR="001E296F" w:rsidRDefault="001C1CED">
      <w:pPr>
        <w:pStyle w:val="Default"/>
        <w:numPr>
          <w:ilvl w:val="0"/>
          <w:numId w:val="5"/>
        </w:numPr>
        <w:spacing w:after="27"/>
        <w:jc w:val="both"/>
      </w:pPr>
      <w:r>
        <w:rPr>
          <w:sz w:val="23"/>
          <w:szCs w:val="23"/>
        </w:rPr>
        <w:t xml:space="preserve">Pobyt bude začínat </w:t>
      </w:r>
      <w:r w:rsidR="0098067B">
        <w:rPr>
          <w:sz w:val="23"/>
          <w:szCs w:val="23"/>
        </w:rPr>
        <w:t xml:space="preserve">večeří </w:t>
      </w:r>
      <w:r>
        <w:rPr>
          <w:sz w:val="23"/>
          <w:szCs w:val="23"/>
        </w:rPr>
        <w:t xml:space="preserve">a končit poslední den </w:t>
      </w:r>
      <w:r w:rsidR="00894C60">
        <w:rPr>
          <w:sz w:val="23"/>
          <w:szCs w:val="23"/>
        </w:rPr>
        <w:t>snídaní plus balíček na cestu</w:t>
      </w:r>
      <w:r>
        <w:rPr>
          <w:sz w:val="23"/>
          <w:szCs w:val="23"/>
        </w:rPr>
        <w:t xml:space="preserve">. </w:t>
      </w:r>
    </w:p>
    <w:p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odpadků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:rsidR="001E296F" w:rsidRDefault="001C1CED">
      <w:pPr>
        <w:pStyle w:val="Default"/>
        <w:numPr>
          <w:ilvl w:val="0"/>
          <w:numId w:val="5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IV.</w:t>
      </w: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Cena a platební podmínky</w:t>
      </w:r>
    </w:p>
    <w:p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předmět plnění podle této smlouvy je stanovena takto: </w:t>
      </w:r>
    </w:p>
    <w:p w:rsidR="001E296F" w:rsidRPr="0098067B" w:rsidRDefault="001C1CED" w:rsidP="0098067B">
      <w:pPr>
        <w:pStyle w:val="Odstavecseseznamem"/>
        <w:numPr>
          <w:ilvl w:val="0"/>
          <w:numId w:val="11"/>
        </w:numPr>
        <w:rPr>
          <w:sz w:val="22"/>
        </w:rPr>
      </w:pPr>
      <w:r w:rsidRPr="0098067B">
        <w:rPr>
          <w:sz w:val="22"/>
        </w:rPr>
        <w:t>Cena za osobu za ubytování a stravování for</w:t>
      </w:r>
      <w:r w:rsidR="000D3F1D">
        <w:rPr>
          <w:sz w:val="22"/>
        </w:rPr>
        <w:t>mou plné penze (5x denně) na dítě a pobyt činí 1.</w:t>
      </w:r>
      <w:r w:rsidR="00FC5CA1">
        <w:rPr>
          <w:sz w:val="22"/>
        </w:rPr>
        <w:t>665</w:t>
      </w:r>
      <w:r w:rsidR="000D3F1D">
        <w:rPr>
          <w:sz w:val="22"/>
        </w:rPr>
        <w:t xml:space="preserve">,-Kč. </w:t>
      </w:r>
      <w:r w:rsidRPr="0098067B">
        <w:rPr>
          <w:sz w:val="22"/>
        </w:rPr>
        <w:t>Pedagogický doprovod ubytování a stravování zdarma.</w:t>
      </w:r>
    </w:p>
    <w:p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Lhůta splatnosti faktury je stanovena 14 kalendářních dnů ode dne jejich doručení objednateli. </w:t>
      </w:r>
    </w:p>
    <w:p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opravy, a to doporučeným dopisem, kde uvede údaje, které považuje za nesprávné. Řádně vrácenou fakturu je poskytovatel povinen opravit a doručit objednateli, přičemž původní lhůta splatnosti počíná běžet. Nová lhůta splatnosti začne běžet dnem doručení opravené faktury. </w:t>
      </w:r>
    </w:p>
    <w:p w:rsidR="001E296F" w:rsidRDefault="001C1CED">
      <w:pPr>
        <w:pStyle w:val="Default"/>
        <w:numPr>
          <w:ilvl w:val="0"/>
          <w:numId w:val="6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neposkytuje zálohu. </w:t>
      </w: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FD4DB0" w:rsidRDefault="00FD4DB0">
      <w:pPr>
        <w:pStyle w:val="Default"/>
        <w:jc w:val="center"/>
        <w:rPr>
          <w:b/>
          <w:bCs/>
          <w:sz w:val="23"/>
          <w:szCs w:val="23"/>
        </w:rPr>
      </w:pPr>
    </w:p>
    <w:p w:rsidR="00FD4DB0" w:rsidRDefault="00FD4DB0">
      <w:pPr>
        <w:pStyle w:val="Default"/>
        <w:jc w:val="center"/>
        <w:rPr>
          <w:b/>
          <w:bCs/>
          <w:sz w:val="23"/>
          <w:szCs w:val="23"/>
        </w:rPr>
      </w:pP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Článek V.</w:t>
      </w: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Doba plnění</w:t>
      </w:r>
    </w:p>
    <w:p w:rsidR="001E296F" w:rsidRDefault="001C1CED">
      <w:pPr>
        <w:pStyle w:val="Default"/>
        <w:numPr>
          <w:ilvl w:val="0"/>
          <w:numId w:val="7"/>
        </w:numPr>
        <w:ind w:left="360"/>
        <w:jc w:val="both"/>
      </w:pPr>
      <w:r>
        <w:rPr>
          <w:sz w:val="23"/>
          <w:szCs w:val="23"/>
        </w:rPr>
        <w:t xml:space="preserve">Poskytovatel se zavazuje realizovat pobyt v termínu: </w:t>
      </w:r>
      <w:r w:rsidR="008E046A">
        <w:rPr>
          <w:b/>
          <w:bCs/>
          <w:sz w:val="23"/>
          <w:szCs w:val="23"/>
        </w:rPr>
        <w:t>od neděle</w:t>
      </w:r>
      <w:r w:rsidR="000D3F1D">
        <w:rPr>
          <w:b/>
          <w:bCs/>
          <w:sz w:val="23"/>
          <w:szCs w:val="23"/>
        </w:rPr>
        <w:t xml:space="preserve"> </w:t>
      </w:r>
      <w:r w:rsidR="008E046A">
        <w:rPr>
          <w:b/>
          <w:bCs/>
          <w:sz w:val="23"/>
          <w:szCs w:val="23"/>
        </w:rPr>
        <w:t>2</w:t>
      </w:r>
      <w:r w:rsidR="000D3F1D">
        <w:rPr>
          <w:b/>
          <w:bCs/>
          <w:sz w:val="23"/>
          <w:szCs w:val="23"/>
        </w:rPr>
        <w:t>.6.2019 d</w:t>
      </w:r>
      <w:r w:rsidR="00407429">
        <w:rPr>
          <w:b/>
          <w:bCs/>
          <w:sz w:val="23"/>
          <w:szCs w:val="23"/>
        </w:rPr>
        <w:t>o pát</w:t>
      </w:r>
      <w:r w:rsidR="000D3F1D">
        <w:rPr>
          <w:b/>
          <w:bCs/>
          <w:sz w:val="23"/>
          <w:szCs w:val="23"/>
        </w:rPr>
        <w:t xml:space="preserve">ku 7.6.2019. </w:t>
      </w:r>
    </w:p>
    <w:p w:rsidR="001E296F" w:rsidRDefault="001C1CED">
      <w:pPr>
        <w:pStyle w:val="Default"/>
        <w:numPr>
          <w:ilvl w:val="0"/>
          <w:numId w:val="7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Konkrétní počet dětí a doprovodného personálu ozdravného pobytu sdělí objednatel poskytovateli telefonicky nebo elektronickou poštou nejméně 7 dní před zahájením Ozdravného pobytu. </w:t>
      </w: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VI.</w:t>
      </w: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Povinnosti poskytovatele</w:t>
      </w:r>
    </w:p>
    <w:p w:rsidR="001E296F" w:rsidRDefault="001C1CED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:rsidR="001E296F" w:rsidRDefault="001C1CED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se zavazuje poskytnout na základě písemné výzvy objednatele zprávu o stavu přípravy a realizaci předmětu plnění dle této smlouvy. </w:t>
      </w:r>
    </w:p>
    <w:p w:rsidR="001E296F" w:rsidRDefault="001C1CED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VII.</w:t>
      </w: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Ostatní ujednání</w:t>
      </w:r>
    </w:p>
    <w:p w:rsidR="001E296F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 </w:t>
      </w:r>
    </w:p>
    <w:p w:rsidR="001E296F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Ubytované osoby jsou povinny dodržovat provozní řád a požární řád poskytovatele, se kterými je poskytovatel povinen je seznámit na začátku jejich pobytu. </w:t>
      </w:r>
    </w:p>
    <w:p w:rsidR="001E296F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celém prostoru ubytovacích objektů je zakázáno manipulovat s otevřeným ohněm. Používání venkovního ohniště je povoleno pouze při dodržení požárního řádu ohniště. </w:t>
      </w:r>
    </w:p>
    <w:p w:rsidR="001E296F" w:rsidRDefault="001C1CED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Náklady na energie, vodu, vytápění a provoz ubytovacích zařízení včetně kuchyně jsou součástí ceny dle čl. IV této smlouvy. </w:t>
      </w:r>
    </w:p>
    <w:p w:rsidR="001E296F" w:rsidRDefault="001C1CED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Ubytované osoby jsou povinny průběžně udržovat pořádek a obvyklou osobní hygienu.</w:t>
      </w: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VIII.</w:t>
      </w: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Stornovací podmínky</w:t>
      </w:r>
    </w:p>
    <w:p w:rsidR="001E296F" w:rsidRDefault="001C1CE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Objednatel může smlouvu vypovědět písemnou formou, kdykoli před nástupem pobytu, bere na vědomí a souhlasí s následujícími storno-poplatky za zrušení pobytu:</w:t>
      </w:r>
    </w:p>
    <w:p w:rsidR="001E296F" w:rsidRDefault="001C1CED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při výpovědi doručené zhotoviteli do 28 dní před nástupem pobytu, objednatel hradí poplatek ve výši 10 % z celkové ceny ubytování,</w:t>
      </w:r>
    </w:p>
    <w:p w:rsidR="001E296F" w:rsidRDefault="001C1CED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při výpovědi doručené zhotoviteli 27 až 15 dní před nástupem pobytu, objednatel hradí poplatek ve výši 25 % z celkové ceny ubytování,</w:t>
      </w:r>
    </w:p>
    <w:p w:rsidR="001E296F" w:rsidRDefault="001C1CED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při výpovědi doručené zhotoviteli 14 až 7 dní před nástupem pobytu, objednatel hradí poplatek ve výši 50 % z celkové ceny ubytování,</w:t>
      </w:r>
    </w:p>
    <w:p w:rsidR="001E296F" w:rsidRDefault="001C1CED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při výpovědi doručené zhotoviteli 6 až 1 den před nástupem pobytu, objednatel hradí poplatek ve výši 80 % z celkové ceny ubytování</w:t>
      </w:r>
    </w:p>
    <w:p w:rsidR="001E296F" w:rsidRDefault="001C1CED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pokud objednatel pobyt nenastoupí bez omluvy nebo předchozího projednání se zhotovitelem, objednatel hradí poplatek ve výši 100 % z celkové ceny ubytování.</w:t>
      </w:r>
    </w:p>
    <w:p w:rsidR="001E296F" w:rsidRDefault="001C1CE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Pokud orgán hygienického dozoru nařídí škole karanténní opatření před výjezdem, bude ubytovatel akceptovat toto nařízení jako nařízení z vyšší moci a  nebude požadovat v případě zrušení pobytu storno poplatek.</w:t>
      </w:r>
    </w:p>
    <w:p w:rsidR="001E296F" w:rsidRDefault="001C1CE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Rozhodným datem pro výpočet storno-poplatku za zrušení pobytu je datum doručení výpovědi na adresu zhotovitele, uvedenou v záhlaví této smlouvy.</w:t>
      </w:r>
    </w:p>
    <w:p w:rsidR="001E296F" w:rsidRDefault="001E296F">
      <w:pPr>
        <w:tabs>
          <w:tab w:val="left" w:pos="0"/>
        </w:tabs>
        <w:jc w:val="both"/>
        <w:rPr>
          <w:sz w:val="22"/>
        </w:rPr>
      </w:pP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1E296F" w:rsidRDefault="001C1CED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E296F" w:rsidRDefault="001C1CED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Dále si zadavatel vyhrazuje právo, aby poskytovatel neúčtoval storno poplatky za dítě, které se nezúčastní pobytu z vážných rodinných či zdravotních důvodů. </w:t>
      </w: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Článek </w:t>
      </w:r>
      <w:r w:rsidR="00FD4DB0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X.</w:t>
      </w:r>
    </w:p>
    <w:p w:rsidR="001E296F" w:rsidRDefault="001C1C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ujednání</w:t>
      </w:r>
    </w:p>
    <w:p w:rsid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rPr>
          <w:sz w:val="23"/>
          <w:szCs w:val="23"/>
        </w:rPr>
        <w:t>Tato smlouva nabývá platnosti a účinnosti dnem jejího podpisu oběma smluvními stranam</w:t>
      </w:r>
      <w:r w:rsidR="00014252">
        <w:t xml:space="preserve">i a </w:t>
      </w:r>
      <w:r w:rsidR="00014252" w:rsidRPr="000D4674">
        <w:t>dnem její registrace v registru smluv dle zákona č. 340/2015 Sb., o zvláštních podmínkách účinnosti některých smluv, uveřejňování těchto smluv a o registru smluv.</w:t>
      </w:r>
    </w:p>
    <w:p w:rsidR="00014252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>Tuto smlouvu lze změnit jen formou písemných vzestupně číslovaných oboustranně podepsaných dodatků.</w:t>
      </w:r>
    </w:p>
    <w:p w:rsidR="00014252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 xml:space="preserve">Smluvní strany mohou kdykoliv ukončit závazkový vztah založený touto smlouvou písemnou dohodou. </w:t>
      </w:r>
    </w:p>
    <w:p w:rsidR="00014252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:rsidR="00014252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>Poskytovatel je oprávněn odstoupit od této smlouvy v případě, že objednatel nesplní svou 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:rsidR="00014252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>Tato smlouva je sepsána ve třech stejnopisech, z nichž objednatel obdrží dvě vyhotovení a poskytovatel jedno vyhotovení.</w:t>
      </w:r>
    </w:p>
    <w:p w:rsidR="001E296F" w:rsidRPr="00014252" w:rsidRDefault="001C1CED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14252">
        <w:rPr>
          <w:sz w:val="23"/>
          <w:szCs w:val="23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:rsidR="00014252" w:rsidRPr="000D4674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0D4674"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:rsidR="00014252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314AD5"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:rsidR="00014252" w:rsidRPr="00314AD5" w:rsidRDefault="00014252" w:rsidP="00014252">
      <w:pPr>
        <w:pStyle w:val="Odstavecseseznamem"/>
        <w:numPr>
          <w:ilvl w:val="0"/>
          <w:numId w:val="13"/>
        </w:numPr>
        <w:spacing w:line="276" w:lineRule="auto"/>
        <w:jc w:val="both"/>
      </w:pPr>
      <w:r w:rsidRPr="00314AD5"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:rsidR="00014252" w:rsidRPr="00014252" w:rsidRDefault="00014252" w:rsidP="00014252">
      <w:pPr>
        <w:pStyle w:val="Odstavecseseznamem"/>
        <w:spacing w:line="276" w:lineRule="auto"/>
        <w:ind w:left="360"/>
        <w:jc w:val="both"/>
      </w:pP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1E296F" w:rsidRDefault="001E296F">
      <w:pPr>
        <w:pStyle w:val="Default"/>
        <w:jc w:val="both"/>
        <w:rPr>
          <w:sz w:val="23"/>
          <w:szCs w:val="23"/>
        </w:rPr>
      </w:pPr>
    </w:p>
    <w:p w:rsidR="001E296F" w:rsidRDefault="001C1CED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t>Da</w:t>
      </w:r>
      <w:r w:rsidR="000D3F1D">
        <w:rPr>
          <w:sz w:val="22"/>
        </w:rPr>
        <w:t xml:space="preserve">tum podpisu smlouvy: </w:t>
      </w:r>
      <w:r w:rsidR="00014252">
        <w:rPr>
          <w:sz w:val="22"/>
        </w:rPr>
        <w:t>8.10</w:t>
      </w:r>
      <w:r w:rsidR="00407429">
        <w:rPr>
          <w:sz w:val="22"/>
        </w:rPr>
        <w:t>.2018</w:t>
      </w:r>
    </w:p>
    <w:p w:rsidR="001E296F" w:rsidRDefault="001E296F">
      <w:pPr>
        <w:tabs>
          <w:tab w:val="left" w:pos="0"/>
        </w:tabs>
        <w:jc w:val="both"/>
        <w:rPr>
          <w:sz w:val="22"/>
        </w:rPr>
      </w:pPr>
    </w:p>
    <w:p w:rsidR="001E296F" w:rsidRDefault="001E296F">
      <w:pPr>
        <w:tabs>
          <w:tab w:val="left" w:pos="0"/>
        </w:tabs>
        <w:jc w:val="both"/>
        <w:rPr>
          <w:sz w:val="22"/>
        </w:rPr>
      </w:pPr>
    </w:p>
    <w:p w:rsidR="001E296F" w:rsidRDefault="001E296F">
      <w:pPr>
        <w:tabs>
          <w:tab w:val="left" w:pos="0"/>
        </w:tabs>
        <w:jc w:val="both"/>
        <w:rPr>
          <w:sz w:val="22"/>
        </w:rPr>
      </w:pPr>
    </w:p>
    <w:p w:rsidR="001E296F" w:rsidRDefault="000D3F1D">
      <w:pPr>
        <w:tabs>
          <w:tab w:val="left" w:pos="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D3F1D" w:rsidRDefault="000D3F1D">
      <w:pPr>
        <w:tabs>
          <w:tab w:val="left" w:pos="0"/>
        </w:tabs>
        <w:jc w:val="both"/>
        <w:rPr>
          <w:sz w:val="22"/>
        </w:rPr>
      </w:pPr>
    </w:p>
    <w:tbl>
      <w:tblPr>
        <w:tblW w:w="10303" w:type="dxa"/>
        <w:tblLook w:val="04A0" w:firstRow="1" w:lastRow="0" w:firstColumn="1" w:lastColumn="0" w:noHBand="0" w:noVBand="1"/>
      </w:tblPr>
      <w:tblGrid>
        <w:gridCol w:w="5148"/>
        <w:gridCol w:w="5155"/>
      </w:tblGrid>
      <w:tr w:rsidR="001E296F" w:rsidTr="00517445">
        <w:tc>
          <w:tcPr>
            <w:tcW w:w="5148" w:type="dxa"/>
            <w:shd w:val="clear" w:color="auto" w:fill="auto"/>
          </w:tcPr>
          <w:p w:rsidR="001E296F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Objednatel</w:t>
            </w:r>
          </w:p>
        </w:tc>
        <w:tc>
          <w:tcPr>
            <w:tcW w:w="5155" w:type="dxa"/>
            <w:shd w:val="clear" w:color="auto" w:fill="auto"/>
          </w:tcPr>
          <w:p w:rsidR="001E296F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Poskytovatel</w:t>
            </w:r>
          </w:p>
        </w:tc>
      </w:tr>
      <w:tr w:rsidR="001E296F" w:rsidTr="00517445">
        <w:tc>
          <w:tcPr>
            <w:tcW w:w="5148" w:type="dxa"/>
            <w:shd w:val="clear" w:color="auto" w:fill="auto"/>
          </w:tcPr>
          <w:p w:rsidR="001E296F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Mgr. Tomáš Komrska</w:t>
            </w:r>
          </w:p>
        </w:tc>
        <w:tc>
          <w:tcPr>
            <w:tcW w:w="5155" w:type="dxa"/>
            <w:shd w:val="clear" w:color="auto" w:fill="auto"/>
          </w:tcPr>
          <w:p w:rsidR="001E296F" w:rsidRDefault="000D3F1D" w:rsidP="0098067B">
            <w:pPr>
              <w:tabs>
                <w:tab w:val="left" w:pos="0"/>
              </w:tabs>
            </w:pPr>
            <w:r>
              <w:t xml:space="preserve">                              Jaroslav Modrovič</w:t>
            </w:r>
          </w:p>
        </w:tc>
      </w:tr>
      <w:tr w:rsidR="001E296F" w:rsidTr="00517445">
        <w:trPr>
          <w:trHeight w:val="294"/>
        </w:trPr>
        <w:tc>
          <w:tcPr>
            <w:tcW w:w="5148" w:type="dxa"/>
            <w:shd w:val="clear" w:color="auto" w:fill="auto"/>
          </w:tcPr>
          <w:p w:rsidR="001E296F" w:rsidRDefault="001C1CED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ředitel školy</w:t>
            </w:r>
          </w:p>
        </w:tc>
        <w:tc>
          <w:tcPr>
            <w:tcW w:w="5155" w:type="dxa"/>
            <w:shd w:val="clear" w:color="auto" w:fill="auto"/>
          </w:tcPr>
          <w:p w:rsidR="001E296F" w:rsidRDefault="000D3F1D">
            <w:pPr>
              <w:tabs>
                <w:tab w:val="left" w:pos="0"/>
              </w:tabs>
              <w:jc w:val="center"/>
            </w:pPr>
            <w:r>
              <w:t>jednatel</w:t>
            </w:r>
          </w:p>
        </w:tc>
      </w:tr>
    </w:tbl>
    <w:p w:rsidR="001E296F" w:rsidRDefault="001E296F">
      <w:pPr>
        <w:tabs>
          <w:tab w:val="left" w:pos="0"/>
        </w:tabs>
      </w:pPr>
      <w:bookmarkStart w:id="0" w:name="_GoBack"/>
      <w:bookmarkEnd w:id="0"/>
    </w:p>
    <w:sectPr w:rsidR="001E296F">
      <w:footerReference w:type="default" r:id="rId9"/>
      <w:pgSz w:w="11906" w:h="17338"/>
      <w:pgMar w:top="1842" w:right="844" w:bottom="1417" w:left="759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5C" w:rsidRDefault="00EA1A5C">
      <w:r>
        <w:separator/>
      </w:r>
    </w:p>
  </w:endnote>
  <w:endnote w:type="continuationSeparator" w:id="0">
    <w:p w:rsidR="00EA1A5C" w:rsidRDefault="00EA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684540"/>
      <w:docPartObj>
        <w:docPartGallery w:val="Page Numbers (Bottom of Page)"/>
        <w:docPartUnique/>
      </w:docPartObj>
    </w:sdtPr>
    <w:sdtEndPr/>
    <w:sdtContent>
      <w:p w:rsidR="001E296F" w:rsidRDefault="001C1CE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D4DB0">
          <w:rPr>
            <w:noProof/>
          </w:rPr>
          <w:t>4</w:t>
        </w:r>
        <w:r>
          <w:fldChar w:fldCharType="end"/>
        </w:r>
      </w:p>
    </w:sdtContent>
  </w:sdt>
  <w:p w:rsidR="001E296F" w:rsidRDefault="001E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5C" w:rsidRDefault="00EA1A5C">
      <w:r>
        <w:separator/>
      </w:r>
    </w:p>
  </w:footnote>
  <w:footnote w:type="continuationSeparator" w:id="0">
    <w:p w:rsidR="00EA1A5C" w:rsidRDefault="00EA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D09"/>
    <w:multiLevelType w:val="multilevel"/>
    <w:tmpl w:val="9606DA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F3909"/>
    <w:multiLevelType w:val="multilevel"/>
    <w:tmpl w:val="BD282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42B5"/>
    <w:multiLevelType w:val="multilevel"/>
    <w:tmpl w:val="C28CF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D0DB9"/>
    <w:multiLevelType w:val="hybridMultilevel"/>
    <w:tmpl w:val="636826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02E72"/>
    <w:multiLevelType w:val="multilevel"/>
    <w:tmpl w:val="20525F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4C5F36"/>
    <w:multiLevelType w:val="multilevel"/>
    <w:tmpl w:val="B1B275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801F3"/>
    <w:multiLevelType w:val="hybridMultilevel"/>
    <w:tmpl w:val="3A066886"/>
    <w:lvl w:ilvl="0" w:tplc="F72CF78C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53F8C"/>
    <w:multiLevelType w:val="multilevel"/>
    <w:tmpl w:val="4F18C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F5593"/>
    <w:multiLevelType w:val="multilevel"/>
    <w:tmpl w:val="58DE9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B7E71E1"/>
    <w:multiLevelType w:val="multilevel"/>
    <w:tmpl w:val="38DEEA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95832"/>
    <w:multiLevelType w:val="multilevel"/>
    <w:tmpl w:val="901E39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F14FAF"/>
    <w:multiLevelType w:val="multilevel"/>
    <w:tmpl w:val="41F85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B75B3"/>
    <w:multiLevelType w:val="multilevel"/>
    <w:tmpl w:val="672A24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EE49B5"/>
    <w:multiLevelType w:val="multilevel"/>
    <w:tmpl w:val="DF928E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6F"/>
    <w:rsid w:val="00014252"/>
    <w:rsid w:val="000D3F1D"/>
    <w:rsid w:val="001320BF"/>
    <w:rsid w:val="001C1CED"/>
    <w:rsid w:val="001E296F"/>
    <w:rsid w:val="00397F82"/>
    <w:rsid w:val="003C2A6F"/>
    <w:rsid w:val="00407429"/>
    <w:rsid w:val="00517445"/>
    <w:rsid w:val="00547BBB"/>
    <w:rsid w:val="00601C68"/>
    <w:rsid w:val="00894C60"/>
    <w:rsid w:val="008E046A"/>
    <w:rsid w:val="00902503"/>
    <w:rsid w:val="0098067B"/>
    <w:rsid w:val="009A5FFC"/>
    <w:rsid w:val="009C6B8F"/>
    <w:rsid w:val="00D25905"/>
    <w:rsid w:val="00D607B5"/>
    <w:rsid w:val="00EA1A5C"/>
    <w:rsid w:val="00EF672A"/>
    <w:rsid w:val="00F24B41"/>
    <w:rsid w:val="00FC5CA1"/>
    <w:rsid w:val="00FD4DB0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FD63"/>
  <w15:docId w15:val="{E327B387-4011-41FE-A25A-3F72A7DE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921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F3466"/>
    <w:rPr>
      <w:color w:val="0000FF"/>
      <w:u w:val="single"/>
    </w:rPr>
  </w:style>
  <w:style w:type="character" w:customStyle="1" w:styleId="clanek">
    <w:name w:val="clanek"/>
    <w:basedOn w:val="Standardnpsmoodstavce"/>
    <w:qFormat/>
    <w:rsid w:val="00BF3466"/>
  </w:style>
  <w:style w:type="character" w:customStyle="1" w:styleId="ZhlavChar">
    <w:name w:val="Záhlaví Char"/>
    <w:basedOn w:val="Standardnpsmoodstavce"/>
    <w:link w:val="Zhlav"/>
    <w:uiPriority w:val="99"/>
    <w:qFormat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C5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4">
    <w:name w:val="ListLabel 4"/>
    <w:qFormat/>
    <w:rPr>
      <w:rFonts w:cs="Symbol"/>
      <w:sz w:val="23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ED49E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3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51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C51B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4D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DB0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acova@korunk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rska@korun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1850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Mazáč Jiří Dr. Ing.</dc:creator>
  <dc:description/>
  <cp:lastModifiedBy>Uživatel systému Windows</cp:lastModifiedBy>
  <cp:revision>3</cp:revision>
  <cp:lastPrinted>2018-10-09T12:21:00Z</cp:lastPrinted>
  <dcterms:created xsi:type="dcterms:W3CDTF">2018-10-07T08:39:00Z</dcterms:created>
  <dcterms:modified xsi:type="dcterms:W3CDTF">2018-10-09T12:25:00Z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Celní správa 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