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77777777" w:rsidR="0095074B" w:rsidRPr="00E5568A" w:rsidRDefault="0095074B" w:rsidP="0095074B">
      <w:pPr>
        <w:pStyle w:val="Zkladntext"/>
        <w:jc w:val="center"/>
        <w:rPr>
          <w:rFonts w:asciiTheme="majorHAnsi" w:hAnsiTheme="majorHAnsi"/>
          <w:i w:val="0"/>
          <w:caps/>
          <w:spacing w:val="100"/>
          <w:sz w:val="32"/>
          <w:szCs w:val="32"/>
        </w:rPr>
      </w:pPr>
      <w:r w:rsidRPr="00E5568A">
        <w:rPr>
          <w:rFonts w:asciiTheme="majorHAnsi" w:hAnsiTheme="majorHAnsi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E5568A" w:rsidRDefault="0095074B" w:rsidP="0095074B">
      <w:pPr>
        <w:pStyle w:val="Zkladntext"/>
        <w:jc w:val="center"/>
        <w:rPr>
          <w:rFonts w:asciiTheme="majorHAnsi" w:hAnsiTheme="majorHAnsi"/>
          <w:i w:val="0"/>
          <w:spacing w:val="100"/>
          <w:sz w:val="32"/>
          <w:szCs w:val="32"/>
        </w:rPr>
      </w:pPr>
      <w:r w:rsidRPr="00E5568A">
        <w:rPr>
          <w:rFonts w:asciiTheme="majorHAnsi" w:hAnsiTheme="majorHAnsi"/>
          <w:i w:val="0"/>
          <w:spacing w:val="100"/>
          <w:sz w:val="32"/>
          <w:szCs w:val="32"/>
        </w:rPr>
        <w:t>KE SMLOUVĚ O DÍLO</w:t>
      </w:r>
    </w:p>
    <w:p w14:paraId="5A7A9590" w14:textId="28EBB404" w:rsidR="0095074B" w:rsidRPr="00E5568A" w:rsidRDefault="0095074B" w:rsidP="0095074B">
      <w:pPr>
        <w:pStyle w:val="Zkladntext"/>
        <w:jc w:val="center"/>
        <w:rPr>
          <w:rFonts w:asciiTheme="majorHAnsi" w:hAnsiTheme="majorHAnsi"/>
          <w:i w:val="0"/>
          <w:caps/>
          <w:spacing w:val="100"/>
          <w:sz w:val="28"/>
          <w:szCs w:val="28"/>
        </w:rPr>
      </w:pPr>
      <w:r w:rsidRPr="00E5568A">
        <w:rPr>
          <w:rFonts w:asciiTheme="majorHAnsi" w:hAnsiTheme="majorHAnsi"/>
          <w:i w:val="0"/>
          <w:spacing w:val="100"/>
          <w:sz w:val="28"/>
          <w:szCs w:val="28"/>
        </w:rPr>
        <w:t xml:space="preserve">uzavřené dne </w:t>
      </w:r>
      <w:r w:rsidR="00E5568A">
        <w:rPr>
          <w:rFonts w:asciiTheme="majorHAnsi" w:hAnsiTheme="majorHAnsi"/>
          <w:i w:val="0"/>
          <w:spacing w:val="100"/>
          <w:sz w:val="28"/>
          <w:szCs w:val="28"/>
        </w:rPr>
        <w:t>13</w:t>
      </w:r>
      <w:r w:rsidRPr="00E5568A">
        <w:rPr>
          <w:rFonts w:asciiTheme="majorHAnsi" w:hAnsiTheme="majorHAnsi"/>
          <w:i w:val="0"/>
          <w:spacing w:val="100"/>
          <w:sz w:val="28"/>
          <w:szCs w:val="28"/>
        </w:rPr>
        <w:t>. 1</w:t>
      </w:r>
      <w:r w:rsidR="00E5568A">
        <w:rPr>
          <w:rFonts w:asciiTheme="majorHAnsi" w:hAnsiTheme="majorHAnsi"/>
          <w:i w:val="0"/>
          <w:spacing w:val="100"/>
          <w:sz w:val="28"/>
          <w:szCs w:val="28"/>
        </w:rPr>
        <w:t>1</w:t>
      </w:r>
      <w:r w:rsidRPr="00E5568A">
        <w:rPr>
          <w:rFonts w:asciiTheme="majorHAnsi" w:hAnsiTheme="majorHAnsi"/>
          <w:i w:val="0"/>
          <w:spacing w:val="100"/>
          <w:sz w:val="28"/>
          <w:szCs w:val="28"/>
        </w:rPr>
        <w:t>. 201</w:t>
      </w:r>
      <w:r w:rsidR="00E5568A">
        <w:rPr>
          <w:rFonts w:asciiTheme="majorHAnsi" w:hAnsiTheme="majorHAnsi"/>
          <w:i w:val="0"/>
          <w:spacing w:val="100"/>
          <w:sz w:val="28"/>
          <w:szCs w:val="28"/>
        </w:rPr>
        <w:t>7</w:t>
      </w:r>
    </w:p>
    <w:p w14:paraId="409672AD" w14:textId="77777777" w:rsidR="00E5568A" w:rsidRDefault="0095074B" w:rsidP="0095074B">
      <w:pPr>
        <w:pStyle w:val="Zkladntext"/>
        <w:jc w:val="center"/>
        <w:rPr>
          <w:rFonts w:asciiTheme="majorHAnsi" w:hAnsiTheme="majorHAnsi"/>
        </w:rPr>
      </w:pPr>
      <w:r w:rsidRPr="00E5568A">
        <w:rPr>
          <w:rFonts w:asciiTheme="majorHAnsi" w:hAnsiTheme="majorHAnsi"/>
        </w:rPr>
        <w:t>podle ust. § 2586 a násl. zák. č. 89/2012 Sb., občanský zákoník</w:t>
      </w:r>
      <w:r w:rsidR="00E5568A">
        <w:rPr>
          <w:rFonts w:asciiTheme="majorHAnsi" w:hAnsiTheme="majorHAnsi"/>
        </w:rPr>
        <w:t xml:space="preserve">, </w:t>
      </w:r>
    </w:p>
    <w:p w14:paraId="2BC8A316" w14:textId="66BA266B" w:rsidR="0095074B" w:rsidRPr="00E5568A" w:rsidRDefault="00E5568A" w:rsidP="0095074B">
      <w:pPr>
        <w:pStyle w:val="Zkladntext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mezi smluvními stranami</w:t>
      </w:r>
    </w:p>
    <w:p w14:paraId="4AFD4A14" w14:textId="77777777" w:rsidR="00D1637C" w:rsidRPr="00E5568A" w:rsidRDefault="00D1637C" w:rsidP="00E5568A">
      <w:pPr>
        <w:spacing w:beforeLines="20" w:before="48"/>
        <w:jc w:val="both"/>
        <w:rPr>
          <w:rFonts w:asciiTheme="majorHAnsi" w:hAnsiTheme="majorHAnsi"/>
          <w:sz w:val="24"/>
        </w:rPr>
      </w:pPr>
    </w:p>
    <w:p w14:paraId="759ACE99" w14:textId="71A49334" w:rsidR="00D1637C" w:rsidRPr="00E5568A" w:rsidRDefault="00D1637C" w:rsidP="005A3C5E">
      <w:pPr>
        <w:pStyle w:val="Nadpis2"/>
        <w:keepNext w:val="0"/>
        <w:numPr>
          <w:ilvl w:val="1"/>
          <w:numId w:val="3"/>
        </w:numPr>
        <w:shd w:val="clear" w:color="auto" w:fill="auto"/>
        <w:spacing w:before="0" w:after="200" w:line="276" w:lineRule="auto"/>
        <w:ind w:left="851"/>
        <w:jc w:val="both"/>
        <w:rPr>
          <w:rFonts w:asciiTheme="majorHAnsi" w:hAnsiTheme="majorHAnsi"/>
          <w:b w:val="0"/>
          <w:color w:val="auto"/>
          <w:szCs w:val="28"/>
          <w:u w:val="none"/>
        </w:rPr>
      </w:pPr>
      <w:r w:rsidRPr="00E5568A">
        <w:rPr>
          <w:rFonts w:asciiTheme="majorHAnsi" w:hAnsiTheme="majorHAnsi"/>
          <w:bCs/>
          <w:i/>
          <w:color w:val="auto"/>
          <w:szCs w:val="28"/>
          <w:u w:val="none"/>
        </w:rPr>
        <w:t>Armádní Servisní, příspěvková organizace</w:t>
      </w:r>
    </w:p>
    <w:p w14:paraId="4EF4B5B2" w14:textId="77777777" w:rsidR="00D1637C" w:rsidRPr="00E5568A" w:rsidRDefault="00D1637C" w:rsidP="00D1637C">
      <w:pPr>
        <w:tabs>
          <w:tab w:val="left" w:pos="3402"/>
        </w:tabs>
        <w:ind w:left="3402" w:hanging="3402"/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Sídlo:</w:t>
      </w:r>
      <w:r w:rsidRPr="00E5568A">
        <w:rPr>
          <w:rFonts w:asciiTheme="majorHAnsi" w:hAnsiTheme="majorHAnsi"/>
          <w:sz w:val="24"/>
          <w:szCs w:val="24"/>
        </w:rPr>
        <w:tab/>
      </w:r>
      <w:r w:rsidRPr="00E5568A">
        <w:rPr>
          <w:rFonts w:asciiTheme="majorHAnsi" w:hAnsiTheme="majorHAnsi"/>
          <w:bCs/>
          <w:sz w:val="24"/>
          <w:szCs w:val="24"/>
        </w:rPr>
        <w:t>Podbabská 1589/1, Dejvice, 160 00 Praha 6</w:t>
      </w:r>
    </w:p>
    <w:p w14:paraId="1CEB6015" w14:textId="77777777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Zapsaný v obchodním rejstříku:</w:t>
      </w:r>
      <w:r w:rsidRPr="00E5568A">
        <w:rPr>
          <w:rFonts w:asciiTheme="majorHAnsi" w:hAnsiTheme="majorHAnsi"/>
          <w:sz w:val="24"/>
          <w:szCs w:val="24"/>
        </w:rPr>
        <w:tab/>
        <w:t>u Městského soudu v Praze, sp. zn. Pr. 1342</w:t>
      </w:r>
    </w:p>
    <w:p w14:paraId="0CD1C71F" w14:textId="213AD435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bCs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Statutární zástupce:</w:t>
      </w:r>
      <w:r w:rsidRPr="00E5568A">
        <w:rPr>
          <w:rFonts w:asciiTheme="majorHAnsi" w:hAnsiTheme="majorHAnsi"/>
          <w:sz w:val="24"/>
          <w:szCs w:val="24"/>
        </w:rPr>
        <w:tab/>
      </w:r>
      <w:r w:rsidR="003F37A3" w:rsidRPr="003F37A3">
        <w:rPr>
          <w:rFonts w:asciiTheme="majorHAnsi" w:hAnsiTheme="majorHAnsi"/>
          <w:bCs/>
          <w:sz w:val="24"/>
          <w:szCs w:val="24"/>
        </w:rPr>
        <w:t>xxxxx</w:t>
      </w:r>
    </w:p>
    <w:p w14:paraId="66D09A4B" w14:textId="77777777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IČO:</w:t>
      </w:r>
      <w:r w:rsidRPr="00E5568A">
        <w:rPr>
          <w:rFonts w:asciiTheme="majorHAnsi" w:hAnsiTheme="majorHAnsi"/>
          <w:sz w:val="24"/>
          <w:szCs w:val="24"/>
        </w:rPr>
        <w:tab/>
      </w:r>
      <w:r w:rsidRPr="00E5568A">
        <w:rPr>
          <w:rFonts w:asciiTheme="majorHAnsi" w:hAnsiTheme="majorHAnsi"/>
          <w:bCs/>
          <w:sz w:val="24"/>
          <w:szCs w:val="24"/>
        </w:rPr>
        <w:t>60460580</w:t>
      </w:r>
    </w:p>
    <w:p w14:paraId="6BBC2BA0" w14:textId="77777777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bCs/>
          <w:sz w:val="24"/>
          <w:szCs w:val="24"/>
        </w:rPr>
      </w:pPr>
      <w:r w:rsidRPr="00E5568A">
        <w:rPr>
          <w:rFonts w:asciiTheme="majorHAnsi" w:hAnsiTheme="majorHAnsi"/>
          <w:bCs/>
          <w:sz w:val="24"/>
          <w:szCs w:val="24"/>
        </w:rPr>
        <w:t>DIČ:</w:t>
      </w:r>
      <w:r w:rsidRPr="00E5568A">
        <w:rPr>
          <w:rFonts w:asciiTheme="majorHAnsi" w:hAnsiTheme="majorHAnsi"/>
          <w:bCs/>
          <w:sz w:val="24"/>
          <w:szCs w:val="24"/>
        </w:rPr>
        <w:tab/>
        <w:t>CZ60460580</w:t>
      </w:r>
    </w:p>
    <w:p w14:paraId="2CE2870C" w14:textId="07F82638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 xml:space="preserve">Tel: </w:t>
      </w:r>
      <w:r w:rsidRPr="00E5568A">
        <w:rPr>
          <w:rFonts w:asciiTheme="majorHAnsi" w:hAnsiTheme="majorHAnsi"/>
          <w:sz w:val="24"/>
          <w:szCs w:val="24"/>
        </w:rPr>
        <w:tab/>
      </w:r>
      <w:r w:rsidR="003F37A3" w:rsidRPr="003F37A3">
        <w:rPr>
          <w:rFonts w:asciiTheme="majorHAnsi" w:hAnsiTheme="majorHAnsi"/>
          <w:sz w:val="24"/>
          <w:szCs w:val="24"/>
        </w:rPr>
        <w:t>xxxxx</w:t>
      </w:r>
    </w:p>
    <w:p w14:paraId="09639CD2" w14:textId="01948550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Fax:</w:t>
      </w:r>
      <w:r w:rsidRPr="00E5568A">
        <w:rPr>
          <w:rFonts w:asciiTheme="majorHAnsi" w:hAnsiTheme="majorHAnsi"/>
          <w:sz w:val="24"/>
          <w:szCs w:val="24"/>
        </w:rPr>
        <w:tab/>
      </w:r>
      <w:r w:rsidR="003F37A3" w:rsidRPr="003F37A3">
        <w:rPr>
          <w:rFonts w:asciiTheme="majorHAnsi" w:hAnsiTheme="majorHAnsi"/>
          <w:sz w:val="24"/>
          <w:szCs w:val="24"/>
        </w:rPr>
        <w:t>xxxxx</w:t>
      </w:r>
    </w:p>
    <w:p w14:paraId="4D83E660" w14:textId="77777777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ID datové schránky:</w:t>
      </w:r>
      <w:r w:rsidRPr="00E5568A">
        <w:rPr>
          <w:rFonts w:asciiTheme="majorHAnsi" w:hAnsiTheme="majorHAnsi"/>
          <w:sz w:val="24"/>
          <w:szCs w:val="24"/>
        </w:rPr>
        <w:tab/>
        <w:t>dugmkm6</w:t>
      </w:r>
    </w:p>
    <w:p w14:paraId="5829D2A8" w14:textId="77777777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Odpovědní zástupci pro jednání:</w:t>
      </w:r>
      <w:r w:rsidRPr="00E5568A">
        <w:rPr>
          <w:rFonts w:asciiTheme="majorHAnsi" w:hAnsiTheme="majorHAnsi"/>
          <w:sz w:val="24"/>
          <w:szCs w:val="24"/>
        </w:rPr>
        <w:tab/>
      </w:r>
    </w:p>
    <w:p w14:paraId="31215289" w14:textId="77777777" w:rsidR="003F37A3" w:rsidRDefault="00D1637C" w:rsidP="003F37A3">
      <w:pPr>
        <w:pStyle w:val="Bezmezer"/>
        <w:tabs>
          <w:tab w:val="left" w:pos="3402"/>
        </w:tabs>
        <w:ind w:left="3402" w:hanging="3402"/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-  ve věcech smluvních:</w:t>
      </w:r>
      <w:r w:rsidRPr="00E5568A">
        <w:rPr>
          <w:rFonts w:asciiTheme="majorHAnsi" w:hAnsiTheme="majorHAnsi"/>
          <w:sz w:val="24"/>
          <w:szCs w:val="24"/>
        </w:rPr>
        <w:tab/>
      </w:r>
      <w:r w:rsidR="003F37A3" w:rsidRPr="003F37A3">
        <w:rPr>
          <w:rFonts w:asciiTheme="majorHAnsi" w:hAnsiTheme="majorHAnsi"/>
          <w:sz w:val="24"/>
          <w:szCs w:val="24"/>
        </w:rPr>
        <w:t xml:space="preserve">xxxxx </w:t>
      </w:r>
    </w:p>
    <w:p w14:paraId="639D07C2" w14:textId="77777777" w:rsidR="003F37A3" w:rsidRDefault="003F37A3" w:rsidP="003F37A3">
      <w:pPr>
        <w:pStyle w:val="Bezmezer"/>
        <w:tabs>
          <w:tab w:val="left" w:pos="3402"/>
        </w:tabs>
        <w:ind w:left="3402" w:hanging="3402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 </w:t>
      </w:r>
      <w:r w:rsidR="00D1637C" w:rsidRPr="00E5568A">
        <w:rPr>
          <w:rFonts w:asciiTheme="majorHAnsi" w:hAnsiTheme="majorHAnsi"/>
          <w:bCs/>
          <w:sz w:val="24"/>
          <w:szCs w:val="24"/>
        </w:rPr>
        <w:t>ve věcech technických:</w:t>
      </w:r>
      <w:r w:rsidR="00D1637C" w:rsidRPr="00E5568A">
        <w:rPr>
          <w:rFonts w:asciiTheme="majorHAnsi" w:hAnsiTheme="majorHAnsi"/>
          <w:bCs/>
          <w:sz w:val="24"/>
          <w:szCs w:val="24"/>
        </w:rPr>
        <w:tab/>
      </w:r>
      <w:r w:rsidRPr="003F37A3">
        <w:rPr>
          <w:rFonts w:asciiTheme="majorHAnsi" w:hAnsiTheme="majorHAnsi"/>
          <w:bCs/>
          <w:sz w:val="24"/>
          <w:szCs w:val="24"/>
        </w:rPr>
        <w:t xml:space="preserve">xxxxx </w:t>
      </w:r>
    </w:p>
    <w:p w14:paraId="14BC3775" w14:textId="77777777" w:rsidR="003F37A3" w:rsidRDefault="003F37A3" w:rsidP="003F37A3">
      <w:pPr>
        <w:pStyle w:val="Bezmezer"/>
        <w:tabs>
          <w:tab w:val="left" w:pos="3402"/>
        </w:tabs>
        <w:ind w:left="3402" w:hanging="3402"/>
        <w:rPr>
          <w:rFonts w:asciiTheme="majorHAnsi" w:hAnsiTheme="majorHAnsi"/>
          <w:bCs/>
          <w:sz w:val="24"/>
          <w:szCs w:val="24"/>
        </w:rPr>
      </w:pPr>
    </w:p>
    <w:p w14:paraId="5847147D" w14:textId="1A3F9823" w:rsidR="00D1637C" w:rsidRDefault="00D1637C" w:rsidP="003F37A3">
      <w:pPr>
        <w:pStyle w:val="Bezmezer"/>
        <w:tabs>
          <w:tab w:val="left" w:pos="3402"/>
        </w:tabs>
        <w:ind w:left="3402" w:hanging="3402"/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(dále jen „zadavatel” nebo „objednatel“)</w:t>
      </w:r>
      <w:r w:rsidRPr="00E5568A">
        <w:rPr>
          <w:rFonts w:asciiTheme="majorHAnsi" w:hAnsiTheme="majorHAnsi"/>
          <w:sz w:val="24"/>
          <w:szCs w:val="24"/>
        </w:rPr>
        <w:tab/>
      </w:r>
    </w:p>
    <w:p w14:paraId="36F610FF" w14:textId="77777777" w:rsidR="003F37A3" w:rsidRPr="00E5568A" w:rsidRDefault="003F37A3" w:rsidP="003F37A3">
      <w:pPr>
        <w:pStyle w:val="Bezmezer"/>
        <w:tabs>
          <w:tab w:val="left" w:pos="3402"/>
        </w:tabs>
        <w:ind w:left="3402" w:hanging="3402"/>
        <w:rPr>
          <w:rFonts w:asciiTheme="majorHAnsi" w:hAnsiTheme="majorHAnsi"/>
          <w:sz w:val="24"/>
          <w:szCs w:val="24"/>
        </w:rPr>
      </w:pPr>
    </w:p>
    <w:p w14:paraId="48CADDCD" w14:textId="77777777" w:rsidR="00D1637C" w:rsidRPr="00E5568A" w:rsidRDefault="00D1637C" w:rsidP="005A3C5E">
      <w:pPr>
        <w:pStyle w:val="Nadpis2"/>
        <w:keepNext w:val="0"/>
        <w:numPr>
          <w:ilvl w:val="1"/>
          <w:numId w:val="5"/>
        </w:numPr>
        <w:shd w:val="clear" w:color="auto" w:fill="auto"/>
        <w:spacing w:before="0" w:after="200" w:line="276" w:lineRule="auto"/>
        <w:jc w:val="both"/>
        <w:rPr>
          <w:rFonts w:asciiTheme="majorHAnsi" w:hAnsiTheme="majorHAnsi"/>
          <w:b w:val="0"/>
          <w:i/>
          <w:color w:val="auto"/>
          <w:szCs w:val="28"/>
          <w:u w:val="none"/>
        </w:rPr>
      </w:pPr>
      <w:r w:rsidRPr="00E5568A">
        <w:rPr>
          <w:rFonts w:asciiTheme="majorHAnsi" w:hAnsiTheme="majorHAnsi"/>
          <w:i/>
          <w:color w:val="auto"/>
          <w:szCs w:val="28"/>
          <w:u w:val="none"/>
        </w:rPr>
        <w:t>Sdružení firem SYNER, s.r.o. a TOMIreko, s.r.o.</w:t>
      </w:r>
    </w:p>
    <w:p w14:paraId="29ABD578" w14:textId="71E720BB" w:rsidR="00D1637C" w:rsidRPr="00E5568A" w:rsidRDefault="00D1637C" w:rsidP="00E5568A">
      <w:pPr>
        <w:pStyle w:val="Nadpis2"/>
        <w:ind w:left="851"/>
        <w:jc w:val="left"/>
        <w:rPr>
          <w:rFonts w:asciiTheme="majorHAnsi" w:hAnsiTheme="majorHAnsi"/>
          <w:i/>
          <w:color w:val="auto"/>
          <w:szCs w:val="28"/>
          <w:u w:val="none"/>
        </w:rPr>
      </w:pPr>
      <w:r w:rsidRPr="00E5568A">
        <w:rPr>
          <w:rFonts w:asciiTheme="majorHAnsi" w:hAnsiTheme="majorHAnsi"/>
          <w:i/>
          <w:color w:val="auto"/>
          <w:szCs w:val="28"/>
          <w:u w:val="none"/>
        </w:rPr>
        <w:t>SYNER, s.r.o. jako vedoucí společník</w:t>
      </w:r>
    </w:p>
    <w:p w14:paraId="5FA922E3" w14:textId="77777777" w:rsidR="00E5568A" w:rsidRPr="00E5568A" w:rsidRDefault="00E5568A" w:rsidP="00E5568A">
      <w:pPr>
        <w:rPr>
          <w:rFonts w:asciiTheme="majorHAnsi" w:hAnsiTheme="majorHAnsi"/>
        </w:rPr>
      </w:pPr>
    </w:p>
    <w:p w14:paraId="402927D2" w14:textId="77777777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Sídlo:</w:t>
      </w:r>
      <w:r w:rsidRPr="00E5568A">
        <w:rPr>
          <w:rFonts w:asciiTheme="majorHAnsi" w:hAnsiTheme="majorHAnsi"/>
          <w:sz w:val="24"/>
          <w:szCs w:val="24"/>
        </w:rPr>
        <w:tab/>
        <w:t xml:space="preserve">Dr. Milady Horákové 580/7, Liberec IV – Perštýn, 460 </w:t>
      </w:r>
      <w:r w:rsidRPr="00E5568A">
        <w:rPr>
          <w:rFonts w:asciiTheme="majorHAnsi" w:hAnsiTheme="majorHAnsi"/>
          <w:sz w:val="24"/>
          <w:szCs w:val="24"/>
        </w:rPr>
        <w:tab/>
        <w:t>01 Liberec</w:t>
      </w:r>
    </w:p>
    <w:p w14:paraId="05E98B38" w14:textId="77777777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Zapsaný v obchodním rejstříku:</w:t>
      </w:r>
      <w:r w:rsidRPr="00E5568A">
        <w:rPr>
          <w:rFonts w:asciiTheme="majorHAnsi" w:hAnsiTheme="majorHAnsi"/>
          <w:sz w:val="24"/>
          <w:szCs w:val="24"/>
        </w:rPr>
        <w:tab/>
        <w:t xml:space="preserve">u Krajského soudu v Ústí nad Labem, oddíl C, vložka </w:t>
      </w:r>
      <w:r w:rsidRPr="00E5568A">
        <w:rPr>
          <w:rFonts w:asciiTheme="majorHAnsi" w:hAnsiTheme="majorHAnsi"/>
          <w:sz w:val="24"/>
          <w:szCs w:val="24"/>
        </w:rPr>
        <w:tab/>
        <w:t>5153</w:t>
      </w:r>
    </w:p>
    <w:p w14:paraId="6B8E9458" w14:textId="6DDC221D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Statutární zástupce:</w:t>
      </w:r>
      <w:r w:rsidRPr="00E5568A">
        <w:rPr>
          <w:rFonts w:asciiTheme="majorHAnsi" w:hAnsiTheme="majorHAnsi"/>
          <w:sz w:val="24"/>
          <w:szCs w:val="24"/>
        </w:rPr>
        <w:tab/>
      </w:r>
      <w:r w:rsidR="003F37A3" w:rsidRPr="003F37A3">
        <w:rPr>
          <w:rFonts w:asciiTheme="majorHAnsi" w:hAnsiTheme="majorHAnsi"/>
          <w:sz w:val="24"/>
          <w:szCs w:val="24"/>
        </w:rPr>
        <w:t>xxxxx</w:t>
      </w:r>
    </w:p>
    <w:p w14:paraId="57DDEC3A" w14:textId="66FA0831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E-mail:</w:t>
      </w:r>
      <w:r w:rsidRPr="00E5568A">
        <w:rPr>
          <w:rFonts w:asciiTheme="majorHAnsi" w:hAnsiTheme="majorHAnsi"/>
          <w:sz w:val="24"/>
          <w:szCs w:val="24"/>
        </w:rPr>
        <w:tab/>
      </w:r>
      <w:r w:rsidR="003F37A3" w:rsidRPr="003F37A3">
        <w:rPr>
          <w:rFonts w:asciiTheme="majorHAnsi" w:hAnsiTheme="majorHAnsi"/>
          <w:sz w:val="24"/>
          <w:szCs w:val="24"/>
        </w:rPr>
        <w:t>xxxxx</w:t>
      </w:r>
    </w:p>
    <w:p w14:paraId="77BC5B70" w14:textId="610A49D7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Tel:</w:t>
      </w:r>
      <w:r w:rsidRPr="00E5568A">
        <w:rPr>
          <w:rFonts w:asciiTheme="majorHAnsi" w:hAnsiTheme="majorHAnsi"/>
          <w:sz w:val="24"/>
          <w:szCs w:val="24"/>
        </w:rPr>
        <w:tab/>
      </w:r>
      <w:r w:rsidR="003F37A3" w:rsidRPr="003F37A3">
        <w:rPr>
          <w:rFonts w:asciiTheme="majorHAnsi" w:hAnsiTheme="majorHAnsi"/>
          <w:sz w:val="24"/>
          <w:szCs w:val="24"/>
        </w:rPr>
        <w:t>xxxxx</w:t>
      </w:r>
    </w:p>
    <w:p w14:paraId="100CC6E2" w14:textId="20181C93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Fax:</w:t>
      </w:r>
      <w:r w:rsidRPr="00E5568A">
        <w:rPr>
          <w:rFonts w:asciiTheme="majorHAnsi" w:hAnsiTheme="majorHAnsi"/>
          <w:sz w:val="24"/>
          <w:szCs w:val="24"/>
        </w:rPr>
        <w:tab/>
      </w:r>
      <w:r w:rsidR="003F37A3" w:rsidRPr="003F37A3">
        <w:rPr>
          <w:rFonts w:asciiTheme="majorHAnsi" w:hAnsiTheme="majorHAnsi"/>
          <w:sz w:val="24"/>
          <w:szCs w:val="24"/>
        </w:rPr>
        <w:t>xxxxx</w:t>
      </w:r>
    </w:p>
    <w:p w14:paraId="553694DB" w14:textId="77777777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IČO:</w:t>
      </w:r>
      <w:r w:rsidRPr="00E5568A">
        <w:rPr>
          <w:rFonts w:asciiTheme="majorHAnsi" w:hAnsiTheme="majorHAnsi"/>
          <w:sz w:val="24"/>
          <w:szCs w:val="24"/>
        </w:rPr>
        <w:tab/>
        <w:t>48292516</w:t>
      </w:r>
    </w:p>
    <w:p w14:paraId="29F97DB6" w14:textId="77777777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DIČ:</w:t>
      </w:r>
      <w:r w:rsidRPr="00E5568A">
        <w:rPr>
          <w:rFonts w:asciiTheme="majorHAnsi" w:hAnsiTheme="majorHAnsi"/>
          <w:sz w:val="24"/>
          <w:szCs w:val="24"/>
        </w:rPr>
        <w:tab/>
        <w:t>CZ48292516</w:t>
      </w:r>
    </w:p>
    <w:p w14:paraId="63587506" w14:textId="57089550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Bankovní spojení:</w:t>
      </w:r>
      <w:r w:rsidRPr="00E5568A">
        <w:rPr>
          <w:rFonts w:asciiTheme="majorHAnsi" w:hAnsiTheme="majorHAnsi"/>
          <w:sz w:val="24"/>
          <w:szCs w:val="24"/>
        </w:rPr>
        <w:tab/>
      </w:r>
      <w:r w:rsidR="003F37A3" w:rsidRPr="003F37A3">
        <w:rPr>
          <w:rFonts w:asciiTheme="majorHAnsi" w:hAnsiTheme="majorHAnsi"/>
          <w:sz w:val="24"/>
          <w:szCs w:val="24"/>
        </w:rPr>
        <w:t>xxxxx</w:t>
      </w:r>
    </w:p>
    <w:p w14:paraId="538E5313" w14:textId="77777777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bCs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ID datové schránky:</w:t>
      </w:r>
      <w:r w:rsidRPr="00E5568A">
        <w:rPr>
          <w:rFonts w:asciiTheme="majorHAnsi" w:hAnsiTheme="majorHAnsi"/>
          <w:sz w:val="24"/>
          <w:szCs w:val="24"/>
        </w:rPr>
        <w:tab/>
        <w:t>mmcchup</w:t>
      </w:r>
    </w:p>
    <w:p w14:paraId="1615EF53" w14:textId="77777777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bCs/>
          <w:sz w:val="24"/>
          <w:szCs w:val="24"/>
        </w:rPr>
      </w:pPr>
      <w:r w:rsidRPr="00E5568A">
        <w:rPr>
          <w:rFonts w:asciiTheme="majorHAnsi" w:hAnsiTheme="majorHAnsi"/>
          <w:bCs/>
          <w:sz w:val="24"/>
          <w:szCs w:val="24"/>
        </w:rPr>
        <w:t>Osoba oprávněná jednat</w:t>
      </w:r>
    </w:p>
    <w:p w14:paraId="628AFA73" w14:textId="51511BF9" w:rsidR="00D1637C" w:rsidRPr="00E5568A" w:rsidRDefault="00D1637C" w:rsidP="003F37A3">
      <w:pPr>
        <w:pStyle w:val="Bezmezer"/>
        <w:numPr>
          <w:ilvl w:val="0"/>
          <w:numId w:val="4"/>
        </w:numPr>
        <w:tabs>
          <w:tab w:val="left" w:pos="3402"/>
        </w:tabs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E5568A">
        <w:rPr>
          <w:rFonts w:asciiTheme="majorHAnsi" w:hAnsiTheme="majorHAnsi"/>
          <w:bCs/>
          <w:sz w:val="24"/>
          <w:szCs w:val="24"/>
        </w:rPr>
        <w:t>ve věcech smluvních:</w:t>
      </w:r>
      <w:r w:rsidRPr="00E5568A">
        <w:rPr>
          <w:rFonts w:asciiTheme="majorHAnsi" w:hAnsiTheme="majorHAnsi"/>
          <w:bCs/>
          <w:sz w:val="24"/>
          <w:szCs w:val="24"/>
        </w:rPr>
        <w:tab/>
      </w:r>
      <w:r w:rsidR="003F37A3" w:rsidRPr="003F37A3">
        <w:rPr>
          <w:rFonts w:asciiTheme="majorHAnsi" w:hAnsiTheme="majorHAnsi"/>
          <w:bCs/>
          <w:sz w:val="24"/>
          <w:szCs w:val="24"/>
        </w:rPr>
        <w:t>xxxxx</w:t>
      </w:r>
    </w:p>
    <w:p w14:paraId="08B6E991" w14:textId="3726DB48" w:rsidR="00D1637C" w:rsidRPr="00E5568A" w:rsidRDefault="00D1637C" w:rsidP="003F37A3">
      <w:pPr>
        <w:pStyle w:val="Bezmezer"/>
        <w:numPr>
          <w:ilvl w:val="0"/>
          <w:numId w:val="4"/>
        </w:numPr>
        <w:tabs>
          <w:tab w:val="left" w:pos="3402"/>
        </w:tabs>
        <w:spacing w:after="200" w:line="276" w:lineRule="auto"/>
        <w:jc w:val="both"/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bCs/>
          <w:sz w:val="24"/>
          <w:szCs w:val="24"/>
        </w:rPr>
        <w:t>ve věcech technických:</w:t>
      </w:r>
      <w:r w:rsidRPr="00E5568A">
        <w:rPr>
          <w:rFonts w:asciiTheme="majorHAnsi" w:hAnsiTheme="majorHAnsi"/>
          <w:sz w:val="24"/>
          <w:szCs w:val="24"/>
        </w:rPr>
        <w:tab/>
      </w:r>
      <w:r w:rsidR="003F37A3" w:rsidRPr="003F37A3">
        <w:rPr>
          <w:rFonts w:asciiTheme="majorHAnsi" w:hAnsiTheme="majorHAnsi"/>
          <w:sz w:val="24"/>
          <w:szCs w:val="24"/>
        </w:rPr>
        <w:t>xxxxx</w:t>
      </w:r>
    </w:p>
    <w:p w14:paraId="6C2B26B5" w14:textId="77777777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a</w:t>
      </w:r>
    </w:p>
    <w:p w14:paraId="4E78CF16" w14:textId="77777777" w:rsidR="00D1637C" w:rsidRPr="00E5568A" w:rsidRDefault="00D1637C" w:rsidP="00D1637C">
      <w:pPr>
        <w:pStyle w:val="Bezmezer"/>
        <w:tabs>
          <w:tab w:val="left" w:pos="3402"/>
        </w:tabs>
        <w:ind w:left="720"/>
        <w:rPr>
          <w:rFonts w:asciiTheme="majorHAnsi" w:hAnsiTheme="majorHAnsi"/>
          <w:b/>
          <w:i/>
          <w:sz w:val="28"/>
          <w:szCs w:val="28"/>
        </w:rPr>
      </w:pPr>
      <w:r w:rsidRPr="00E5568A">
        <w:rPr>
          <w:rFonts w:asciiTheme="majorHAnsi" w:hAnsiTheme="majorHAnsi"/>
          <w:b/>
          <w:i/>
          <w:sz w:val="28"/>
          <w:szCs w:val="28"/>
        </w:rPr>
        <w:t xml:space="preserve">TOMIreko, s.r.o., jako společník </w:t>
      </w:r>
    </w:p>
    <w:p w14:paraId="76AC3D8C" w14:textId="77777777" w:rsidR="00E5568A" w:rsidRPr="00E5568A" w:rsidRDefault="00E5568A" w:rsidP="00D1637C">
      <w:pPr>
        <w:pStyle w:val="Bezmezer"/>
        <w:tabs>
          <w:tab w:val="left" w:pos="3402"/>
        </w:tabs>
        <w:ind w:left="720"/>
        <w:rPr>
          <w:rFonts w:asciiTheme="majorHAnsi" w:hAnsiTheme="majorHAnsi"/>
          <w:sz w:val="24"/>
          <w:szCs w:val="24"/>
        </w:rPr>
      </w:pPr>
    </w:p>
    <w:p w14:paraId="0BAD5709" w14:textId="77777777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Sídlo:</w:t>
      </w:r>
      <w:r w:rsidRPr="00E5568A">
        <w:rPr>
          <w:rFonts w:asciiTheme="majorHAnsi" w:hAnsiTheme="majorHAnsi"/>
          <w:sz w:val="24"/>
          <w:szCs w:val="24"/>
        </w:rPr>
        <w:tab/>
        <w:t>Karlovo nám. 48, Třebíč 674 01</w:t>
      </w:r>
    </w:p>
    <w:p w14:paraId="13F0B828" w14:textId="77777777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Zapsaný v obchodním rejstříku:</w:t>
      </w:r>
      <w:r w:rsidRPr="00E5568A">
        <w:rPr>
          <w:rFonts w:asciiTheme="majorHAnsi" w:hAnsiTheme="majorHAnsi"/>
          <w:sz w:val="24"/>
          <w:szCs w:val="24"/>
        </w:rPr>
        <w:tab/>
        <w:t>u Krajského soudu v Brně, oddíl B, vložka</w:t>
      </w:r>
      <w:r w:rsidRPr="00E5568A">
        <w:rPr>
          <w:rFonts w:asciiTheme="majorHAnsi" w:hAnsiTheme="majorHAnsi"/>
          <w:sz w:val="24"/>
          <w:szCs w:val="24"/>
        </w:rPr>
        <w:tab/>
        <w:t>63551</w:t>
      </w:r>
    </w:p>
    <w:p w14:paraId="14D59FBD" w14:textId="26A6EC15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Statutární zástupce:</w:t>
      </w:r>
      <w:r w:rsidRPr="00E5568A">
        <w:rPr>
          <w:rFonts w:asciiTheme="majorHAnsi" w:hAnsiTheme="majorHAnsi"/>
          <w:sz w:val="24"/>
          <w:szCs w:val="24"/>
        </w:rPr>
        <w:tab/>
      </w:r>
      <w:r w:rsidR="003F37A3" w:rsidRPr="003F37A3">
        <w:rPr>
          <w:rFonts w:asciiTheme="majorHAnsi" w:hAnsiTheme="majorHAnsi"/>
          <w:sz w:val="24"/>
          <w:szCs w:val="24"/>
        </w:rPr>
        <w:t>xxxxx</w:t>
      </w:r>
    </w:p>
    <w:p w14:paraId="625DDAE4" w14:textId="77777777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 xml:space="preserve">IČO: </w:t>
      </w:r>
      <w:r w:rsidRPr="00E5568A">
        <w:rPr>
          <w:rFonts w:asciiTheme="majorHAnsi" w:hAnsiTheme="majorHAnsi"/>
          <w:sz w:val="24"/>
          <w:szCs w:val="24"/>
        </w:rPr>
        <w:tab/>
        <w:t>28359216</w:t>
      </w:r>
    </w:p>
    <w:p w14:paraId="45A356BD" w14:textId="77777777" w:rsidR="00D1637C" w:rsidRPr="00E5568A" w:rsidRDefault="00D1637C" w:rsidP="00D1637C">
      <w:pPr>
        <w:pStyle w:val="Bezmezer"/>
        <w:tabs>
          <w:tab w:val="left" w:pos="3402"/>
        </w:tabs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DIČ:</w:t>
      </w:r>
      <w:r w:rsidRPr="00E5568A">
        <w:rPr>
          <w:rFonts w:asciiTheme="majorHAnsi" w:hAnsiTheme="majorHAnsi"/>
          <w:sz w:val="24"/>
          <w:szCs w:val="24"/>
        </w:rPr>
        <w:tab/>
        <w:t>CZ28359216</w:t>
      </w:r>
    </w:p>
    <w:p w14:paraId="26435871" w14:textId="77777777" w:rsidR="00D1637C" w:rsidRPr="00E5568A" w:rsidRDefault="00D1637C" w:rsidP="00D1637C">
      <w:pPr>
        <w:pStyle w:val="Bezmezer"/>
        <w:rPr>
          <w:rFonts w:asciiTheme="majorHAnsi" w:hAnsiTheme="majorHAnsi"/>
          <w:sz w:val="24"/>
          <w:szCs w:val="24"/>
        </w:rPr>
      </w:pPr>
      <w:r w:rsidRPr="00E5568A" w:rsidDel="00FA51AE">
        <w:rPr>
          <w:rFonts w:asciiTheme="majorHAnsi" w:hAnsiTheme="majorHAnsi"/>
          <w:sz w:val="24"/>
          <w:szCs w:val="24"/>
        </w:rPr>
        <w:t xml:space="preserve"> </w:t>
      </w:r>
      <w:r w:rsidRPr="00E5568A">
        <w:rPr>
          <w:rFonts w:asciiTheme="majorHAnsi" w:hAnsiTheme="majorHAnsi"/>
          <w:sz w:val="24"/>
          <w:szCs w:val="24"/>
        </w:rPr>
        <w:t>(dále jen „zhotovitel“)</w:t>
      </w:r>
    </w:p>
    <w:p w14:paraId="7565C528" w14:textId="77777777" w:rsidR="00E5568A" w:rsidRDefault="00E5568A" w:rsidP="00D1637C">
      <w:pPr>
        <w:pStyle w:val="Bezmezer"/>
        <w:rPr>
          <w:rFonts w:asciiTheme="majorHAnsi" w:hAnsiTheme="majorHAnsi"/>
          <w:sz w:val="24"/>
          <w:szCs w:val="24"/>
        </w:rPr>
      </w:pPr>
    </w:p>
    <w:p w14:paraId="00A4C158" w14:textId="77777777" w:rsidR="00D1637C" w:rsidRPr="00E5568A" w:rsidRDefault="00D1637C" w:rsidP="00D1637C">
      <w:pPr>
        <w:pStyle w:val="Bezmezer"/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Tvořící společnost s názvem: Sdružení firem SYNER, s.r.o. a TOMIreko, s.r.o. dle smlouvy o vzniku společnosti ze dne 7. 8. 2017.</w:t>
      </w:r>
    </w:p>
    <w:p w14:paraId="720FAE70" w14:textId="77777777" w:rsidR="00D1637C" w:rsidRPr="00E5568A" w:rsidRDefault="00D1637C" w:rsidP="002E7917">
      <w:pPr>
        <w:spacing w:beforeLines="20" w:before="48"/>
        <w:ind w:left="-284"/>
        <w:jc w:val="both"/>
        <w:rPr>
          <w:rFonts w:asciiTheme="majorHAnsi" w:hAnsiTheme="majorHAnsi"/>
          <w:sz w:val="24"/>
        </w:rPr>
      </w:pPr>
    </w:p>
    <w:p w14:paraId="1429A6D8" w14:textId="77777777" w:rsidR="000419F2" w:rsidRPr="00E5568A" w:rsidRDefault="000419F2" w:rsidP="002E7917">
      <w:pPr>
        <w:spacing w:beforeLines="20" w:before="48"/>
        <w:ind w:left="-284"/>
        <w:jc w:val="both"/>
        <w:rPr>
          <w:rFonts w:asciiTheme="majorHAnsi" w:hAnsiTheme="majorHAnsi"/>
          <w:sz w:val="24"/>
        </w:rPr>
      </w:pPr>
    </w:p>
    <w:p w14:paraId="1CF264F8" w14:textId="6D2F6C2C" w:rsidR="00B871AE" w:rsidRPr="00E5568A" w:rsidRDefault="00B871AE" w:rsidP="00B871AE">
      <w:pPr>
        <w:ind w:left="-284"/>
        <w:jc w:val="both"/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>Smluvní strany se dohodly, v </w:t>
      </w:r>
      <w:r w:rsidR="00D1637C" w:rsidRPr="00E5568A">
        <w:rPr>
          <w:rFonts w:asciiTheme="majorHAnsi" w:hAnsiTheme="majorHAnsi"/>
          <w:sz w:val="24"/>
          <w:szCs w:val="24"/>
        </w:rPr>
        <w:t>souladu s ustanovením čl. XX</w:t>
      </w:r>
      <w:r w:rsidR="00BD4552" w:rsidRPr="00E5568A">
        <w:rPr>
          <w:rFonts w:asciiTheme="majorHAnsi" w:hAnsiTheme="majorHAnsi"/>
          <w:sz w:val="24"/>
          <w:szCs w:val="24"/>
        </w:rPr>
        <w:t xml:space="preserve">I. </w:t>
      </w:r>
      <w:r w:rsidR="00D1637C" w:rsidRPr="00E5568A">
        <w:rPr>
          <w:rFonts w:asciiTheme="majorHAnsi" w:hAnsiTheme="majorHAnsi"/>
          <w:sz w:val="24"/>
          <w:szCs w:val="24"/>
        </w:rPr>
        <w:t>Společná</w:t>
      </w:r>
      <w:r w:rsidR="00BD4552" w:rsidRPr="00E5568A">
        <w:rPr>
          <w:rFonts w:asciiTheme="majorHAnsi" w:hAnsiTheme="majorHAnsi"/>
          <w:sz w:val="24"/>
          <w:szCs w:val="24"/>
        </w:rPr>
        <w:t xml:space="preserve"> ustanovení</w:t>
      </w:r>
      <w:r w:rsidRPr="00E5568A">
        <w:rPr>
          <w:rFonts w:asciiTheme="majorHAnsi" w:hAnsiTheme="majorHAnsi"/>
          <w:sz w:val="24"/>
          <w:szCs w:val="24"/>
        </w:rPr>
        <w:t xml:space="preserve"> </w:t>
      </w:r>
      <w:r w:rsidR="00BD4552" w:rsidRPr="00E5568A">
        <w:rPr>
          <w:rFonts w:asciiTheme="majorHAnsi" w:hAnsiTheme="majorHAnsi"/>
          <w:sz w:val="24"/>
          <w:szCs w:val="24"/>
        </w:rPr>
        <w:t xml:space="preserve">odst. </w:t>
      </w:r>
      <w:r w:rsidR="00D1637C" w:rsidRPr="00E5568A">
        <w:rPr>
          <w:rFonts w:asciiTheme="majorHAnsi" w:hAnsiTheme="majorHAnsi"/>
          <w:sz w:val="24"/>
          <w:szCs w:val="24"/>
        </w:rPr>
        <w:t>3.</w:t>
      </w:r>
      <w:r w:rsidR="00D661A7">
        <w:rPr>
          <w:rFonts w:asciiTheme="majorHAnsi" w:hAnsiTheme="majorHAnsi"/>
          <w:sz w:val="24"/>
          <w:szCs w:val="24"/>
        </w:rPr>
        <w:t xml:space="preserve"> smlouvy o dílo</w:t>
      </w:r>
      <w:r w:rsidR="007C6E84" w:rsidRPr="00E5568A">
        <w:rPr>
          <w:rFonts w:asciiTheme="majorHAnsi" w:hAnsiTheme="majorHAnsi"/>
          <w:sz w:val="24"/>
          <w:szCs w:val="24"/>
        </w:rPr>
        <w:t>, na</w:t>
      </w:r>
      <w:r w:rsidR="00BD4552" w:rsidRPr="00E5568A">
        <w:rPr>
          <w:rFonts w:asciiTheme="majorHAnsi" w:hAnsiTheme="majorHAnsi"/>
          <w:sz w:val="24"/>
          <w:szCs w:val="24"/>
        </w:rPr>
        <w:t> </w:t>
      </w:r>
      <w:r w:rsidR="007C6E84" w:rsidRPr="00E5568A">
        <w:rPr>
          <w:rFonts w:asciiTheme="majorHAnsi" w:hAnsiTheme="majorHAnsi"/>
          <w:sz w:val="24"/>
          <w:szCs w:val="24"/>
        </w:rPr>
        <w:t>uzavření tohoto d</w:t>
      </w:r>
      <w:r w:rsidR="00204369" w:rsidRPr="00E5568A">
        <w:rPr>
          <w:rFonts w:asciiTheme="majorHAnsi" w:hAnsiTheme="majorHAnsi"/>
          <w:sz w:val="24"/>
          <w:szCs w:val="24"/>
        </w:rPr>
        <w:t>odatku č. 1</w:t>
      </w:r>
      <w:r w:rsidRPr="00E5568A">
        <w:rPr>
          <w:rFonts w:asciiTheme="majorHAnsi" w:hAnsiTheme="majorHAnsi"/>
          <w:sz w:val="24"/>
          <w:szCs w:val="24"/>
        </w:rPr>
        <w:t xml:space="preserve"> ke smlouvě o dílo</w:t>
      </w:r>
      <w:r w:rsidR="00BD4552" w:rsidRPr="00E5568A">
        <w:rPr>
          <w:rFonts w:asciiTheme="majorHAnsi" w:hAnsiTheme="majorHAnsi"/>
          <w:sz w:val="24"/>
          <w:szCs w:val="24"/>
        </w:rPr>
        <w:t xml:space="preserve"> (dále jen „SoD“)</w:t>
      </w:r>
      <w:r w:rsidRPr="00E5568A">
        <w:rPr>
          <w:rFonts w:asciiTheme="majorHAnsi" w:hAnsiTheme="majorHAnsi"/>
          <w:sz w:val="24"/>
          <w:szCs w:val="24"/>
        </w:rPr>
        <w:t xml:space="preserve"> na realizaci akce: „</w:t>
      </w:r>
      <w:r w:rsidR="00D1637C" w:rsidRPr="00E5568A">
        <w:rPr>
          <w:rFonts w:asciiTheme="majorHAnsi" w:hAnsiTheme="majorHAnsi"/>
          <w:sz w:val="24"/>
          <w:szCs w:val="24"/>
        </w:rPr>
        <w:t>Výměna výplní otvorů a zateplení objektů internátu A, B Jevíčská 937/7 v Moravské Třebové</w:t>
      </w:r>
      <w:r w:rsidR="00BD4552" w:rsidRPr="00E5568A">
        <w:rPr>
          <w:rFonts w:asciiTheme="majorHAnsi" w:hAnsiTheme="majorHAnsi"/>
          <w:sz w:val="24"/>
          <w:szCs w:val="24"/>
        </w:rPr>
        <w:t xml:space="preserve">“ </w:t>
      </w:r>
      <w:r w:rsidRPr="00E5568A">
        <w:rPr>
          <w:rFonts w:asciiTheme="majorHAnsi" w:hAnsiTheme="majorHAnsi"/>
          <w:sz w:val="24"/>
          <w:szCs w:val="24"/>
        </w:rPr>
        <w:t xml:space="preserve">uzavřené mezi výše uvedenými smluvními stranami dne </w:t>
      </w:r>
      <w:r w:rsidR="00E5568A">
        <w:rPr>
          <w:rFonts w:asciiTheme="majorHAnsi" w:hAnsiTheme="majorHAnsi"/>
          <w:sz w:val="24"/>
          <w:szCs w:val="24"/>
        </w:rPr>
        <w:t>13. 11. 2017</w:t>
      </w:r>
      <w:r w:rsidR="007C6E84" w:rsidRPr="00E5568A">
        <w:rPr>
          <w:rFonts w:asciiTheme="majorHAnsi" w:hAnsiTheme="majorHAnsi"/>
          <w:sz w:val="24"/>
          <w:szCs w:val="24"/>
        </w:rPr>
        <w:t>. Tímto d</w:t>
      </w:r>
      <w:r w:rsidRPr="00E5568A">
        <w:rPr>
          <w:rFonts w:asciiTheme="majorHAnsi" w:hAnsiTheme="majorHAnsi"/>
          <w:sz w:val="24"/>
          <w:szCs w:val="24"/>
        </w:rPr>
        <w:t>od</w:t>
      </w:r>
      <w:r w:rsidR="00964844" w:rsidRPr="00E5568A">
        <w:rPr>
          <w:rFonts w:asciiTheme="majorHAnsi" w:hAnsiTheme="majorHAnsi"/>
          <w:sz w:val="24"/>
          <w:szCs w:val="24"/>
        </w:rPr>
        <w:t>atkem č</w:t>
      </w:r>
      <w:r w:rsidR="00CB383B" w:rsidRPr="00E5568A">
        <w:rPr>
          <w:rFonts w:asciiTheme="majorHAnsi" w:hAnsiTheme="majorHAnsi"/>
          <w:sz w:val="24"/>
          <w:szCs w:val="24"/>
        </w:rPr>
        <w:t>.</w:t>
      </w:r>
      <w:r w:rsidR="00964844" w:rsidRPr="00E5568A">
        <w:rPr>
          <w:rFonts w:asciiTheme="majorHAnsi" w:hAnsiTheme="majorHAnsi"/>
          <w:sz w:val="24"/>
          <w:szCs w:val="24"/>
        </w:rPr>
        <w:t xml:space="preserve"> 1 se smlouva mění </w:t>
      </w:r>
      <w:r w:rsidR="005A752C" w:rsidRPr="00E5568A">
        <w:rPr>
          <w:rFonts w:asciiTheme="majorHAnsi" w:hAnsiTheme="majorHAnsi"/>
          <w:sz w:val="24"/>
          <w:szCs w:val="24"/>
        </w:rPr>
        <w:t>a</w:t>
      </w:r>
      <w:r w:rsidR="00BD4552" w:rsidRPr="00E5568A">
        <w:rPr>
          <w:rFonts w:asciiTheme="majorHAnsi" w:hAnsiTheme="majorHAnsi"/>
          <w:sz w:val="24"/>
          <w:szCs w:val="24"/>
        </w:rPr>
        <w:t> </w:t>
      </w:r>
      <w:r w:rsidR="005A752C" w:rsidRPr="00E5568A">
        <w:rPr>
          <w:rFonts w:asciiTheme="majorHAnsi" w:hAnsiTheme="majorHAnsi"/>
          <w:sz w:val="24"/>
          <w:szCs w:val="24"/>
        </w:rPr>
        <w:t xml:space="preserve">doplňuje </w:t>
      </w:r>
      <w:r w:rsidRPr="00E5568A">
        <w:rPr>
          <w:rFonts w:asciiTheme="majorHAnsi" w:hAnsiTheme="majorHAnsi"/>
          <w:sz w:val="24"/>
          <w:szCs w:val="24"/>
        </w:rPr>
        <w:t>takto</w:t>
      </w:r>
      <w:r w:rsidR="00CB383B" w:rsidRPr="00E5568A">
        <w:rPr>
          <w:rFonts w:asciiTheme="majorHAnsi" w:hAnsiTheme="majorHAnsi"/>
          <w:sz w:val="24"/>
          <w:szCs w:val="24"/>
        </w:rPr>
        <w:t>:</w:t>
      </w:r>
    </w:p>
    <w:p w14:paraId="1A182FEC" w14:textId="77777777" w:rsidR="00373B3C" w:rsidRPr="00E5568A" w:rsidRDefault="00373B3C" w:rsidP="00964844">
      <w:pPr>
        <w:jc w:val="both"/>
        <w:rPr>
          <w:rFonts w:asciiTheme="majorHAnsi" w:hAnsiTheme="majorHAnsi"/>
          <w:sz w:val="24"/>
          <w:szCs w:val="24"/>
        </w:rPr>
      </w:pPr>
    </w:p>
    <w:p w14:paraId="2CF3428F" w14:textId="0DCD8B6C" w:rsidR="00964844" w:rsidRPr="00E5568A" w:rsidRDefault="00964844" w:rsidP="005A3C5E">
      <w:pPr>
        <w:pStyle w:val="Odstavecseseznamem"/>
        <w:numPr>
          <w:ilvl w:val="0"/>
          <w:numId w:val="2"/>
        </w:numPr>
        <w:ind w:left="142"/>
        <w:jc w:val="both"/>
        <w:rPr>
          <w:rFonts w:asciiTheme="majorHAnsi" w:hAnsiTheme="majorHAnsi"/>
          <w:b/>
          <w:sz w:val="24"/>
          <w:szCs w:val="24"/>
        </w:rPr>
      </w:pPr>
      <w:r w:rsidRPr="00E5568A">
        <w:rPr>
          <w:rFonts w:asciiTheme="majorHAnsi" w:hAnsiTheme="majorHAnsi"/>
          <w:b/>
          <w:sz w:val="24"/>
          <w:szCs w:val="24"/>
        </w:rPr>
        <w:t xml:space="preserve">Článek </w:t>
      </w:r>
      <w:r w:rsidR="00D1637C" w:rsidRPr="00E5568A">
        <w:rPr>
          <w:rFonts w:asciiTheme="majorHAnsi" w:hAnsiTheme="majorHAnsi"/>
          <w:b/>
          <w:sz w:val="24"/>
          <w:szCs w:val="24"/>
        </w:rPr>
        <w:t>VII</w:t>
      </w:r>
      <w:r w:rsidRPr="00E5568A">
        <w:rPr>
          <w:rFonts w:asciiTheme="majorHAnsi" w:hAnsiTheme="majorHAnsi"/>
          <w:b/>
          <w:sz w:val="24"/>
          <w:szCs w:val="24"/>
        </w:rPr>
        <w:t xml:space="preserve">. Cena </w:t>
      </w:r>
      <w:r w:rsidR="00D1637C" w:rsidRPr="00E5568A">
        <w:rPr>
          <w:rFonts w:asciiTheme="majorHAnsi" w:hAnsiTheme="majorHAnsi"/>
          <w:b/>
          <w:sz w:val="24"/>
          <w:szCs w:val="24"/>
        </w:rPr>
        <w:t xml:space="preserve">za provedení </w:t>
      </w:r>
      <w:r w:rsidRPr="00E5568A">
        <w:rPr>
          <w:rFonts w:asciiTheme="majorHAnsi" w:hAnsiTheme="majorHAnsi"/>
          <w:b/>
          <w:sz w:val="24"/>
          <w:szCs w:val="24"/>
        </w:rPr>
        <w:t>díla:</w:t>
      </w:r>
    </w:p>
    <w:p w14:paraId="0C97639D" w14:textId="77777777" w:rsidR="00D1637C" w:rsidRPr="00E5568A" w:rsidRDefault="00D1637C" w:rsidP="00D1637C">
      <w:pPr>
        <w:tabs>
          <w:tab w:val="left" w:pos="0"/>
        </w:tabs>
        <w:ind w:hanging="284"/>
        <w:jc w:val="both"/>
        <w:rPr>
          <w:rFonts w:asciiTheme="majorHAnsi" w:hAnsiTheme="majorHAnsi"/>
          <w:sz w:val="24"/>
        </w:rPr>
      </w:pPr>
      <w:r w:rsidRPr="00E5568A">
        <w:rPr>
          <w:rFonts w:asciiTheme="majorHAnsi" w:hAnsiTheme="majorHAnsi"/>
          <w:sz w:val="24"/>
        </w:rPr>
        <w:t>1.</w:t>
      </w:r>
      <w:r w:rsidRPr="00E5568A">
        <w:rPr>
          <w:rFonts w:asciiTheme="majorHAnsi" w:hAnsiTheme="majorHAnsi"/>
          <w:sz w:val="24"/>
        </w:rPr>
        <w:tab/>
        <w:t>Cena za zhotovení předmětu smlouvy je stanovena dohodou smluvních stran na základě cenové nabídky zhotovitele, zpracované na základě projektové dokumentace včetně výkazu výměr předaných objednatelem a činí celkem:</w:t>
      </w:r>
    </w:p>
    <w:p w14:paraId="77DE44CD" w14:textId="77777777" w:rsidR="00D1637C" w:rsidRPr="00E5568A" w:rsidRDefault="00D1637C" w:rsidP="00D1637C">
      <w:pPr>
        <w:tabs>
          <w:tab w:val="left" w:pos="0"/>
        </w:tabs>
        <w:ind w:hanging="284"/>
        <w:rPr>
          <w:rFonts w:asciiTheme="majorHAnsi" w:hAnsiTheme="majorHAnsi"/>
          <w:sz w:val="24"/>
        </w:rPr>
      </w:pPr>
    </w:p>
    <w:p w14:paraId="57F230DA" w14:textId="45B4214A" w:rsidR="001B6337" w:rsidRPr="001B6337" w:rsidRDefault="001B6337" w:rsidP="001B6337">
      <w:pPr>
        <w:tabs>
          <w:tab w:val="left" w:pos="0"/>
        </w:tabs>
        <w:ind w:hanging="284"/>
        <w:rPr>
          <w:rFonts w:asciiTheme="majorHAnsi" w:hAnsiTheme="majorHAnsi"/>
          <w:sz w:val="24"/>
        </w:rPr>
      </w:pPr>
      <w:r w:rsidRPr="001B6337">
        <w:rPr>
          <w:rFonts w:asciiTheme="majorHAnsi" w:hAnsiTheme="majorHAnsi"/>
          <w:sz w:val="24"/>
        </w:rPr>
        <w:t>Cena dle SoD:</w:t>
      </w:r>
      <w:r w:rsidRPr="001B6337">
        <w:rPr>
          <w:rFonts w:asciiTheme="majorHAnsi" w:hAnsiTheme="majorHAnsi"/>
          <w:sz w:val="24"/>
        </w:rPr>
        <w:tab/>
      </w:r>
      <w:r w:rsidR="00DA50C2">
        <w:rPr>
          <w:rFonts w:asciiTheme="majorHAnsi" w:hAnsiTheme="majorHAnsi"/>
          <w:sz w:val="24"/>
        </w:rPr>
        <w:tab/>
      </w:r>
      <w:r w:rsidR="00DA50C2">
        <w:rPr>
          <w:rFonts w:asciiTheme="majorHAnsi" w:hAnsiTheme="majorHAnsi"/>
          <w:sz w:val="24"/>
        </w:rPr>
        <w:tab/>
      </w:r>
      <w:r w:rsidR="00DA50C2">
        <w:rPr>
          <w:rFonts w:asciiTheme="majorHAnsi" w:hAnsiTheme="majorHAnsi"/>
          <w:sz w:val="24"/>
        </w:rPr>
        <w:tab/>
        <w:t xml:space="preserve"> </w:t>
      </w:r>
      <w:r w:rsidR="00DA50C2">
        <w:rPr>
          <w:rFonts w:asciiTheme="majorHAnsi" w:hAnsiTheme="majorHAnsi"/>
          <w:sz w:val="24"/>
        </w:rPr>
        <w:tab/>
      </w:r>
      <w:r w:rsidR="00DC3DCA">
        <w:rPr>
          <w:rFonts w:asciiTheme="majorHAnsi" w:hAnsiTheme="majorHAnsi"/>
          <w:sz w:val="24"/>
        </w:rPr>
        <w:t xml:space="preserve"> </w:t>
      </w:r>
      <w:r w:rsidR="00DA50C2">
        <w:rPr>
          <w:rFonts w:asciiTheme="majorHAnsi" w:hAnsiTheme="majorHAnsi"/>
          <w:sz w:val="24"/>
        </w:rPr>
        <w:t>48.705.212,27 Kč</w:t>
      </w:r>
    </w:p>
    <w:p w14:paraId="0148F4BD" w14:textId="349FFDC2" w:rsidR="001B6337" w:rsidRPr="001B6337" w:rsidRDefault="00DA50C2" w:rsidP="001B6337">
      <w:pPr>
        <w:tabs>
          <w:tab w:val="left" w:pos="0"/>
        </w:tabs>
        <w:ind w:hanging="284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Cena méněpráce dle dodatku č. 1:</w:t>
      </w:r>
      <w:r w:rsidR="001B6337" w:rsidRPr="001B6337">
        <w:rPr>
          <w:rFonts w:asciiTheme="majorHAnsi" w:hAnsiTheme="majorHAnsi"/>
          <w:sz w:val="24"/>
        </w:rPr>
        <w:t xml:space="preserve">      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DC3DCA">
        <w:rPr>
          <w:rFonts w:asciiTheme="majorHAnsi" w:hAnsiTheme="majorHAnsi"/>
          <w:sz w:val="24"/>
        </w:rPr>
        <w:t xml:space="preserve"> </w:t>
      </w:r>
      <w:r w:rsidR="003F37A3" w:rsidRPr="003F37A3">
        <w:rPr>
          <w:rFonts w:asciiTheme="majorHAnsi" w:hAnsiTheme="majorHAnsi"/>
          <w:sz w:val="24"/>
        </w:rPr>
        <w:t xml:space="preserve">xxxxx </w:t>
      </w:r>
      <w:r w:rsidR="001B6337" w:rsidRPr="001B6337">
        <w:rPr>
          <w:rFonts w:asciiTheme="majorHAnsi" w:hAnsiTheme="majorHAnsi"/>
          <w:sz w:val="24"/>
        </w:rPr>
        <w:t>Kč</w:t>
      </w:r>
    </w:p>
    <w:p w14:paraId="66E1AC75" w14:textId="19863459" w:rsidR="001B6337" w:rsidRDefault="00DA50C2" w:rsidP="001B6337">
      <w:pPr>
        <w:tabs>
          <w:tab w:val="left" w:pos="0"/>
        </w:tabs>
        <w:ind w:hanging="284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Cena víceprací dle dodatku č. 1:    </w:t>
      </w:r>
      <w:r w:rsidR="001B6337" w:rsidRPr="001B6337">
        <w:rPr>
          <w:rFonts w:asciiTheme="majorHAnsi" w:hAnsiTheme="majorHAnsi"/>
          <w:sz w:val="24"/>
        </w:rPr>
        <w:t xml:space="preserve"> </w:t>
      </w:r>
      <w:r w:rsidR="001B6337" w:rsidRPr="001B6337">
        <w:rPr>
          <w:rFonts w:asciiTheme="majorHAnsi" w:hAnsiTheme="majorHAnsi"/>
          <w:sz w:val="24"/>
        </w:rPr>
        <w:tab/>
      </w:r>
      <w:r w:rsidR="00DC3DCA">
        <w:rPr>
          <w:rFonts w:asciiTheme="majorHAnsi" w:hAnsiTheme="majorHAnsi"/>
          <w:sz w:val="24"/>
        </w:rPr>
        <w:t xml:space="preserve"> </w:t>
      </w:r>
      <w:r w:rsidR="00DC3DCA">
        <w:rPr>
          <w:rFonts w:asciiTheme="majorHAnsi" w:hAnsiTheme="majorHAnsi"/>
          <w:sz w:val="24"/>
        </w:rPr>
        <w:tab/>
      </w:r>
      <w:r w:rsidR="003F37A3">
        <w:rPr>
          <w:rFonts w:asciiTheme="majorHAnsi" w:hAnsiTheme="majorHAnsi"/>
          <w:sz w:val="24"/>
        </w:rPr>
        <w:t xml:space="preserve"> </w:t>
      </w:r>
      <w:r w:rsidR="003F37A3" w:rsidRPr="003F37A3">
        <w:rPr>
          <w:rFonts w:asciiTheme="majorHAnsi" w:hAnsiTheme="majorHAnsi"/>
          <w:sz w:val="24"/>
        </w:rPr>
        <w:t xml:space="preserve">xxxxx </w:t>
      </w:r>
      <w:r w:rsidR="001B6337" w:rsidRPr="001B6337">
        <w:rPr>
          <w:rFonts w:asciiTheme="majorHAnsi" w:hAnsiTheme="majorHAnsi"/>
          <w:sz w:val="24"/>
        </w:rPr>
        <w:t>Kč</w:t>
      </w:r>
    </w:p>
    <w:p w14:paraId="1D5954A6" w14:textId="00330DDB" w:rsidR="00DA50C2" w:rsidRPr="001B6337" w:rsidRDefault="00DA50C2" w:rsidP="001B6337">
      <w:pPr>
        <w:tabs>
          <w:tab w:val="left" w:pos="0"/>
        </w:tabs>
        <w:ind w:hanging="284"/>
        <w:rPr>
          <w:rFonts w:asciiTheme="majorHAnsi" w:hAnsiTheme="majorHAnsi"/>
          <w:sz w:val="24"/>
        </w:rPr>
      </w:pPr>
      <w:r w:rsidRPr="00DA50C2">
        <w:rPr>
          <w:rFonts w:asciiTheme="majorHAnsi" w:hAnsiTheme="majorHAnsi"/>
          <w:sz w:val="24"/>
        </w:rPr>
        <w:t>Cena dle SoD a dodatku č. 1:</w:t>
      </w:r>
      <w:r w:rsidRPr="00DA50C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       </w:t>
      </w:r>
      <w:r w:rsidR="009D03D2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   </w:t>
      </w:r>
      <w:r w:rsidR="009D03D2">
        <w:rPr>
          <w:rFonts w:asciiTheme="majorHAnsi" w:hAnsiTheme="majorHAnsi"/>
          <w:b/>
          <w:sz w:val="24"/>
        </w:rPr>
        <w:t>49 199 188,68</w:t>
      </w:r>
      <w:r w:rsidR="00DC3DCA" w:rsidRPr="00DC3DCA">
        <w:rPr>
          <w:rFonts w:asciiTheme="majorHAnsi" w:hAnsiTheme="majorHAnsi"/>
          <w:b/>
          <w:sz w:val="24"/>
        </w:rPr>
        <w:t xml:space="preserve"> </w:t>
      </w:r>
      <w:r w:rsidRPr="001B6337">
        <w:rPr>
          <w:rFonts w:asciiTheme="majorHAnsi" w:hAnsiTheme="majorHAnsi"/>
          <w:b/>
          <w:sz w:val="24"/>
        </w:rPr>
        <w:t>Kč</w:t>
      </w:r>
    </w:p>
    <w:p w14:paraId="7AC04B44" w14:textId="77777777" w:rsidR="001B6337" w:rsidRPr="001B6337" w:rsidRDefault="001B6337" w:rsidP="001B6337">
      <w:pPr>
        <w:tabs>
          <w:tab w:val="left" w:pos="0"/>
        </w:tabs>
        <w:ind w:hanging="284"/>
        <w:rPr>
          <w:rFonts w:asciiTheme="majorHAnsi" w:hAnsiTheme="majorHAnsi"/>
          <w:sz w:val="24"/>
        </w:rPr>
      </w:pPr>
    </w:p>
    <w:p w14:paraId="3142D76E" w14:textId="205B2F48" w:rsidR="001B6337" w:rsidRPr="00DA50C2" w:rsidRDefault="001B6337" w:rsidP="00DA50C2">
      <w:pPr>
        <w:tabs>
          <w:tab w:val="left" w:pos="0"/>
        </w:tabs>
        <w:ind w:hanging="284"/>
        <w:rPr>
          <w:rFonts w:asciiTheme="majorHAnsi" w:hAnsiTheme="majorHAnsi"/>
          <w:b/>
          <w:sz w:val="24"/>
        </w:rPr>
      </w:pPr>
      <w:r w:rsidRPr="001B6337">
        <w:rPr>
          <w:rFonts w:asciiTheme="majorHAnsi" w:hAnsiTheme="majorHAnsi"/>
          <w:sz w:val="24"/>
        </w:rPr>
        <w:t>slovy:</w:t>
      </w:r>
      <w:r w:rsidR="00DA50C2">
        <w:rPr>
          <w:rFonts w:asciiTheme="majorHAnsi" w:hAnsiTheme="majorHAnsi"/>
          <w:sz w:val="24"/>
        </w:rPr>
        <w:t xml:space="preserve"> </w:t>
      </w:r>
      <w:r w:rsidRPr="001B6337">
        <w:rPr>
          <w:rFonts w:asciiTheme="majorHAnsi" w:hAnsiTheme="majorHAnsi"/>
          <w:sz w:val="24"/>
        </w:rPr>
        <w:t>„čtyřicetdevětmilionů</w:t>
      </w:r>
      <w:r w:rsidR="00355D74">
        <w:rPr>
          <w:rFonts w:asciiTheme="majorHAnsi" w:hAnsiTheme="majorHAnsi"/>
          <w:sz w:val="24"/>
        </w:rPr>
        <w:t>sto</w:t>
      </w:r>
      <w:r w:rsidR="009D03D2">
        <w:rPr>
          <w:rFonts w:asciiTheme="majorHAnsi" w:hAnsiTheme="majorHAnsi"/>
          <w:sz w:val="24"/>
        </w:rPr>
        <w:t>devadesátdevěttisícstoosmdesátosm, 68</w:t>
      </w:r>
      <w:r w:rsidR="00DA50C2">
        <w:rPr>
          <w:rFonts w:asciiTheme="majorHAnsi" w:hAnsiTheme="majorHAnsi"/>
          <w:sz w:val="24"/>
        </w:rPr>
        <w:t xml:space="preserve">/100 korun </w:t>
      </w:r>
      <w:r w:rsidRPr="001B6337">
        <w:rPr>
          <w:rFonts w:asciiTheme="majorHAnsi" w:hAnsiTheme="majorHAnsi"/>
          <w:sz w:val="24"/>
        </w:rPr>
        <w:t>českých“.</w:t>
      </w:r>
    </w:p>
    <w:p w14:paraId="3E145C6D" w14:textId="77777777" w:rsidR="001B6337" w:rsidRDefault="001B6337" w:rsidP="001B6337">
      <w:pPr>
        <w:tabs>
          <w:tab w:val="left" w:pos="0"/>
        </w:tabs>
        <w:ind w:hanging="284"/>
        <w:rPr>
          <w:rFonts w:asciiTheme="majorHAnsi" w:hAnsiTheme="majorHAnsi"/>
          <w:b/>
          <w:sz w:val="24"/>
        </w:rPr>
      </w:pPr>
    </w:p>
    <w:p w14:paraId="6C4F68DB" w14:textId="77777777" w:rsidR="001B6337" w:rsidRPr="00DA50C2" w:rsidRDefault="001B6337" w:rsidP="001B6337">
      <w:pPr>
        <w:tabs>
          <w:tab w:val="left" w:pos="0"/>
        </w:tabs>
        <w:ind w:hanging="284"/>
        <w:rPr>
          <w:rFonts w:asciiTheme="majorHAnsi" w:hAnsiTheme="majorHAnsi"/>
          <w:sz w:val="24"/>
        </w:rPr>
      </w:pPr>
      <w:r w:rsidRPr="00DA50C2">
        <w:rPr>
          <w:rFonts w:asciiTheme="majorHAnsi" w:hAnsiTheme="majorHAnsi"/>
          <w:sz w:val="24"/>
        </w:rPr>
        <w:t>DPH bude účtováno v sazbě platné ke dni uskutečnění zdanitelného plnění.</w:t>
      </w:r>
    </w:p>
    <w:p w14:paraId="6710519D" w14:textId="3D7687DB" w:rsidR="00D1637C" w:rsidRPr="00DA50C2" w:rsidRDefault="001B6337" w:rsidP="001B6337">
      <w:pPr>
        <w:tabs>
          <w:tab w:val="left" w:pos="0"/>
        </w:tabs>
        <w:ind w:hanging="284"/>
        <w:rPr>
          <w:rFonts w:asciiTheme="majorHAnsi" w:hAnsiTheme="majorHAnsi"/>
          <w:sz w:val="24"/>
        </w:rPr>
      </w:pPr>
      <w:r w:rsidRPr="00DA50C2">
        <w:rPr>
          <w:rFonts w:asciiTheme="majorHAnsi" w:hAnsiTheme="majorHAnsi"/>
          <w:sz w:val="24"/>
        </w:rPr>
        <w:t>(dále též „cena za provedení díla“ nebo „cena díla“)</w:t>
      </w:r>
    </w:p>
    <w:p w14:paraId="0CA95D62" w14:textId="77777777" w:rsidR="00DA50C2" w:rsidRDefault="00DA50C2" w:rsidP="00D661A7">
      <w:pPr>
        <w:tabs>
          <w:tab w:val="left" w:pos="0"/>
        </w:tabs>
        <w:ind w:right="-285" w:hanging="284"/>
        <w:rPr>
          <w:rFonts w:asciiTheme="majorHAnsi" w:hAnsiTheme="majorHAnsi"/>
          <w:b/>
          <w:sz w:val="24"/>
        </w:rPr>
      </w:pPr>
    </w:p>
    <w:p w14:paraId="58703F7C" w14:textId="35F4E933" w:rsidR="00DA50C2" w:rsidRDefault="00DA50C2" w:rsidP="00D661A7">
      <w:pPr>
        <w:pStyle w:val="Odstavecseseznamem"/>
        <w:numPr>
          <w:ilvl w:val="0"/>
          <w:numId w:val="2"/>
        </w:numPr>
        <w:tabs>
          <w:tab w:val="left" w:pos="0"/>
        </w:tabs>
        <w:ind w:left="142" w:hanging="426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Článek V. Doba plnění</w:t>
      </w:r>
      <w:r w:rsidR="00D661A7">
        <w:rPr>
          <w:rFonts w:asciiTheme="majorHAnsi" w:hAnsiTheme="majorHAnsi"/>
          <w:b/>
          <w:sz w:val="24"/>
        </w:rPr>
        <w:t xml:space="preserve"> odst. 1</w:t>
      </w:r>
      <w:r>
        <w:rPr>
          <w:rFonts w:asciiTheme="majorHAnsi" w:hAnsiTheme="majorHAnsi"/>
          <w:b/>
          <w:sz w:val="24"/>
        </w:rPr>
        <w:t>:</w:t>
      </w:r>
    </w:p>
    <w:p w14:paraId="3B7BAC6D" w14:textId="559A30B0" w:rsidR="00DA50C2" w:rsidRDefault="00DA50C2" w:rsidP="00D661A7">
      <w:pPr>
        <w:pStyle w:val="Odstavecseseznamem"/>
        <w:tabs>
          <w:tab w:val="left" w:pos="0"/>
        </w:tabs>
        <w:ind w:left="-284"/>
        <w:rPr>
          <w:rFonts w:asciiTheme="majorHAnsi" w:hAnsiTheme="majorHAnsi"/>
          <w:sz w:val="24"/>
        </w:rPr>
      </w:pPr>
      <w:r w:rsidRPr="00DA50C2">
        <w:rPr>
          <w:rFonts w:asciiTheme="majorHAnsi" w:hAnsiTheme="majorHAnsi"/>
          <w:sz w:val="24"/>
        </w:rPr>
        <w:t xml:space="preserve">Termín ukončení plnění </w:t>
      </w:r>
      <w:r w:rsidR="00D661A7">
        <w:rPr>
          <w:rFonts w:asciiTheme="majorHAnsi" w:hAnsiTheme="majorHAnsi"/>
          <w:sz w:val="24"/>
        </w:rPr>
        <w:t xml:space="preserve">a termín pro zajištění kolaudačního souhlasu k celému dílu </w:t>
      </w:r>
      <w:r w:rsidRPr="00DA50C2">
        <w:rPr>
          <w:rFonts w:asciiTheme="majorHAnsi" w:hAnsiTheme="majorHAnsi"/>
          <w:sz w:val="24"/>
        </w:rPr>
        <w:t xml:space="preserve">se prodlužuje o </w:t>
      </w:r>
      <w:r w:rsidR="00D661A7">
        <w:rPr>
          <w:rFonts w:asciiTheme="majorHAnsi" w:hAnsiTheme="majorHAnsi"/>
          <w:sz w:val="24"/>
        </w:rPr>
        <w:t xml:space="preserve">3 měsíce, tj. realizace akce do 25. 11. 2018 a kolaudace do 9. </w:t>
      </w:r>
      <w:r w:rsidR="001F6756">
        <w:rPr>
          <w:rFonts w:asciiTheme="majorHAnsi" w:hAnsiTheme="majorHAnsi"/>
          <w:sz w:val="24"/>
        </w:rPr>
        <w:t>1</w:t>
      </w:r>
      <w:r w:rsidR="00D661A7">
        <w:rPr>
          <w:rFonts w:asciiTheme="majorHAnsi" w:hAnsiTheme="majorHAnsi"/>
          <w:sz w:val="24"/>
        </w:rPr>
        <w:t>. 2019.</w:t>
      </w:r>
    </w:p>
    <w:p w14:paraId="5ED2D491" w14:textId="77777777" w:rsidR="00D661A7" w:rsidRPr="00DA50C2" w:rsidRDefault="00D661A7" w:rsidP="00D661A7">
      <w:pPr>
        <w:pStyle w:val="Odstavecseseznamem"/>
        <w:tabs>
          <w:tab w:val="left" w:pos="0"/>
        </w:tabs>
        <w:ind w:left="-284"/>
        <w:rPr>
          <w:rFonts w:asciiTheme="majorHAnsi" w:hAnsiTheme="majorHAnsi"/>
          <w:sz w:val="24"/>
        </w:rPr>
      </w:pPr>
    </w:p>
    <w:p w14:paraId="36083679" w14:textId="77777777" w:rsidR="00982E21" w:rsidRPr="00E5568A" w:rsidRDefault="00982E21" w:rsidP="005A3C5E">
      <w:pPr>
        <w:pStyle w:val="Odstavecseseznamem"/>
        <w:numPr>
          <w:ilvl w:val="0"/>
          <w:numId w:val="2"/>
        </w:numPr>
        <w:ind w:left="142"/>
        <w:jc w:val="both"/>
        <w:rPr>
          <w:rFonts w:asciiTheme="majorHAnsi" w:hAnsiTheme="majorHAnsi"/>
          <w:b/>
          <w:sz w:val="24"/>
          <w:szCs w:val="24"/>
        </w:rPr>
      </w:pPr>
      <w:r w:rsidRPr="00E5568A">
        <w:rPr>
          <w:rFonts w:asciiTheme="majorHAnsi" w:hAnsiTheme="majorHAnsi"/>
          <w:b/>
          <w:sz w:val="24"/>
          <w:szCs w:val="24"/>
        </w:rPr>
        <w:t>Smlouva o dílo se doplňuje o:</w:t>
      </w:r>
    </w:p>
    <w:p w14:paraId="548BFDF4" w14:textId="0AA33171" w:rsidR="00982E21" w:rsidRPr="00E5568A" w:rsidRDefault="00982E21" w:rsidP="00D661A7">
      <w:pPr>
        <w:pStyle w:val="Bezmezer"/>
        <w:ind w:left="-284"/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  <w:szCs w:val="24"/>
        </w:rPr>
        <w:t xml:space="preserve">Přílohu č. </w:t>
      </w:r>
      <w:r w:rsidR="00471160">
        <w:rPr>
          <w:rFonts w:asciiTheme="majorHAnsi" w:hAnsiTheme="majorHAnsi"/>
          <w:sz w:val="24"/>
          <w:szCs w:val="24"/>
        </w:rPr>
        <w:t>2</w:t>
      </w:r>
      <w:r w:rsidRPr="00E5568A">
        <w:rPr>
          <w:rFonts w:asciiTheme="majorHAnsi" w:hAnsiTheme="majorHAnsi"/>
          <w:sz w:val="24"/>
          <w:szCs w:val="24"/>
        </w:rPr>
        <w:t>: O</w:t>
      </w:r>
      <w:r w:rsidR="00BD4552" w:rsidRPr="00E5568A">
        <w:rPr>
          <w:rFonts w:asciiTheme="majorHAnsi" w:hAnsiTheme="majorHAnsi"/>
          <w:sz w:val="24"/>
          <w:szCs w:val="24"/>
        </w:rPr>
        <w:t>známení změny</w:t>
      </w:r>
      <w:r w:rsidRPr="00E5568A">
        <w:rPr>
          <w:rFonts w:asciiTheme="majorHAnsi" w:hAnsiTheme="majorHAnsi"/>
          <w:sz w:val="24"/>
          <w:szCs w:val="24"/>
        </w:rPr>
        <w:t xml:space="preserve"> č. 1</w:t>
      </w:r>
      <w:r w:rsidR="009D03D2">
        <w:rPr>
          <w:rFonts w:asciiTheme="majorHAnsi" w:hAnsiTheme="majorHAnsi"/>
          <w:sz w:val="24"/>
          <w:szCs w:val="24"/>
        </w:rPr>
        <w:t xml:space="preserve"> - 3</w:t>
      </w:r>
      <w:r w:rsidRPr="00E5568A">
        <w:rPr>
          <w:rFonts w:asciiTheme="majorHAnsi" w:hAnsiTheme="majorHAnsi"/>
          <w:sz w:val="24"/>
          <w:szCs w:val="24"/>
        </w:rPr>
        <w:t xml:space="preserve">, </w:t>
      </w:r>
      <w:r w:rsidR="00BD4552" w:rsidRPr="00E5568A">
        <w:rPr>
          <w:rFonts w:asciiTheme="majorHAnsi" w:hAnsiTheme="majorHAnsi"/>
          <w:sz w:val="24"/>
          <w:szCs w:val="24"/>
        </w:rPr>
        <w:t>změnový list</w:t>
      </w:r>
      <w:r w:rsidRPr="00E5568A">
        <w:rPr>
          <w:rFonts w:asciiTheme="majorHAnsi" w:hAnsiTheme="majorHAnsi"/>
          <w:sz w:val="24"/>
          <w:szCs w:val="24"/>
        </w:rPr>
        <w:t xml:space="preserve"> č. 1</w:t>
      </w:r>
      <w:r w:rsidR="009D03D2">
        <w:rPr>
          <w:rFonts w:asciiTheme="majorHAnsi" w:hAnsiTheme="majorHAnsi"/>
          <w:sz w:val="24"/>
          <w:szCs w:val="24"/>
        </w:rPr>
        <w:t xml:space="preserve"> - 3</w:t>
      </w:r>
      <w:r w:rsidRPr="00E5568A">
        <w:rPr>
          <w:rFonts w:asciiTheme="majorHAnsi" w:hAnsiTheme="majorHAnsi"/>
          <w:sz w:val="24"/>
          <w:szCs w:val="24"/>
        </w:rPr>
        <w:t xml:space="preserve"> vč. rozpočtu změn</w:t>
      </w:r>
      <w:r w:rsidR="00E5568A">
        <w:rPr>
          <w:rFonts w:asciiTheme="majorHAnsi" w:hAnsiTheme="majorHAnsi"/>
          <w:sz w:val="24"/>
          <w:szCs w:val="24"/>
        </w:rPr>
        <w:t xml:space="preserve"> </w:t>
      </w:r>
      <w:r w:rsidRPr="00E5568A">
        <w:rPr>
          <w:rFonts w:asciiTheme="majorHAnsi" w:hAnsiTheme="majorHAnsi"/>
          <w:sz w:val="24"/>
          <w:szCs w:val="24"/>
        </w:rPr>
        <w:t>(</w:t>
      </w:r>
      <w:r w:rsidR="009D03D2">
        <w:rPr>
          <w:rFonts w:asciiTheme="majorHAnsi" w:hAnsiTheme="majorHAnsi"/>
          <w:sz w:val="24"/>
          <w:szCs w:val="24"/>
        </w:rPr>
        <w:t>43</w:t>
      </w:r>
      <w:r w:rsidR="00D661A7">
        <w:rPr>
          <w:rFonts w:asciiTheme="majorHAnsi" w:hAnsiTheme="majorHAnsi"/>
          <w:sz w:val="24"/>
          <w:szCs w:val="24"/>
        </w:rPr>
        <w:t xml:space="preserve"> listů)</w:t>
      </w:r>
    </w:p>
    <w:p w14:paraId="3DEDBA51" w14:textId="77777777" w:rsidR="00DA50C2" w:rsidRDefault="00DA50C2" w:rsidP="00BD4552">
      <w:pPr>
        <w:spacing w:beforeLines="20" w:before="48" w:after="240"/>
        <w:ind w:left="-284"/>
        <w:jc w:val="both"/>
        <w:rPr>
          <w:rFonts w:asciiTheme="majorHAnsi" w:hAnsiTheme="majorHAnsi"/>
          <w:sz w:val="24"/>
        </w:rPr>
      </w:pPr>
    </w:p>
    <w:p w14:paraId="3F00E6DC" w14:textId="77777777" w:rsidR="00B871AE" w:rsidRPr="00E5568A" w:rsidRDefault="00B871AE" w:rsidP="00BD4552">
      <w:pPr>
        <w:spacing w:beforeLines="20" w:before="48" w:after="240"/>
        <w:ind w:left="-284"/>
        <w:jc w:val="both"/>
        <w:rPr>
          <w:rFonts w:asciiTheme="majorHAnsi" w:hAnsiTheme="majorHAnsi"/>
          <w:sz w:val="24"/>
        </w:rPr>
      </w:pPr>
      <w:r w:rsidRPr="00E5568A">
        <w:rPr>
          <w:rFonts w:asciiTheme="majorHAnsi" w:hAnsiTheme="majorHAnsi"/>
          <w:sz w:val="24"/>
        </w:rPr>
        <w:lastRenderedPageBreak/>
        <w:t xml:space="preserve">Ostatní ustanovení </w:t>
      </w:r>
      <w:r w:rsidR="00AC305D" w:rsidRPr="00E5568A">
        <w:rPr>
          <w:rFonts w:asciiTheme="majorHAnsi" w:hAnsiTheme="majorHAnsi"/>
          <w:sz w:val="24"/>
        </w:rPr>
        <w:t>s</w:t>
      </w:r>
      <w:r w:rsidRPr="00E5568A">
        <w:rPr>
          <w:rFonts w:asciiTheme="majorHAnsi" w:hAnsiTheme="majorHAnsi"/>
          <w:sz w:val="24"/>
        </w:rPr>
        <w:t xml:space="preserve">mlouvy o dílo </w:t>
      </w:r>
      <w:r w:rsidR="007C6E84" w:rsidRPr="00E5568A">
        <w:rPr>
          <w:rFonts w:asciiTheme="majorHAnsi" w:hAnsiTheme="majorHAnsi"/>
          <w:sz w:val="24"/>
        </w:rPr>
        <w:t>se d</w:t>
      </w:r>
      <w:r w:rsidRPr="00E5568A">
        <w:rPr>
          <w:rFonts w:asciiTheme="majorHAnsi" w:hAnsiTheme="majorHAnsi"/>
          <w:sz w:val="24"/>
        </w:rPr>
        <w:t>odatkem č. 1 nemění.</w:t>
      </w:r>
    </w:p>
    <w:p w14:paraId="20A55619" w14:textId="491C43E7" w:rsidR="00B871AE" w:rsidRPr="00E5568A" w:rsidRDefault="00B871AE" w:rsidP="009D03D2">
      <w:pPr>
        <w:tabs>
          <w:tab w:val="left" w:pos="9071"/>
        </w:tabs>
        <w:spacing w:beforeLines="20" w:before="48"/>
        <w:ind w:left="-284"/>
        <w:jc w:val="both"/>
        <w:rPr>
          <w:rFonts w:asciiTheme="majorHAnsi" w:hAnsiTheme="majorHAnsi"/>
          <w:sz w:val="24"/>
        </w:rPr>
      </w:pPr>
      <w:r w:rsidRPr="00E5568A">
        <w:rPr>
          <w:rFonts w:asciiTheme="majorHAnsi" w:hAnsiTheme="majorHAnsi"/>
          <w:sz w:val="24"/>
        </w:rPr>
        <w:t xml:space="preserve">Dodatek č. 1 je vyhotoven ve </w:t>
      </w:r>
      <w:r w:rsidR="00E5568A" w:rsidRPr="00E5568A">
        <w:rPr>
          <w:rFonts w:asciiTheme="majorHAnsi" w:hAnsiTheme="majorHAnsi"/>
          <w:sz w:val="24"/>
        </w:rPr>
        <w:t>čtyřech</w:t>
      </w:r>
      <w:r w:rsidR="002F1EF9" w:rsidRPr="00E5568A">
        <w:rPr>
          <w:rFonts w:asciiTheme="majorHAnsi" w:hAnsiTheme="majorHAnsi"/>
          <w:sz w:val="24"/>
        </w:rPr>
        <w:t xml:space="preserve"> </w:t>
      </w:r>
      <w:r w:rsidR="00E5568A" w:rsidRPr="00E5568A">
        <w:rPr>
          <w:rFonts w:asciiTheme="majorHAnsi" w:hAnsiTheme="majorHAnsi"/>
          <w:sz w:val="24"/>
        </w:rPr>
        <w:t>stejnopisech</w:t>
      </w:r>
      <w:r w:rsidR="00D661A7">
        <w:rPr>
          <w:rFonts w:asciiTheme="majorHAnsi" w:hAnsiTheme="majorHAnsi"/>
          <w:sz w:val="24"/>
        </w:rPr>
        <w:t xml:space="preserve">, z nichž objednatel obdrží dvě </w:t>
      </w:r>
      <w:r w:rsidR="00E5568A" w:rsidRPr="00E5568A">
        <w:rPr>
          <w:rFonts w:asciiTheme="majorHAnsi" w:hAnsiTheme="majorHAnsi"/>
          <w:sz w:val="24"/>
        </w:rPr>
        <w:t>vyhotovení a zhotovitel dvě vyhotovení. Každý stejnopis má právní sílu originálu.</w:t>
      </w:r>
    </w:p>
    <w:p w14:paraId="01E4BE33" w14:textId="77777777" w:rsidR="00B871AE" w:rsidRPr="00E5568A" w:rsidRDefault="007C6E84" w:rsidP="00B871AE">
      <w:pPr>
        <w:spacing w:beforeLines="20" w:before="48"/>
        <w:ind w:left="-284"/>
        <w:jc w:val="both"/>
        <w:rPr>
          <w:rFonts w:asciiTheme="majorHAnsi" w:hAnsiTheme="majorHAnsi"/>
          <w:sz w:val="24"/>
        </w:rPr>
      </w:pPr>
      <w:r w:rsidRPr="00E5568A">
        <w:rPr>
          <w:rFonts w:asciiTheme="majorHAnsi" w:hAnsiTheme="majorHAnsi"/>
          <w:sz w:val="24"/>
        </w:rPr>
        <w:t>Smluvní strany si d</w:t>
      </w:r>
      <w:r w:rsidR="00B871AE" w:rsidRPr="00E5568A">
        <w:rPr>
          <w:rFonts w:asciiTheme="majorHAnsi" w:hAnsiTheme="majorHAnsi"/>
          <w:sz w:val="24"/>
        </w:rPr>
        <w:t>odatek č. 1 přečetly, s jeho obsahem souhlasí, což stvrzují svými podpisy.</w:t>
      </w:r>
    </w:p>
    <w:p w14:paraId="3F615816" w14:textId="77777777" w:rsidR="00B871AE" w:rsidRPr="00E5568A" w:rsidRDefault="00B871AE" w:rsidP="00B871AE">
      <w:pPr>
        <w:spacing w:beforeLines="20" w:before="48"/>
        <w:ind w:left="-284"/>
        <w:jc w:val="both"/>
        <w:rPr>
          <w:rFonts w:asciiTheme="majorHAnsi" w:hAnsiTheme="majorHAnsi"/>
          <w:sz w:val="24"/>
          <w:szCs w:val="24"/>
        </w:rPr>
      </w:pPr>
      <w:r w:rsidRPr="00E5568A">
        <w:rPr>
          <w:rFonts w:asciiTheme="majorHAnsi" w:hAnsiTheme="majorHAnsi"/>
          <w:sz w:val="24"/>
        </w:rPr>
        <w:t>Dodatek č. 1 nabývá platnosti dnem podpisu oběma smluvními stranami a účinnosti dnem uveřejnění v registru smluv</w:t>
      </w:r>
      <w:r w:rsidRPr="00E5568A">
        <w:rPr>
          <w:rFonts w:asciiTheme="majorHAnsi" w:hAnsiTheme="majorHAnsi"/>
          <w:sz w:val="24"/>
          <w:szCs w:val="24"/>
        </w:rPr>
        <w:t>. Zhotovitel bere na vědomí, že uveřejnění v tomto registru</w:t>
      </w:r>
      <w:r w:rsidR="00AC305D" w:rsidRPr="00E5568A">
        <w:rPr>
          <w:rFonts w:asciiTheme="majorHAnsi" w:hAnsiTheme="majorHAnsi"/>
          <w:sz w:val="24"/>
          <w:szCs w:val="24"/>
        </w:rPr>
        <w:t xml:space="preserve"> v plném znění</w:t>
      </w:r>
      <w:r w:rsidRPr="00E5568A">
        <w:rPr>
          <w:rFonts w:asciiTheme="majorHAnsi" w:hAnsiTheme="majorHAnsi"/>
          <w:sz w:val="24"/>
          <w:szCs w:val="24"/>
        </w:rPr>
        <w:t xml:space="preserve"> zajistí objednatel.</w:t>
      </w:r>
    </w:p>
    <w:p w14:paraId="147D0842" w14:textId="77777777" w:rsidR="00964844" w:rsidRPr="00E5568A" w:rsidRDefault="00964844" w:rsidP="00B871AE">
      <w:pPr>
        <w:spacing w:beforeLines="20" w:before="48"/>
        <w:ind w:left="-284"/>
        <w:jc w:val="both"/>
        <w:rPr>
          <w:rFonts w:asciiTheme="majorHAnsi" w:hAnsiTheme="majorHAnsi"/>
          <w:sz w:val="24"/>
          <w:szCs w:val="24"/>
        </w:rPr>
      </w:pPr>
    </w:p>
    <w:p w14:paraId="4EAA6495" w14:textId="77777777" w:rsidR="00E5568A" w:rsidRPr="00E5568A" w:rsidRDefault="00E5568A" w:rsidP="00E5568A">
      <w:pPr>
        <w:tabs>
          <w:tab w:val="left" w:pos="5250"/>
        </w:tabs>
        <w:spacing w:beforeLines="20" w:before="48"/>
        <w:ind w:left="-284"/>
        <w:rPr>
          <w:rFonts w:asciiTheme="majorHAnsi" w:hAnsiTheme="majorHAnsi"/>
          <w:sz w:val="24"/>
        </w:rPr>
      </w:pPr>
      <w:r w:rsidRPr="00E5568A">
        <w:rPr>
          <w:rFonts w:asciiTheme="majorHAnsi" w:hAnsiTheme="majorHAnsi"/>
          <w:sz w:val="24"/>
        </w:rPr>
        <w:t>Objednatel</w:t>
      </w:r>
      <w:r w:rsidRPr="00E5568A">
        <w:rPr>
          <w:rFonts w:asciiTheme="majorHAnsi" w:hAnsiTheme="majorHAnsi"/>
          <w:sz w:val="24"/>
        </w:rPr>
        <w:tab/>
        <w:t xml:space="preserve">Zhotovitel: </w:t>
      </w:r>
      <w:r w:rsidRPr="00471160">
        <w:rPr>
          <w:rFonts w:asciiTheme="majorHAnsi" w:hAnsiTheme="majorHAnsi"/>
          <w:i/>
          <w:sz w:val="24"/>
        </w:rPr>
        <w:t>za „Sdružení firem</w:t>
      </w:r>
      <w:r w:rsidRPr="00E5568A">
        <w:rPr>
          <w:rFonts w:asciiTheme="majorHAnsi" w:hAnsiTheme="majorHAnsi"/>
          <w:sz w:val="24"/>
        </w:rPr>
        <w:t xml:space="preserve"> </w:t>
      </w:r>
      <w:r w:rsidRPr="00E5568A">
        <w:rPr>
          <w:rFonts w:asciiTheme="majorHAnsi" w:hAnsiTheme="majorHAnsi"/>
          <w:sz w:val="24"/>
        </w:rPr>
        <w:tab/>
      </w:r>
      <w:r w:rsidRPr="00471160">
        <w:rPr>
          <w:rFonts w:asciiTheme="majorHAnsi" w:hAnsiTheme="majorHAnsi"/>
          <w:i/>
          <w:sz w:val="24"/>
        </w:rPr>
        <w:t>SYNER, s.r.o. a TOMIreko, s.r.o.“</w:t>
      </w:r>
    </w:p>
    <w:p w14:paraId="79E18FC0" w14:textId="77777777" w:rsidR="00E5568A" w:rsidRDefault="00E5568A" w:rsidP="00E5568A">
      <w:pPr>
        <w:tabs>
          <w:tab w:val="left" w:pos="5250"/>
        </w:tabs>
        <w:spacing w:beforeLines="20" w:before="48"/>
        <w:ind w:left="-284"/>
        <w:rPr>
          <w:rFonts w:asciiTheme="majorHAnsi" w:hAnsiTheme="majorHAnsi"/>
          <w:sz w:val="24"/>
        </w:rPr>
      </w:pPr>
      <w:r w:rsidRPr="00E5568A">
        <w:rPr>
          <w:rFonts w:asciiTheme="majorHAnsi" w:hAnsiTheme="majorHAnsi"/>
          <w:sz w:val="24"/>
        </w:rPr>
        <w:t>V Praze, dne …………</w:t>
      </w:r>
      <w:r w:rsidRPr="00E5568A">
        <w:rPr>
          <w:rFonts w:asciiTheme="majorHAnsi" w:hAnsiTheme="majorHAnsi"/>
          <w:sz w:val="24"/>
        </w:rPr>
        <w:tab/>
        <w:t>V Liberci, dne ……………</w:t>
      </w:r>
    </w:p>
    <w:p w14:paraId="374483B1" w14:textId="77777777" w:rsidR="00E5568A" w:rsidRDefault="00E5568A" w:rsidP="00E5568A">
      <w:pPr>
        <w:tabs>
          <w:tab w:val="left" w:pos="5250"/>
        </w:tabs>
        <w:spacing w:beforeLines="20" w:before="48"/>
        <w:ind w:left="-284"/>
        <w:rPr>
          <w:rFonts w:asciiTheme="majorHAnsi" w:hAnsiTheme="majorHAnsi"/>
          <w:sz w:val="24"/>
        </w:rPr>
      </w:pPr>
    </w:p>
    <w:p w14:paraId="5A7CDEC9" w14:textId="77777777" w:rsidR="00E5568A" w:rsidRDefault="00E5568A" w:rsidP="00E5568A">
      <w:pPr>
        <w:tabs>
          <w:tab w:val="left" w:pos="5250"/>
        </w:tabs>
        <w:spacing w:beforeLines="20" w:before="48"/>
        <w:ind w:left="-284"/>
        <w:rPr>
          <w:rFonts w:asciiTheme="majorHAnsi" w:hAnsiTheme="majorHAnsi"/>
          <w:sz w:val="24"/>
        </w:rPr>
      </w:pPr>
    </w:p>
    <w:p w14:paraId="6E7C5D67" w14:textId="77777777" w:rsidR="00E5568A" w:rsidRDefault="00E5568A" w:rsidP="00E5568A">
      <w:pPr>
        <w:tabs>
          <w:tab w:val="left" w:pos="5250"/>
        </w:tabs>
        <w:spacing w:beforeLines="20" w:before="48"/>
        <w:ind w:left="-284"/>
        <w:rPr>
          <w:rFonts w:asciiTheme="majorHAnsi" w:hAnsiTheme="majorHAnsi"/>
          <w:sz w:val="24"/>
        </w:rPr>
      </w:pPr>
    </w:p>
    <w:p w14:paraId="037BBBC9" w14:textId="77777777" w:rsidR="00E5568A" w:rsidRPr="00E5568A" w:rsidRDefault="00E5568A" w:rsidP="00E5568A">
      <w:pPr>
        <w:tabs>
          <w:tab w:val="left" w:pos="5250"/>
        </w:tabs>
        <w:spacing w:beforeLines="20" w:before="48"/>
        <w:ind w:left="-284"/>
        <w:rPr>
          <w:rFonts w:asciiTheme="majorHAnsi" w:hAnsiTheme="majorHAnsi"/>
          <w:sz w:val="24"/>
        </w:rPr>
      </w:pPr>
    </w:p>
    <w:p w14:paraId="313CBF56" w14:textId="25FC01F7" w:rsidR="00E5568A" w:rsidRPr="00E5568A" w:rsidRDefault="00E5568A" w:rsidP="00E5568A">
      <w:pPr>
        <w:tabs>
          <w:tab w:val="center" w:pos="4393"/>
        </w:tabs>
        <w:spacing w:beforeLines="20" w:before="48"/>
        <w:ind w:left="-284"/>
        <w:rPr>
          <w:rFonts w:asciiTheme="majorHAnsi" w:hAnsiTheme="majorHAnsi"/>
          <w:sz w:val="24"/>
        </w:rPr>
      </w:pPr>
      <w:r w:rsidRPr="00E5568A">
        <w:rPr>
          <w:rFonts w:asciiTheme="majorHAnsi" w:hAnsiTheme="majorHAnsi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26F11ED" wp14:editId="66810721">
                <wp:simplePos x="0" y="0"/>
                <wp:positionH relativeFrom="column">
                  <wp:posOffset>3114675</wp:posOffset>
                </wp:positionH>
                <wp:positionV relativeFrom="paragraph">
                  <wp:posOffset>-29210</wp:posOffset>
                </wp:positionV>
                <wp:extent cx="2676525" cy="0"/>
                <wp:effectExtent l="0" t="0" r="2857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236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45.25pt;margin-top:-2.3pt;width:210.7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RiyGwIAADs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"/>
            </w:pict>
          </mc:Fallback>
        </mc:AlternateContent>
      </w:r>
      <w:r w:rsidRPr="00E5568A">
        <w:rPr>
          <w:rFonts w:asciiTheme="majorHAnsi" w:hAnsiTheme="majorHAnsi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6666BBC" wp14:editId="623FE3A3">
                <wp:simplePos x="0" y="0"/>
                <wp:positionH relativeFrom="column">
                  <wp:posOffset>0</wp:posOffset>
                </wp:positionH>
                <wp:positionV relativeFrom="paragraph">
                  <wp:posOffset>-29210</wp:posOffset>
                </wp:positionV>
                <wp:extent cx="2676525" cy="0"/>
                <wp:effectExtent l="0" t="0" r="28575" b="190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A8DE8" id="AutoShape 4" o:spid="_x0000_s1026" type="#_x0000_t32" style="position:absolute;margin-left:0;margin-top:-2.3pt;width:210.7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"/>
            </w:pict>
          </mc:Fallback>
        </mc:AlternateContent>
      </w:r>
      <w:r w:rsidRPr="00E5568A">
        <w:rPr>
          <w:rFonts w:asciiTheme="majorHAnsi" w:hAnsiTheme="majorHAnsi"/>
          <w:sz w:val="24"/>
        </w:rPr>
        <w:tab/>
      </w:r>
    </w:p>
    <w:p w14:paraId="177BCCA1" w14:textId="77777777" w:rsidR="00E5568A" w:rsidRPr="00E5568A" w:rsidRDefault="00E5568A" w:rsidP="00E5568A">
      <w:pPr>
        <w:tabs>
          <w:tab w:val="left" w:pos="5250"/>
        </w:tabs>
        <w:spacing w:beforeLines="20" w:before="48"/>
        <w:ind w:left="-284"/>
        <w:rPr>
          <w:rFonts w:asciiTheme="majorHAnsi" w:hAnsiTheme="majorHAnsi"/>
          <w:sz w:val="24"/>
        </w:rPr>
      </w:pPr>
      <w:r w:rsidRPr="00E5568A">
        <w:rPr>
          <w:rFonts w:asciiTheme="majorHAnsi" w:hAnsiTheme="majorHAnsi"/>
          <w:sz w:val="24"/>
        </w:rPr>
        <w:t>Armádní Servisní, příspěvková organizace</w:t>
      </w:r>
      <w:r w:rsidRPr="00E5568A">
        <w:rPr>
          <w:rFonts w:asciiTheme="majorHAnsi" w:hAnsiTheme="majorHAnsi"/>
          <w:sz w:val="24"/>
        </w:rPr>
        <w:tab/>
        <w:t>SYNER, s.r.o.</w:t>
      </w:r>
    </w:p>
    <w:p w14:paraId="0365EA80" w14:textId="09856D7C" w:rsidR="00E5568A" w:rsidRPr="00E5568A" w:rsidRDefault="003F37A3" w:rsidP="00E5568A">
      <w:pPr>
        <w:tabs>
          <w:tab w:val="left" w:pos="5250"/>
        </w:tabs>
        <w:spacing w:beforeLines="20" w:before="48"/>
        <w:ind w:left="-284"/>
        <w:rPr>
          <w:rFonts w:asciiTheme="majorHAnsi" w:hAnsiTheme="majorHAnsi"/>
          <w:sz w:val="24"/>
        </w:rPr>
      </w:pPr>
      <w:r w:rsidRPr="003F37A3">
        <w:rPr>
          <w:rFonts w:asciiTheme="majorHAnsi" w:hAnsiTheme="majorHAnsi"/>
          <w:sz w:val="24"/>
        </w:rPr>
        <w:t>xxxxx</w:t>
      </w:r>
      <w:r w:rsidR="00E5568A" w:rsidRPr="00E5568A">
        <w:rPr>
          <w:rFonts w:asciiTheme="majorHAnsi" w:hAnsiTheme="majorHAnsi"/>
          <w:sz w:val="24"/>
        </w:rPr>
        <w:tab/>
      </w:r>
      <w:r w:rsidRPr="003F37A3">
        <w:rPr>
          <w:rFonts w:asciiTheme="majorHAnsi" w:hAnsiTheme="majorHAnsi"/>
          <w:sz w:val="24"/>
        </w:rPr>
        <w:t>xxxxx</w:t>
      </w:r>
    </w:p>
    <w:p w14:paraId="2D3C1ECA" w14:textId="40DEFFD9" w:rsidR="00E5568A" w:rsidRPr="00E5568A" w:rsidRDefault="003F37A3" w:rsidP="00E5568A">
      <w:pPr>
        <w:tabs>
          <w:tab w:val="left" w:pos="5250"/>
        </w:tabs>
        <w:spacing w:beforeLines="20" w:before="48"/>
        <w:ind w:left="-284"/>
        <w:rPr>
          <w:rFonts w:asciiTheme="majorHAnsi" w:hAnsiTheme="majorHAnsi"/>
          <w:sz w:val="24"/>
        </w:rPr>
      </w:pPr>
      <w:r w:rsidRPr="003F37A3">
        <w:rPr>
          <w:rFonts w:asciiTheme="majorHAnsi" w:hAnsiTheme="majorHAnsi"/>
          <w:sz w:val="24"/>
        </w:rPr>
        <w:t>xxxxx</w:t>
      </w:r>
      <w:r w:rsidR="00E5568A" w:rsidRPr="00E5568A">
        <w:rPr>
          <w:rFonts w:asciiTheme="majorHAnsi" w:hAnsiTheme="majorHAnsi"/>
          <w:sz w:val="24"/>
        </w:rPr>
        <w:tab/>
      </w:r>
      <w:r w:rsidRPr="003F37A3">
        <w:rPr>
          <w:rFonts w:asciiTheme="majorHAnsi" w:hAnsiTheme="majorHAnsi"/>
          <w:sz w:val="24"/>
        </w:rPr>
        <w:t>xxxxx</w:t>
      </w:r>
    </w:p>
    <w:p w14:paraId="17AD6666" w14:textId="77777777" w:rsidR="00E5568A" w:rsidRPr="00E5568A" w:rsidRDefault="00E5568A" w:rsidP="00E5568A">
      <w:pPr>
        <w:tabs>
          <w:tab w:val="left" w:pos="5250"/>
        </w:tabs>
        <w:spacing w:beforeLines="20" w:before="48"/>
        <w:ind w:left="-284"/>
        <w:rPr>
          <w:rFonts w:asciiTheme="majorHAnsi" w:hAnsiTheme="majorHAnsi"/>
          <w:sz w:val="24"/>
        </w:rPr>
      </w:pPr>
    </w:p>
    <w:p w14:paraId="1D57784B" w14:textId="77777777" w:rsidR="00E5568A" w:rsidRPr="00E5568A" w:rsidRDefault="00E5568A" w:rsidP="00E5568A">
      <w:pPr>
        <w:tabs>
          <w:tab w:val="left" w:pos="5250"/>
        </w:tabs>
        <w:spacing w:beforeLines="20" w:before="48"/>
        <w:ind w:left="-284"/>
        <w:rPr>
          <w:rFonts w:asciiTheme="majorHAnsi" w:hAnsiTheme="majorHAnsi"/>
          <w:sz w:val="24"/>
        </w:rPr>
      </w:pPr>
    </w:p>
    <w:p w14:paraId="7676049F" w14:textId="17660AE5" w:rsidR="00E5568A" w:rsidRPr="00E5568A" w:rsidRDefault="00E5568A" w:rsidP="00E5568A">
      <w:pPr>
        <w:tabs>
          <w:tab w:val="left" w:pos="5250"/>
        </w:tabs>
        <w:spacing w:beforeLines="20" w:before="48"/>
        <w:ind w:left="-284"/>
        <w:rPr>
          <w:rFonts w:asciiTheme="majorHAnsi" w:hAnsiTheme="majorHAnsi"/>
          <w:sz w:val="24"/>
        </w:rPr>
      </w:pPr>
      <w:r w:rsidRPr="00E5568A">
        <w:rPr>
          <w:rFonts w:asciiTheme="majorHAnsi" w:hAnsiTheme="majorHAnsi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0CB763C0" wp14:editId="289282B7">
                <wp:simplePos x="0" y="0"/>
                <wp:positionH relativeFrom="column">
                  <wp:posOffset>3314700</wp:posOffset>
                </wp:positionH>
                <wp:positionV relativeFrom="paragraph">
                  <wp:posOffset>153670</wp:posOffset>
                </wp:positionV>
                <wp:extent cx="2676525" cy="0"/>
                <wp:effectExtent l="0" t="0" r="2857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9325" id="AutoShape 4" o:spid="_x0000_s1026" type="#_x0000_t32" style="position:absolute;margin-left:261pt;margin-top:12.1pt;width:210.75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"/>
            </w:pict>
          </mc:Fallback>
        </mc:AlternateContent>
      </w:r>
    </w:p>
    <w:p w14:paraId="289C2E6A" w14:textId="77777777" w:rsidR="00E5568A" w:rsidRPr="00E5568A" w:rsidRDefault="00E5568A" w:rsidP="00E5568A">
      <w:pPr>
        <w:tabs>
          <w:tab w:val="left" w:pos="5250"/>
        </w:tabs>
        <w:spacing w:beforeLines="20" w:before="48"/>
        <w:ind w:left="-284"/>
        <w:rPr>
          <w:rFonts w:asciiTheme="majorHAnsi" w:hAnsiTheme="majorHAnsi"/>
          <w:sz w:val="24"/>
        </w:rPr>
      </w:pPr>
      <w:r w:rsidRPr="00E5568A">
        <w:rPr>
          <w:rFonts w:asciiTheme="majorHAnsi" w:hAnsiTheme="majorHAnsi"/>
          <w:sz w:val="24"/>
        </w:rPr>
        <w:tab/>
        <w:t>SYNER, s.r.o.</w:t>
      </w:r>
    </w:p>
    <w:p w14:paraId="0AAD6CA8" w14:textId="4A176A8B" w:rsidR="00E5568A" w:rsidRPr="00E5568A" w:rsidRDefault="00E5568A" w:rsidP="00E5568A">
      <w:pPr>
        <w:tabs>
          <w:tab w:val="left" w:pos="5250"/>
        </w:tabs>
        <w:spacing w:beforeLines="20" w:before="48"/>
        <w:ind w:left="-284"/>
        <w:rPr>
          <w:rFonts w:asciiTheme="majorHAnsi" w:hAnsiTheme="majorHAnsi"/>
          <w:sz w:val="24"/>
        </w:rPr>
      </w:pPr>
      <w:r w:rsidRPr="00E5568A">
        <w:rPr>
          <w:rFonts w:asciiTheme="majorHAnsi" w:hAnsiTheme="majorHAnsi"/>
          <w:sz w:val="24"/>
        </w:rPr>
        <w:tab/>
      </w:r>
      <w:r w:rsidR="003F37A3" w:rsidRPr="003F37A3">
        <w:rPr>
          <w:rFonts w:asciiTheme="majorHAnsi" w:hAnsiTheme="majorHAnsi"/>
          <w:sz w:val="24"/>
        </w:rPr>
        <w:t>xxxxx</w:t>
      </w:r>
    </w:p>
    <w:p w14:paraId="79AF1F53" w14:textId="3DBE78A9" w:rsidR="00E5568A" w:rsidRDefault="00E5568A" w:rsidP="00E5568A">
      <w:pPr>
        <w:tabs>
          <w:tab w:val="left" w:pos="5250"/>
        </w:tabs>
        <w:spacing w:beforeLines="20" w:before="48"/>
        <w:ind w:left="-284"/>
        <w:rPr>
          <w:rFonts w:asciiTheme="majorHAnsi" w:hAnsiTheme="majorHAnsi"/>
          <w:sz w:val="24"/>
        </w:rPr>
      </w:pPr>
      <w:r w:rsidRPr="00E5568A">
        <w:rPr>
          <w:rFonts w:asciiTheme="majorHAnsi" w:hAnsiTheme="majorHAnsi"/>
          <w:sz w:val="24"/>
        </w:rPr>
        <w:tab/>
      </w:r>
      <w:r w:rsidR="003F37A3" w:rsidRPr="003F37A3">
        <w:rPr>
          <w:rFonts w:asciiTheme="majorHAnsi" w:hAnsiTheme="majorHAnsi"/>
          <w:sz w:val="24"/>
        </w:rPr>
        <w:t>xxxxx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</w:p>
    <w:p w14:paraId="0FDC9BF3" w14:textId="77777777" w:rsidR="00E5568A" w:rsidRDefault="00E5568A" w:rsidP="00E5568A">
      <w:pPr>
        <w:tabs>
          <w:tab w:val="left" w:pos="5250"/>
        </w:tabs>
        <w:spacing w:beforeLines="20" w:before="48"/>
        <w:ind w:left="-284"/>
        <w:rPr>
          <w:rFonts w:asciiTheme="majorHAnsi" w:hAnsiTheme="majorHAnsi"/>
          <w:sz w:val="24"/>
        </w:rPr>
      </w:pPr>
    </w:p>
    <w:p w14:paraId="49AB74ED" w14:textId="77777777" w:rsidR="00E5568A" w:rsidRDefault="00E5568A" w:rsidP="00E5568A">
      <w:pPr>
        <w:tabs>
          <w:tab w:val="left" w:pos="5250"/>
        </w:tabs>
        <w:spacing w:beforeLines="20" w:before="48"/>
        <w:ind w:left="-284"/>
        <w:rPr>
          <w:rFonts w:asciiTheme="majorHAnsi" w:hAnsiTheme="majorHAnsi"/>
          <w:sz w:val="24"/>
        </w:rPr>
      </w:pPr>
    </w:p>
    <w:p w14:paraId="4E5199BB" w14:textId="67AA4B2B" w:rsidR="00E5568A" w:rsidRDefault="00E5568A" w:rsidP="00E5568A">
      <w:pPr>
        <w:tabs>
          <w:tab w:val="left" w:pos="5250"/>
        </w:tabs>
        <w:spacing w:beforeLines="20" w:before="48"/>
        <w:ind w:left="-284"/>
        <w:rPr>
          <w:rFonts w:asciiTheme="majorHAnsi" w:hAnsiTheme="majorHAnsi"/>
          <w:sz w:val="24"/>
        </w:rPr>
      </w:pPr>
      <w:r w:rsidRPr="00E5568A">
        <w:rPr>
          <w:rFonts w:asciiTheme="majorHAnsi" w:hAnsiTheme="majorHAnsi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2ADE727F" wp14:editId="2F7C4BB0">
                <wp:simplePos x="0" y="0"/>
                <wp:positionH relativeFrom="column">
                  <wp:posOffset>3314700</wp:posOffset>
                </wp:positionH>
                <wp:positionV relativeFrom="paragraph">
                  <wp:posOffset>144145</wp:posOffset>
                </wp:positionV>
                <wp:extent cx="2676525" cy="0"/>
                <wp:effectExtent l="0" t="0" r="28575" b="190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C23F5" id="AutoShape 4" o:spid="_x0000_s1026" type="#_x0000_t32" style="position:absolute;margin-left:261pt;margin-top:11.35pt;width:210.75pt;height:0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sF6Gw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"/>
            </w:pict>
          </mc:Fallback>
        </mc:AlternateContent>
      </w:r>
    </w:p>
    <w:p w14:paraId="2B836809" w14:textId="74ED0586" w:rsidR="00E5568A" w:rsidRDefault="00E5568A" w:rsidP="00E5568A">
      <w:pPr>
        <w:tabs>
          <w:tab w:val="left" w:pos="5250"/>
        </w:tabs>
        <w:spacing w:beforeLines="20" w:before="48"/>
        <w:ind w:left="-284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TOMIreko, s.r.o.</w:t>
      </w:r>
    </w:p>
    <w:p w14:paraId="6B3AF796" w14:textId="1EFF5944" w:rsidR="00E5568A" w:rsidRDefault="00E5568A" w:rsidP="00E5568A">
      <w:pPr>
        <w:tabs>
          <w:tab w:val="left" w:pos="5250"/>
        </w:tabs>
        <w:spacing w:beforeLines="20" w:before="48"/>
        <w:ind w:left="-284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 w:rsidR="003F37A3" w:rsidRPr="003F37A3">
        <w:rPr>
          <w:rFonts w:asciiTheme="majorHAnsi" w:hAnsiTheme="majorHAnsi"/>
          <w:sz w:val="24"/>
        </w:rPr>
        <w:t>xxxxx</w:t>
      </w:r>
    </w:p>
    <w:p w14:paraId="397DF113" w14:textId="1F2ED355" w:rsidR="00E5568A" w:rsidRPr="00E5568A" w:rsidRDefault="00E5568A" w:rsidP="00E5568A">
      <w:pPr>
        <w:tabs>
          <w:tab w:val="left" w:pos="5250"/>
        </w:tabs>
        <w:spacing w:beforeLines="20" w:before="48"/>
        <w:ind w:left="-284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 w:rsidR="003F37A3" w:rsidRPr="003F37A3">
        <w:rPr>
          <w:rFonts w:asciiTheme="majorHAnsi" w:hAnsiTheme="majorHAnsi"/>
          <w:sz w:val="24"/>
        </w:rPr>
        <w:t>xxxxx</w:t>
      </w:r>
      <w:bookmarkStart w:id="0" w:name="_GoBack"/>
      <w:bookmarkEnd w:id="0"/>
    </w:p>
    <w:sectPr w:rsidR="00E5568A" w:rsidRPr="00E5568A" w:rsidSect="000910DB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462" w:right="1418" w:bottom="1418" w:left="1418" w:header="709" w:footer="87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A13C5" w14:textId="77777777" w:rsidR="009900AD" w:rsidRDefault="009900AD">
      <w:r>
        <w:separator/>
      </w:r>
    </w:p>
  </w:endnote>
  <w:endnote w:type="continuationSeparator" w:id="0">
    <w:p w14:paraId="05C4CF40" w14:textId="77777777" w:rsidR="009900AD" w:rsidRDefault="0099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F37A3">
      <w:rPr>
        <w:rStyle w:val="slostrnky"/>
        <w:noProof/>
      </w:rPr>
      <w:t>1</w:t>
    </w:r>
    <w:r>
      <w:rPr>
        <w:rStyle w:val="slostrnky"/>
      </w:rPr>
      <w:fldChar w:fldCharType="end"/>
    </w:r>
  </w:p>
  <w:p w14:paraId="00D04C87" w14:textId="77777777" w:rsidR="000910DB" w:rsidRDefault="000910DB">
    <w:pPr>
      <w:pStyle w:val="Zpat"/>
    </w:pPr>
  </w:p>
  <w:p w14:paraId="0AF41F0B" w14:textId="240B455E" w:rsidR="00126A9A" w:rsidRDefault="00E5568A">
    <w:pPr>
      <w:pStyle w:val="Zpat"/>
    </w:pPr>
    <w:r>
      <w:rPr>
        <w:noProof/>
      </w:rPr>
      <w:drawing>
        <wp:anchor distT="0" distB="0" distL="0" distR="0" simplePos="0" relativeHeight="251658752" behindDoc="0" locked="0" layoutInCell="1" allowOverlap="1" wp14:anchorId="6C39E086" wp14:editId="2A72E85C">
          <wp:simplePos x="0" y="0"/>
          <wp:positionH relativeFrom="column">
            <wp:posOffset>5408295</wp:posOffset>
          </wp:positionH>
          <wp:positionV relativeFrom="paragraph">
            <wp:posOffset>76576</wp:posOffset>
          </wp:positionV>
          <wp:extent cx="425302" cy="506934"/>
          <wp:effectExtent l="0" t="0" r="0" b="762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5D8">
      <w:rPr>
        <w:rFonts w:ascii="Cambria" w:hAnsi="Cambria"/>
        <w:b/>
        <w:noProof/>
        <w:sz w:val="44"/>
        <w:szCs w:val="44"/>
      </w:rPr>
      <w:drawing>
        <wp:inline distT="0" distB="0" distL="0" distR="0" wp14:anchorId="45AA6BE6" wp14:editId="48EB86AB">
          <wp:extent cx="2662845" cy="590550"/>
          <wp:effectExtent l="0" t="0" r="0" b="0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405" cy="5977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CBAAD" w14:textId="77777777" w:rsidR="009900AD" w:rsidRDefault="009900AD">
      <w:r>
        <w:separator/>
      </w:r>
    </w:p>
  </w:footnote>
  <w:footnote w:type="continuationSeparator" w:id="0">
    <w:p w14:paraId="6E277D88" w14:textId="77777777" w:rsidR="009900AD" w:rsidRDefault="00990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FB5A2" w14:textId="77777777" w:rsidR="00D1637C" w:rsidRDefault="00722094" w:rsidP="00D1637C">
    <w:pPr>
      <w:pStyle w:val="Zhlav"/>
      <w:jc w:val="right"/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D1637C">
      <w:t>Smlouva č. objednatele U-368-00/17</w:t>
    </w:r>
  </w:p>
  <w:p w14:paraId="60B802E2" w14:textId="77777777" w:rsidR="00D1637C" w:rsidRDefault="00D1637C" w:rsidP="00D1637C">
    <w:pPr>
      <w:pStyle w:val="Zhlav"/>
      <w:jc w:val="right"/>
    </w:pPr>
    <w:r>
      <w:t xml:space="preserve">č. zhotovitele </w:t>
    </w:r>
    <w:r w:rsidRPr="00CA56B1">
      <w:t>H324/17/50004</w:t>
    </w:r>
  </w:p>
  <w:p w14:paraId="00334FF1" w14:textId="77777777" w:rsidR="00303658" w:rsidRPr="003B5832" w:rsidRDefault="00303658" w:rsidP="00D661A7">
    <w:pPr>
      <w:pStyle w:val="Zhlav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60025338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A608D"/>
    <w:multiLevelType w:val="hybridMultilevel"/>
    <w:tmpl w:val="224AB54A"/>
    <w:lvl w:ilvl="0" w:tplc="89E0FBCA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436E"/>
    <w:multiLevelType w:val="multilevel"/>
    <w:tmpl w:val="309C3BB4"/>
    <w:lvl w:ilvl="0">
      <w:start w:val="1"/>
      <w:numFmt w:val="upperRoman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2" w15:restartNumberingAfterBreak="0">
    <w:nsid w:val="17A674B0"/>
    <w:multiLevelType w:val="multilevel"/>
    <w:tmpl w:val="120A835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135" w:firstLine="0"/>
      </w:pPr>
      <w:rPr>
        <w:rFonts w:hint="default"/>
        <w:b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3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10DB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B6337"/>
    <w:rsid w:val="001C6632"/>
    <w:rsid w:val="001D4ACE"/>
    <w:rsid w:val="001E3085"/>
    <w:rsid w:val="001F23B4"/>
    <w:rsid w:val="001F395B"/>
    <w:rsid w:val="001F6756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55D74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37A3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1160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3C5E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00AD"/>
    <w:rsid w:val="0099589C"/>
    <w:rsid w:val="00995EB3"/>
    <w:rsid w:val="00995FEB"/>
    <w:rsid w:val="009A3F58"/>
    <w:rsid w:val="009A71AC"/>
    <w:rsid w:val="009B2496"/>
    <w:rsid w:val="009C1202"/>
    <w:rsid w:val="009C3B42"/>
    <w:rsid w:val="009C5B53"/>
    <w:rsid w:val="009D03D2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93B63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4C2B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37C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661A7"/>
    <w:rsid w:val="00D711E4"/>
    <w:rsid w:val="00D77061"/>
    <w:rsid w:val="00D864CA"/>
    <w:rsid w:val="00D8656A"/>
    <w:rsid w:val="00D93480"/>
    <w:rsid w:val="00DA05F4"/>
    <w:rsid w:val="00DA3C03"/>
    <w:rsid w:val="00DA50C2"/>
    <w:rsid w:val="00DB0147"/>
    <w:rsid w:val="00DC1B06"/>
    <w:rsid w:val="00DC26F4"/>
    <w:rsid w:val="00DC3DCA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5568A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uiPriority w:val="9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uiPriority w:val="9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uiPriority w:val="9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uiPriority w:val="9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uiPriority w:val="9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5CD82-C94F-44A6-9296-B0BBF872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521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3589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BURDOVA Marketa</cp:lastModifiedBy>
  <cp:revision>35</cp:revision>
  <cp:lastPrinted>2018-08-17T12:35:00Z</cp:lastPrinted>
  <dcterms:created xsi:type="dcterms:W3CDTF">2017-01-12T12:52:00Z</dcterms:created>
  <dcterms:modified xsi:type="dcterms:W3CDTF">2018-10-05T12:03:00Z</dcterms:modified>
</cp:coreProperties>
</file>