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43" w:rsidRDefault="00D63A9D">
      <w:pPr>
        <w:pStyle w:val="Zkladntext"/>
        <w:ind w:left="1965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972820" cy="5854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820" cy="585470"/>
                          <a:chOff x="0" y="0"/>
                          <a:chExt cx="1532" cy="92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" y="675"/>
                            <a:ext cx="120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6.6pt;height:46.1pt;mso-position-horizontal-relative:char;mso-position-vertical-relative:line" coordsize="1532,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532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eiUjDAAAA2gAAAA8AAABkcnMvZG93bnJldi54bWxEj0FrwkAUhO9C/8PyCr3pRoVSoquItEWb&#10;k4mgx2f2mQSzb8PuVtN/7woFj8PMfMPMl71pxZWcbywrGI8SEMSl1Q1XCvbF1/ADhA/IGlvLpOCP&#10;PCwXL4M5ptreeEfXPFQiQtinqKAOoUul9GVNBv3IdsTRO1tnMETpKqkd3iLctHKSJO/SYMNxocaO&#10;1jWVl/zXKCjGnz/N5IDZaXs03zor3HZ3yJR6e+1XMxCB+vAM/7c3WsEUHlfiDZ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6JSMMAAADaAAAADwAAAAAAAAAAAAAAAACf&#10;AgAAZHJzL2Rvd25yZXYueG1sUEsFBgAAAAAEAAQA9wAAAI8DAAAAAA==&#10;">
                  <v:imagedata r:id="rId10" o:title=""/>
                </v:shape>
                <v:shape id="Picture 3" o:spid="_x0000_s1028" type="#_x0000_t75" style="position:absolute;left:133;top:675;width:1202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4RcK/AAAA2gAAAA8AAABkcnMvZG93bnJldi54bWxEj9GKwjAURN+F/YdwF3zTZEXF7RqlFAQf&#10;tfoBl+ZuU7a5KU3W1r83guDjMDNnmO1+dK24UR8azxq+5goEceVNw7WG6+Uw24AIEdlg65k03CnA&#10;fvcx2WJm/MBnupWxFgnCIUMNNsYukzJUlhyGue+Ik/fre4cxyb6WpschwV0rF0qtpcOG04LFjgpL&#10;1V/57zSMq1Cp42I4mzI/qe9YnA62yLWefo75D4hIY3yHX+2j0bCE55V0A+Tu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OEXCvwAAANoAAAAPAAAAAAAAAAAAAAAAAJ8CAABk&#10;cnMvZG93bnJldi54bWxQSwUGAAAAAAQABAD3AAAAiwMAAAAA&#10;">
                  <v:imagedata r:id="rId11" o:title=""/>
                </v:shape>
                <w10:anchorlock/>
              </v:group>
            </w:pict>
          </mc:Fallback>
        </mc:AlternateContent>
      </w:r>
    </w:p>
    <w:p w:rsidR="002A7443" w:rsidRDefault="002A7443">
      <w:pPr>
        <w:sectPr w:rsidR="002A7443">
          <w:footerReference w:type="default" r:id="rId12"/>
          <w:type w:val="continuous"/>
          <w:pgSz w:w="11910" w:h="16840"/>
          <w:pgMar w:top="1060" w:right="460" w:bottom="860" w:left="460" w:header="708" w:footer="676" w:gutter="0"/>
          <w:pgNumType w:start="1"/>
          <w:cols w:space="708"/>
        </w:sectPr>
      </w:pPr>
    </w:p>
    <w:p w:rsidR="002A7443" w:rsidRDefault="00FA078C">
      <w:pPr>
        <w:spacing w:before="147"/>
        <w:ind w:left="1777"/>
        <w:rPr>
          <w:b/>
          <w:sz w:val="18"/>
        </w:rPr>
      </w:pPr>
      <w:r>
        <w:rPr>
          <w:b/>
          <w:sz w:val="18"/>
        </w:rPr>
        <w:lastRenderedPageBreak/>
        <w:t>Rámcová kupní smlouva</w:t>
      </w:r>
    </w:p>
    <w:p w:rsidR="002A7443" w:rsidRDefault="00FA078C">
      <w:pPr>
        <w:pStyle w:val="Zkladntext"/>
        <w:spacing w:before="5"/>
        <w:ind w:left="0"/>
        <w:rPr>
          <w:b/>
          <w:sz w:val="21"/>
        </w:rPr>
      </w:pPr>
      <w:r>
        <w:br w:type="column"/>
      </w:r>
    </w:p>
    <w:p w:rsidR="002A7443" w:rsidRDefault="00FA078C">
      <w:pPr>
        <w:pStyle w:val="Nadpis1"/>
        <w:spacing w:line="240" w:lineRule="auto"/>
        <w:ind w:left="0"/>
        <w:jc w:val="right"/>
      </w:pPr>
      <w:r>
        <w:rPr>
          <w:w w:val="95"/>
        </w:rPr>
        <w:t>1.1</w:t>
      </w:r>
    </w:p>
    <w:p w:rsidR="002A7443" w:rsidRDefault="00FA078C">
      <w:pPr>
        <w:pStyle w:val="Odstavecseseznamem"/>
        <w:numPr>
          <w:ilvl w:val="0"/>
          <w:numId w:val="2"/>
        </w:numPr>
        <w:tabs>
          <w:tab w:val="left" w:pos="1673"/>
        </w:tabs>
        <w:spacing w:before="18"/>
        <w:ind w:hanging="177"/>
        <w:jc w:val="left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Předmět smlouvy</w:t>
      </w:r>
    </w:p>
    <w:p w:rsidR="002A7443" w:rsidRDefault="002A7443">
      <w:pPr>
        <w:rPr>
          <w:sz w:val="20"/>
        </w:rPr>
        <w:sectPr w:rsidR="002A7443">
          <w:type w:val="continuous"/>
          <w:pgSz w:w="11910" w:h="16840"/>
          <w:pgMar w:top="1060" w:right="460" w:bottom="860" w:left="460" w:header="708" w:footer="708" w:gutter="0"/>
          <w:cols w:num="3" w:space="708" w:equalWidth="0">
            <w:col w:w="3716" w:space="142"/>
            <w:col w:w="2028" w:space="39"/>
            <w:col w:w="5065"/>
          </w:cols>
        </w:sectPr>
      </w:pPr>
    </w:p>
    <w:p w:rsidR="002A7443" w:rsidRDefault="002A7443">
      <w:pPr>
        <w:pStyle w:val="Zkladntext"/>
        <w:ind w:left="0"/>
        <w:rPr>
          <w:b/>
        </w:rPr>
      </w:pPr>
    </w:p>
    <w:p w:rsidR="002A7443" w:rsidRDefault="002A7443">
      <w:pPr>
        <w:pStyle w:val="Zkladntext"/>
        <w:ind w:left="0"/>
        <w:rPr>
          <w:b/>
        </w:rPr>
      </w:pPr>
    </w:p>
    <w:p w:rsidR="002A7443" w:rsidRDefault="002A7443">
      <w:pPr>
        <w:pStyle w:val="Zkladntext"/>
        <w:spacing w:before="10"/>
        <w:ind w:left="0"/>
        <w:rPr>
          <w:b/>
          <w:sz w:val="24"/>
        </w:rPr>
      </w:pPr>
    </w:p>
    <w:p w:rsidR="002A7443" w:rsidRDefault="00FA078C">
      <w:pPr>
        <w:ind w:left="106"/>
        <w:rPr>
          <w:sz w:val="18"/>
        </w:rPr>
      </w:pPr>
      <w:r>
        <w:rPr>
          <w:sz w:val="18"/>
        </w:rPr>
        <w:t xml:space="preserve">uzavřená </w:t>
      </w:r>
      <w:proofErr w:type="gramStart"/>
      <w:r>
        <w:rPr>
          <w:sz w:val="18"/>
        </w:rPr>
        <w:t>mezi</w:t>
      </w:r>
      <w:proofErr w:type="gramEnd"/>
      <w:r>
        <w:rPr>
          <w:sz w:val="18"/>
        </w:rPr>
        <w:t>:</w:t>
      </w:r>
    </w:p>
    <w:p w:rsidR="002A7443" w:rsidRDefault="00FA078C">
      <w:pPr>
        <w:spacing w:before="26" w:line="417" w:lineRule="auto"/>
        <w:ind w:left="425" w:right="19" w:hanging="320"/>
        <w:rPr>
          <w:sz w:val="18"/>
        </w:rPr>
      </w:pPr>
      <w:r>
        <w:br w:type="column"/>
      </w:r>
      <w:r>
        <w:rPr>
          <w:sz w:val="18"/>
        </w:rPr>
        <w:lastRenderedPageBreak/>
        <w:t>(dále též „smlouva“) č: 01031731</w:t>
      </w:r>
    </w:p>
    <w:p w:rsidR="002A7443" w:rsidRDefault="00FA078C">
      <w:pPr>
        <w:pStyle w:val="Zkladntext"/>
        <w:ind w:right="104"/>
        <w:jc w:val="both"/>
      </w:pPr>
      <w:r>
        <w:br w:type="column"/>
      </w:r>
      <w:r>
        <w:lastRenderedPageBreak/>
        <w:t>Pivovar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dodávat</w:t>
      </w:r>
      <w:r>
        <w:rPr>
          <w:spacing w:val="-11"/>
        </w:rPr>
        <w:t xml:space="preserve"> </w:t>
      </w:r>
      <w:r>
        <w:t>Zákazníkovi na základě jeho jednotlivých objednávek sudové a lahvové pivo a další</w:t>
      </w:r>
      <w:r>
        <w:rPr>
          <w:spacing w:val="-11"/>
        </w:rPr>
        <w:t xml:space="preserve"> </w:t>
      </w:r>
      <w:r>
        <w:t>zboží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sortimentu</w:t>
      </w:r>
      <w:r>
        <w:rPr>
          <w:spacing w:val="-12"/>
        </w:rPr>
        <w:t xml:space="preserve"> </w:t>
      </w:r>
      <w:r>
        <w:t>Pivovaru</w:t>
      </w:r>
      <w:r>
        <w:rPr>
          <w:spacing w:val="-11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též</w:t>
      </w:r>
      <w:r>
        <w:rPr>
          <w:spacing w:val="-10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„Zboží“</w:t>
      </w:r>
      <w:r>
        <w:rPr>
          <w:spacing w:val="-10"/>
        </w:rPr>
        <w:t xml:space="preserve"> </w:t>
      </w:r>
      <w:r>
        <w:t>nebo</w:t>
      </w:r>
    </w:p>
    <w:p w:rsidR="002A7443" w:rsidRDefault="00FA078C">
      <w:pPr>
        <w:pStyle w:val="Zkladntext"/>
        <w:ind w:right="106"/>
        <w:jc w:val="both"/>
      </w:pPr>
      <w:r>
        <w:t>„pivo“) a Zákazník se zavazuje dodané Zboží převzít a zaplatit Pivovaru sjednanou kupní cenu Zboží a dále zajistit kvalitní prodej Zboží – zejména piva - a poskytnout Pivovaru součinnost</w:t>
      </w:r>
    </w:p>
    <w:p w:rsidR="002A7443" w:rsidRDefault="002A7443">
      <w:pPr>
        <w:jc w:val="both"/>
        <w:sectPr w:rsidR="002A7443">
          <w:type w:val="continuous"/>
          <w:pgSz w:w="11910" w:h="16840"/>
          <w:pgMar w:top="1060" w:right="460" w:bottom="860" w:left="460" w:header="708" w:footer="708" w:gutter="0"/>
          <w:cols w:num="3" w:space="708" w:equalWidth="0">
            <w:col w:w="1238" w:space="640"/>
            <w:col w:w="1634" w:space="2016"/>
            <w:col w:w="5462"/>
          </w:cols>
        </w:sectPr>
      </w:pPr>
    </w:p>
    <w:p w:rsidR="002A7443" w:rsidRDefault="00FA078C">
      <w:pPr>
        <w:pStyle w:val="Nadpis1"/>
        <w:spacing w:line="164" w:lineRule="exact"/>
      </w:pPr>
      <w:r>
        <w:lastRenderedPageBreak/>
        <w:t>Rodinný pivovar BERNARD a.s.</w:t>
      </w:r>
    </w:p>
    <w:p w:rsidR="002A7443" w:rsidRDefault="00FA078C">
      <w:pPr>
        <w:pStyle w:val="Zkladntext"/>
        <w:spacing w:line="228" w:lineRule="exact"/>
      </w:pPr>
      <w:r>
        <w:t xml:space="preserve">se sídlem </w:t>
      </w:r>
      <w:proofErr w:type="gramStart"/>
      <w:r>
        <w:t>Humpolec, 5.května</w:t>
      </w:r>
      <w:proofErr w:type="gramEnd"/>
      <w:r>
        <w:t xml:space="preserve"> 1, okres Pelhřimov, PSČ 39601</w:t>
      </w:r>
    </w:p>
    <w:p w:rsidR="002A7443" w:rsidRDefault="00FA078C">
      <w:pPr>
        <w:pStyle w:val="Zkladntext"/>
        <w:ind w:right="47"/>
      </w:pPr>
      <w:proofErr w:type="gramStart"/>
      <w:r>
        <w:t>zapsán  v Obchodním</w:t>
      </w:r>
      <w:proofErr w:type="gramEnd"/>
      <w:r>
        <w:t xml:space="preserve">   rejstříku   vedeném   Krajským   soudem v Českých Budějovicích, oddílu B, vložce</w:t>
      </w:r>
      <w:r>
        <w:rPr>
          <w:spacing w:val="-7"/>
        </w:rPr>
        <w:t xml:space="preserve"> </w:t>
      </w:r>
      <w:r>
        <w:t>1179</w:t>
      </w:r>
    </w:p>
    <w:p w:rsidR="002A7443" w:rsidRDefault="00FA078C">
      <w:pPr>
        <w:pStyle w:val="Nadpis1"/>
        <w:spacing w:before="3"/>
      </w:pPr>
      <w:r>
        <w:t xml:space="preserve">IČ : 26031809, </w:t>
      </w:r>
      <w:proofErr w:type="gramStart"/>
      <w:r>
        <w:t>DIČ : CZ26031809</w:t>
      </w:r>
      <w:proofErr w:type="gramEnd"/>
    </w:p>
    <w:p w:rsidR="002A7443" w:rsidRDefault="00FA078C">
      <w:pPr>
        <w:pStyle w:val="Zkladntext"/>
        <w:ind w:right="682"/>
      </w:pPr>
      <w:r>
        <w:t xml:space="preserve">Peněžní ústav : </w:t>
      </w:r>
      <w:proofErr w:type="spellStart"/>
      <w:r w:rsidR="00D63A9D">
        <w:t>xxxxxxxxxxxxxxxxxxx</w:t>
      </w:r>
      <w:proofErr w:type="spellEnd"/>
      <w:r>
        <w:t xml:space="preserve"> </w:t>
      </w:r>
      <w:r w:rsidR="0010489C">
        <w:t>xxxxxxxxxxxx</w:t>
      </w:r>
      <w:bookmarkStart w:id="0" w:name="_GoBack"/>
      <w:bookmarkEnd w:id="0"/>
      <w:r>
        <w:t xml:space="preserve">, č. účtu </w:t>
      </w:r>
      <w:proofErr w:type="spellStart"/>
      <w:r w:rsidR="00D63A9D">
        <w:t>xxxxxxxxxxxxxxxxxxxxxxxxxx</w:t>
      </w:r>
      <w:proofErr w:type="spellEnd"/>
    </w:p>
    <w:p w:rsidR="002A7443" w:rsidRDefault="00FA078C">
      <w:pPr>
        <w:pStyle w:val="Zkladntext"/>
        <w:spacing w:line="379" w:lineRule="auto"/>
        <w:ind w:left="156" w:right="1873" w:hanging="51"/>
      </w:pPr>
      <w:r>
        <w:t>jako prodávajícím (dále též jen „Pivovar“) a</w:t>
      </w:r>
    </w:p>
    <w:p w:rsidR="002A7443" w:rsidRDefault="00FA078C">
      <w:pPr>
        <w:pStyle w:val="Nadpis1"/>
        <w:tabs>
          <w:tab w:val="left" w:pos="2233"/>
        </w:tabs>
        <w:spacing w:line="240" w:lineRule="auto"/>
      </w:pPr>
      <w:r>
        <w:t>Jméno/firma/</w:t>
      </w:r>
      <w:r>
        <w:tab/>
        <w:t>Lázně Hodonín, s.r.o.</w:t>
      </w:r>
    </w:p>
    <w:p w:rsidR="002A7443" w:rsidRDefault="00FA078C">
      <w:pPr>
        <w:pStyle w:val="Zkladntext"/>
        <w:tabs>
          <w:tab w:val="left" w:pos="2233"/>
        </w:tabs>
        <w:spacing w:before="125" w:line="376" w:lineRule="auto"/>
        <w:ind w:left="2233" w:right="1463" w:hanging="2127"/>
      </w:pPr>
      <w:r>
        <w:t>Adresa</w:t>
      </w:r>
      <w:r>
        <w:rPr>
          <w:spacing w:val="-2"/>
        </w:rPr>
        <w:t xml:space="preserve"> </w:t>
      </w:r>
      <w:r>
        <w:t>/sídlo/</w:t>
      </w:r>
      <w:r>
        <w:tab/>
        <w:t>Měšťanská 3559/140 Hodonín 695</w:t>
      </w:r>
      <w:r>
        <w:rPr>
          <w:spacing w:val="-3"/>
        </w:rPr>
        <w:t xml:space="preserve"> </w:t>
      </w:r>
      <w:r>
        <w:t>01</w:t>
      </w:r>
    </w:p>
    <w:p w:rsidR="002A7443" w:rsidRDefault="00FA078C">
      <w:pPr>
        <w:pStyle w:val="Zkladntext"/>
        <w:tabs>
          <w:tab w:val="left" w:pos="2233"/>
        </w:tabs>
        <w:spacing w:line="376" w:lineRule="auto"/>
        <w:ind w:right="1698"/>
      </w:pPr>
      <w:r>
        <w:t>Zastoupená</w:t>
      </w:r>
      <w:r>
        <w:tab/>
        <w:t>Ing. Milan</w:t>
      </w:r>
      <w:r>
        <w:rPr>
          <w:spacing w:val="-13"/>
        </w:rPr>
        <w:t xml:space="preserve"> </w:t>
      </w:r>
      <w:r>
        <w:t xml:space="preserve">Sýkora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>/datum</w:t>
      </w:r>
      <w:r>
        <w:rPr>
          <w:spacing w:val="-6"/>
        </w:rPr>
        <w:t xml:space="preserve"> </w:t>
      </w:r>
      <w:r>
        <w:t>narození</w:t>
      </w:r>
      <w:r>
        <w:tab/>
      </w:r>
      <w:proofErr w:type="spellStart"/>
      <w:r w:rsidR="00D63A9D">
        <w:t>xxxxxxxxxxx</w:t>
      </w:r>
      <w:proofErr w:type="spellEnd"/>
    </w:p>
    <w:p w:rsidR="002A7443" w:rsidRDefault="00FA078C">
      <w:pPr>
        <w:pStyle w:val="Nadpis1"/>
        <w:tabs>
          <w:tab w:val="left" w:pos="2228"/>
        </w:tabs>
        <w:spacing w:before="1" w:line="240" w:lineRule="auto"/>
      </w:pPr>
      <w:r>
        <w:t>IČO 064</w:t>
      </w:r>
      <w:r>
        <w:rPr>
          <w:spacing w:val="-3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467</w:t>
      </w:r>
      <w:r>
        <w:tab/>
        <w:t>DIČ</w:t>
      </w:r>
      <w:r>
        <w:rPr>
          <w:spacing w:val="-1"/>
        </w:rPr>
        <w:t xml:space="preserve"> </w:t>
      </w:r>
      <w:r>
        <w:t>CZ699001303</w:t>
      </w:r>
    </w:p>
    <w:p w:rsidR="002A7443" w:rsidRDefault="00FA078C">
      <w:pPr>
        <w:pStyle w:val="Zkladntext"/>
        <w:spacing w:before="125"/>
      </w:pPr>
      <w:r>
        <w:t xml:space="preserve">peněžní </w:t>
      </w:r>
      <w:proofErr w:type="gramStart"/>
      <w:r>
        <w:t>ústav ............................................................................</w:t>
      </w:r>
      <w:proofErr w:type="gramEnd"/>
    </w:p>
    <w:p w:rsidR="002A7443" w:rsidRDefault="00FA078C">
      <w:pPr>
        <w:pStyle w:val="Zkladntext"/>
        <w:spacing w:before="130"/>
      </w:pPr>
      <w:proofErr w:type="spellStart"/>
      <w:proofErr w:type="gramStart"/>
      <w:r>
        <w:rPr>
          <w:w w:val="95"/>
        </w:rPr>
        <w:t>č.ú</w:t>
      </w:r>
      <w:proofErr w:type="spellEnd"/>
      <w:r>
        <w:rPr>
          <w:w w:val="95"/>
        </w:rPr>
        <w:t>.     ............................................................................................</w:t>
      </w:r>
      <w:proofErr w:type="gramEnd"/>
    </w:p>
    <w:p w:rsidR="002A7443" w:rsidRDefault="00FA078C">
      <w:pPr>
        <w:pStyle w:val="Zkladntext"/>
        <w:tabs>
          <w:tab w:val="left" w:pos="1525"/>
          <w:tab w:val="left" w:pos="2233"/>
        </w:tabs>
        <w:spacing w:before="130" w:line="376" w:lineRule="auto"/>
        <w:ind w:right="1544"/>
      </w:pPr>
      <w:r>
        <w:t>telefon.</w:t>
      </w:r>
      <w:r>
        <w:tab/>
      </w:r>
      <w:r>
        <w:tab/>
        <w:t>518 395 501 fax/email.</w:t>
      </w:r>
      <w:r>
        <w:tab/>
      </w:r>
      <w:hyperlink r:id="rId13">
        <w:proofErr w:type="spellStart"/>
        <w:r w:rsidR="00D63A9D">
          <w:rPr>
            <w:w w:val="95"/>
          </w:rPr>
          <w:t>xxxxxxxxxxxxxxxxxxxxxx</w:t>
        </w:r>
        <w:proofErr w:type="spellEnd"/>
      </w:hyperlink>
      <w:r>
        <w:rPr>
          <w:w w:val="95"/>
        </w:rPr>
        <w:t xml:space="preserve"> </w:t>
      </w:r>
      <w:r>
        <w:t>jako kupujícím (dále též jen</w:t>
      </w:r>
      <w:r>
        <w:rPr>
          <w:spacing w:val="-7"/>
        </w:rPr>
        <w:t xml:space="preserve"> </w:t>
      </w:r>
      <w:r>
        <w:t>„Zákazník“)</w:t>
      </w:r>
    </w:p>
    <w:p w:rsidR="002A7443" w:rsidRDefault="00FA078C">
      <w:pPr>
        <w:pStyle w:val="Zkladntext"/>
        <w:spacing w:line="227" w:lineRule="exact"/>
      </w:pPr>
      <w:r>
        <w:t xml:space="preserve">Název a adresa(y) </w:t>
      </w:r>
      <w:proofErr w:type="gramStart"/>
      <w:r>
        <w:t>provozovny(en</w:t>
      </w:r>
      <w:proofErr w:type="gramEnd"/>
      <w:r>
        <w:t>) telefon/fax</w:t>
      </w:r>
    </w:p>
    <w:p w:rsidR="002A7443" w:rsidRDefault="00FA078C">
      <w:pPr>
        <w:pStyle w:val="Zkladntext"/>
        <w:spacing w:before="130"/>
      </w:pPr>
      <w:r>
        <w:t>Zákazník: Celoroční /</w:t>
      </w:r>
      <w:r>
        <w:rPr>
          <w:strike/>
        </w:rPr>
        <w:t xml:space="preserve"> Sezónní</w:t>
      </w:r>
      <w:r>
        <w:t xml:space="preserve"> (nehodící se škrtněte)</w:t>
      </w:r>
    </w:p>
    <w:p w:rsidR="002A7443" w:rsidRDefault="00FA078C">
      <w:pPr>
        <w:pStyle w:val="Nadpis1"/>
        <w:spacing w:before="135" w:line="240" w:lineRule="auto"/>
      </w:pPr>
      <w:r>
        <w:t>Lázně Hodonín</w:t>
      </w:r>
    </w:p>
    <w:p w:rsidR="002A7443" w:rsidRDefault="00FA078C">
      <w:pPr>
        <w:spacing w:before="130" w:line="376" w:lineRule="auto"/>
        <w:ind w:left="106" w:right="3499"/>
        <w:rPr>
          <w:b/>
          <w:sz w:val="20"/>
        </w:rPr>
      </w:pPr>
      <w:r>
        <w:rPr>
          <w:b/>
          <w:sz w:val="20"/>
        </w:rPr>
        <w:t>Měšťanská 3559/140 Hodonín 695 01</w:t>
      </w:r>
    </w:p>
    <w:p w:rsidR="002A7443" w:rsidRDefault="002A7443">
      <w:pPr>
        <w:pStyle w:val="Zkladntext"/>
        <w:spacing w:before="8"/>
        <w:ind w:left="0"/>
        <w:rPr>
          <w:b/>
          <w:sz w:val="30"/>
        </w:rPr>
      </w:pPr>
    </w:p>
    <w:p w:rsidR="002A7443" w:rsidRDefault="00FA078C">
      <w:pPr>
        <w:pStyle w:val="Zkladntext"/>
        <w:spacing w:line="249" w:lineRule="auto"/>
        <w:ind w:right="38"/>
        <w:jc w:val="both"/>
      </w:pPr>
      <w:r>
        <w:t>Zákazník je majitelem, nájemcem nebo provozovatelem restauračního</w:t>
      </w:r>
      <w:r>
        <w:rPr>
          <w:spacing w:val="-6"/>
        </w:rPr>
        <w:t xml:space="preserve"> </w:t>
      </w:r>
      <w:r>
        <w:t>zařízení,</w:t>
      </w:r>
      <w:r>
        <w:rPr>
          <w:spacing w:val="-7"/>
        </w:rPr>
        <w:t xml:space="preserve"> </w:t>
      </w:r>
      <w:r>
        <w:t>hotelu,</w:t>
      </w:r>
      <w:r>
        <w:rPr>
          <w:spacing w:val="-5"/>
        </w:rPr>
        <w:t xml:space="preserve"> </w:t>
      </w:r>
      <w:r>
        <w:t>kavárny,</w:t>
      </w:r>
      <w:r>
        <w:rPr>
          <w:spacing w:val="-7"/>
        </w:rPr>
        <w:t xml:space="preserve"> </w:t>
      </w:r>
      <w:r>
        <w:t>bistra,</w:t>
      </w:r>
      <w:r>
        <w:rPr>
          <w:spacing w:val="-7"/>
        </w:rPr>
        <w:t xml:space="preserve"> </w:t>
      </w:r>
      <w:r>
        <w:t>baru,</w:t>
      </w:r>
      <w:r>
        <w:rPr>
          <w:spacing w:val="-7"/>
        </w:rPr>
        <w:t xml:space="preserve"> </w:t>
      </w:r>
      <w:r>
        <w:t>vinárny</w:t>
      </w:r>
      <w:r>
        <w:rPr>
          <w:spacing w:val="-8"/>
        </w:rPr>
        <w:t xml:space="preserve"> </w:t>
      </w:r>
      <w:r>
        <w:t>(dále též jen jako „Odběrné místo“) a předložil - výpis z obchodního rejstříku, výpis ze živnostenského rejstříku, živnostenský list, koncesní listinu, který(á) je jako příloha č. 1 součástí této smlouvy. Při jakékoliv změně formy podnikání či podstatných údajů spojených s obchodní firmou či jménem, pod kterým Zákazník podniká, která by mohla mít vliv na smluvní či jiné právní</w:t>
      </w:r>
      <w:r>
        <w:rPr>
          <w:spacing w:val="-10"/>
        </w:rPr>
        <w:t xml:space="preserve"> </w:t>
      </w:r>
      <w:r>
        <w:t>vztahy</w:t>
      </w:r>
      <w:r>
        <w:rPr>
          <w:spacing w:val="-9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Pivovaru,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oznámit</w:t>
      </w:r>
      <w:r>
        <w:rPr>
          <w:spacing w:val="-11"/>
        </w:rPr>
        <w:t xml:space="preserve"> </w:t>
      </w:r>
      <w:r>
        <w:t>písemně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14 dnů</w:t>
      </w:r>
      <w:r>
        <w:rPr>
          <w:spacing w:val="-16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vzniku</w:t>
      </w:r>
      <w:r>
        <w:rPr>
          <w:spacing w:val="-1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změny</w:t>
      </w:r>
      <w:r>
        <w:rPr>
          <w:spacing w:val="-1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tuto</w:t>
      </w:r>
      <w:r>
        <w:rPr>
          <w:spacing w:val="-14"/>
        </w:rPr>
        <w:t xml:space="preserve"> </w:t>
      </w:r>
      <w:r>
        <w:t>rovněž</w:t>
      </w:r>
      <w:r>
        <w:rPr>
          <w:spacing w:val="-14"/>
        </w:rPr>
        <w:t xml:space="preserve"> </w:t>
      </w:r>
      <w:r>
        <w:t>doložit</w:t>
      </w:r>
      <w:r>
        <w:rPr>
          <w:spacing w:val="-12"/>
        </w:rPr>
        <w:t xml:space="preserve"> </w:t>
      </w:r>
      <w:r>
        <w:t>příslušnou</w:t>
      </w:r>
      <w:r>
        <w:rPr>
          <w:spacing w:val="-16"/>
        </w:rPr>
        <w:t xml:space="preserve"> </w:t>
      </w:r>
      <w:r>
        <w:t>listinou. Takovou změnou je zejména změna majitele objektu, změna společníka či osoby oprávněné jednat za</w:t>
      </w:r>
      <w:r>
        <w:rPr>
          <w:spacing w:val="-9"/>
        </w:rPr>
        <w:t xml:space="preserve"> </w:t>
      </w:r>
      <w:r>
        <w:t>Zákazníka.</w:t>
      </w:r>
    </w:p>
    <w:p w:rsidR="002A7443" w:rsidRDefault="00FA078C">
      <w:pPr>
        <w:pStyle w:val="Zkladntext"/>
        <w:ind w:right="106"/>
        <w:jc w:val="both"/>
      </w:pPr>
      <w:r>
        <w:br w:type="column"/>
      </w:r>
      <w:r>
        <w:lastRenderedPageBreak/>
        <w:t>při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dosažení</w:t>
      </w:r>
      <w:r>
        <w:rPr>
          <w:spacing w:val="-8"/>
        </w:rPr>
        <w:t xml:space="preserve"> </w:t>
      </w:r>
      <w:r>
        <w:t>dalšího</w:t>
      </w:r>
      <w:r>
        <w:rPr>
          <w:spacing w:val="-7"/>
        </w:rPr>
        <w:t xml:space="preserve"> </w:t>
      </w:r>
      <w:r>
        <w:t>účelu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 kterým je dále zabezpečení co nejvyšší úrovně vybavení Odběrného místa, prodeje Zboží v Odběrném místě a propagace Pivovaru prostřednictvím umístění propagačních předmětů Pivovaru v Odběrném</w:t>
      </w:r>
      <w:r>
        <w:rPr>
          <w:spacing w:val="-1"/>
        </w:rPr>
        <w:t xml:space="preserve"> </w:t>
      </w:r>
      <w:r>
        <w:t>místě.</w:t>
      </w:r>
    </w:p>
    <w:p w:rsidR="002A7443" w:rsidRDefault="002A7443">
      <w:pPr>
        <w:pStyle w:val="Zkladntext"/>
        <w:ind w:left="0"/>
      </w:pPr>
    </w:p>
    <w:p w:rsidR="002A7443" w:rsidRDefault="00FA078C">
      <w:pPr>
        <w:pStyle w:val="Nadpis1"/>
        <w:jc w:val="both"/>
      </w:pPr>
      <w:r>
        <w:t>1.2</w:t>
      </w:r>
    </w:p>
    <w:p w:rsidR="002A7443" w:rsidRDefault="00FA078C">
      <w:pPr>
        <w:pStyle w:val="Zkladntext"/>
        <w:ind w:right="106"/>
        <w:jc w:val="both"/>
      </w:pPr>
      <w:r>
        <w:t xml:space="preserve">Smluvní strany se dohodly, že každá objednávka Zákazníka na dodávku Zboží učiněná v době trvání této smlouvy se řídí touto smlouvou. Smlouva dle objednávky je mezi stranami </w:t>
      </w:r>
      <w:proofErr w:type="gramStart"/>
      <w:r>
        <w:t>uzavřena když</w:t>
      </w:r>
      <w:proofErr w:type="gramEnd"/>
      <w:r>
        <w:rPr>
          <w:spacing w:val="-13"/>
        </w:rPr>
        <w:t xml:space="preserve"> </w:t>
      </w:r>
      <w:r>
        <w:t>Pivovar</w:t>
      </w:r>
      <w:r>
        <w:rPr>
          <w:spacing w:val="-13"/>
        </w:rPr>
        <w:t xml:space="preserve"> </w:t>
      </w:r>
      <w:r>
        <w:t>potvrdí</w:t>
      </w:r>
      <w:r>
        <w:rPr>
          <w:spacing w:val="-14"/>
        </w:rPr>
        <w:t xml:space="preserve"> </w:t>
      </w:r>
      <w:r>
        <w:t>objednávku</w:t>
      </w:r>
      <w:r>
        <w:rPr>
          <w:spacing w:val="-11"/>
        </w:rPr>
        <w:t xml:space="preserve"> </w:t>
      </w:r>
      <w:r>
        <w:t>Zákazníka</w:t>
      </w:r>
      <w:r>
        <w:rPr>
          <w:spacing w:val="-12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dodá</w:t>
      </w:r>
      <w:r>
        <w:rPr>
          <w:spacing w:val="-13"/>
        </w:rPr>
        <w:t xml:space="preserve"> </w:t>
      </w:r>
      <w:r>
        <w:t>objednané zboží. Objednávky lze činit písemně, e – mailem nebo i ústně. Případné odchylné písemné ujednání jednotlivé smlouvy má přednost před touto smlouvou.</w:t>
      </w:r>
    </w:p>
    <w:p w:rsidR="002A7443" w:rsidRDefault="002A7443">
      <w:pPr>
        <w:pStyle w:val="Zkladntext"/>
        <w:spacing w:before="2"/>
        <w:ind w:left="0"/>
      </w:pPr>
    </w:p>
    <w:p w:rsidR="002A7443" w:rsidRDefault="00FA078C">
      <w:pPr>
        <w:pStyle w:val="Nadpis1"/>
        <w:numPr>
          <w:ilvl w:val="0"/>
          <w:numId w:val="2"/>
        </w:numPr>
        <w:tabs>
          <w:tab w:val="left" w:pos="2147"/>
        </w:tabs>
        <w:spacing w:line="240" w:lineRule="auto"/>
        <w:ind w:left="2146" w:right="1" w:hanging="254"/>
        <w:jc w:val="left"/>
      </w:pPr>
      <w:r>
        <w:t>Termín</w:t>
      </w:r>
      <w:r>
        <w:rPr>
          <w:spacing w:val="-2"/>
        </w:rPr>
        <w:t xml:space="preserve"> </w:t>
      </w:r>
      <w:r>
        <w:t>dodávek</w:t>
      </w:r>
    </w:p>
    <w:p w:rsidR="002A7443" w:rsidRDefault="00FA078C">
      <w:pPr>
        <w:spacing w:before="1" w:line="228" w:lineRule="exact"/>
        <w:ind w:left="106"/>
        <w:jc w:val="both"/>
        <w:rPr>
          <w:b/>
          <w:sz w:val="20"/>
        </w:rPr>
      </w:pPr>
      <w:r>
        <w:rPr>
          <w:b/>
          <w:sz w:val="20"/>
        </w:rPr>
        <w:t>2.1</w:t>
      </w:r>
    </w:p>
    <w:p w:rsidR="002A7443" w:rsidRDefault="00FA078C">
      <w:pPr>
        <w:pStyle w:val="Zkladntext"/>
        <w:ind w:right="102"/>
        <w:jc w:val="both"/>
      </w:pPr>
      <w:r>
        <w:t>Pivovar se zavazuje dodávat Zákazníkovi Zboží ve lhůtě dle objednávky, zpravidla nejpozději do 2 pracovních dnů. Místem dodávky je Odběrné místo.</w:t>
      </w:r>
    </w:p>
    <w:p w:rsidR="002A7443" w:rsidRDefault="002A7443">
      <w:pPr>
        <w:pStyle w:val="Zkladntext"/>
        <w:spacing w:before="1"/>
        <w:ind w:left="0"/>
      </w:pPr>
    </w:p>
    <w:p w:rsidR="002A7443" w:rsidRDefault="00FA078C">
      <w:pPr>
        <w:pStyle w:val="Nadpis1"/>
        <w:jc w:val="both"/>
      </w:pPr>
      <w:r>
        <w:t>2.2</w:t>
      </w:r>
    </w:p>
    <w:p w:rsidR="002A7443" w:rsidRDefault="00FA078C">
      <w:pPr>
        <w:pStyle w:val="Zkladntext"/>
        <w:ind w:right="103"/>
        <w:jc w:val="both"/>
      </w:pPr>
      <w:r>
        <w:t>Pivovar je oprávněn pověřit výkonem některých svých práv a plněním některých svých povinností z této smlouvy třetí osobu (dále též jen jako „Distributor“), který je v takovém případě oprávněn tato práva vykonávat a plnit povinnosti Pivovaru z této smlouvy vůči Zákazníkovi počínaje dnem, kdy byl Zákazník o pověření Distributora Pivovarem písemně vyrozuměn. Zákazník je povinen takové pověření respektovat a v příslušném rozsahu je povinen se obracet nikoliv na Pivovar, ale přímo na Distributora. Není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li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písemném</w:t>
      </w:r>
      <w:r>
        <w:rPr>
          <w:spacing w:val="-12"/>
        </w:rPr>
        <w:t xml:space="preserve"> </w:t>
      </w:r>
      <w:r>
        <w:t>vyrozumění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pověření</w:t>
      </w:r>
      <w:r>
        <w:rPr>
          <w:spacing w:val="-10"/>
        </w:rPr>
        <w:t xml:space="preserve"> </w:t>
      </w:r>
      <w:r>
        <w:t>uvedeno</w:t>
      </w:r>
      <w:r>
        <w:rPr>
          <w:spacing w:val="-9"/>
        </w:rPr>
        <w:t xml:space="preserve"> </w:t>
      </w:r>
      <w:r>
        <w:t>jinak,</w:t>
      </w:r>
      <w:r>
        <w:rPr>
          <w:spacing w:val="-7"/>
        </w:rPr>
        <w:t xml:space="preserve"> </w:t>
      </w:r>
      <w:r>
        <w:t>platí, že Distributor byl pověřen pouze a jen sjednáváním a zajišťováním dodávek Zboží dle Zákazníkových objednávek; objednávky činí Zákazník přímo u Distributora a kupní cenu Zboží hradí přímo Distributorovi, od něhož přebírá Zboží. Jiná práva či jiné povinnosti není Distributor oprávněn vykonávat, stejně tak není oprávněn přebírat jménem Pivovaru žádné jiné povinnosti,</w:t>
      </w:r>
      <w:r>
        <w:rPr>
          <w:spacing w:val="-4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li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písemném</w:t>
      </w:r>
      <w:r>
        <w:rPr>
          <w:spacing w:val="-7"/>
        </w:rPr>
        <w:t xml:space="preserve"> </w:t>
      </w:r>
      <w:r>
        <w:t>vyrozumění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pověření</w:t>
      </w:r>
      <w:r>
        <w:rPr>
          <w:spacing w:val="-6"/>
        </w:rPr>
        <w:t xml:space="preserve"> </w:t>
      </w:r>
      <w:r>
        <w:t>uvedeno jinak.</w:t>
      </w:r>
    </w:p>
    <w:p w:rsidR="002A7443" w:rsidRDefault="002A7443">
      <w:pPr>
        <w:pStyle w:val="Zkladntext"/>
        <w:spacing w:before="11"/>
        <w:ind w:left="0"/>
        <w:rPr>
          <w:sz w:val="19"/>
        </w:rPr>
      </w:pPr>
    </w:p>
    <w:p w:rsidR="002A7443" w:rsidRDefault="00FA078C">
      <w:pPr>
        <w:pStyle w:val="Zkladntext"/>
        <w:ind w:right="101"/>
        <w:jc w:val="both"/>
      </w:pPr>
      <w:r>
        <w:t>Vyrozumění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pověření</w:t>
      </w:r>
      <w:r>
        <w:rPr>
          <w:spacing w:val="-9"/>
        </w:rPr>
        <w:t xml:space="preserve"> </w:t>
      </w:r>
      <w:r>
        <w:t>Distributora</w:t>
      </w:r>
      <w:r>
        <w:rPr>
          <w:spacing w:val="-8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Pivovarem</w:t>
      </w:r>
      <w:r>
        <w:rPr>
          <w:spacing w:val="-11"/>
        </w:rPr>
        <w:t xml:space="preserve"> </w:t>
      </w:r>
      <w:r>
        <w:t xml:space="preserve">doručováno na adresu Zákazníka, uvedenou v této smlouvě, nesdělí - </w:t>
      </w:r>
      <w:proofErr w:type="spellStart"/>
      <w:r>
        <w:t>li</w:t>
      </w:r>
      <w:proofErr w:type="spellEnd"/>
      <w:r>
        <w:t xml:space="preserve"> Zákazník Pivovaru písemně jinou adresu k doručování (příp. nebude-li předáváno osobně). Pověření Distributora je Pivovar oprávněn kdykoliv odvolat či změnit jak rozsah pověření, tak osobu</w:t>
      </w:r>
      <w:r>
        <w:rPr>
          <w:spacing w:val="-16"/>
        </w:rPr>
        <w:t xml:space="preserve"> </w:t>
      </w:r>
      <w:r>
        <w:t>Distributora.</w:t>
      </w:r>
      <w:r>
        <w:rPr>
          <w:spacing w:val="-14"/>
        </w:rPr>
        <w:t xml:space="preserve"> </w:t>
      </w:r>
      <w:r>
        <w:t>Vůči</w:t>
      </w:r>
      <w:r>
        <w:rPr>
          <w:spacing w:val="-12"/>
        </w:rPr>
        <w:t xml:space="preserve"> </w:t>
      </w:r>
      <w:r>
        <w:t>Zákazníkovi</w:t>
      </w:r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odvolání</w:t>
      </w:r>
      <w:r>
        <w:rPr>
          <w:spacing w:val="-15"/>
        </w:rPr>
        <w:t xml:space="preserve"> </w:t>
      </w:r>
      <w:r>
        <w:t>pověření</w:t>
      </w:r>
      <w:r>
        <w:rPr>
          <w:spacing w:val="-12"/>
        </w:rPr>
        <w:t xml:space="preserve"> </w:t>
      </w:r>
      <w:r>
        <w:t>účinné dnem doručení, případně dnem doručení vyrozumění o pověření jiného distributora.</w:t>
      </w:r>
    </w:p>
    <w:p w:rsidR="002A7443" w:rsidRDefault="002A7443">
      <w:pPr>
        <w:jc w:val="both"/>
        <w:sectPr w:rsidR="002A7443">
          <w:type w:val="continuous"/>
          <w:pgSz w:w="11910" w:h="16840"/>
          <w:pgMar w:top="1060" w:right="460" w:bottom="860" w:left="460" w:header="708" w:footer="708" w:gutter="0"/>
          <w:cols w:num="2" w:space="708" w:equalWidth="0">
            <w:col w:w="5391" w:space="138"/>
            <w:col w:w="5461"/>
          </w:cols>
        </w:sectPr>
      </w:pPr>
    </w:p>
    <w:p w:rsidR="002A7443" w:rsidRDefault="00FA078C">
      <w:pPr>
        <w:pStyle w:val="Nadpis1"/>
        <w:spacing w:before="78"/>
        <w:jc w:val="both"/>
      </w:pPr>
      <w:r>
        <w:lastRenderedPageBreak/>
        <w:t>2.3</w:t>
      </w:r>
    </w:p>
    <w:p w:rsidR="002A7443" w:rsidRDefault="00FA078C">
      <w:pPr>
        <w:pStyle w:val="Zkladntext"/>
        <w:ind w:right="40"/>
        <w:jc w:val="both"/>
      </w:pPr>
      <w:r>
        <w:t xml:space="preserve">Zákazník se zavazuje odebrat v každém roce trvání smlouvy od Pivovaru nejméně 180 hl piva BERNARD (slovy </w:t>
      </w:r>
      <w:proofErr w:type="spellStart"/>
      <w:r>
        <w:t>stoosmdesát</w:t>
      </w:r>
      <w:proofErr w:type="spellEnd"/>
      <w:r>
        <w:t xml:space="preserve"> hektolitrů) a odebrané množství piva řádně a v dohodnutých termínech včas zaplatit. V případě, že Zákazník v daném roce odebere méně než 75%</w:t>
      </w:r>
      <w:r>
        <w:rPr>
          <w:spacing w:val="-38"/>
        </w:rPr>
        <w:t xml:space="preserve"> </w:t>
      </w:r>
      <w:r>
        <w:t>dohodnutého minimálního množství piva, je Pivovar oprávněn od této smlouvy odstoupit. V případě, že Zákazník zastaví odběry na dobu delší než 2 měsíce, je Pivovar oprávněn od smlouvy odstoupit (toto neplatí pro sezónního zákazníka).</w:t>
      </w:r>
    </w:p>
    <w:p w:rsidR="002A7443" w:rsidRDefault="002A7443">
      <w:pPr>
        <w:pStyle w:val="Zkladntext"/>
        <w:spacing w:before="2"/>
        <w:ind w:left="0"/>
      </w:pPr>
    </w:p>
    <w:p w:rsidR="002A7443" w:rsidRDefault="00FA078C">
      <w:pPr>
        <w:pStyle w:val="Nadpis1"/>
        <w:numPr>
          <w:ilvl w:val="0"/>
          <w:numId w:val="2"/>
        </w:numPr>
        <w:tabs>
          <w:tab w:val="left" w:pos="2673"/>
        </w:tabs>
        <w:spacing w:line="240" w:lineRule="auto"/>
        <w:ind w:left="2672" w:hanging="331"/>
        <w:jc w:val="left"/>
      </w:pPr>
      <w:r>
        <w:t>Cena</w:t>
      </w:r>
    </w:p>
    <w:p w:rsidR="002A7443" w:rsidRDefault="00FA078C">
      <w:pPr>
        <w:spacing w:before="1" w:line="228" w:lineRule="exact"/>
        <w:ind w:left="156"/>
        <w:jc w:val="both"/>
        <w:rPr>
          <w:b/>
          <w:sz w:val="20"/>
        </w:rPr>
      </w:pPr>
      <w:r>
        <w:rPr>
          <w:b/>
          <w:sz w:val="20"/>
        </w:rPr>
        <w:t>3.1</w:t>
      </w:r>
    </w:p>
    <w:p w:rsidR="002A7443" w:rsidRDefault="00FA078C">
      <w:pPr>
        <w:pStyle w:val="Zkladntext"/>
        <w:ind w:right="45"/>
        <w:jc w:val="both"/>
      </w:pPr>
      <w:r>
        <w:t>Kupní</w:t>
      </w:r>
      <w:r>
        <w:rPr>
          <w:spacing w:val="-7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Zboží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stanoví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ceníku</w:t>
      </w:r>
      <w:r>
        <w:rPr>
          <w:spacing w:val="-8"/>
        </w:rPr>
        <w:t xml:space="preserve"> </w:t>
      </w:r>
      <w:r>
        <w:t>Pivovaru</w:t>
      </w:r>
      <w:r>
        <w:rPr>
          <w:spacing w:val="-8"/>
        </w:rPr>
        <w:t xml:space="preserve"> </w:t>
      </w:r>
      <w:r>
        <w:t>platného ke dni učinění objednávky. Aktuální ceník obdržel Zákazník při podpisu této smlouvy, což svým podpisem smlouvy potvrzuje. Pivovar</w:t>
      </w:r>
      <w:r>
        <w:rPr>
          <w:spacing w:val="-10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ceník</w:t>
      </w:r>
      <w:r>
        <w:rPr>
          <w:spacing w:val="-12"/>
        </w:rPr>
        <w:t xml:space="preserve"> </w:t>
      </w:r>
      <w:r>
        <w:t>kdykoliv</w:t>
      </w:r>
      <w:r>
        <w:rPr>
          <w:spacing w:val="-13"/>
        </w:rPr>
        <w:t xml:space="preserve"> </w:t>
      </w:r>
      <w:r>
        <w:t>změnit.</w:t>
      </w:r>
      <w:r>
        <w:rPr>
          <w:spacing w:val="-9"/>
        </w:rPr>
        <w:t xml:space="preserve"> </w:t>
      </w:r>
      <w:r>
        <w:t>Změna</w:t>
      </w:r>
      <w:r>
        <w:rPr>
          <w:spacing w:val="-11"/>
        </w:rPr>
        <w:t xml:space="preserve"> </w:t>
      </w:r>
      <w:r>
        <w:t>ceníku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mezi stranami závazná doručením nového ceníku Zákazníkovi, nebo oznámením jeho změny. Oznámení změny provede Pivovar nejméně 10 dnů před nabytím účinnosti</w:t>
      </w:r>
      <w:r>
        <w:rPr>
          <w:spacing w:val="-4"/>
        </w:rPr>
        <w:t xml:space="preserve"> </w:t>
      </w:r>
      <w:r>
        <w:t>změny.</w:t>
      </w:r>
    </w:p>
    <w:p w:rsidR="002A7443" w:rsidRDefault="002A7443">
      <w:pPr>
        <w:pStyle w:val="Zkladntext"/>
        <w:spacing w:before="4"/>
        <w:ind w:left="0"/>
      </w:pPr>
    </w:p>
    <w:p w:rsidR="002A7443" w:rsidRDefault="00FA078C">
      <w:pPr>
        <w:pStyle w:val="Nadpis1"/>
        <w:spacing w:line="227" w:lineRule="exact"/>
        <w:jc w:val="both"/>
      </w:pPr>
      <w:r>
        <w:t>3.2</w:t>
      </w:r>
    </w:p>
    <w:p w:rsidR="002A7443" w:rsidRDefault="00FA078C">
      <w:pPr>
        <w:pStyle w:val="Zkladntext"/>
        <w:ind w:right="38"/>
        <w:jc w:val="both"/>
      </w:pPr>
      <w:r>
        <w:t xml:space="preserve">Kupní cena Zboží je splatná při dodávce Zboží, není – </w:t>
      </w:r>
      <w:proofErr w:type="spellStart"/>
      <w:r>
        <w:t>li</w:t>
      </w:r>
      <w:proofErr w:type="spellEnd"/>
      <w:r>
        <w:t xml:space="preserve"> dohodnuto jinak. V případě prodlení Zákazníka se zaplacením kupní ceny nebo její části je Pivovar oprávněn odepřít dodání Zboží Zákazníkovi.</w:t>
      </w:r>
    </w:p>
    <w:p w:rsidR="002A7443" w:rsidRDefault="002A7443">
      <w:pPr>
        <w:pStyle w:val="Zkladntext"/>
        <w:ind w:left="0"/>
        <w:rPr>
          <w:sz w:val="22"/>
        </w:rPr>
      </w:pPr>
    </w:p>
    <w:p w:rsidR="002A7443" w:rsidRDefault="002A7443">
      <w:pPr>
        <w:pStyle w:val="Zkladntext"/>
        <w:spacing w:before="1"/>
        <w:ind w:left="0"/>
        <w:rPr>
          <w:sz w:val="18"/>
        </w:rPr>
      </w:pPr>
    </w:p>
    <w:p w:rsidR="002A7443" w:rsidRDefault="00FA078C">
      <w:pPr>
        <w:pStyle w:val="Nadpis1"/>
        <w:numPr>
          <w:ilvl w:val="0"/>
          <w:numId w:val="2"/>
        </w:numPr>
        <w:tabs>
          <w:tab w:val="left" w:pos="1717"/>
        </w:tabs>
        <w:spacing w:line="240" w:lineRule="auto"/>
        <w:ind w:left="1716" w:hanging="321"/>
        <w:jc w:val="left"/>
      </w:pPr>
      <w:r>
        <w:t>Vybavení Odběrného místa</w:t>
      </w:r>
    </w:p>
    <w:p w:rsidR="002A7443" w:rsidRDefault="00FA078C">
      <w:pPr>
        <w:spacing w:before="1" w:line="228" w:lineRule="exact"/>
        <w:ind w:left="106"/>
        <w:jc w:val="both"/>
        <w:rPr>
          <w:b/>
          <w:sz w:val="20"/>
        </w:rPr>
      </w:pPr>
      <w:r>
        <w:rPr>
          <w:b/>
          <w:sz w:val="20"/>
        </w:rPr>
        <w:t>4.1</w:t>
      </w:r>
    </w:p>
    <w:p w:rsidR="002A7443" w:rsidRDefault="00FA078C">
      <w:pPr>
        <w:pStyle w:val="Zkladntext"/>
        <w:ind w:right="39"/>
        <w:jc w:val="both"/>
      </w:pPr>
      <w:r>
        <w:t>Pivovar se zavazuje bezplatně vypůjčit Zákazníkovi k účelu uvedenému v bodě 1.1 této smlouvy movité věci, zařízení a propagační předměty, jejichž seznam je ve formě potvrzení o převzetí přílohou této smlouvy (dále též jen jako „Věci“) a Zákazník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</w:t>
      </w:r>
      <w:r>
        <w:rPr>
          <w:spacing w:val="-10"/>
        </w:rPr>
        <w:t xml:space="preserve"> </w:t>
      </w:r>
      <w:r>
        <w:t>používat</w:t>
      </w:r>
      <w:r>
        <w:rPr>
          <w:spacing w:val="-8"/>
        </w:rPr>
        <w:t xml:space="preserve"> </w:t>
      </w:r>
      <w:r>
        <w:t>Věci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Odběrném</w:t>
      </w:r>
      <w:r>
        <w:rPr>
          <w:spacing w:val="-12"/>
        </w:rPr>
        <w:t xml:space="preserve"> </w:t>
      </w:r>
      <w:r>
        <w:t>místě.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 dovybavení je vždy sepsáno nové potvrzení o převzetí. Celková hodnota věcí a zařízení poskytovaných bezplatně Pivovarem Zákazníkovi do užívání dle této smlouvy činí ke dni jejího podpisu: 22 011,-Kč.</w:t>
      </w:r>
    </w:p>
    <w:p w:rsidR="002A7443" w:rsidRDefault="002A7443">
      <w:pPr>
        <w:pStyle w:val="Zkladntext"/>
        <w:spacing w:before="2"/>
        <w:ind w:left="0"/>
      </w:pPr>
    </w:p>
    <w:p w:rsidR="002A7443" w:rsidRDefault="00FA078C">
      <w:pPr>
        <w:pStyle w:val="Nadpis1"/>
        <w:jc w:val="both"/>
      </w:pPr>
      <w:r>
        <w:t>4.2</w:t>
      </w:r>
    </w:p>
    <w:p w:rsidR="002A7443" w:rsidRDefault="00FA078C">
      <w:pPr>
        <w:pStyle w:val="Zkladntext"/>
        <w:ind w:right="40"/>
        <w:jc w:val="both"/>
      </w:pPr>
      <w:r>
        <w:t>Věci zůstávají po celou dobu výpůjčky ve vlastnictví Pivovaru a Zákazník není oprávněn je bez předchozího písemného souhlasu Pivovaru přemístit mimo Odběrné místo. Zákazník je povinen chránit Věci před poškozením a ztrátou a uzavřít a po celou dobu výpůjčky udržovat škodní pojištění Věcí. Zákazník se zavazuje poskytnuté Věci Pivovaru vrátit k poslednímu dni trvání této smlouvy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stavu,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jakém</w:t>
      </w:r>
      <w:r>
        <w:rPr>
          <w:spacing w:val="-12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převzal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přihlédnutím</w:t>
      </w:r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obvyklému opotřebení, a to v sídle Pivovaru, není-li dohodnuto jinak. Škody vzniklé na Věcech v době jejich výpůjčky se Zákazník zavazuje nahradit Pivovaru v penězích se splatností k témuž</w:t>
      </w:r>
      <w:r>
        <w:rPr>
          <w:spacing w:val="-9"/>
        </w:rPr>
        <w:t xml:space="preserve"> </w:t>
      </w:r>
      <w:r>
        <w:t>dni.</w:t>
      </w:r>
    </w:p>
    <w:p w:rsidR="002A7443" w:rsidRDefault="002A7443">
      <w:pPr>
        <w:pStyle w:val="Zkladntext"/>
        <w:spacing w:before="2"/>
        <w:ind w:left="0"/>
      </w:pPr>
    </w:p>
    <w:p w:rsidR="002A7443" w:rsidRDefault="00FA078C">
      <w:pPr>
        <w:pStyle w:val="Nadpis1"/>
        <w:spacing w:before="1"/>
        <w:jc w:val="both"/>
      </w:pPr>
      <w:r>
        <w:t>4.3</w:t>
      </w:r>
    </w:p>
    <w:p w:rsidR="002A7443" w:rsidRDefault="00FA078C">
      <w:pPr>
        <w:pStyle w:val="Zkladntext"/>
        <w:ind w:right="43"/>
        <w:jc w:val="both"/>
      </w:pPr>
      <w:r>
        <w:t>Další případné dovybavení Odběrného místa reklamním materiálem bude provedeno za úplatu ve výši ceny věcí,</w:t>
      </w:r>
      <w:r>
        <w:rPr>
          <w:spacing w:val="-35"/>
        </w:rPr>
        <w:t xml:space="preserve"> </w:t>
      </w:r>
      <w:r>
        <w:t>sníženou o slevu ve výši 40,-Kč (bez DPH) za každý Zákazníkem</w:t>
      </w:r>
      <w:r>
        <w:rPr>
          <w:spacing w:val="-33"/>
        </w:rPr>
        <w:t xml:space="preserve"> </w:t>
      </w:r>
      <w:r>
        <w:t>skutečně odebraný a uhrazený hektolitr piva. Uplynutím sjednané doby smlouvy (nebo jiným ukončením smlouvy) právo Zákazníka na poskytnutí slevy dle předchozí věty</w:t>
      </w:r>
      <w:r>
        <w:rPr>
          <w:spacing w:val="-8"/>
        </w:rPr>
        <w:t xml:space="preserve"> </w:t>
      </w:r>
      <w:r>
        <w:t>zaniká.</w:t>
      </w:r>
    </w:p>
    <w:p w:rsidR="002A7443" w:rsidRDefault="00FA078C">
      <w:pPr>
        <w:pStyle w:val="Nadpis1"/>
        <w:numPr>
          <w:ilvl w:val="0"/>
          <w:numId w:val="2"/>
        </w:numPr>
        <w:tabs>
          <w:tab w:val="left" w:pos="1683"/>
        </w:tabs>
        <w:spacing w:before="78" w:line="240" w:lineRule="auto"/>
        <w:ind w:left="1682" w:hanging="244"/>
        <w:jc w:val="left"/>
      </w:pPr>
      <w:r>
        <w:rPr>
          <w:spacing w:val="-1"/>
          <w:w w:val="99"/>
        </w:rPr>
        <w:br w:type="column"/>
      </w:r>
      <w:r>
        <w:lastRenderedPageBreak/>
        <w:t>Další povinnosti</w:t>
      </w:r>
      <w:r>
        <w:rPr>
          <w:spacing w:val="-1"/>
        </w:rPr>
        <w:t xml:space="preserve"> </w:t>
      </w:r>
      <w:r>
        <w:t>Zákazníka</w:t>
      </w:r>
    </w:p>
    <w:p w:rsidR="002A7443" w:rsidRDefault="002A7443">
      <w:pPr>
        <w:pStyle w:val="Zkladntext"/>
        <w:spacing w:before="7"/>
        <w:ind w:left="0"/>
        <w:rPr>
          <w:b/>
          <w:sz w:val="19"/>
        </w:rPr>
      </w:pPr>
    </w:p>
    <w:p w:rsidR="002A7443" w:rsidRDefault="00FA078C">
      <w:pPr>
        <w:pStyle w:val="Zkladntext"/>
      </w:pPr>
      <w:r>
        <w:t>Zákazník se dále zavazuje: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trvání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zabezpečit</w:t>
      </w:r>
      <w:r>
        <w:rPr>
          <w:spacing w:val="-8"/>
          <w:sz w:val="20"/>
        </w:rPr>
        <w:t xml:space="preserve"> </w:t>
      </w:r>
      <w:r>
        <w:rPr>
          <w:sz w:val="20"/>
        </w:rPr>
        <w:t>nejvyšší</w:t>
      </w:r>
      <w:r>
        <w:rPr>
          <w:spacing w:val="-6"/>
          <w:sz w:val="20"/>
        </w:rPr>
        <w:t xml:space="preserve"> </w:t>
      </w:r>
      <w:r>
        <w:rPr>
          <w:sz w:val="20"/>
        </w:rPr>
        <w:t>možnou kvalitu čepovaného piva, udržovat veškerá</w:t>
      </w:r>
      <w:r>
        <w:rPr>
          <w:spacing w:val="-11"/>
          <w:sz w:val="20"/>
        </w:rPr>
        <w:t xml:space="preserve"> </w:t>
      </w:r>
      <w:r>
        <w:rPr>
          <w:sz w:val="20"/>
        </w:rPr>
        <w:t>výčepní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ind w:right="104"/>
        <w:jc w:val="both"/>
        <w:rPr>
          <w:sz w:val="20"/>
        </w:rPr>
      </w:pPr>
      <w:r>
        <w:rPr>
          <w:sz w:val="20"/>
        </w:rPr>
        <w:t>zařízení a pivní vedení trvale v naprosté čistotě, odebírat pivo od Pivovaru pravidelně, aby je měl v dostatečném množství v trvalé nabídce a splnil svou povinnost na odběr minimálního množství piva uvedený v bodě 2.3 této smlouvy; Zákazník je povinen mít čepované pivo trvale v každodenní nabídce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ind w:right="107"/>
        <w:jc w:val="both"/>
        <w:rPr>
          <w:sz w:val="20"/>
        </w:rPr>
      </w:pPr>
      <w:r>
        <w:rPr>
          <w:sz w:val="20"/>
        </w:rPr>
        <w:t>v případě, že pivo jeví z jakéhokoliv důvodu sníženou kvalitu</w:t>
      </w:r>
      <w:r>
        <w:rPr>
          <w:spacing w:val="-9"/>
          <w:sz w:val="20"/>
        </w:rPr>
        <w:t xml:space="preserve"> </w:t>
      </w:r>
      <w:r>
        <w:rPr>
          <w:sz w:val="20"/>
        </w:rPr>
        <w:t>(zákal,</w:t>
      </w:r>
      <w:r>
        <w:rPr>
          <w:spacing w:val="-7"/>
          <w:sz w:val="20"/>
        </w:rPr>
        <w:t xml:space="preserve"> </w:t>
      </w:r>
      <w:r>
        <w:rPr>
          <w:sz w:val="20"/>
        </w:rPr>
        <w:t>špatná</w:t>
      </w:r>
      <w:r>
        <w:rPr>
          <w:spacing w:val="-7"/>
          <w:sz w:val="20"/>
        </w:rPr>
        <w:t xml:space="preserve"> </w:t>
      </w:r>
      <w:r>
        <w:rPr>
          <w:sz w:val="20"/>
        </w:rPr>
        <w:t>pěnivost,</w:t>
      </w:r>
      <w:r>
        <w:rPr>
          <w:spacing w:val="-7"/>
          <w:sz w:val="20"/>
        </w:rPr>
        <w:t xml:space="preserve"> </w:t>
      </w:r>
      <w:r>
        <w:rPr>
          <w:sz w:val="20"/>
        </w:rPr>
        <w:t>vady</w:t>
      </w:r>
      <w:r>
        <w:rPr>
          <w:spacing w:val="-11"/>
          <w:sz w:val="20"/>
        </w:rPr>
        <w:t xml:space="preserve"> </w:t>
      </w:r>
      <w:r>
        <w:rPr>
          <w:sz w:val="20"/>
        </w:rPr>
        <w:t>chuti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vůně</w:t>
      </w:r>
      <w:r>
        <w:rPr>
          <w:spacing w:val="-7"/>
          <w:sz w:val="20"/>
        </w:rPr>
        <w:t xml:space="preserve"> </w:t>
      </w:r>
      <w:r>
        <w:rPr>
          <w:sz w:val="20"/>
        </w:rPr>
        <w:t>apod.) neprodleně přestat pivo čepovat a o této skutečnosti uvědomit</w:t>
      </w:r>
      <w:r>
        <w:rPr>
          <w:spacing w:val="-2"/>
          <w:sz w:val="20"/>
        </w:rPr>
        <w:t xml:space="preserve"> </w:t>
      </w:r>
      <w:r>
        <w:rPr>
          <w:sz w:val="20"/>
        </w:rPr>
        <w:t>Pivovar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ind w:right="109"/>
        <w:jc w:val="both"/>
        <w:rPr>
          <w:sz w:val="20"/>
        </w:rPr>
      </w:pPr>
      <w:r>
        <w:rPr>
          <w:sz w:val="20"/>
        </w:rPr>
        <w:t>dodržovat další podmínky, které mu na základě poradenské služby doporučil</w:t>
      </w:r>
      <w:r>
        <w:rPr>
          <w:spacing w:val="-6"/>
          <w:sz w:val="20"/>
        </w:rPr>
        <w:t xml:space="preserve"> </w:t>
      </w:r>
      <w:r>
        <w:rPr>
          <w:sz w:val="20"/>
        </w:rPr>
        <w:t>Pivovar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ind w:right="108"/>
        <w:jc w:val="both"/>
        <w:rPr>
          <w:sz w:val="20"/>
        </w:rPr>
      </w:pPr>
      <w:r>
        <w:rPr>
          <w:sz w:val="20"/>
        </w:rPr>
        <w:t>zabezpečit možnost příjezdu vozidla Pivovaru či Distributora přímo ke skládce (upravený a uvolněný příjezd) v místě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zajistit příjem dodávky piva přítomností odpovědného zástupce při přejímce (v případech skládky v nepřítomnosti Pivovar neručí za kompletnost a jakost dodávky),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vhodné</w:t>
      </w:r>
      <w:r>
        <w:rPr>
          <w:spacing w:val="-16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5"/>
          <w:sz w:val="20"/>
        </w:rPr>
        <w:t xml:space="preserve"> </w:t>
      </w:r>
      <w:r>
        <w:rPr>
          <w:sz w:val="20"/>
        </w:rPr>
        <w:t>transport</w:t>
      </w:r>
      <w:r>
        <w:rPr>
          <w:spacing w:val="-16"/>
          <w:sz w:val="20"/>
        </w:rPr>
        <w:t xml:space="preserve"> </w:t>
      </w:r>
      <w:r>
        <w:rPr>
          <w:sz w:val="20"/>
        </w:rPr>
        <w:t>sudů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beden a v případě hotovostní platby její uskutečnění před složením</w:t>
      </w:r>
      <w:r>
        <w:rPr>
          <w:spacing w:val="-3"/>
          <w:sz w:val="20"/>
        </w:rPr>
        <w:t xml:space="preserve"> </w:t>
      </w:r>
      <w:r>
        <w:rPr>
          <w:sz w:val="20"/>
        </w:rPr>
        <w:t>dodávky,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ind w:right="106"/>
        <w:jc w:val="both"/>
        <w:rPr>
          <w:sz w:val="20"/>
        </w:rPr>
      </w:pPr>
      <w:r>
        <w:rPr>
          <w:sz w:val="20"/>
        </w:rPr>
        <w:t>manipulovat se sudy tak, aby nedošlo k jejich poškození a v případě, že k poškození dojde, uhradit Pivovaru vzniklou</w:t>
      </w:r>
      <w:r>
        <w:rPr>
          <w:spacing w:val="-2"/>
          <w:sz w:val="20"/>
        </w:rPr>
        <w:t xml:space="preserve"> </w:t>
      </w:r>
      <w:r>
        <w:rPr>
          <w:sz w:val="20"/>
        </w:rPr>
        <w:t>škodu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ind w:right="108"/>
        <w:jc w:val="both"/>
        <w:rPr>
          <w:sz w:val="20"/>
        </w:rPr>
      </w:pPr>
      <w:r>
        <w:rPr>
          <w:sz w:val="20"/>
        </w:rPr>
        <w:t>zabezpečit účinnou propagaci Pivovaru a využívat k tomu v Odběrném místě propagační materiály dodané Pivovarem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line="229" w:lineRule="exact"/>
        <w:rPr>
          <w:sz w:val="20"/>
        </w:rPr>
      </w:pPr>
      <w:r>
        <w:rPr>
          <w:sz w:val="20"/>
        </w:rPr>
        <w:t>uhrazovat řádně a včas kupní cenu</w:t>
      </w:r>
      <w:r>
        <w:rPr>
          <w:spacing w:val="-2"/>
          <w:sz w:val="20"/>
        </w:rPr>
        <w:t xml:space="preserve"> </w:t>
      </w:r>
      <w:r>
        <w:rPr>
          <w:sz w:val="20"/>
        </w:rPr>
        <w:t>Zboží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line="229" w:lineRule="exact"/>
        <w:rPr>
          <w:sz w:val="20"/>
        </w:rPr>
      </w:pPr>
      <w:r>
        <w:rPr>
          <w:sz w:val="20"/>
        </w:rPr>
        <w:t>svým jednáním nepoškozovat dobré jméno</w:t>
      </w:r>
      <w:r>
        <w:rPr>
          <w:spacing w:val="-15"/>
          <w:sz w:val="20"/>
        </w:rPr>
        <w:t xml:space="preserve"> </w:t>
      </w:r>
      <w:r>
        <w:rPr>
          <w:sz w:val="20"/>
        </w:rPr>
        <w:t>Pivovaru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ind w:right="107"/>
        <w:jc w:val="both"/>
        <w:rPr>
          <w:sz w:val="20"/>
        </w:rPr>
      </w:pPr>
      <w:r>
        <w:rPr>
          <w:sz w:val="20"/>
        </w:rPr>
        <w:t>umožnit oprávněným pracovníkům Pivovaru kontrolu podmínek skladování piva a čistoty výčepních zařízení včetně kontroly jakosti podávaného sudového i lahvového piva a dalších povinností dle této smlouvy, a to v průběhu otevírací či pracovní doby Zákazníka či v jakoukoli jinou náhradní dobu odpovídající běžné otevírací</w:t>
      </w:r>
      <w:r>
        <w:rPr>
          <w:spacing w:val="-5"/>
          <w:sz w:val="20"/>
        </w:rPr>
        <w:t xml:space="preserve"> </w:t>
      </w:r>
      <w:r>
        <w:rPr>
          <w:sz w:val="20"/>
        </w:rPr>
        <w:t>době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-li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jakéhokoliv</w:t>
      </w:r>
      <w:r>
        <w:rPr>
          <w:spacing w:val="-6"/>
          <w:sz w:val="20"/>
        </w:rPr>
        <w:t xml:space="preserve"> </w:t>
      </w:r>
      <w:r>
        <w:rPr>
          <w:sz w:val="20"/>
        </w:rPr>
        <w:t>důvodu</w:t>
      </w:r>
      <w:r>
        <w:rPr>
          <w:spacing w:val="-4"/>
          <w:sz w:val="20"/>
        </w:rPr>
        <w:t xml:space="preserve"> </w:t>
      </w:r>
      <w:r>
        <w:rPr>
          <w:sz w:val="20"/>
        </w:rPr>
        <w:t>tato doba podstatně zkrácena či</w:t>
      </w:r>
      <w:r>
        <w:rPr>
          <w:spacing w:val="-2"/>
          <w:sz w:val="20"/>
        </w:rPr>
        <w:t xml:space="preserve"> </w:t>
      </w:r>
      <w:r>
        <w:rPr>
          <w:sz w:val="20"/>
        </w:rPr>
        <w:t>omezena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spacing w:before="2"/>
        <w:ind w:right="106"/>
        <w:jc w:val="both"/>
        <w:rPr>
          <w:sz w:val="20"/>
        </w:rPr>
      </w:pPr>
      <w:r>
        <w:rPr>
          <w:sz w:val="20"/>
        </w:rPr>
        <w:t>propagační předměty neumísťovat způsobem, který by mohl vést k jakémukoliv snížení účinku smluvené propagace Pivovaru a Zboží, či k tomu, aby propagační předměty Pivovaru byly použity v souvislosti s výrobky jiného pivovaru či dodavatele piva a tudíž by vznikla důvodná obava, že v souvislosti s propagací Pivovaru dochází zároveň i k podpoře prodeje výrobků jiného pivovaru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spacing w:before="1"/>
        <w:ind w:right="105"/>
        <w:jc w:val="both"/>
        <w:rPr>
          <w:sz w:val="20"/>
        </w:rPr>
      </w:pPr>
      <w:r>
        <w:rPr>
          <w:sz w:val="20"/>
        </w:rPr>
        <w:t xml:space="preserve">nedodávat bez předchozího písemného oznámení </w:t>
      </w:r>
      <w:proofErr w:type="gramStart"/>
      <w:r>
        <w:rPr>
          <w:sz w:val="20"/>
        </w:rPr>
        <w:t>Pivovaru  Zboží</w:t>
      </w:r>
      <w:proofErr w:type="gramEnd"/>
      <w:r>
        <w:rPr>
          <w:sz w:val="20"/>
        </w:rPr>
        <w:t xml:space="preserve">   ani   obaly   k němu   třetím   osobám k dalšímu prodeji či</w:t>
      </w:r>
      <w:r>
        <w:rPr>
          <w:spacing w:val="-5"/>
          <w:sz w:val="20"/>
        </w:rPr>
        <w:t xml:space="preserve"> </w:t>
      </w:r>
      <w:r>
        <w:rPr>
          <w:sz w:val="20"/>
        </w:rPr>
        <w:t>distribuci.</w:t>
      </w:r>
    </w:p>
    <w:p w:rsidR="002A7443" w:rsidRDefault="00FA078C">
      <w:pPr>
        <w:pStyle w:val="Odstavecseseznamem"/>
        <w:numPr>
          <w:ilvl w:val="0"/>
          <w:numId w:val="1"/>
        </w:numPr>
        <w:tabs>
          <w:tab w:val="left" w:pos="827"/>
        </w:tabs>
        <w:ind w:right="107"/>
        <w:jc w:val="both"/>
        <w:rPr>
          <w:sz w:val="20"/>
        </w:rPr>
      </w:pPr>
      <w:r>
        <w:rPr>
          <w:sz w:val="20"/>
        </w:rPr>
        <w:t>Na výčepním zařízení Pivovaru je povoleno čepovat a prodávat pouze produkty Rodinného pivovaru BERNARD</w:t>
      </w:r>
      <w:r>
        <w:rPr>
          <w:spacing w:val="-14"/>
          <w:sz w:val="20"/>
        </w:rPr>
        <w:t xml:space="preserve"> </w:t>
      </w:r>
      <w:r>
        <w:rPr>
          <w:sz w:val="20"/>
        </w:rPr>
        <w:t>a.s.</w:t>
      </w:r>
      <w:r>
        <w:rPr>
          <w:spacing w:val="-13"/>
          <w:sz w:val="20"/>
        </w:rPr>
        <w:t xml:space="preserve"> </w:t>
      </w:r>
      <w:r>
        <w:rPr>
          <w:sz w:val="20"/>
        </w:rPr>
        <w:t>Čepování</w:t>
      </w:r>
      <w:r>
        <w:rPr>
          <w:spacing w:val="-14"/>
          <w:sz w:val="20"/>
        </w:rPr>
        <w:t xml:space="preserve"> </w:t>
      </w:r>
      <w:r>
        <w:rPr>
          <w:sz w:val="20"/>
        </w:rPr>
        <w:t>produktů</w:t>
      </w:r>
      <w:r>
        <w:rPr>
          <w:spacing w:val="-15"/>
          <w:sz w:val="20"/>
        </w:rPr>
        <w:t xml:space="preserve"> </w:t>
      </w:r>
      <w:r>
        <w:rPr>
          <w:sz w:val="20"/>
        </w:rPr>
        <w:t>jiných</w:t>
      </w:r>
      <w:r>
        <w:rPr>
          <w:spacing w:val="-12"/>
          <w:sz w:val="20"/>
        </w:rPr>
        <w:t xml:space="preserve"> </w:t>
      </w:r>
      <w:r>
        <w:rPr>
          <w:sz w:val="20"/>
        </w:rPr>
        <w:t>dodavatelů</w:t>
      </w:r>
      <w:r>
        <w:rPr>
          <w:spacing w:val="-12"/>
          <w:sz w:val="20"/>
        </w:rPr>
        <w:t xml:space="preserve"> </w:t>
      </w:r>
      <w:r>
        <w:rPr>
          <w:sz w:val="20"/>
        </w:rPr>
        <w:t>na výčepním zařízení pivovaru je možné pouze po konzultaci a schválení obchodním reprezentantem Pivovaru.</w:t>
      </w:r>
    </w:p>
    <w:p w:rsidR="002A7443" w:rsidRDefault="002A7443">
      <w:pPr>
        <w:jc w:val="both"/>
        <w:rPr>
          <w:sz w:val="20"/>
        </w:rPr>
        <w:sectPr w:rsidR="002A7443">
          <w:pgSz w:w="11910" w:h="16840"/>
          <w:pgMar w:top="840" w:right="460" w:bottom="920" w:left="460" w:header="0" w:footer="676" w:gutter="0"/>
          <w:cols w:num="2" w:space="708" w:equalWidth="0">
            <w:col w:w="5395" w:space="134"/>
            <w:col w:w="5461"/>
          </w:cols>
        </w:sectPr>
      </w:pPr>
    </w:p>
    <w:p w:rsidR="002A7443" w:rsidRDefault="002A7443">
      <w:pPr>
        <w:pStyle w:val="Zkladntext"/>
        <w:spacing w:before="9"/>
        <w:ind w:left="0"/>
        <w:rPr>
          <w:sz w:val="26"/>
        </w:rPr>
      </w:pPr>
    </w:p>
    <w:p w:rsidR="002A7443" w:rsidRDefault="00FA078C">
      <w:pPr>
        <w:pStyle w:val="Nadpis1"/>
        <w:spacing w:line="240" w:lineRule="auto"/>
      </w:pPr>
      <w:r>
        <w:t>6.1</w:t>
      </w:r>
    </w:p>
    <w:p w:rsidR="002A7443" w:rsidRDefault="00FA078C">
      <w:pPr>
        <w:pStyle w:val="Odstavecseseznamem"/>
        <w:numPr>
          <w:ilvl w:val="0"/>
          <w:numId w:val="2"/>
        </w:numPr>
        <w:tabs>
          <w:tab w:val="left" w:pos="428"/>
        </w:tabs>
        <w:spacing w:before="78"/>
        <w:ind w:left="427" w:hanging="321"/>
        <w:jc w:val="left"/>
        <w:rPr>
          <w:b/>
          <w:sz w:val="20"/>
        </w:rPr>
      </w:pPr>
      <w:r>
        <w:rPr>
          <w:b/>
          <w:spacing w:val="-1"/>
          <w:w w:val="99"/>
          <w:sz w:val="20"/>
        </w:rPr>
        <w:br w:type="column"/>
      </w:r>
      <w:r>
        <w:rPr>
          <w:b/>
          <w:sz w:val="20"/>
        </w:rPr>
        <w:lastRenderedPageBreak/>
        <w:t>Doba smlouvy, ukončení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smlouvy</w:t>
      </w:r>
    </w:p>
    <w:p w:rsidR="002A7443" w:rsidRDefault="00FA078C">
      <w:pPr>
        <w:pStyle w:val="Zkladntext"/>
        <w:spacing w:before="73"/>
        <w:ind w:right="102"/>
      </w:pPr>
      <w:r>
        <w:br w:type="column"/>
      </w:r>
      <w:r>
        <w:lastRenderedPageBreak/>
        <w:t xml:space="preserve">v plné výši. Zákazník </w:t>
      </w:r>
      <w:proofErr w:type="gramStart"/>
      <w:r>
        <w:t>je  povinen</w:t>
      </w:r>
      <w:proofErr w:type="gramEnd"/>
      <w:r>
        <w:t xml:space="preserve"> každou škodu hradit Pivovaru  v penězích, nesdělí-li Pivovar v konkrétním případě</w:t>
      </w:r>
      <w:r>
        <w:rPr>
          <w:spacing w:val="18"/>
        </w:rPr>
        <w:t xml:space="preserve"> </w:t>
      </w:r>
      <w:r>
        <w:t>Zákazníkovi</w:t>
      </w:r>
    </w:p>
    <w:p w:rsidR="002A7443" w:rsidRDefault="002A7443">
      <w:pPr>
        <w:sectPr w:rsidR="002A7443">
          <w:pgSz w:w="11910" w:h="16840"/>
          <w:pgMar w:top="840" w:right="460" w:bottom="860" w:left="460" w:header="0" w:footer="676" w:gutter="0"/>
          <w:cols w:num="3" w:space="708" w:equalWidth="0">
            <w:col w:w="397" w:space="635"/>
            <w:col w:w="3319" w:space="1177"/>
            <w:col w:w="5462"/>
          </w:cols>
        </w:sectPr>
      </w:pPr>
    </w:p>
    <w:p w:rsidR="002A7443" w:rsidRDefault="00FA078C">
      <w:pPr>
        <w:pStyle w:val="Zkladntext"/>
        <w:spacing w:line="226" w:lineRule="exact"/>
      </w:pPr>
      <w:r>
        <w:lastRenderedPageBreak/>
        <w:t>Tato smlouva se uzavírá na dobu neurčitou (slovy neurčitou).</w:t>
      </w:r>
    </w:p>
    <w:p w:rsidR="002A7443" w:rsidRDefault="002A7443">
      <w:pPr>
        <w:pStyle w:val="Zkladntext"/>
        <w:spacing w:before="1"/>
        <w:ind w:left="0"/>
      </w:pPr>
    </w:p>
    <w:p w:rsidR="002A7443" w:rsidRDefault="00FA078C">
      <w:pPr>
        <w:pStyle w:val="Zkladntext"/>
        <w:ind w:right="41"/>
        <w:jc w:val="both"/>
      </w:pPr>
      <w:r>
        <w:t xml:space="preserve">Sjednává se, že v případě, že mezi Pivovarem a Zákazníkem byla či bude uzavřena Smlouva o úplatě a finančním bonusu, pak skutečnost, že </w:t>
      </w:r>
      <w:proofErr w:type="gramStart"/>
      <w:r>
        <w:t>dojde</w:t>
      </w:r>
      <w:proofErr w:type="gramEnd"/>
      <w:r>
        <w:t xml:space="preserve"> k jakémukoliv prodloužení doby trvání této </w:t>
      </w:r>
      <w:proofErr w:type="gramStart"/>
      <w:r>
        <w:t>nezakládá</w:t>
      </w:r>
      <w:proofErr w:type="gramEnd"/>
      <w:r>
        <w:rPr>
          <w:spacing w:val="-13"/>
        </w:rPr>
        <w:t xml:space="preserve"> </w:t>
      </w:r>
      <w:r>
        <w:t>jakýkoliv</w:t>
      </w:r>
      <w:r>
        <w:rPr>
          <w:spacing w:val="-15"/>
        </w:rPr>
        <w:t xml:space="preserve"> </w:t>
      </w:r>
      <w:r>
        <w:t>nárok</w:t>
      </w:r>
      <w:r>
        <w:rPr>
          <w:spacing w:val="-15"/>
        </w:rPr>
        <w:t xml:space="preserve"> </w:t>
      </w:r>
      <w:r>
        <w:t>Zákazníka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další</w:t>
      </w:r>
      <w:r>
        <w:rPr>
          <w:spacing w:val="-14"/>
        </w:rPr>
        <w:t xml:space="preserve"> </w:t>
      </w:r>
      <w:r>
        <w:t>úplatu,</w:t>
      </w:r>
      <w:r>
        <w:rPr>
          <w:spacing w:val="-13"/>
        </w:rPr>
        <w:t xml:space="preserve"> </w:t>
      </w:r>
      <w:r>
        <w:t>její</w:t>
      </w:r>
      <w:r>
        <w:rPr>
          <w:spacing w:val="-14"/>
        </w:rPr>
        <w:t xml:space="preserve"> </w:t>
      </w:r>
      <w:r>
        <w:t>navýšení či jakékoliv další plnění ze strany Pivovaru z titulu Smlouvy o úplatě a finančním bonusu či v souvislosti s ní, ledaže se Pivovar a Zákazník výslovně písemně dohodnou</w:t>
      </w:r>
      <w:r>
        <w:rPr>
          <w:spacing w:val="-3"/>
        </w:rPr>
        <w:t xml:space="preserve"> </w:t>
      </w:r>
      <w:r>
        <w:t>jinak.</w:t>
      </w:r>
    </w:p>
    <w:p w:rsidR="002A7443" w:rsidRDefault="002A7443">
      <w:pPr>
        <w:pStyle w:val="Zkladntext"/>
        <w:ind w:left="0"/>
        <w:rPr>
          <w:sz w:val="22"/>
        </w:rPr>
      </w:pPr>
    </w:p>
    <w:p w:rsidR="002A7443" w:rsidRDefault="002A7443">
      <w:pPr>
        <w:pStyle w:val="Zkladntext"/>
        <w:spacing w:before="4"/>
        <w:ind w:left="0"/>
        <w:rPr>
          <w:sz w:val="18"/>
        </w:rPr>
      </w:pPr>
    </w:p>
    <w:p w:rsidR="002A7443" w:rsidRDefault="00FA078C">
      <w:pPr>
        <w:pStyle w:val="Nadpis1"/>
      </w:pPr>
      <w:r>
        <w:t>6.2</w:t>
      </w:r>
    </w:p>
    <w:p w:rsidR="002A7443" w:rsidRDefault="00FA078C">
      <w:pPr>
        <w:pStyle w:val="Zkladntext"/>
        <w:ind w:right="38"/>
        <w:jc w:val="both"/>
      </w:pPr>
      <w:r>
        <w:t xml:space="preserve">Každá ze smluvních stran je oprávněna od této smlouvy písemně odstoupit v případech stanovených zákonem nebo touto smlouvou. Pivovar je dále oprávněn odstoupit od </w:t>
      </w:r>
      <w:proofErr w:type="gramStart"/>
      <w:r>
        <w:t>této  smlouvy</w:t>
      </w:r>
      <w:proofErr w:type="gramEnd"/>
      <w:r>
        <w:t xml:space="preserve">  v případě porušení povinností Zákazníka uvedených sub V. této smlouvy a dále v případě porušení povinností Zákazníka sjednaných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úplatě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finančním</w:t>
      </w:r>
      <w:r>
        <w:rPr>
          <w:spacing w:val="-14"/>
        </w:rPr>
        <w:t xml:space="preserve"> </w:t>
      </w:r>
      <w:r>
        <w:t>bonusu</w:t>
      </w:r>
      <w:r>
        <w:rPr>
          <w:spacing w:val="-1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Pivovarem, byla-li</w:t>
      </w:r>
      <w:r>
        <w:rPr>
          <w:spacing w:val="-9"/>
        </w:rPr>
        <w:t xml:space="preserve"> </w:t>
      </w:r>
      <w:r>
        <w:t>taková</w:t>
      </w:r>
      <w:r>
        <w:rPr>
          <w:spacing w:val="-8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mezi</w:t>
      </w:r>
      <w:r>
        <w:rPr>
          <w:spacing w:val="-9"/>
        </w:rPr>
        <w:t xml:space="preserve"> </w:t>
      </w:r>
      <w:r>
        <w:t>nimi</w:t>
      </w:r>
      <w:r>
        <w:rPr>
          <w:spacing w:val="-9"/>
        </w:rPr>
        <w:t xml:space="preserve"> </w:t>
      </w:r>
      <w:r>
        <w:t>uzavřena.</w:t>
      </w:r>
      <w:r>
        <w:rPr>
          <w:spacing w:val="-8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 odstoupení od smlouvy ruší ke dni doručení odstoupení druhé straně.</w:t>
      </w:r>
    </w:p>
    <w:p w:rsidR="002A7443" w:rsidRDefault="002A7443">
      <w:pPr>
        <w:pStyle w:val="Zkladntext"/>
        <w:spacing w:before="9"/>
        <w:ind w:left="0"/>
        <w:rPr>
          <w:sz w:val="19"/>
        </w:rPr>
      </w:pPr>
    </w:p>
    <w:p w:rsidR="002A7443" w:rsidRDefault="00FA078C">
      <w:pPr>
        <w:pStyle w:val="Zkladntext"/>
        <w:ind w:right="41"/>
        <w:jc w:val="both"/>
      </w:pPr>
      <w:r>
        <w:t>Smlouvu</w:t>
      </w:r>
      <w:r>
        <w:rPr>
          <w:spacing w:val="-8"/>
        </w:rPr>
        <w:t xml:space="preserve"> </w:t>
      </w:r>
      <w:r>
        <w:t>uzavřenou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neurčitou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kterákoliv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smluvních stran oprávněna kdykoliv vypovědět, a to i bez uvedení důvodu. Výpověď musí být provedena písemně a doručena druhé smluvní straně. Výpovědní lhůta činí 3 měsíců a počíná běžet prvého dne kalendářního měsíce následujícího po doručení výpovědi druhé smluvní</w:t>
      </w:r>
      <w:r>
        <w:rPr>
          <w:spacing w:val="-2"/>
        </w:rPr>
        <w:t xml:space="preserve"> </w:t>
      </w:r>
      <w:r>
        <w:t>straně.</w:t>
      </w:r>
    </w:p>
    <w:p w:rsidR="002A7443" w:rsidRDefault="002A7443">
      <w:pPr>
        <w:pStyle w:val="Zkladntext"/>
        <w:ind w:left="0"/>
        <w:rPr>
          <w:sz w:val="22"/>
        </w:rPr>
      </w:pPr>
    </w:p>
    <w:p w:rsidR="002A7443" w:rsidRDefault="002A7443">
      <w:pPr>
        <w:pStyle w:val="Zkladntext"/>
        <w:spacing w:before="6"/>
        <w:ind w:left="0"/>
        <w:rPr>
          <w:sz w:val="18"/>
        </w:rPr>
      </w:pPr>
    </w:p>
    <w:p w:rsidR="002A7443" w:rsidRDefault="00FA078C">
      <w:pPr>
        <w:pStyle w:val="Nadpis1"/>
        <w:spacing w:line="227" w:lineRule="exact"/>
      </w:pPr>
      <w:r>
        <w:t>6.3</w:t>
      </w:r>
    </w:p>
    <w:p w:rsidR="002A7443" w:rsidRDefault="00FA078C">
      <w:pPr>
        <w:pStyle w:val="Zkladntext"/>
        <w:ind w:right="41"/>
        <w:jc w:val="both"/>
      </w:pPr>
      <w:r>
        <w:t>Ukončení této smlouvy nemá vliv na práva a povinnosti stran dříve vzniklé.</w:t>
      </w:r>
    </w:p>
    <w:p w:rsidR="002A7443" w:rsidRDefault="002A7443">
      <w:pPr>
        <w:pStyle w:val="Zkladntext"/>
        <w:spacing w:before="2"/>
        <w:ind w:left="0"/>
      </w:pPr>
    </w:p>
    <w:p w:rsidR="002A7443" w:rsidRDefault="00FA078C">
      <w:pPr>
        <w:pStyle w:val="Nadpis1"/>
        <w:numPr>
          <w:ilvl w:val="0"/>
          <w:numId w:val="2"/>
        </w:numPr>
        <w:tabs>
          <w:tab w:val="left" w:pos="2308"/>
        </w:tabs>
        <w:spacing w:line="240" w:lineRule="auto"/>
        <w:ind w:left="2307" w:hanging="398"/>
        <w:jc w:val="left"/>
      </w:pPr>
      <w:r>
        <w:t>Další ujednání</w:t>
      </w:r>
    </w:p>
    <w:p w:rsidR="002A7443" w:rsidRDefault="00FA078C">
      <w:pPr>
        <w:pStyle w:val="Zkladntext"/>
        <w:ind w:right="103"/>
        <w:jc w:val="both"/>
      </w:pPr>
      <w:r>
        <w:br w:type="column"/>
      </w:r>
      <w:r>
        <w:lastRenderedPageBreak/>
        <w:t xml:space="preserve">písemně, že trvá na náhradě škody formou uvedení do původního stavu. Zákazník tímto v souladu s § 630 </w:t>
      </w:r>
      <w:proofErr w:type="gramStart"/>
      <w:r>
        <w:t>odst.1 OZ</w:t>
      </w:r>
      <w:proofErr w:type="gramEnd"/>
      <w:r>
        <w:t xml:space="preserve"> prohlašuje, že prodlužuje Pivovaru promlčecí lhůtu veškerých svých peněžitých i nepeněžitých dluhů vůči Pivovaru, které vznikly nebo kdykoliv v budoucnu vzniknou na základě této smlouvy nebo v souvislosti s ní, jakož i veškerých dalších jeho dluhů vůči Pivovaru, a to tak, že</w:t>
      </w:r>
      <w:r>
        <w:rPr>
          <w:spacing w:val="-7"/>
        </w:rPr>
        <w:t xml:space="preserve"> </w:t>
      </w:r>
      <w:r>
        <w:t>promlčecí</w:t>
      </w:r>
      <w:r>
        <w:rPr>
          <w:spacing w:val="-8"/>
        </w:rPr>
        <w:t xml:space="preserve"> </w:t>
      </w:r>
      <w:r>
        <w:t>lhůta</w:t>
      </w:r>
      <w:r>
        <w:rPr>
          <w:spacing w:val="-8"/>
        </w:rPr>
        <w:t xml:space="preserve"> </w:t>
      </w:r>
      <w:r>
        <w:t>činí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počínaje</w:t>
      </w:r>
      <w:r>
        <w:rPr>
          <w:spacing w:val="-7"/>
        </w:rPr>
        <w:t xml:space="preserve"> </w:t>
      </w:r>
      <w:r>
        <w:t>dnem,</w:t>
      </w:r>
      <w:r>
        <w:rPr>
          <w:spacing w:val="-7"/>
        </w:rPr>
        <w:t xml:space="preserve"> </w:t>
      </w:r>
      <w:r>
        <w:t>kdy</w:t>
      </w:r>
      <w:r>
        <w:rPr>
          <w:spacing w:val="-11"/>
        </w:rPr>
        <w:t xml:space="preserve"> </w:t>
      </w:r>
      <w:r>
        <w:t>započala</w:t>
      </w:r>
      <w:r>
        <w:rPr>
          <w:spacing w:val="-8"/>
        </w:rPr>
        <w:t xml:space="preserve"> </w:t>
      </w:r>
      <w:r>
        <w:t xml:space="preserve">poprvé běžet. Toto prodloužení </w:t>
      </w:r>
      <w:proofErr w:type="gramStart"/>
      <w:r>
        <w:t>promlčecí  lhůty</w:t>
      </w:r>
      <w:proofErr w:type="gramEnd"/>
      <w:r>
        <w:t xml:space="preserve"> trvá  i poté, co došlo     k ukončení této smlouvy odstoupením či jinak a vztahuje se i na dluhy vzniklé po ukončení této smlouvy. Ustanovení § 1799 a § 1800 OZ se pro úpravu vztahů Pivovaru a Zákazníka podle této smlouvy</w:t>
      </w:r>
      <w:r>
        <w:rPr>
          <w:spacing w:val="-7"/>
        </w:rPr>
        <w:t xml:space="preserve"> </w:t>
      </w:r>
      <w:r>
        <w:t>neužijí.</w:t>
      </w:r>
      <w:r>
        <w:rPr>
          <w:spacing w:val="-7"/>
        </w:rPr>
        <w:t xml:space="preserve"> </w:t>
      </w:r>
      <w:r>
        <w:t>Zákazník</w:t>
      </w:r>
      <w:r>
        <w:rPr>
          <w:spacing w:val="-9"/>
        </w:rPr>
        <w:t xml:space="preserve"> </w:t>
      </w:r>
      <w:r>
        <w:t>přebírá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sebe</w:t>
      </w:r>
      <w:r>
        <w:rPr>
          <w:spacing w:val="-7"/>
        </w:rPr>
        <w:t xml:space="preserve"> </w:t>
      </w:r>
      <w:r>
        <w:t>riziko</w:t>
      </w:r>
      <w:r>
        <w:rPr>
          <w:spacing w:val="-7"/>
        </w:rPr>
        <w:t xml:space="preserve"> </w:t>
      </w:r>
      <w:r>
        <w:t>změny</w:t>
      </w:r>
      <w:r>
        <w:rPr>
          <w:spacing w:val="-11"/>
        </w:rPr>
        <w:t xml:space="preserve"> </w:t>
      </w:r>
      <w:r>
        <w:t xml:space="preserve">okolností ve smyslu § 1765 </w:t>
      </w:r>
      <w:proofErr w:type="gramStart"/>
      <w:r>
        <w:t>odst.2 OZ</w:t>
      </w:r>
      <w:proofErr w:type="gramEnd"/>
      <w:r>
        <w:t>; Zákazník nemůže uplatňovat práva uvedená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1765</w:t>
      </w:r>
      <w:r>
        <w:rPr>
          <w:spacing w:val="-4"/>
        </w:rPr>
        <w:t xml:space="preserve"> </w:t>
      </w:r>
      <w:proofErr w:type="gramStart"/>
      <w:r>
        <w:t>odst.1</w:t>
      </w:r>
      <w:r>
        <w:rPr>
          <w:spacing w:val="-4"/>
        </w:rPr>
        <w:t xml:space="preserve"> </w:t>
      </w:r>
      <w:r>
        <w:t>OZ</w:t>
      </w:r>
      <w:proofErr w:type="gramEnd"/>
      <w:r>
        <w:t>.</w:t>
      </w:r>
      <w:r>
        <w:rPr>
          <w:spacing w:val="-2"/>
        </w:rPr>
        <w:t xml:space="preserve"> </w:t>
      </w:r>
      <w:r>
        <w:t>Zákazník</w:t>
      </w:r>
      <w:r>
        <w:rPr>
          <w:spacing w:val="-4"/>
        </w:rPr>
        <w:t xml:space="preserve"> </w:t>
      </w:r>
      <w:r>
        <w:t>nemá</w:t>
      </w:r>
      <w:r>
        <w:rPr>
          <w:spacing w:val="-5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Pivovaru</w:t>
      </w:r>
      <w:r>
        <w:rPr>
          <w:spacing w:val="-4"/>
        </w:rPr>
        <w:t xml:space="preserve"> </w:t>
      </w:r>
      <w:r>
        <w:t>nárok na</w:t>
      </w:r>
      <w:r>
        <w:rPr>
          <w:spacing w:val="-7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t>jakékoliv</w:t>
      </w:r>
      <w:r>
        <w:rPr>
          <w:spacing w:val="-10"/>
        </w:rPr>
        <w:t xml:space="preserve"> </w:t>
      </w:r>
      <w:r>
        <w:t>škody</w:t>
      </w:r>
      <w:r>
        <w:rPr>
          <w:spacing w:val="-11"/>
        </w:rPr>
        <w:t xml:space="preserve"> </w:t>
      </w:r>
      <w:r>
        <w:t>vzniklé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jakékoliv</w:t>
      </w:r>
      <w:r>
        <w:rPr>
          <w:spacing w:val="-9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 touto smlouvou, vyjma škody způsobené úmyslně. Zákazník není oprávněn postoupit tuto smlouvu ani jakákoliv jednotlivá práva / pohledávky z ní třetí osobě, nedohodnou-li se Pivovar, Zákazník a</w:t>
      </w:r>
      <w:r>
        <w:rPr>
          <w:spacing w:val="-9"/>
        </w:rPr>
        <w:t xml:space="preserve"> </w:t>
      </w:r>
      <w:r>
        <w:t>případná</w:t>
      </w:r>
      <w:r>
        <w:rPr>
          <w:spacing w:val="-9"/>
        </w:rPr>
        <w:t xml:space="preserve"> </w:t>
      </w:r>
      <w:r>
        <w:t>třetí</w:t>
      </w:r>
      <w:r>
        <w:rPr>
          <w:spacing w:val="-9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nový</w:t>
      </w:r>
      <w:r>
        <w:rPr>
          <w:spacing w:val="-13"/>
        </w:rPr>
        <w:t xml:space="preserve"> </w:t>
      </w:r>
      <w:r>
        <w:t>zákazník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písemně</w:t>
      </w:r>
      <w:r>
        <w:rPr>
          <w:spacing w:val="-6"/>
        </w:rPr>
        <w:t xml:space="preserve"> </w:t>
      </w:r>
      <w:r>
        <w:t>formou</w:t>
      </w:r>
      <w:r>
        <w:rPr>
          <w:spacing w:val="-10"/>
        </w:rPr>
        <w:t xml:space="preserve"> </w:t>
      </w:r>
      <w:r>
        <w:t>písemné trojstranné dohody o postoupení smlouvy na straně Zákazníka jinak.</w:t>
      </w:r>
    </w:p>
    <w:p w:rsidR="002A7443" w:rsidRDefault="002A7443">
      <w:pPr>
        <w:pStyle w:val="Zkladntext"/>
        <w:ind w:left="0"/>
        <w:rPr>
          <w:sz w:val="22"/>
        </w:rPr>
      </w:pPr>
    </w:p>
    <w:p w:rsidR="002A7443" w:rsidRDefault="002A7443">
      <w:pPr>
        <w:pStyle w:val="Zkladntext"/>
        <w:spacing w:before="1"/>
        <w:ind w:left="0"/>
        <w:rPr>
          <w:sz w:val="18"/>
        </w:rPr>
      </w:pPr>
    </w:p>
    <w:p w:rsidR="002A7443" w:rsidRDefault="00FA078C">
      <w:pPr>
        <w:pStyle w:val="Nadpis1"/>
        <w:spacing w:line="230" w:lineRule="exact"/>
      </w:pPr>
      <w:r>
        <w:t>7.5</w:t>
      </w:r>
    </w:p>
    <w:p w:rsidR="002A7443" w:rsidRDefault="00FA078C">
      <w:pPr>
        <w:pStyle w:val="Zkladntext"/>
        <w:ind w:right="104"/>
        <w:jc w:val="both"/>
      </w:pPr>
      <w:r>
        <w:t>Tato smlouva nabývá platnosti a účinnosti dnem podpisu smluvními stranami. Tato smlouva je vyhotovena ve dvou stejnopisech, z nichž každý má hodnotu originálu. Každá strana obdrží po jednom stejnopisu této smlouvy. Strany si smlouvu přečetly, s jejím zněním souhlasí a na důkaz toho připojují své podpisy.</w:t>
      </w:r>
      <w:r>
        <w:rPr>
          <w:spacing w:val="-14"/>
        </w:rPr>
        <w:t xml:space="preserve"> </w:t>
      </w:r>
      <w:r>
        <w:t>Tato</w:t>
      </w:r>
      <w:r>
        <w:rPr>
          <w:spacing w:val="-14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celém</w:t>
      </w:r>
      <w:r>
        <w:rPr>
          <w:spacing w:val="-16"/>
        </w:rPr>
        <w:t xml:space="preserve"> </w:t>
      </w:r>
      <w:r>
        <w:t>rozsahu</w:t>
      </w:r>
      <w:r>
        <w:rPr>
          <w:spacing w:val="-16"/>
        </w:rPr>
        <w:t xml:space="preserve"> </w:t>
      </w:r>
      <w:r>
        <w:t>ruší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nahrazuje</w:t>
      </w:r>
      <w:r>
        <w:rPr>
          <w:spacing w:val="-15"/>
        </w:rPr>
        <w:t xml:space="preserve"> </w:t>
      </w:r>
      <w:r>
        <w:t>obdobnou předchozí kupní smlouvu, která doposud platila mezi smluvními stranami (a která byla uzavřena Pivovarem s právním předchůdcem Zákazníka) a která se vztahovala se ke shodné provozovně</w:t>
      </w:r>
      <w:r>
        <w:rPr>
          <w:spacing w:val="-2"/>
        </w:rPr>
        <w:t xml:space="preserve"> </w:t>
      </w:r>
      <w:r>
        <w:t>Zákazníka.</w:t>
      </w:r>
    </w:p>
    <w:p w:rsidR="002A7443" w:rsidRDefault="002A7443">
      <w:pPr>
        <w:jc w:val="both"/>
        <w:sectPr w:rsidR="002A7443">
          <w:type w:val="continuous"/>
          <w:pgSz w:w="11910" w:h="16840"/>
          <w:pgMar w:top="1060" w:right="460" w:bottom="860" w:left="460" w:header="708" w:footer="708" w:gutter="0"/>
          <w:cols w:num="2" w:space="708" w:equalWidth="0">
            <w:col w:w="5393" w:space="136"/>
            <w:col w:w="5461"/>
          </w:cols>
        </w:sectPr>
      </w:pPr>
    </w:p>
    <w:p w:rsidR="002A7443" w:rsidRDefault="00FA078C">
      <w:pPr>
        <w:pStyle w:val="Nadpis1"/>
        <w:spacing w:before="1"/>
      </w:pPr>
      <w:r>
        <w:lastRenderedPageBreak/>
        <w:t>7.1</w:t>
      </w:r>
    </w:p>
    <w:p w:rsidR="002A7443" w:rsidRDefault="00FA078C">
      <w:pPr>
        <w:pStyle w:val="Zkladntext"/>
        <w:ind w:right="42"/>
        <w:jc w:val="both"/>
      </w:pPr>
      <w:r>
        <w:t>Jakékoliv změny či doplnění této smlouvy musí být učiněny formou písemného dodatku, podepsaného oběma smluvními stranami; jiná než písemná forma se vylučuje; stejná forma platí i pro ukončení této smlouvy.</w:t>
      </w:r>
    </w:p>
    <w:p w:rsidR="002A7443" w:rsidRDefault="002A7443">
      <w:pPr>
        <w:pStyle w:val="Zkladntext"/>
        <w:spacing w:before="2"/>
        <w:ind w:left="0"/>
      </w:pPr>
    </w:p>
    <w:p w:rsidR="002A7443" w:rsidRDefault="00FA078C">
      <w:pPr>
        <w:pStyle w:val="Nadpis1"/>
        <w:spacing w:before="1"/>
      </w:pPr>
      <w:r>
        <w:t>7.2</w:t>
      </w:r>
    </w:p>
    <w:p w:rsidR="002A7443" w:rsidRDefault="00FA078C">
      <w:pPr>
        <w:pStyle w:val="Zkladntext"/>
        <w:spacing w:line="237" w:lineRule="auto"/>
        <w:ind w:right="43"/>
        <w:jc w:val="both"/>
      </w:pPr>
      <w:r>
        <w:t>Strany se zavazují veškerá ustanovení této smlouvy uchovávat v tajnosti.</w:t>
      </w:r>
    </w:p>
    <w:p w:rsidR="002A7443" w:rsidRDefault="002A7443">
      <w:pPr>
        <w:pStyle w:val="Zkladntext"/>
        <w:spacing w:before="5"/>
        <w:ind w:left="0"/>
      </w:pPr>
    </w:p>
    <w:p w:rsidR="002A7443" w:rsidRDefault="00FA078C">
      <w:pPr>
        <w:pStyle w:val="Nadpis1"/>
        <w:spacing w:before="1"/>
      </w:pPr>
      <w:r>
        <w:t>7.3</w:t>
      </w:r>
    </w:p>
    <w:p w:rsidR="002A7443" w:rsidRDefault="00FA078C">
      <w:pPr>
        <w:pStyle w:val="Zkladntext"/>
        <w:ind w:right="38"/>
        <w:jc w:val="both"/>
      </w:pPr>
      <w:r>
        <w:t>Pivovar a Zákazník tímto sjednávají, že veškeré písemnosti zasílané dle této smlouvy či jakékoliv jiné smlouvy či dohody, uzavřené mezi Pivovarem a Zákazníkem, se doručují na adresu uvedenou danou smluvní stranou v příslušné smlouvě (dohodě), případně na jinou adresu, pokud ji daná smluvní strana písemně oznámila druhé smluvní straně. Písemnost se má v takovém případě za doručenou i v případě, že ji pošta vrátí odesílateli jako nedoručenou z jakéhokoliv důvodu (adresát nezastižen, nevyzvednuto,</w:t>
      </w:r>
      <w:r>
        <w:rPr>
          <w:spacing w:val="-6"/>
        </w:rPr>
        <w:t xml:space="preserve"> </w:t>
      </w:r>
      <w:r>
        <w:t>odstěhoval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udání</w:t>
      </w:r>
      <w:r>
        <w:rPr>
          <w:spacing w:val="-7"/>
        </w:rPr>
        <w:t xml:space="preserve"> </w:t>
      </w:r>
      <w:r>
        <w:t>adresy,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adrese neznámý apod.), a to 15. dnem od odeslání příslušné zásilky odesílatelem</w:t>
      </w:r>
      <w:r>
        <w:rPr>
          <w:spacing w:val="-5"/>
        </w:rPr>
        <w:t xml:space="preserve"> </w:t>
      </w:r>
      <w:r>
        <w:t>adresátovi.</w:t>
      </w:r>
    </w:p>
    <w:p w:rsidR="002A7443" w:rsidRDefault="002A7443">
      <w:pPr>
        <w:pStyle w:val="Zkladntext"/>
        <w:spacing w:before="3"/>
        <w:ind w:left="0"/>
      </w:pPr>
    </w:p>
    <w:p w:rsidR="002A7443" w:rsidRDefault="00FA078C">
      <w:pPr>
        <w:pStyle w:val="Nadpis1"/>
      </w:pPr>
      <w:r>
        <w:t>7.4</w:t>
      </w:r>
    </w:p>
    <w:p w:rsidR="002A7443" w:rsidRDefault="00FA078C">
      <w:pPr>
        <w:pStyle w:val="Zkladntext"/>
        <w:ind w:right="43"/>
        <w:jc w:val="both"/>
      </w:pPr>
      <w:r>
        <w:t>Právní vztahy touto smlouvou neupravené se řídí právem České republiky,</w:t>
      </w:r>
      <w:r>
        <w:rPr>
          <w:spacing w:val="-9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zákonem</w:t>
      </w:r>
      <w:r>
        <w:rPr>
          <w:spacing w:val="-10"/>
        </w:rPr>
        <w:t xml:space="preserve"> </w:t>
      </w:r>
      <w:r>
        <w:t>č.89/2012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občanský</w:t>
      </w:r>
      <w:r>
        <w:rPr>
          <w:spacing w:val="-15"/>
        </w:rPr>
        <w:t xml:space="preserve"> </w:t>
      </w:r>
      <w:r>
        <w:t>zákoník,</w:t>
      </w:r>
      <w:r>
        <w:rPr>
          <w:spacing w:val="-11"/>
        </w:rPr>
        <w:t xml:space="preserve"> </w:t>
      </w:r>
      <w:r>
        <w:t>ve 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</w:t>
      </w:r>
      <w:r>
        <w:rPr>
          <w:spacing w:val="-9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„OZ“).</w:t>
      </w:r>
      <w:r>
        <w:rPr>
          <w:spacing w:val="-7"/>
        </w:rPr>
        <w:t xml:space="preserve"> </w:t>
      </w:r>
      <w:r>
        <w:t>Sjednání</w:t>
      </w:r>
      <w:r>
        <w:rPr>
          <w:spacing w:val="-8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zaplacení jakékoliv smluvní pokuty se nedotýká nároku na</w:t>
      </w:r>
      <w:r>
        <w:rPr>
          <w:spacing w:val="2"/>
        </w:rPr>
        <w:t xml:space="preserve"> </w:t>
      </w:r>
      <w:r>
        <w:t>náhradu škody</w:t>
      </w:r>
    </w:p>
    <w:p w:rsidR="002A7443" w:rsidRDefault="00FA078C">
      <w:pPr>
        <w:pStyle w:val="Zkladntext"/>
        <w:spacing w:before="8"/>
        <w:ind w:left="0"/>
        <w:rPr>
          <w:sz w:val="19"/>
        </w:rPr>
      </w:pPr>
      <w:r>
        <w:br w:type="column"/>
      </w:r>
    </w:p>
    <w:p w:rsidR="002A7443" w:rsidRDefault="00FA078C" w:rsidP="00D63A9D">
      <w:pPr>
        <w:pStyle w:val="Zkladntext"/>
      </w:pPr>
      <w:r>
        <w:t xml:space="preserve">V Humpolci dne </w:t>
      </w:r>
    </w:p>
    <w:p w:rsidR="00D63A9D" w:rsidRDefault="00D63A9D" w:rsidP="00D63A9D">
      <w:pPr>
        <w:pStyle w:val="Zkladntext"/>
        <w:rPr>
          <w:sz w:val="22"/>
        </w:rPr>
      </w:pPr>
    </w:p>
    <w:p w:rsidR="002A7443" w:rsidRDefault="002A7443">
      <w:pPr>
        <w:pStyle w:val="Zkladntext"/>
        <w:ind w:left="0"/>
        <w:rPr>
          <w:sz w:val="22"/>
        </w:rPr>
      </w:pPr>
    </w:p>
    <w:p w:rsidR="002A7443" w:rsidRDefault="00FA078C">
      <w:pPr>
        <w:pStyle w:val="Zkladntext"/>
        <w:spacing w:before="184"/>
      </w:pPr>
      <w:proofErr w:type="gramStart"/>
      <w:r>
        <w:rPr>
          <w:w w:val="95"/>
        </w:rPr>
        <w:t>Zákazník    ......................................................................</w:t>
      </w:r>
      <w:proofErr w:type="gramEnd"/>
    </w:p>
    <w:p w:rsidR="002A7443" w:rsidRDefault="002A7443">
      <w:pPr>
        <w:pStyle w:val="Zkladntext"/>
        <w:ind w:left="0"/>
      </w:pPr>
    </w:p>
    <w:p w:rsidR="002A7443" w:rsidRDefault="00FA078C">
      <w:pPr>
        <w:pStyle w:val="Zkladntext"/>
      </w:pPr>
      <w:proofErr w:type="gramStart"/>
      <w:r>
        <w:rPr>
          <w:w w:val="95"/>
        </w:rPr>
        <w:t>hůlkovým    písmem</w:t>
      </w:r>
      <w:proofErr w:type="gramEnd"/>
      <w:r>
        <w:rPr>
          <w:w w:val="95"/>
        </w:rPr>
        <w:t>........................................................</w:t>
      </w:r>
    </w:p>
    <w:p w:rsidR="002A7443" w:rsidRDefault="002A7443">
      <w:pPr>
        <w:pStyle w:val="Zkladntext"/>
        <w:ind w:left="0"/>
        <w:rPr>
          <w:sz w:val="22"/>
        </w:rPr>
      </w:pPr>
    </w:p>
    <w:p w:rsidR="002A7443" w:rsidRDefault="002A7443">
      <w:pPr>
        <w:pStyle w:val="Zkladntext"/>
        <w:ind w:left="0"/>
        <w:rPr>
          <w:sz w:val="22"/>
        </w:rPr>
      </w:pPr>
    </w:p>
    <w:p w:rsidR="002A7443" w:rsidRDefault="00FA078C">
      <w:pPr>
        <w:pStyle w:val="Zkladntext"/>
        <w:spacing w:before="184"/>
      </w:pPr>
      <w:proofErr w:type="gramStart"/>
      <w:r>
        <w:rPr>
          <w:w w:val="95"/>
        </w:rPr>
        <w:t>Pivovar    ........................................................................</w:t>
      </w:r>
      <w:proofErr w:type="gramEnd"/>
    </w:p>
    <w:p w:rsidR="002A7443" w:rsidRDefault="002A7443">
      <w:pPr>
        <w:pStyle w:val="Zkladntext"/>
        <w:ind w:left="0"/>
      </w:pPr>
    </w:p>
    <w:p w:rsidR="002A7443" w:rsidRDefault="00FA078C">
      <w:pPr>
        <w:pStyle w:val="Zkladntext"/>
        <w:spacing w:before="1"/>
      </w:pPr>
      <w:proofErr w:type="gramStart"/>
      <w:r>
        <w:rPr>
          <w:w w:val="95"/>
        </w:rPr>
        <w:t>hůlkovým    písmem</w:t>
      </w:r>
      <w:proofErr w:type="gramEnd"/>
      <w:r>
        <w:rPr>
          <w:w w:val="95"/>
        </w:rPr>
        <w:t>........................................................</w:t>
      </w:r>
    </w:p>
    <w:sectPr w:rsidR="002A7443">
      <w:type w:val="continuous"/>
      <w:pgSz w:w="11910" w:h="16840"/>
      <w:pgMar w:top="1060" w:right="460" w:bottom="860" w:left="460" w:header="708" w:footer="708" w:gutter="0"/>
      <w:cols w:num="2" w:space="708" w:equalWidth="0">
        <w:col w:w="5393" w:space="136"/>
        <w:col w:w="54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72" w:rsidRDefault="00C26172">
      <w:r>
        <w:separator/>
      </w:r>
    </w:p>
  </w:endnote>
  <w:endnote w:type="continuationSeparator" w:id="0">
    <w:p w:rsidR="00C26172" w:rsidRDefault="00C2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43" w:rsidRDefault="00D63A9D">
    <w:pPr>
      <w:pStyle w:val="Zkladntext"/>
      <w:spacing w:line="14" w:lineRule="auto"/>
      <w:ind w:left="0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7113270</wp:posOffset>
              </wp:positionH>
              <wp:positionV relativeFrom="page">
                <wp:posOffset>10086340</wp:posOffset>
              </wp:positionV>
              <wp:extent cx="114300" cy="1657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443" w:rsidRDefault="00FA078C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489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1pt;margin-top:794.2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" filled="f" stroked="f">
              <v:textbox inset="0,0,0,0">
                <w:txbxContent>
                  <w:p w:rsidR="002A7443" w:rsidRDefault="00FA078C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489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72" w:rsidRDefault="00C26172">
      <w:r>
        <w:separator/>
      </w:r>
    </w:p>
  </w:footnote>
  <w:footnote w:type="continuationSeparator" w:id="0">
    <w:p w:rsidR="00C26172" w:rsidRDefault="00C2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36C"/>
    <w:multiLevelType w:val="hybridMultilevel"/>
    <w:tmpl w:val="5E706BAE"/>
    <w:lvl w:ilvl="0" w:tplc="8B36F954">
      <w:start w:val="1"/>
      <w:numFmt w:val="upperRoman"/>
      <w:lvlText w:val="%1."/>
      <w:lvlJc w:val="left"/>
      <w:pPr>
        <w:ind w:left="1672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A0542052">
      <w:numFmt w:val="bullet"/>
      <w:lvlText w:val="•"/>
      <w:lvlJc w:val="left"/>
      <w:pPr>
        <w:ind w:left="2018" w:hanging="178"/>
      </w:pPr>
      <w:rPr>
        <w:rFonts w:hint="default"/>
        <w:lang w:val="cs-CZ" w:eastAsia="cs-CZ" w:bidi="cs-CZ"/>
      </w:rPr>
    </w:lvl>
    <w:lvl w:ilvl="2" w:tplc="69729C54">
      <w:numFmt w:val="bullet"/>
      <w:lvlText w:val="•"/>
      <w:lvlJc w:val="left"/>
      <w:pPr>
        <w:ind w:left="2356" w:hanging="178"/>
      </w:pPr>
      <w:rPr>
        <w:rFonts w:hint="default"/>
        <w:lang w:val="cs-CZ" w:eastAsia="cs-CZ" w:bidi="cs-CZ"/>
      </w:rPr>
    </w:lvl>
    <w:lvl w:ilvl="3" w:tplc="D8FE0FEE">
      <w:numFmt w:val="bullet"/>
      <w:lvlText w:val="•"/>
      <w:lvlJc w:val="left"/>
      <w:pPr>
        <w:ind w:left="2694" w:hanging="178"/>
      </w:pPr>
      <w:rPr>
        <w:rFonts w:hint="default"/>
        <w:lang w:val="cs-CZ" w:eastAsia="cs-CZ" w:bidi="cs-CZ"/>
      </w:rPr>
    </w:lvl>
    <w:lvl w:ilvl="4" w:tplc="7BD6339A">
      <w:numFmt w:val="bullet"/>
      <w:lvlText w:val="•"/>
      <w:lvlJc w:val="left"/>
      <w:pPr>
        <w:ind w:left="3032" w:hanging="178"/>
      </w:pPr>
      <w:rPr>
        <w:rFonts w:hint="default"/>
        <w:lang w:val="cs-CZ" w:eastAsia="cs-CZ" w:bidi="cs-CZ"/>
      </w:rPr>
    </w:lvl>
    <w:lvl w:ilvl="5" w:tplc="1D024290">
      <w:numFmt w:val="bullet"/>
      <w:lvlText w:val="•"/>
      <w:lvlJc w:val="left"/>
      <w:pPr>
        <w:ind w:left="3370" w:hanging="178"/>
      </w:pPr>
      <w:rPr>
        <w:rFonts w:hint="default"/>
        <w:lang w:val="cs-CZ" w:eastAsia="cs-CZ" w:bidi="cs-CZ"/>
      </w:rPr>
    </w:lvl>
    <w:lvl w:ilvl="6" w:tplc="ED009BF0">
      <w:numFmt w:val="bullet"/>
      <w:lvlText w:val="•"/>
      <w:lvlJc w:val="left"/>
      <w:pPr>
        <w:ind w:left="3708" w:hanging="178"/>
      </w:pPr>
      <w:rPr>
        <w:rFonts w:hint="default"/>
        <w:lang w:val="cs-CZ" w:eastAsia="cs-CZ" w:bidi="cs-CZ"/>
      </w:rPr>
    </w:lvl>
    <w:lvl w:ilvl="7" w:tplc="CFCE9072">
      <w:numFmt w:val="bullet"/>
      <w:lvlText w:val="•"/>
      <w:lvlJc w:val="left"/>
      <w:pPr>
        <w:ind w:left="4046" w:hanging="178"/>
      </w:pPr>
      <w:rPr>
        <w:rFonts w:hint="default"/>
        <w:lang w:val="cs-CZ" w:eastAsia="cs-CZ" w:bidi="cs-CZ"/>
      </w:rPr>
    </w:lvl>
    <w:lvl w:ilvl="8" w:tplc="C8E828F4">
      <w:numFmt w:val="bullet"/>
      <w:lvlText w:val="•"/>
      <w:lvlJc w:val="left"/>
      <w:pPr>
        <w:ind w:left="4384" w:hanging="178"/>
      </w:pPr>
      <w:rPr>
        <w:rFonts w:hint="default"/>
        <w:lang w:val="cs-CZ" w:eastAsia="cs-CZ" w:bidi="cs-CZ"/>
      </w:rPr>
    </w:lvl>
  </w:abstractNum>
  <w:abstractNum w:abstractNumId="1">
    <w:nsid w:val="384D0F20"/>
    <w:multiLevelType w:val="hybridMultilevel"/>
    <w:tmpl w:val="F06AC37E"/>
    <w:lvl w:ilvl="0" w:tplc="4C665122">
      <w:start w:val="1"/>
      <w:numFmt w:val="lowerLetter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08D6372A">
      <w:numFmt w:val="bullet"/>
      <w:lvlText w:val="•"/>
      <w:lvlJc w:val="left"/>
      <w:pPr>
        <w:ind w:left="1283" w:hanging="360"/>
      </w:pPr>
      <w:rPr>
        <w:rFonts w:hint="default"/>
        <w:lang w:val="cs-CZ" w:eastAsia="cs-CZ" w:bidi="cs-CZ"/>
      </w:rPr>
    </w:lvl>
    <w:lvl w:ilvl="2" w:tplc="B32C2196">
      <w:numFmt w:val="bullet"/>
      <w:lvlText w:val="•"/>
      <w:lvlJc w:val="left"/>
      <w:pPr>
        <w:ind w:left="1747" w:hanging="360"/>
      </w:pPr>
      <w:rPr>
        <w:rFonts w:hint="default"/>
        <w:lang w:val="cs-CZ" w:eastAsia="cs-CZ" w:bidi="cs-CZ"/>
      </w:rPr>
    </w:lvl>
    <w:lvl w:ilvl="3" w:tplc="C546CB78">
      <w:numFmt w:val="bullet"/>
      <w:lvlText w:val="•"/>
      <w:lvlJc w:val="left"/>
      <w:pPr>
        <w:ind w:left="2211" w:hanging="360"/>
      </w:pPr>
      <w:rPr>
        <w:rFonts w:hint="default"/>
        <w:lang w:val="cs-CZ" w:eastAsia="cs-CZ" w:bidi="cs-CZ"/>
      </w:rPr>
    </w:lvl>
    <w:lvl w:ilvl="4" w:tplc="30CA4414">
      <w:numFmt w:val="bullet"/>
      <w:lvlText w:val="•"/>
      <w:lvlJc w:val="left"/>
      <w:pPr>
        <w:ind w:left="2675" w:hanging="360"/>
      </w:pPr>
      <w:rPr>
        <w:rFonts w:hint="default"/>
        <w:lang w:val="cs-CZ" w:eastAsia="cs-CZ" w:bidi="cs-CZ"/>
      </w:rPr>
    </w:lvl>
    <w:lvl w:ilvl="5" w:tplc="3A3EE96E">
      <w:numFmt w:val="bullet"/>
      <w:lvlText w:val="•"/>
      <w:lvlJc w:val="left"/>
      <w:pPr>
        <w:ind w:left="3138" w:hanging="360"/>
      </w:pPr>
      <w:rPr>
        <w:rFonts w:hint="default"/>
        <w:lang w:val="cs-CZ" w:eastAsia="cs-CZ" w:bidi="cs-CZ"/>
      </w:rPr>
    </w:lvl>
    <w:lvl w:ilvl="6" w:tplc="C2F60296">
      <w:numFmt w:val="bullet"/>
      <w:lvlText w:val="•"/>
      <w:lvlJc w:val="left"/>
      <w:pPr>
        <w:ind w:left="3602" w:hanging="360"/>
      </w:pPr>
      <w:rPr>
        <w:rFonts w:hint="default"/>
        <w:lang w:val="cs-CZ" w:eastAsia="cs-CZ" w:bidi="cs-CZ"/>
      </w:rPr>
    </w:lvl>
    <w:lvl w:ilvl="7" w:tplc="7E52A790">
      <w:numFmt w:val="bullet"/>
      <w:lvlText w:val="•"/>
      <w:lvlJc w:val="left"/>
      <w:pPr>
        <w:ind w:left="4066" w:hanging="360"/>
      </w:pPr>
      <w:rPr>
        <w:rFonts w:hint="default"/>
        <w:lang w:val="cs-CZ" w:eastAsia="cs-CZ" w:bidi="cs-CZ"/>
      </w:rPr>
    </w:lvl>
    <w:lvl w:ilvl="8" w:tplc="E1004706">
      <w:numFmt w:val="bullet"/>
      <w:lvlText w:val="•"/>
      <w:lvlJc w:val="left"/>
      <w:pPr>
        <w:ind w:left="4530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43"/>
    <w:rsid w:val="0010489C"/>
    <w:rsid w:val="002A7443"/>
    <w:rsid w:val="00C26172"/>
    <w:rsid w:val="00D63A9D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28" w:lineRule="exact"/>
      <w:ind w:left="10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28" w:lineRule="exact"/>
      <w:ind w:left="10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uckova@laznehodoni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2127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Kubátová</dc:creator>
  <cp:lastModifiedBy>Andrea Kubátová</cp:lastModifiedBy>
  <cp:revision>3</cp:revision>
  <dcterms:created xsi:type="dcterms:W3CDTF">2018-09-24T13:06:00Z</dcterms:created>
  <dcterms:modified xsi:type="dcterms:W3CDTF">2018-09-25T08:23:00Z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2018-09-18T00:00:00Z</vt:filetime>
  </property>
</Properties>
</file>