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tbl>
      <w:tblPr>
        <w:tblpPr w:leftFromText="142" w:rightFromText="142" w:vertAnchor="page" w:horzAnchor="margin" w:tblpXSpec="right" w:tblpY="3226"/>
        <w:tblOverlap w:val="never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F715F4" w:rsidRPr="00F715F4" w:rsidTr="00F715F4">
        <w:trPr>
          <w:trHeight w:val="18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715F4" w:rsidRDefault="006B0516" w:rsidP="00F715F4">
            <w:pPr>
              <w:spacing w:line="276" w:lineRule="auto"/>
            </w:pPr>
            <w:r>
              <w:t>Horská chata SKALKA</w:t>
            </w:r>
          </w:p>
          <w:p w:rsidR="006B0516" w:rsidRDefault="006B0516" w:rsidP="00F715F4">
            <w:pPr>
              <w:spacing w:line="276" w:lineRule="auto"/>
            </w:pPr>
            <w:r>
              <w:t>Mosty u Jablunkova 368</w:t>
            </w:r>
          </w:p>
          <w:p w:rsidR="006B0516" w:rsidRPr="00F715F4" w:rsidRDefault="006B0516" w:rsidP="00F715F4">
            <w:pPr>
              <w:spacing w:line="276" w:lineRule="auto"/>
            </w:pPr>
            <w:proofErr w:type="gramStart"/>
            <w:r>
              <w:t xml:space="preserve">739 98  </w:t>
            </w:r>
            <w:r>
              <w:t>Mosty</w:t>
            </w:r>
            <w:proofErr w:type="gramEnd"/>
            <w:r>
              <w:t xml:space="preserve"> u Jablunkova</w:t>
            </w:r>
          </w:p>
        </w:tc>
      </w:tr>
    </w:tbl>
    <w:p w:rsidR="00937844" w:rsidRDefault="00937844" w:rsidP="005F553F">
      <w:pPr>
        <w:tabs>
          <w:tab w:val="left" w:pos="993"/>
        </w:tabs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</w:t>
      </w:r>
      <w:r w:rsidR="00AC1887">
        <w:rPr>
          <w:sz w:val="16"/>
          <w:szCs w:val="16"/>
        </w:rPr>
        <w:t xml:space="preserve">   </w:t>
      </w:r>
      <w:r w:rsidR="00801999">
        <w:rPr>
          <w:sz w:val="16"/>
          <w:szCs w:val="16"/>
        </w:rPr>
        <w:t xml:space="preserve"> </w:t>
      </w:r>
      <w:r w:rsidR="005F553F">
        <w:rPr>
          <w:sz w:val="16"/>
          <w:szCs w:val="16"/>
        </w:rPr>
        <w:t>Ing. Pavlína Benešová</w:t>
      </w:r>
    </w:p>
    <w:p w:rsidR="001067CA" w:rsidRDefault="00937844" w:rsidP="005F553F">
      <w:pPr>
        <w:tabs>
          <w:tab w:val="left" w:pos="993"/>
        </w:tabs>
        <w:rPr>
          <w:sz w:val="16"/>
          <w:szCs w:val="16"/>
        </w:rPr>
      </w:pPr>
      <w:proofErr w:type="gramStart"/>
      <w:r w:rsidRPr="00937844">
        <w:rPr>
          <w:sz w:val="16"/>
          <w:szCs w:val="16"/>
        </w:rPr>
        <w:t>ÚSEK:</w:t>
      </w:r>
      <w:r w:rsidR="00DC0AAF">
        <w:rPr>
          <w:sz w:val="16"/>
          <w:szCs w:val="16"/>
        </w:rPr>
        <w:t xml:space="preserve">            </w:t>
      </w:r>
      <w:r w:rsidR="00AC1887">
        <w:rPr>
          <w:sz w:val="16"/>
          <w:szCs w:val="16"/>
        </w:rPr>
        <w:t xml:space="preserve"> </w:t>
      </w:r>
      <w:r w:rsidR="00DC0AAF">
        <w:rPr>
          <w:sz w:val="16"/>
          <w:szCs w:val="16"/>
        </w:rPr>
        <w:t xml:space="preserve"> </w:t>
      </w:r>
      <w:r w:rsidR="005F553F">
        <w:rPr>
          <w:sz w:val="16"/>
          <w:szCs w:val="16"/>
        </w:rPr>
        <w:t>ekonomický</w:t>
      </w:r>
      <w:proofErr w:type="gramEnd"/>
    </w:p>
    <w:p w:rsidR="00937844" w:rsidRPr="00937844" w:rsidRDefault="00937844" w:rsidP="005F553F">
      <w:pPr>
        <w:tabs>
          <w:tab w:val="left" w:pos="993"/>
        </w:tabs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5F553F">
        <w:rPr>
          <w:sz w:val="16"/>
          <w:szCs w:val="16"/>
        </w:rPr>
        <w:tab/>
        <w:t xml:space="preserve"> </w:t>
      </w:r>
      <w:r w:rsidR="00E141FE">
        <w:rPr>
          <w:sz w:val="16"/>
          <w:szCs w:val="16"/>
        </w:rPr>
        <w:t>596</w:t>
      </w:r>
      <w:r w:rsidR="00EE4D16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EE4D16">
        <w:rPr>
          <w:sz w:val="16"/>
          <w:szCs w:val="16"/>
        </w:rPr>
        <w:t xml:space="preserve"> </w:t>
      </w:r>
      <w:r w:rsidR="005F553F">
        <w:rPr>
          <w:sz w:val="16"/>
          <w:szCs w:val="16"/>
        </w:rPr>
        <w:t>110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p w:rsidR="00E851F3" w:rsidRDefault="00937844" w:rsidP="00E851F3">
      <w:pPr>
        <w:tabs>
          <w:tab w:val="left" w:pos="993"/>
        </w:tabs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5F553F">
        <w:rPr>
          <w:sz w:val="16"/>
          <w:szCs w:val="16"/>
        </w:rPr>
        <w:tab/>
      </w:r>
      <w:hyperlink r:id="rId9" w:history="1">
        <w:r w:rsidR="00E851F3" w:rsidRPr="00892DBE">
          <w:rPr>
            <w:rStyle w:val="Hypertextovodkaz"/>
            <w:sz w:val="16"/>
            <w:szCs w:val="16"/>
          </w:rPr>
          <w:t>benesovap@ssto-havirov.cz</w:t>
        </w:r>
      </w:hyperlink>
    </w:p>
    <w:p w:rsidR="00E851F3" w:rsidRDefault="00E851F3" w:rsidP="00E851F3">
      <w:pPr>
        <w:tabs>
          <w:tab w:val="left" w:pos="993"/>
        </w:tabs>
        <w:rPr>
          <w:sz w:val="16"/>
          <w:szCs w:val="16"/>
        </w:rPr>
      </w:pPr>
    </w:p>
    <w:p w:rsidR="00B53223" w:rsidRDefault="00937844" w:rsidP="00E851F3">
      <w:pPr>
        <w:tabs>
          <w:tab w:val="left" w:pos="993"/>
        </w:tabs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</w:t>
      </w:r>
      <w:r w:rsidR="00E851F3">
        <w:rPr>
          <w:sz w:val="16"/>
          <w:szCs w:val="16"/>
        </w:rPr>
        <w:tab/>
      </w:r>
      <w:proofErr w:type="gramStart"/>
      <w:r w:rsidR="006B0516">
        <w:rPr>
          <w:sz w:val="16"/>
          <w:szCs w:val="16"/>
        </w:rPr>
        <w:t>12</w:t>
      </w:r>
      <w:r w:rsidR="00F715F4">
        <w:rPr>
          <w:sz w:val="16"/>
          <w:szCs w:val="16"/>
        </w:rPr>
        <w:t>.09.</w:t>
      </w:r>
      <w:r w:rsidR="00E851F3">
        <w:rPr>
          <w:sz w:val="16"/>
          <w:szCs w:val="16"/>
        </w:rPr>
        <w:t>2018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5F553F" w:rsidRDefault="005F553F" w:rsidP="00937844">
      <w:pPr>
        <w:rPr>
          <w:b/>
          <w:sz w:val="32"/>
          <w:szCs w:val="32"/>
        </w:rPr>
      </w:pPr>
    </w:p>
    <w:p w:rsidR="005F553F" w:rsidRDefault="005F553F" w:rsidP="00937844">
      <w:pPr>
        <w:rPr>
          <w:b/>
          <w:sz w:val="32"/>
          <w:szCs w:val="32"/>
        </w:rPr>
      </w:pPr>
    </w:p>
    <w:p w:rsidR="005F553F" w:rsidRDefault="005F553F" w:rsidP="00937844">
      <w:pPr>
        <w:rPr>
          <w:b/>
          <w:sz w:val="32"/>
          <w:szCs w:val="32"/>
        </w:rPr>
      </w:pPr>
    </w:p>
    <w:p w:rsidR="00FC6907" w:rsidRDefault="00F715F4" w:rsidP="009378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DC2360" w:rsidRPr="00DC2360">
        <w:rPr>
          <w:b/>
          <w:sz w:val="32"/>
          <w:szCs w:val="32"/>
        </w:rPr>
        <w:t>73-</w:t>
      </w:r>
      <w:r w:rsidR="008711C0">
        <w:rPr>
          <w:b/>
          <w:sz w:val="32"/>
          <w:szCs w:val="32"/>
        </w:rPr>
        <w:t>2</w:t>
      </w:r>
      <w:r w:rsidR="00DC2360" w:rsidRPr="00DC2360">
        <w:rPr>
          <w:b/>
          <w:sz w:val="32"/>
          <w:szCs w:val="32"/>
        </w:rPr>
        <w:t>/9/2018</w:t>
      </w:r>
    </w:p>
    <w:p w:rsidR="00DC2360" w:rsidRDefault="00DC2360" w:rsidP="00451D4E">
      <w:pPr>
        <w:spacing w:line="276" w:lineRule="auto"/>
      </w:pPr>
    </w:p>
    <w:p w:rsidR="00C52D34" w:rsidRPr="00F715F4" w:rsidRDefault="000F1252" w:rsidP="00451D4E">
      <w:pPr>
        <w:spacing w:line="276" w:lineRule="auto"/>
      </w:pPr>
      <w:r w:rsidRPr="00F715F4">
        <w:t>Objednáváme u Vás</w:t>
      </w:r>
      <w:r w:rsidR="00C332D7" w:rsidRPr="00F715F4">
        <w:t>:</w:t>
      </w:r>
    </w:p>
    <w:p w:rsidR="000A2C43" w:rsidRDefault="008711C0" w:rsidP="00451D4E">
      <w:pPr>
        <w:spacing w:line="276" w:lineRule="auto"/>
      </w:pPr>
      <w:r>
        <w:t>Stravování žáků</w:t>
      </w:r>
      <w:r w:rsidR="00586F2E">
        <w:t xml:space="preserve"> na</w:t>
      </w:r>
      <w:r>
        <w:t xml:space="preserve"> </w:t>
      </w:r>
      <w:r w:rsidR="003E53EE">
        <w:t>motivačních workshopech v termínech:</w:t>
      </w:r>
    </w:p>
    <w:p w:rsidR="000A2C43" w:rsidRDefault="00F715F4" w:rsidP="000A2C43">
      <w:pPr>
        <w:spacing w:line="276" w:lineRule="auto"/>
        <w:ind w:firstLine="708"/>
        <w:rPr>
          <w:bCs/>
          <w:color w:val="000000"/>
        </w:rPr>
      </w:pPr>
      <w:r w:rsidRPr="00F715F4">
        <w:rPr>
          <w:bCs/>
          <w:color w:val="000000"/>
        </w:rPr>
        <w:t>13.09.</w:t>
      </w:r>
      <w:r w:rsidR="00451D4E">
        <w:rPr>
          <w:bCs/>
          <w:color w:val="000000"/>
        </w:rPr>
        <w:t xml:space="preserve"> </w:t>
      </w:r>
      <w:r w:rsidRPr="00F715F4">
        <w:rPr>
          <w:bCs/>
          <w:color w:val="000000"/>
        </w:rPr>
        <w:t>-</w:t>
      </w:r>
      <w:r w:rsidR="00451D4E">
        <w:rPr>
          <w:bCs/>
          <w:color w:val="000000"/>
        </w:rPr>
        <w:t xml:space="preserve"> </w:t>
      </w:r>
      <w:proofErr w:type="gramStart"/>
      <w:r w:rsidRPr="00F715F4">
        <w:rPr>
          <w:bCs/>
          <w:color w:val="000000"/>
        </w:rPr>
        <w:t>14.09.2018</w:t>
      </w:r>
      <w:proofErr w:type="gramEnd"/>
      <w:r w:rsidR="008711C0">
        <w:rPr>
          <w:bCs/>
          <w:color w:val="000000"/>
        </w:rPr>
        <w:tab/>
        <w:t>- cca 24 žáků</w:t>
      </w:r>
      <w:r w:rsidR="000A2C43">
        <w:rPr>
          <w:bCs/>
          <w:color w:val="000000"/>
        </w:rPr>
        <w:tab/>
      </w:r>
    </w:p>
    <w:p w:rsidR="003E53EE" w:rsidRDefault="00F715F4" w:rsidP="000A2C43">
      <w:pPr>
        <w:spacing w:line="276" w:lineRule="auto"/>
        <w:ind w:firstLine="708"/>
        <w:rPr>
          <w:bCs/>
          <w:color w:val="000000"/>
        </w:rPr>
      </w:pPr>
      <w:r w:rsidRPr="00F715F4">
        <w:rPr>
          <w:bCs/>
          <w:color w:val="000000"/>
        </w:rPr>
        <w:t>18.09.</w:t>
      </w:r>
      <w:r w:rsidR="00451D4E">
        <w:rPr>
          <w:bCs/>
          <w:color w:val="000000"/>
        </w:rPr>
        <w:t xml:space="preserve"> </w:t>
      </w:r>
      <w:r w:rsidRPr="00F715F4">
        <w:rPr>
          <w:bCs/>
          <w:color w:val="000000"/>
        </w:rPr>
        <w:t>-</w:t>
      </w:r>
      <w:r w:rsidR="00451D4E">
        <w:rPr>
          <w:bCs/>
          <w:color w:val="000000"/>
        </w:rPr>
        <w:t xml:space="preserve"> </w:t>
      </w:r>
      <w:proofErr w:type="gramStart"/>
      <w:r w:rsidRPr="00F715F4">
        <w:rPr>
          <w:bCs/>
          <w:color w:val="000000"/>
        </w:rPr>
        <w:t>19.09.2018</w:t>
      </w:r>
      <w:proofErr w:type="gramEnd"/>
      <w:r w:rsidR="000A2C43">
        <w:rPr>
          <w:bCs/>
          <w:color w:val="000000"/>
        </w:rPr>
        <w:tab/>
      </w:r>
      <w:r w:rsidR="008711C0">
        <w:rPr>
          <w:bCs/>
          <w:color w:val="000000"/>
        </w:rPr>
        <w:t>- cca 28 žáků</w:t>
      </w:r>
    </w:p>
    <w:p w:rsidR="00451D4E" w:rsidRDefault="00F715F4" w:rsidP="000A2C43">
      <w:pPr>
        <w:spacing w:line="276" w:lineRule="auto"/>
        <w:ind w:firstLine="708"/>
        <w:rPr>
          <w:bCs/>
          <w:color w:val="000000"/>
        </w:rPr>
      </w:pPr>
      <w:r w:rsidRPr="00F715F4">
        <w:rPr>
          <w:bCs/>
          <w:color w:val="000000"/>
        </w:rPr>
        <w:t>20.09.</w:t>
      </w:r>
      <w:r w:rsidR="00451D4E">
        <w:rPr>
          <w:bCs/>
          <w:color w:val="000000"/>
        </w:rPr>
        <w:t xml:space="preserve"> </w:t>
      </w:r>
      <w:r w:rsidRPr="00F715F4">
        <w:rPr>
          <w:bCs/>
          <w:color w:val="000000"/>
        </w:rPr>
        <w:t>-</w:t>
      </w:r>
      <w:r w:rsidR="00451D4E">
        <w:rPr>
          <w:bCs/>
          <w:color w:val="000000"/>
        </w:rPr>
        <w:t xml:space="preserve"> </w:t>
      </w:r>
      <w:proofErr w:type="gramStart"/>
      <w:r w:rsidRPr="00F715F4">
        <w:rPr>
          <w:bCs/>
          <w:color w:val="000000"/>
        </w:rPr>
        <w:t>21.09.2018</w:t>
      </w:r>
      <w:proofErr w:type="gramEnd"/>
      <w:r w:rsidR="000A2C43">
        <w:rPr>
          <w:bCs/>
          <w:color w:val="000000"/>
        </w:rPr>
        <w:tab/>
      </w:r>
      <w:r w:rsidR="008711C0">
        <w:rPr>
          <w:bCs/>
          <w:color w:val="000000"/>
        </w:rPr>
        <w:t>- cca 29 žáků</w:t>
      </w:r>
    </w:p>
    <w:p w:rsidR="00451D4E" w:rsidRDefault="00F715F4" w:rsidP="000A2C43">
      <w:pPr>
        <w:spacing w:line="276" w:lineRule="auto"/>
        <w:ind w:firstLine="708"/>
        <w:rPr>
          <w:bCs/>
          <w:color w:val="000000"/>
        </w:rPr>
      </w:pPr>
      <w:r w:rsidRPr="00F715F4">
        <w:rPr>
          <w:bCs/>
          <w:color w:val="000000"/>
        </w:rPr>
        <w:t>24.09.</w:t>
      </w:r>
      <w:r w:rsidR="00451D4E">
        <w:rPr>
          <w:bCs/>
          <w:color w:val="000000"/>
        </w:rPr>
        <w:t xml:space="preserve"> </w:t>
      </w:r>
      <w:r w:rsidRPr="00F715F4">
        <w:rPr>
          <w:bCs/>
          <w:color w:val="000000"/>
        </w:rPr>
        <w:t>-</w:t>
      </w:r>
      <w:r w:rsidR="00451D4E">
        <w:rPr>
          <w:bCs/>
          <w:color w:val="000000"/>
        </w:rPr>
        <w:t xml:space="preserve"> </w:t>
      </w:r>
      <w:proofErr w:type="gramStart"/>
      <w:r w:rsidRPr="00F715F4">
        <w:rPr>
          <w:bCs/>
          <w:color w:val="000000"/>
        </w:rPr>
        <w:t>25.09.2018</w:t>
      </w:r>
      <w:proofErr w:type="gramEnd"/>
      <w:r w:rsidR="000A2C43">
        <w:rPr>
          <w:bCs/>
          <w:color w:val="000000"/>
        </w:rPr>
        <w:tab/>
      </w:r>
      <w:r w:rsidR="008711C0">
        <w:rPr>
          <w:bCs/>
          <w:color w:val="000000"/>
        </w:rPr>
        <w:t>- cca 23 žáků</w:t>
      </w:r>
    </w:p>
    <w:p w:rsidR="00F715F4" w:rsidRPr="00F715F4" w:rsidRDefault="00F715F4" w:rsidP="000A2C43">
      <w:pPr>
        <w:spacing w:line="276" w:lineRule="auto"/>
        <w:ind w:firstLine="708"/>
        <w:rPr>
          <w:bCs/>
          <w:color w:val="000000"/>
        </w:rPr>
      </w:pPr>
      <w:r w:rsidRPr="00F715F4">
        <w:rPr>
          <w:bCs/>
          <w:color w:val="000000"/>
        </w:rPr>
        <w:t>26.09.</w:t>
      </w:r>
      <w:r w:rsidR="00451D4E">
        <w:rPr>
          <w:bCs/>
          <w:color w:val="000000"/>
        </w:rPr>
        <w:t xml:space="preserve"> </w:t>
      </w:r>
      <w:r w:rsidRPr="00F715F4">
        <w:rPr>
          <w:bCs/>
          <w:color w:val="000000"/>
        </w:rPr>
        <w:t>-</w:t>
      </w:r>
      <w:r w:rsidR="00451D4E">
        <w:rPr>
          <w:bCs/>
          <w:color w:val="000000"/>
        </w:rPr>
        <w:t xml:space="preserve"> </w:t>
      </w:r>
      <w:proofErr w:type="gramStart"/>
      <w:r w:rsidRPr="00F715F4">
        <w:rPr>
          <w:bCs/>
          <w:color w:val="000000"/>
        </w:rPr>
        <w:t>27.09.2018</w:t>
      </w:r>
      <w:proofErr w:type="gramEnd"/>
      <w:r w:rsidR="000A2C43">
        <w:rPr>
          <w:bCs/>
          <w:color w:val="000000"/>
        </w:rPr>
        <w:tab/>
      </w:r>
      <w:r w:rsidR="008711C0">
        <w:rPr>
          <w:bCs/>
          <w:color w:val="000000"/>
        </w:rPr>
        <w:t>- cca 25 žáků</w:t>
      </w:r>
    </w:p>
    <w:p w:rsidR="000A2C43" w:rsidRPr="00F715F4" w:rsidRDefault="000A2C43" w:rsidP="00451D4E">
      <w:pPr>
        <w:spacing w:line="276" w:lineRule="auto"/>
      </w:pPr>
    </w:p>
    <w:p w:rsidR="003C255B" w:rsidRPr="003C255B" w:rsidRDefault="00355D8A" w:rsidP="003C255B">
      <w:pPr>
        <w:rPr>
          <w:b/>
        </w:rPr>
      </w:pPr>
      <w:r w:rsidRPr="00F715F4">
        <w:t xml:space="preserve">Fakturu zašlete na výše uvedenou adresu. Na faktuře </w:t>
      </w:r>
      <w:r w:rsidRPr="00F715F4">
        <w:rPr>
          <w:b/>
        </w:rPr>
        <w:t>uveďte číslo naší objednávky</w:t>
      </w:r>
      <w:r w:rsidR="008711C0">
        <w:rPr>
          <w:b/>
        </w:rPr>
        <w:t xml:space="preserve"> a</w:t>
      </w:r>
    </w:p>
    <w:p w:rsidR="00355D8A" w:rsidRPr="008711C0" w:rsidRDefault="008711C0" w:rsidP="00471E5C">
      <w:pPr>
        <w:jc w:val="both"/>
        <w:rPr>
          <w:b/>
        </w:rPr>
      </w:pPr>
      <w:r w:rsidRPr="008711C0">
        <w:rPr>
          <w:b/>
        </w:rPr>
        <w:t xml:space="preserve">Projekt OKAP – </w:t>
      </w:r>
      <w:proofErr w:type="spellStart"/>
      <w:r w:rsidRPr="008711C0">
        <w:rPr>
          <w:b/>
        </w:rPr>
        <w:t>reg</w:t>
      </w:r>
      <w:proofErr w:type="spellEnd"/>
      <w:r w:rsidRPr="008711C0">
        <w:rPr>
          <w:b/>
        </w:rPr>
        <w:t xml:space="preserve">. </w:t>
      </w:r>
      <w:proofErr w:type="gramStart"/>
      <w:r w:rsidRPr="008711C0">
        <w:rPr>
          <w:b/>
        </w:rPr>
        <w:t>č.</w:t>
      </w:r>
      <w:proofErr w:type="gramEnd"/>
      <w:r w:rsidRPr="008711C0">
        <w:rPr>
          <w:b/>
        </w:rPr>
        <w:t xml:space="preserve"> projektu CZ.02.3.68/0.0/0.0/16_034/0008507 – aktivita K4</w:t>
      </w:r>
      <w:r>
        <w:rPr>
          <w:b/>
        </w:rPr>
        <w:t>.</w:t>
      </w:r>
    </w:p>
    <w:p w:rsidR="008711C0" w:rsidRPr="00F715F4" w:rsidRDefault="008711C0" w:rsidP="00471E5C">
      <w:pPr>
        <w:jc w:val="both"/>
      </w:pPr>
    </w:p>
    <w:p w:rsidR="00355D8A" w:rsidRPr="00F715F4" w:rsidRDefault="00355D8A" w:rsidP="00355D8A">
      <w:pPr>
        <w:jc w:val="both"/>
        <w:rPr>
          <w:sz w:val="22"/>
          <w:szCs w:val="22"/>
        </w:rPr>
      </w:pPr>
      <w:r w:rsidRPr="00F715F4">
        <w:rPr>
          <w:sz w:val="22"/>
          <w:szCs w:val="22"/>
        </w:rPr>
        <w:t>Úhrada za dodávku zboží nebo služeb bude provedena pouze na účet zveřejněný v centrálním registru plátců.  Pokud dodavatel uvede na daňovém dokladu číslo bankov</w:t>
      </w:r>
      <w:r w:rsidR="008711C0">
        <w:rPr>
          <w:sz w:val="22"/>
          <w:szCs w:val="22"/>
        </w:rPr>
        <w:t xml:space="preserve">ního účtu pro provedení úhrady </w:t>
      </w:r>
      <w:r w:rsidRPr="00F715F4">
        <w:rPr>
          <w:sz w:val="22"/>
          <w:szCs w:val="22"/>
        </w:rPr>
        <w:t>nezveřejněné v centrálním registru plátců, má naše organizace prá</w:t>
      </w:r>
      <w:r w:rsidR="008711C0">
        <w:rPr>
          <w:sz w:val="22"/>
          <w:szCs w:val="22"/>
        </w:rPr>
        <w:t>vo bez jakékoliv sankce uhradit</w:t>
      </w:r>
      <w:r w:rsidRPr="00F715F4">
        <w:rPr>
          <w:sz w:val="22"/>
          <w:szCs w:val="22"/>
        </w:rPr>
        <w:t xml:space="preserve">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42157F" w:rsidRDefault="0042157F" w:rsidP="00355D8A">
      <w:pPr>
        <w:jc w:val="both"/>
      </w:pPr>
    </w:p>
    <w:p w:rsidR="003C255B" w:rsidRDefault="003C255B" w:rsidP="00355D8A">
      <w:pPr>
        <w:jc w:val="both"/>
      </w:pPr>
    </w:p>
    <w:p w:rsidR="00543144" w:rsidRDefault="00543144" w:rsidP="00355D8A">
      <w:pPr>
        <w:jc w:val="both"/>
      </w:pP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451D4E" w:rsidRDefault="00451D4E" w:rsidP="00B4200B">
      <w:pPr>
        <w:jc w:val="both"/>
      </w:pPr>
    </w:p>
    <w:p w:rsidR="00451D4E" w:rsidRDefault="00451D4E" w:rsidP="00B4200B">
      <w:pPr>
        <w:jc w:val="both"/>
      </w:pPr>
    </w:p>
    <w:p w:rsidR="003E53EE" w:rsidRDefault="003E53EE" w:rsidP="00B4200B">
      <w:pPr>
        <w:jc w:val="both"/>
      </w:pPr>
      <w:bookmarkStart w:id="0" w:name="_GoBack"/>
      <w:bookmarkEnd w:id="0"/>
    </w:p>
    <w:sectPr w:rsidR="003E53EE" w:rsidSect="005F7F65">
      <w:headerReference w:type="default" r:id="rId10"/>
      <w:footerReference w:type="default" r:id="rId11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01" w:rsidRDefault="003B6A01">
      <w:r>
        <w:separator/>
      </w:r>
    </w:p>
  </w:endnote>
  <w:endnote w:type="continuationSeparator" w:id="0">
    <w:p w:rsidR="003B6A01" w:rsidRDefault="003B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79D50020" wp14:editId="7B72C4DB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01" w:rsidRDefault="003B6A01">
      <w:r>
        <w:separator/>
      </w:r>
    </w:p>
  </w:footnote>
  <w:footnote w:type="continuationSeparator" w:id="0">
    <w:p w:rsidR="003B6A01" w:rsidRDefault="003B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122CA85C" wp14:editId="564395C1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="00451D4E">
      <w:rPr>
        <w:rFonts w:ascii="Calibri" w:hAnsi="Calibri"/>
        <w:b/>
        <w:sz w:val="22"/>
        <w:szCs w:val="22"/>
      </w:rPr>
      <w:t xml:space="preserve">Lidická 1a/600, příspěvková </w:t>
    </w:r>
    <w:r w:rsidRPr="004F61A7">
      <w:rPr>
        <w:rFonts w:ascii="Calibri" w:hAnsi="Calibri"/>
        <w:b/>
        <w:sz w:val="22"/>
        <w:szCs w:val="22"/>
      </w:rPr>
      <w:t>organizace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03A92"/>
    <w:multiLevelType w:val="hybridMultilevel"/>
    <w:tmpl w:val="46185BAA"/>
    <w:lvl w:ilvl="0" w:tplc="58AE67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44C9"/>
    <w:rsid w:val="0002624F"/>
    <w:rsid w:val="000429AE"/>
    <w:rsid w:val="00047972"/>
    <w:rsid w:val="00060E62"/>
    <w:rsid w:val="0007592D"/>
    <w:rsid w:val="00091E3E"/>
    <w:rsid w:val="00093849"/>
    <w:rsid w:val="00096F4F"/>
    <w:rsid w:val="000A2C43"/>
    <w:rsid w:val="000B0DB3"/>
    <w:rsid w:val="000B3C21"/>
    <w:rsid w:val="000B6831"/>
    <w:rsid w:val="000C2291"/>
    <w:rsid w:val="000C2890"/>
    <w:rsid w:val="000D4ACC"/>
    <w:rsid w:val="000D5610"/>
    <w:rsid w:val="000F0F39"/>
    <w:rsid w:val="000F1252"/>
    <w:rsid w:val="001063C7"/>
    <w:rsid w:val="001067CA"/>
    <w:rsid w:val="001116FB"/>
    <w:rsid w:val="00111E3D"/>
    <w:rsid w:val="00127955"/>
    <w:rsid w:val="00132B3E"/>
    <w:rsid w:val="00140ACE"/>
    <w:rsid w:val="00142CAD"/>
    <w:rsid w:val="001459B2"/>
    <w:rsid w:val="00152771"/>
    <w:rsid w:val="001623DD"/>
    <w:rsid w:val="00167339"/>
    <w:rsid w:val="001928ED"/>
    <w:rsid w:val="001958B5"/>
    <w:rsid w:val="001B2968"/>
    <w:rsid w:val="001B6C76"/>
    <w:rsid w:val="001B6F48"/>
    <w:rsid w:val="001C0937"/>
    <w:rsid w:val="001D006F"/>
    <w:rsid w:val="001E5A67"/>
    <w:rsid w:val="001F03F4"/>
    <w:rsid w:val="001F2BDA"/>
    <w:rsid w:val="001F725A"/>
    <w:rsid w:val="001F7886"/>
    <w:rsid w:val="00224076"/>
    <w:rsid w:val="00227B6D"/>
    <w:rsid w:val="002303C5"/>
    <w:rsid w:val="00233E36"/>
    <w:rsid w:val="00247BBE"/>
    <w:rsid w:val="002566D4"/>
    <w:rsid w:val="0027117C"/>
    <w:rsid w:val="0027134C"/>
    <w:rsid w:val="00296C18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04CA"/>
    <w:rsid w:val="00303AE5"/>
    <w:rsid w:val="00303FA9"/>
    <w:rsid w:val="0031286E"/>
    <w:rsid w:val="003165ED"/>
    <w:rsid w:val="00317EF2"/>
    <w:rsid w:val="003245EB"/>
    <w:rsid w:val="00330A99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B6A01"/>
    <w:rsid w:val="003C255B"/>
    <w:rsid w:val="003C4EF5"/>
    <w:rsid w:val="003D17C9"/>
    <w:rsid w:val="003D2641"/>
    <w:rsid w:val="003D757C"/>
    <w:rsid w:val="003E29AD"/>
    <w:rsid w:val="003E53EE"/>
    <w:rsid w:val="003E5939"/>
    <w:rsid w:val="003E711D"/>
    <w:rsid w:val="003F7AB7"/>
    <w:rsid w:val="0042157F"/>
    <w:rsid w:val="00425A90"/>
    <w:rsid w:val="0043293C"/>
    <w:rsid w:val="00433452"/>
    <w:rsid w:val="00440843"/>
    <w:rsid w:val="00441988"/>
    <w:rsid w:val="00446C71"/>
    <w:rsid w:val="00450C45"/>
    <w:rsid w:val="00451D4E"/>
    <w:rsid w:val="0045275D"/>
    <w:rsid w:val="00471E5C"/>
    <w:rsid w:val="00477BE8"/>
    <w:rsid w:val="00477F96"/>
    <w:rsid w:val="00480F7D"/>
    <w:rsid w:val="00485758"/>
    <w:rsid w:val="0048730C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1350D"/>
    <w:rsid w:val="0052582F"/>
    <w:rsid w:val="005260EB"/>
    <w:rsid w:val="005312A2"/>
    <w:rsid w:val="00535DBB"/>
    <w:rsid w:val="00543144"/>
    <w:rsid w:val="005725FE"/>
    <w:rsid w:val="005728F1"/>
    <w:rsid w:val="005735E0"/>
    <w:rsid w:val="00573935"/>
    <w:rsid w:val="00575782"/>
    <w:rsid w:val="00575F97"/>
    <w:rsid w:val="00577029"/>
    <w:rsid w:val="005802B3"/>
    <w:rsid w:val="005805F7"/>
    <w:rsid w:val="00586F2E"/>
    <w:rsid w:val="00587AE6"/>
    <w:rsid w:val="005A0698"/>
    <w:rsid w:val="005A4DE9"/>
    <w:rsid w:val="005A7F7B"/>
    <w:rsid w:val="005B1C79"/>
    <w:rsid w:val="005B4D30"/>
    <w:rsid w:val="005B73DF"/>
    <w:rsid w:val="005C2BD3"/>
    <w:rsid w:val="005E4262"/>
    <w:rsid w:val="005F15EE"/>
    <w:rsid w:val="005F553F"/>
    <w:rsid w:val="005F7F65"/>
    <w:rsid w:val="00601915"/>
    <w:rsid w:val="00602078"/>
    <w:rsid w:val="00605A74"/>
    <w:rsid w:val="00611237"/>
    <w:rsid w:val="0061410D"/>
    <w:rsid w:val="00614DA8"/>
    <w:rsid w:val="00614F23"/>
    <w:rsid w:val="006155F7"/>
    <w:rsid w:val="00624F33"/>
    <w:rsid w:val="00630B44"/>
    <w:rsid w:val="00634B9D"/>
    <w:rsid w:val="00642889"/>
    <w:rsid w:val="006551F0"/>
    <w:rsid w:val="0069285F"/>
    <w:rsid w:val="0069340E"/>
    <w:rsid w:val="006A4B68"/>
    <w:rsid w:val="006B0516"/>
    <w:rsid w:val="006C2F0F"/>
    <w:rsid w:val="006C5837"/>
    <w:rsid w:val="006D76A2"/>
    <w:rsid w:val="006E1E8C"/>
    <w:rsid w:val="006E1F89"/>
    <w:rsid w:val="00724B8F"/>
    <w:rsid w:val="00742F42"/>
    <w:rsid w:val="00767362"/>
    <w:rsid w:val="007720DB"/>
    <w:rsid w:val="00775DD4"/>
    <w:rsid w:val="0078066F"/>
    <w:rsid w:val="007A37ED"/>
    <w:rsid w:val="007B3B4C"/>
    <w:rsid w:val="007B422D"/>
    <w:rsid w:val="007B4616"/>
    <w:rsid w:val="007B6ECA"/>
    <w:rsid w:val="007C2AD1"/>
    <w:rsid w:val="007C5FAB"/>
    <w:rsid w:val="007D1A6F"/>
    <w:rsid w:val="007E6047"/>
    <w:rsid w:val="007F4872"/>
    <w:rsid w:val="00801999"/>
    <w:rsid w:val="008043CE"/>
    <w:rsid w:val="00806B7A"/>
    <w:rsid w:val="00814C93"/>
    <w:rsid w:val="00821939"/>
    <w:rsid w:val="00823CE7"/>
    <w:rsid w:val="00823F58"/>
    <w:rsid w:val="0083271A"/>
    <w:rsid w:val="008351EC"/>
    <w:rsid w:val="00846DF6"/>
    <w:rsid w:val="00850992"/>
    <w:rsid w:val="0085105A"/>
    <w:rsid w:val="00852550"/>
    <w:rsid w:val="00853392"/>
    <w:rsid w:val="008711C0"/>
    <w:rsid w:val="008753F4"/>
    <w:rsid w:val="008864D5"/>
    <w:rsid w:val="0089171A"/>
    <w:rsid w:val="00892AD9"/>
    <w:rsid w:val="008959BC"/>
    <w:rsid w:val="008A60A8"/>
    <w:rsid w:val="008B7D89"/>
    <w:rsid w:val="008C1BCC"/>
    <w:rsid w:val="008D0155"/>
    <w:rsid w:val="008D559F"/>
    <w:rsid w:val="008D7FD0"/>
    <w:rsid w:val="008E5233"/>
    <w:rsid w:val="008E54E9"/>
    <w:rsid w:val="009058B7"/>
    <w:rsid w:val="00921345"/>
    <w:rsid w:val="0092592C"/>
    <w:rsid w:val="00937844"/>
    <w:rsid w:val="009542AD"/>
    <w:rsid w:val="009547E0"/>
    <w:rsid w:val="0096606B"/>
    <w:rsid w:val="00970409"/>
    <w:rsid w:val="00974058"/>
    <w:rsid w:val="00977FA0"/>
    <w:rsid w:val="00983AE2"/>
    <w:rsid w:val="00987841"/>
    <w:rsid w:val="00994DBC"/>
    <w:rsid w:val="009950B1"/>
    <w:rsid w:val="009A0DA9"/>
    <w:rsid w:val="009A2BC7"/>
    <w:rsid w:val="009B68CB"/>
    <w:rsid w:val="009B6DFB"/>
    <w:rsid w:val="009B775D"/>
    <w:rsid w:val="009C010C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418B"/>
    <w:rsid w:val="00A909D8"/>
    <w:rsid w:val="00AA1DC5"/>
    <w:rsid w:val="00AC1887"/>
    <w:rsid w:val="00AC2706"/>
    <w:rsid w:val="00AD145C"/>
    <w:rsid w:val="00AD370A"/>
    <w:rsid w:val="00AE0F5C"/>
    <w:rsid w:val="00AF1DA6"/>
    <w:rsid w:val="00AF2387"/>
    <w:rsid w:val="00B11D18"/>
    <w:rsid w:val="00B141E4"/>
    <w:rsid w:val="00B14565"/>
    <w:rsid w:val="00B235F2"/>
    <w:rsid w:val="00B317AC"/>
    <w:rsid w:val="00B37BB3"/>
    <w:rsid w:val="00B37EDB"/>
    <w:rsid w:val="00B414F4"/>
    <w:rsid w:val="00B41F84"/>
    <w:rsid w:val="00B4200B"/>
    <w:rsid w:val="00B42ED4"/>
    <w:rsid w:val="00B44D2B"/>
    <w:rsid w:val="00B513BA"/>
    <w:rsid w:val="00B515A6"/>
    <w:rsid w:val="00B53223"/>
    <w:rsid w:val="00B63836"/>
    <w:rsid w:val="00B77D75"/>
    <w:rsid w:val="00B82CF6"/>
    <w:rsid w:val="00B92D91"/>
    <w:rsid w:val="00BA5632"/>
    <w:rsid w:val="00BB5E2F"/>
    <w:rsid w:val="00BE19D9"/>
    <w:rsid w:val="00BE3479"/>
    <w:rsid w:val="00BE3881"/>
    <w:rsid w:val="00BE7839"/>
    <w:rsid w:val="00BF1610"/>
    <w:rsid w:val="00BF38F8"/>
    <w:rsid w:val="00BF60BA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573A"/>
    <w:rsid w:val="00C571F0"/>
    <w:rsid w:val="00C64C8B"/>
    <w:rsid w:val="00C86AA2"/>
    <w:rsid w:val="00C95AAE"/>
    <w:rsid w:val="00CA39E0"/>
    <w:rsid w:val="00CB1F58"/>
    <w:rsid w:val="00CC058E"/>
    <w:rsid w:val="00CC6F77"/>
    <w:rsid w:val="00CD1A06"/>
    <w:rsid w:val="00CD6318"/>
    <w:rsid w:val="00CE5D11"/>
    <w:rsid w:val="00CF0D33"/>
    <w:rsid w:val="00CF7FE8"/>
    <w:rsid w:val="00D50B73"/>
    <w:rsid w:val="00D575EE"/>
    <w:rsid w:val="00D61D8A"/>
    <w:rsid w:val="00D73FF8"/>
    <w:rsid w:val="00D75563"/>
    <w:rsid w:val="00D911EC"/>
    <w:rsid w:val="00D94A8E"/>
    <w:rsid w:val="00DA05F8"/>
    <w:rsid w:val="00DA3A41"/>
    <w:rsid w:val="00DA489D"/>
    <w:rsid w:val="00DA72A1"/>
    <w:rsid w:val="00DB20DE"/>
    <w:rsid w:val="00DB3656"/>
    <w:rsid w:val="00DC0AAF"/>
    <w:rsid w:val="00DC16B7"/>
    <w:rsid w:val="00DC2360"/>
    <w:rsid w:val="00DC54DF"/>
    <w:rsid w:val="00DD51B7"/>
    <w:rsid w:val="00DF4896"/>
    <w:rsid w:val="00E141FE"/>
    <w:rsid w:val="00E17CF2"/>
    <w:rsid w:val="00E26D93"/>
    <w:rsid w:val="00E3498B"/>
    <w:rsid w:val="00E50631"/>
    <w:rsid w:val="00E54260"/>
    <w:rsid w:val="00E55965"/>
    <w:rsid w:val="00E56129"/>
    <w:rsid w:val="00E61FC3"/>
    <w:rsid w:val="00E70456"/>
    <w:rsid w:val="00E748F4"/>
    <w:rsid w:val="00E7501A"/>
    <w:rsid w:val="00E834CC"/>
    <w:rsid w:val="00E83B65"/>
    <w:rsid w:val="00E851F3"/>
    <w:rsid w:val="00E87680"/>
    <w:rsid w:val="00E95771"/>
    <w:rsid w:val="00E96F02"/>
    <w:rsid w:val="00E97D21"/>
    <w:rsid w:val="00EA1BEA"/>
    <w:rsid w:val="00EB0075"/>
    <w:rsid w:val="00EB3596"/>
    <w:rsid w:val="00EB4748"/>
    <w:rsid w:val="00EB62F4"/>
    <w:rsid w:val="00ED2C95"/>
    <w:rsid w:val="00ED7120"/>
    <w:rsid w:val="00EE1940"/>
    <w:rsid w:val="00EE47A5"/>
    <w:rsid w:val="00EE4D16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15F4"/>
    <w:rsid w:val="00F759C9"/>
    <w:rsid w:val="00F97AC0"/>
    <w:rsid w:val="00FA022D"/>
    <w:rsid w:val="00FA1C0B"/>
    <w:rsid w:val="00FA491C"/>
    <w:rsid w:val="00FA760D"/>
    <w:rsid w:val="00FB7DDC"/>
    <w:rsid w:val="00FC45B8"/>
    <w:rsid w:val="00FC6907"/>
    <w:rsid w:val="00FD4B09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m-5138196977127265872gmail-il">
    <w:name w:val="m_-5138196977127265872gmail-il"/>
    <w:basedOn w:val="Standardnpsmoodstavce"/>
    <w:rsid w:val="000F1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m-5138196977127265872gmail-il">
    <w:name w:val="m_-5138196977127265872gmail-il"/>
    <w:basedOn w:val="Standardnpsmoodstavce"/>
    <w:rsid w:val="000F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nesovap@ssto-havirov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0D8C-8D65-49BD-A009-A6D32C7C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1225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Pavlína Benešová</cp:lastModifiedBy>
  <cp:revision>2</cp:revision>
  <cp:lastPrinted>2018-10-08T08:32:00Z</cp:lastPrinted>
  <dcterms:created xsi:type="dcterms:W3CDTF">2018-10-08T08:37:00Z</dcterms:created>
  <dcterms:modified xsi:type="dcterms:W3CDTF">2018-10-08T08:37:00Z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