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8F" w:rsidRPr="00517E8F" w:rsidRDefault="00517E8F" w:rsidP="00517E8F">
      <w:pPr>
        <w:jc w:val="right"/>
        <w:rPr>
          <w:rFonts w:ascii="Arial" w:hAnsi="Arial" w:cs="Arial"/>
          <w:b/>
          <w:szCs w:val="20"/>
        </w:rPr>
      </w:pPr>
    </w:p>
    <w:p w:rsidR="00517E8F" w:rsidRPr="00517E8F" w:rsidRDefault="007F458F" w:rsidP="007F458F">
      <w:pPr>
        <w:tabs>
          <w:tab w:val="left" w:pos="5790"/>
        </w:tabs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4741D2" w:rsidRPr="002E2F88" w:rsidRDefault="004741D2" w:rsidP="004741D2">
      <w:pPr>
        <w:jc w:val="center"/>
        <w:rPr>
          <w:b/>
          <w:sz w:val="32"/>
          <w:szCs w:val="32"/>
        </w:rPr>
      </w:pPr>
      <w:r w:rsidRPr="002E2F88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3</w:t>
      </w:r>
      <w:bookmarkStart w:id="0" w:name="_GoBack"/>
      <w:bookmarkEnd w:id="0"/>
    </w:p>
    <w:p w:rsidR="004741D2" w:rsidRPr="002E2F88" w:rsidRDefault="004741D2" w:rsidP="004741D2">
      <w:pPr>
        <w:jc w:val="center"/>
        <w:rPr>
          <w:sz w:val="32"/>
          <w:szCs w:val="32"/>
        </w:rPr>
      </w:pPr>
      <w:r w:rsidRPr="002E2F88">
        <w:rPr>
          <w:sz w:val="32"/>
          <w:szCs w:val="32"/>
        </w:rPr>
        <w:t xml:space="preserve">ke </w:t>
      </w:r>
      <w:r w:rsidRPr="002E2F88">
        <w:rPr>
          <w:b/>
          <w:sz w:val="32"/>
          <w:szCs w:val="32"/>
        </w:rPr>
        <w:t xml:space="preserve">SMLOUVĚ </w:t>
      </w:r>
      <w:r w:rsidR="00FC0FAB" w:rsidRPr="00FC0FAB">
        <w:rPr>
          <w:b/>
          <w:sz w:val="32"/>
          <w:szCs w:val="32"/>
        </w:rPr>
        <w:t>O POSKYTOVÁNÍ TECHNICKÉ PODPORY PRO PROGRAMOVÉ VYBAVENÍ KS personalistika</w:t>
      </w:r>
    </w:p>
    <w:p w:rsidR="004741D2" w:rsidRDefault="004741D2" w:rsidP="004741D2">
      <w:pPr>
        <w:jc w:val="center"/>
      </w:pPr>
      <w:r w:rsidRPr="002E2F88">
        <w:t>dále jen smlouvy</w:t>
      </w:r>
    </w:p>
    <w:p w:rsidR="00CD19AF" w:rsidRPr="002E2F88" w:rsidRDefault="00CD19AF" w:rsidP="004741D2">
      <w:pPr>
        <w:jc w:val="center"/>
      </w:pPr>
    </w:p>
    <w:p w:rsidR="004741D2" w:rsidRDefault="004741D2" w:rsidP="004741D2">
      <w:r>
        <w:t>Smluvní strany</w:t>
      </w:r>
    </w:p>
    <w:p w:rsidR="004741D2" w:rsidRPr="00FC0FAB" w:rsidRDefault="004741D2" w:rsidP="004741D2">
      <w:pPr>
        <w:rPr>
          <w:sz w:val="6"/>
          <w:szCs w:val="6"/>
        </w:rPr>
      </w:pPr>
    </w:p>
    <w:tbl>
      <w:tblPr>
        <w:tblW w:w="921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24"/>
        <w:gridCol w:w="567"/>
        <w:gridCol w:w="598"/>
        <w:gridCol w:w="818"/>
        <w:gridCol w:w="743"/>
        <w:gridCol w:w="1415"/>
        <w:gridCol w:w="143"/>
        <w:gridCol w:w="1133"/>
        <w:gridCol w:w="1985"/>
        <w:gridCol w:w="286"/>
      </w:tblGrid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8" w:type="dxa"/>
            <w:gridSpan w:val="9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65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se sídlem:</w:t>
            </w:r>
          </w:p>
        </w:tc>
        <w:tc>
          <w:tcPr>
            <w:tcW w:w="6523" w:type="dxa"/>
            <w:gridSpan w:val="7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Rokytnice 153, Vsetín, PSČ: 755 01</w:t>
            </w:r>
          </w:p>
        </w:tc>
      </w:tr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IČ: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 w:rsidRPr="002E2F88">
              <w:t>43963617</w:t>
            </w:r>
          </w:p>
        </w:tc>
        <w:tc>
          <w:tcPr>
            <w:tcW w:w="743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DIČ:</w:t>
            </w:r>
          </w:p>
        </w:tc>
        <w:tc>
          <w:tcPr>
            <w:tcW w:w="1558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 xml:space="preserve">CZ </w:t>
            </w:r>
            <w:r w:rsidRPr="002E2F88">
              <w:t>43963617</w:t>
            </w:r>
          </w:p>
        </w:tc>
        <w:tc>
          <w:tcPr>
            <w:tcW w:w="3404" w:type="dxa"/>
            <w:gridSpan w:val="3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</w:tr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7688" w:type="dxa"/>
            <w:gridSpan w:val="9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65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Banka:</w:t>
            </w:r>
          </w:p>
        </w:tc>
        <w:tc>
          <w:tcPr>
            <w:tcW w:w="2976" w:type="dxa"/>
            <w:gridSpan w:val="3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KB Vsetín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Číslo účtu: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453647-851/0100</w:t>
            </w:r>
          </w:p>
        </w:tc>
        <w:tc>
          <w:tcPr>
            <w:tcW w:w="28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</w:tr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65" w:type="dxa"/>
            <w:gridSpan w:val="2"/>
            <w:shd w:val="clear" w:color="auto" w:fill="D9D9D9"/>
            <w:vAlign w:val="center"/>
          </w:tcPr>
          <w:p w:rsidR="004741D2" w:rsidRPr="006218D4" w:rsidRDefault="004741D2" w:rsidP="005B0794">
            <w:pPr>
              <w:jc w:val="left"/>
            </w:pPr>
            <w:r w:rsidRPr="006218D4">
              <w:t>IBAN:</w:t>
            </w:r>
          </w:p>
        </w:tc>
        <w:tc>
          <w:tcPr>
            <w:tcW w:w="2976" w:type="dxa"/>
            <w:gridSpan w:val="3"/>
            <w:shd w:val="clear" w:color="auto" w:fill="D9D9D9"/>
            <w:vAlign w:val="center"/>
          </w:tcPr>
          <w:p w:rsidR="004741D2" w:rsidRPr="006218D4" w:rsidRDefault="004741D2" w:rsidP="005B0794">
            <w:pPr>
              <w:jc w:val="left"/>
            </w:pPr>
            <w:r w:rsidRPr="006218D4">
              <w:t>CZ8501000000000453647851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 w:rsidRPr="006218D4">
              <w:t>BIC: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 w:rsidRPr="006218D4">
              <w:t>KOMBCZPPXXX</w:t>
            </w:r>
          </w:p>
        </w:tc>
        <w:tc>
          <w:tcPr>
            <w:tcW w:w="28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</w:tr>
      <w:tr w:rsidR="004741D2" w:rsidTr="005B0794">
        <w:trPr>
          <w:trHeight w:val="255"/>
        </w:trPr>
        <w:tc>
          <w:tcPr>
            <w:tcW w:w="1524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65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Jednající:</w:t>
            </w:r>
          </w:p>
        </w:tc>
        <w:tc>
          <w:tcPr>
            <w:tcW w:w="6523" w:type="dxa"/>
            <w:gridSpan w:val="7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Ing. Jiří Baroš, jednatel společnosti</w:t>
            </w:r>
          </w:p>
        </w:tc>
      </w:tr>
      <w:tr w:rsidR="004741D2" w:rsidTr="005B0794">
        <w:trPr>
          <w:trHeight w:val="255"/>
        </w:trPr>
        <w:tc>
          <w:tcPr>
            <w:tcW w:w="9212" w:type="dxa"/>
            <w:gridSpan w:val="10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jako „Dodavatel“ na straně jedné</w:t>
            </w:r>
          </w:p>
        </w:tc>
      </w:tr>
    </w:tbl>
    <w:p w:rsidR="004741D2" w:rsidRDefault="004741D2" w:rsidP="004741D2"/>
    <w:tbl>
      <w:tblPr>
        <w:tblW w:w="9212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850"/>
        <w:gridCol w:w="743"/>
        <w:gridCol w:w="1100"/>
        <w:gridCol w:w="459"/>
        <w:gridCol w:w="675"/>
        <w:gridCol w:w="34"/>
        <w:gridCol w:w="1809"/>
        <w:gridCol w:w="601"/>
        <w:gridCol w:w="281"/>
      </w:tblGrid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11"/>
            <w:shd w:val="clear" w:color="auto" w:fill="D9D9D9"/>
            <w:vAlign w:val="center"/>
          </w:tcPr>
          <w:p w:rsidR="004741D2" w:rsidRDefault="004741D2" w:rsidP="005B0794">
            <w:pPr>
              <w:jc w:val="left"/>
              <w:rPr>
                <w:b/>
              </w:rPr>
            </w:pPr>
            <w:r w:rsidRPr="002E2F88">
              <w:rPr>
                <w:b/>
              </w:rPr>
              <w:t>Statutární město Jihlava</w:t>
            </w:r>
          </w:p>
        </w:tc>
      </w:tr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9"/>
            <w:shd w:val="clear" w:color="auto" w:fill="D9D9D9"/>
            <w:vAlign w:val="center"/>
          </w:tcPr>
          <w:p w:rsidR="004741D2" w:rsidRDefault="004741D2" w:rsidP="005B0794">
            <w:r>
              <w:t>Jihlava, Masarykovo náměstí 1,  PSČ  586 28</w:t>
            </w:r>
          </w:p>
        </w:tc>
      </w:tr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rPr>
                <w:szCs w:val="16"/>
              </w:rPr>
            </w:pPr>
            <w:r w:rsidRPr="002E2F88">
              <w:t>00286010</w:t>
            </w:r>
          </w:p>
        </w:tc>
        <w:tc>
          <w:tcPr>
            <w:tcW w:w="743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DIČ: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 xml:space="preserve">CZ </w:t>
            </w:r>
            <w:r w:rsidR="00732ACD">
              <w:t>00286010</w:t>
            </w:r>
          </w:p>
        </w:tc>
        <w:tc>
          <w:tcPr>
            <w:tcW w:w="3400" w:type="dxa"/>
            <w:gridSpan w:val="5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</w:tr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7686" w:type="dxa"/>
            <w:gridSpan w:val="11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 w:rsidRPr="003D7C87">
              <w:t xml:space="preserve">Zapsána v Obchodním rejstříku </w:t>
            </w:r>
            <w:r w:rsidRPr="00041CCC">
              <w:t xml:space="preserve">u </w:t>
            </w:r>
            <w:r>
              <w:t>Kraj</w:t>
            </w:r>
            <w:r w:rsidRPr="00041CCC">
              <w:t>ského soudu v</w:t>
            </w:r>
            <w:r>
              <w:t xml:space="preserve"> Brně </w:t>
            </w:r>
            <w:r w:rsidRPr="00EC11C0">
              <w:t xml:space="preserve">oddíl B, vložka </w:t>
            </w:r>
            <w:r w:rsidRPr="00335EF8">
              <w:t>6471</w:t>
            </w:r>
          </w:p>
        </w:tc>
      </w:tr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4741D2" w:rsidRPr="00235DD6" w:rsidRDefault="004741D2" w:rsidP="005B0794">
            <w:pPr>
              <w:jc w:val="left"/>
              <w:rPr>
                <w:color w:val="404040"/>
              </w:rPr>
            </w:pPr>
            <w:r>
              <w:t>Česká spořitelna</w:t>
            </w:r>
          </w:p>
        </w:tc>
        <w:tc>
          <w:tcPr>
            <w:tcW w:w="1168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 xml:space="preserve">Číslo účtu:  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4741D2" w:rsidRPr="00235DD6" w:rsidRDefault="004741D2" w:rsidP="005B0794">
            <w:pPr>
              <w:jc w:val="left"/>
              <w:rPr>
                <w:color w:val="404040"/>
              </w:rPr>
            </w:pPr>
            <w:r>
              <w:t>19-1466072369/0800</w:t>
            </w:r>
          </w:p>
        </w:tc>
        <w:tc>
          <w:tcPr>
            <w:tcW w:w="281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</w:tr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4741D2" w:rsidRPr="006218D4" w:rsidRDefault="004741D2" w:rsidP="005B0794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4741D2" w:rsidRPr="00235DD6" w:rsidRDefault="004741D2" w:rsidP="005B0794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882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</w:tr>
      <w:tr w:rsidR="004741D2" w:rsidTr="005B0794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9"/>
            <w:shd w:val="clear" w:color="auto" w:fill="D9D9D9"/>
            <w:vAlign w:val="center"/>
          </w:tcPr>
          <w:p w:rsidR="004741D2" w:rsidRDefault="004741D2" w:rsidP="005B0794">
            <w:r w:rsidRPr="004741D2">
              <w:t>Ing. Jaromír Kalina, náměstek primátora</w:t>
            </w:r>
          </w:p>
        </w:tc>
      </w:tr>
      <w:tr w:rsidR="004741D2" w:rsidTr="005B0794">
        <w:trPr>
          <w:trHeight w:val="255"/>
        </w:trPr>
        <w:tc>
          <w:tcPr>
            <w:tcW w:w="9212" w:type="dxa"/>
            <w:gridSpan w:val="12"/>
            <w:shd w:val="clear" w:color="auto" w:fill="D9D9D9"/>
            <w:vAlign w:val="center"/>
          </w:tcPr>
          <w:p w:rsidR="004741D2" w:rsidRDefault="004741D2" w:rsidP="005B0794">
            <w:pPr>
              <w:jc w:val="left"/>
            </w:pPr>
            <w:r>
              <w:t>jako „Objednatel“ na straně druhé</w:t>
            </w:r>
          </w:p>
        </w:tc>
      </w:tr>
    </w:tbl>
    <w:p w:rsidR="004741D2" w:rsidRDefault="004741D2" w:rsidP="004741D2"/>
    <w:p w:rsidR="004741D2" w:rsidRDefault="004741D2" w:rsidP="004741D2">
      <w:r>
        <w:t>spolu uzavřeli tento dodatek ke smlouvě</w:t>
      </w:r>
    </w:p>
    <w:p w:rsidR="004741D2" w:rsidRDefault="004741D2" w:rsidP="004741D2"/>
    <w:p w:rsidR="004741D2" w:rsidRPr="004741D2" w:rsidRDefault="00FC0FAB" w:rsidP="00FC0FAB">
      <w:pPr>
        <w:pStyle w:val="Odstavecseseznamem"/>
        <w:numPr>
          <w:ilvl w:val="0"/>
          <w:numId w:val="34"/>
        </w:numPr>
        <w:ind w:left="426" w:hanging="284"/>
        <w:rPr>
          <w:rFonts w:ascii="Open Sans Light" w:hAnsi="Open Sans Light" w:cs="Open Sans Light"/>
        </w:rPr>
      </w:pPr>
      <w:r w:rsidRPr="00FC0FAB">
        <w:rPr>
          <w:rFonts w:ascii="Open Sans Light" w:hAnsi="Open Sans Light" w:cs="Open Sans Light"/>
        </w:rPr>
        <w:t>V části 2.1 se odstavec „Rozsah programového vybavení“ doplňuje o modul</w:t>
      </w:r>
      <w:r w:rsidR="004741D2" w:rsidRPr="004741D2">
        <w:rPr>
          <w:rFonts w:ascii="Open Sans Light" w:hAnsi="Open Sans Light" w:cs="Open Sans Light"/>
        </w:rPr>
        <w:t>: KS mzdy, Hodnocení zaměstnanců, Plánování mzdových prostředků, GDPR a Služební cesty</w:t>
      </w:r>
    </w:p>
    <w:p w:rsidR="00FC0FAB" w:rsidRPr="00FC0FAB" w:rsidRDefault="00FC0FAB" w:rsidP="00FC0FAB">
      <w:pPr>
        <w:pStyle w:val="Odstavecseseznamem"/>
        <w:numPr>
          <w:ilvl w:val="0"/>
          <w:numId w:val="34"/>
        </w:numPr>
        <w:ind w:left="426" w:hanging="284"/>
        <w:rPr>
          <w:rFonts w:ascii="Open Sans Light" w:hAnsi="Open Sans Light" w:cs="Open Sans Light"/>
        </w:rPr>
      </w:pPr>
      <w:r w:rsidRPr="00FC0FAB">
        <w:rPr>
          <w:rFonts w:ascii="Open Sans Light" w:hAnsi="Open Sans Light" w:cs="Open Sans Light"/>
        </w:rPr>
        <w:t>V části 3.1 se odstavec „Cena“ nahrazuje ustanovením ve znění</w:t>
      </w:r>
    </w:p>
    <w:p w:rsidR="004741D2" w:rsidRPr="004741D2" w:rsidRDefault="00FC0FAB" w:rsidP="00FC0FAB">
      <w:pPr>
        <w:pStyle w:val="Odstavecseseznamem"/>
        <w:ind w:left="426"/>
        <w:rPr>
          <w:rFonts w:ascii="Open Sans Light" w:hAnsi="Open Sans Light" w:cs="Open Sans Light"/>
        </w:rPr>
      </w:pPr>
      <w:r w:rsidRPr="00FC0FAB">
        <w:rPr>
          <w:rFonts w:ascii="Open Sans Light" w:hAnsi="Open Sans Light" w:cs="Open Sans Light"/>
        </w:rPr>
        <w:t xml:space="preserve">Cena za poskytování technické podpory programového vybavení KS PERSONALISTIKA v rozsahu stanoveném v bodě 2.2 se </w:t>
      </w:r>
      <w:r>
        <w:rPr>
          <w:rFonts w:ascii="Open Sans Light" w:hAnsi="Open Sans Light" w:cs="Open Sans Light"/>
        </w:rPr>
        <w:t xml:space="preserve">navyšuje </w:t>
      </w:r>
      <w:r w:rsidRPr="00FC0FAB">
        <w:rPr>
          <w:rFonts w:ascii="Open Sans Light" w:hAnsi="Open Sans Light" w:cs="Open Sans Light"/>
          <w:b/>
        </w:rPr>
        <w:t>o 72.071,- Kč bez DPH</w:t>
      </w:r>
      <w:r>
        <w:rPr>
          <w:rFonts w:ascii="Open Sans Light" w:hAnsi="Open Sans Light" w:cs="Open Sans Light"/>
        </w:rPr>
        <w:t xml:space="preserve"> ročně a </w:t>
      </w:r>
      <w:r w:rsidRPr="00FC0FAB">
        <w:rPr>
          <w:rFonts w:ascii="Open Sans Light" w:hAnsi="Open Sans Light" w:cs="Open Sans Light"/>
        </w:rPr>
        <w:t xml:space="preserve">stanovuje </w:t>
      </w:r>
      <w:r>
        <w:rPr>
          <w:rFonts w:ascii="Open Sans Light" w:hAnsi="Open Sans Light" w:cs="Open Sans Light"/>
        </w:rPr>
        <w:t xml:space="preserve">se tak </w:t>
      </w:r>
      <w:r w:rsidRPr="00FC0FAB">
        <w:rPr>
          <w:rFonts w:ascii="Open Sans Light" w:hAnsi="Open Sans Light" w:cs="Open Sans Light"/>
        </w:rPr>
        <w:t xml:space="preserve">dohodou </w:t>
      </w:r>
      <w:r>
        <w:rPr>
          <w:rFonts w:ascii="Open Sans Light" w:hAnsi="Open Sans Light" w:cs="Open Sans Light"/>
        </w:rPr>
        <w:t>na</w:t>
      </w:r>
      <w:r w:rsidRPr="00FC0FAB">
        <w:rPr>
          <w:rFonts w:ascii="Open Sans Light" w:hAnsi="Open Sans Light" w:cs="Open Sans Light"/>
        </w:rPr>
        <w:t xml:space="preserve"> výši 144</w:t>
      </w:r>
      <w:r>
        <w:rPr>
          <w:rFonts w:ascii="Open Sans Light" w:hAnsi="Open Sans Light" w:cs="Open Sans Light"/>
        </w:rPr>
        <w:t>.</w:t>
      </w:r>
      <w:r w:rsidRPr="00FC0FAB">
        <w:rPr>
          <w:rFonts w:ascii="Open Sans Light" w:hAnsi="Open Sans Light" w:cs="Open Sans Light"/>
        </w:rPr>
        <w:t>314,- Kč ročně</w:t>
      </w:r>
      <w:r>
        <w:rPr>
          <w:rFonts w:ascii="Open Sans Light" w:hAnsi="Open Sans Light" w:cs="Open Sans Light"/>
        </w:rPr>
        <w:t xml:space="preserve"> bez DPH</w:t>
      </w:r>
      <w:r w:rsidRPr="00FC0FAB">
        <w:rPr>
          <w:rFonts w:ascii="Open Sans Light" w:hAnsi="Open Sans Light" w:cs="Open Sans Light"/>
        </w:rPr>
        <w:t>.</w:t>
      </w:r>
    </w:p>
    <w:p w:rsidR="004741D2" w:rsidRPr="004741D2" w:rsidRDefault="00FC0FAB" w:rsidP="00FC0FAB">
      <w:pPr>
        <w:pStyle w:val="Odstavecseseznamem"/>
        <w:numPr>
          <w:ilvl w:val="0"/>
          <w:numId w:val="34"/>
        </w:numPr>
        <w:ind w:left="426" w:hanging="284"/>
        <w:rPr>
          <w:rFonts w:ascii="Open Sans Light" w:hAnsi="Open Sans Light" w:cs="Open Sans Light"/>
        </w:rPr>
      </w:pPr>
      <w:r w:rsidRPr="00FC0FAB">
        <w:rPr>
          <w:rFonts w:ascii="Open Sans Light" w:hAnsi="Open Sans Light" w:cs="Open Sans Light"/>
        </w:rPr>
        <w:t xml:space="preserve">Fakturace za navýšení technické podpory programového vybavení bude provedena ke dni </w:t>
      </w:r>
      <w:proofErr w:type="gramStart"/>
      <w:r w:rsidRPr="00FC0FAB">
        <w:rPr>
          <w:rFonts w:ascii="Open Sans Light" w:hAnsi="Open Sans Light" w:cs="Open Sans Light"/>
        </w:rPr>
        <w:t>1.1.201</w:t>
      </w:r>
      <w:r>
        <w:rPr>
          <w:rFonts w:ascii="Open Sans Light" w:hAnsi="Open Sans Light" w:cs="Open Sans Light"/>
        </w:rPr>
        <w:t>9</w:t>
      </w:r>
      <w:proofErr w:type="gramEnd"/>
      <w:r w:rsidR="004741D2" w:rsidRPr="004741D2">
        <w:rPr>
          <w:rFonts w:ascii="Open Sans Light" w:hAnsi="Open Sans Light" w:cs="Open Sans Light"/>
        </w:rPr>
        <w:t>.</w:t>
      </w:r>
    </w:p>
    <w:p w:rsidR="004741D2" w:rsidRDefault="00FC0FAB" w:rsidP="00FC0FAB">
      <w:pPr>
        <w:pStyle w:val="Odstavecseseznamem"/>
        <w:numPr>
          <w:ilvl w:val="0"/>
          <w:numId w:val="34"/>
        </w:numPr>
        <w:ind w:left="426" w:hanging="284"/>
        <w:rPr>
          <w:rFonts w:ascii="Open Sans Light" w:hAnsi="Open Sans Light" w:cs="Open Sans Light"/>
        </w:rPr>
      </w:pPr>
      <w:r w:rsidRPr="00FC0FAB">
        <w:rPr>
          <w:rFonts w:ascii="Open Sans Light" w:hAnsi="Open Sans Light" w:cs="Open Sans Light"/>
        </w:rPr>
        <w:t xml:space="preserve">Tímto dodatkem pozbývá platnost původní ustanovení </w:t>
      </w:r>
      <w:proofErr w:type="gramStart"/>
      <w:r w:rsidRPr="00FC0FAB">
        <w:rPr>
          <w:rFonts w:ascii="Open Sans Light" w:hAnsi="Open Sans Light" w:cs="Open Sans Light"/>
        </w:rPr>
        <w:t>části   2.1</w:t>
      </w:r>
      <w:proofErr w:type="gramEnd"/>
      <w:r w:rsidRPr="00FC0FAB">
        <w:rPr>
          <w:rFonts w:ascii="Open Sans Light" w:hAnsi="Open Sans Light" w:cs="Open Sans Light"/>
        </w:rPr>
        <w:t xml:space="preserve"> a  3.1  smlouvy</w:t>
      </w:r>
      <w:r w:rsidR="004741D2" w:rsidRPr="004741D2">
        <w:rPr>
          <w:rFonts w:ascii="Open Sans Light" w:hAnsi="Open Sans Light" w:cs="Open Sans Light"/>
        </w:rPr>
        <w:t>.</w:t>
      </w:r>
    </w:p>
    <w:p w:rsidR="00732ACD" w:rsidRPr="005028FC" w:rsidRDefault="00732ACD" w:rsidP="00FC0FAB">
      <w:pPr>
        <w:pStyle w:val="Odstavecseseznamem"/>
        <w:numPr>
          <w:ilvl w:val="0"/>
          <w:numId w:val="34"/>
        </w:numPr>
        <w:ind w:left="426" w:hanging="284"/>
        <w:rPr>
          <w:rFonts w:ascii="Open Sans Light" w:hAnsi="Open Sans Light" w:cs="Open Sans Light"/>
        </w:rPr>
      </w:pPr>
      <w:r w:rsidRPr="005028FC">
        <w:rPr>
          <w:rFonts w:ascii="Open Sans Light" w:hAnsi="Open Sans Light" w:cs="Open Sans Light"/>
        </w:rPr>
        <w:t>Dodatek nabývá platnosti dnem jeho podpisu smluvními stranami a účinnosti dnem jeho uveřejnění v Registru smluv.</w:t>
      </w:r>
    </w:p>
    <w:p w:rsidR="00732ACD" w:rsidRPr="005028FC" w:rsidRDefault="00732ACD" w:rsidP="00FC0FAB">
      <w:pPr>
        <w:pStyle w:val="Odstavecseseznamem"/>
        <w:numPr>
          <w:ilvl w:val="0"/>
          <w:numId w:val="34"/>
        </w:numPr>
        <w:ind w:left="426" w:hanging="284"/>
        <w:rPr>
          <w:rFonts w:ascii="Open Sans Light" w:hAnsi="Open Sans Light" w:cs="Open Sans Light"/>
        </w:rPr>
      </w:pPr>
      <w:r w:rsidRPr="005028FC">
        <w:rPr>
          <w:rFonts w:ascii="Open Sans Light" w:hAnsi="Open Sans Light" w:cs="Open Sans Light"/>
        </w:rPr>
        <w:t>Statutární město Jihlava zajistí uveřejnění dodatku v Registru smluv v souladu s právními předpisy. Smluvní strany souhlasí s uveřejněním tohoto dodatku včetně veškerých osobních údajů, které jsou v něm obsaženy.</w:t>
      </w:r>
    </w:p>
    <w:p w:rsidR="004741D2" w:rsidRPr="005028FC" w:rsidRDefault="004741D2" w:rsidP="004741D2">
      <w:pPr>
        <w:pStyle w:val="Odstavecseseznamem"/>
        <w:numPr>
          <w:ilvl w:val="0"/>
          <w:numId w:val="34"/>
        </w:numPr>
        <w:ind w:left="426" w:hanging="284"/>
      </w:pPr>
      <w:r w:rsidRPr="005028FC">
        <w:rPr>
          <w:rFonts w:ascii="Open Sans Light" w:hAnsi="Open Sans Light" w:cs="Open Sans Light"/>
        </w:rPr>
        <w:t>Ostatní ustanovení smlouvy zůstávají beze změny v platnosti.</w:t>
      </w:r>
    </w:p>
    <w:p w:rsidR="004741D2" w:rsidRDefault="004741D2" w:rsidP="004741D2"/>
    <w:p w:rsidR="004741D2" w:rsidRDefault="0021399C" w:rsidP="004741D2">
      <w:r w:rsidRPr="0021399C">
        <w:t>Ve Vsetíně dne</w:t>
      </w:r>
      <w:r w:rsidR="004741D2">
        <w:tab/>
      </w:r>
      <w:r w:rsidR="004741D2">
        <w:tab/>
      </w:r>
      <w:r w:rsidR="004741D2">
        <w:tab/>
      </w:r>
      <w:r w:rsidR="004741D2">
        <w:tab/>
      </w:r>
      <w:r w:rsidR="004741D2">
        <w:tab/>
      </w:r>
      <w:r w:rsidR="00732ACD">
        <w:t xml:space="preserve">           </w:t>
      </w:r>
      <w:r w:rsidR="004741D2">
        <w:t>V Jihlavě dne:……………………..</w:t>
      </w:r>
    </w:p>
    <w:p w:rsidR="004741D2" w:rsidRDefault="004741D2" w:rsidP="004741D2"/>
    <w:p w:rsidR="004741D2" w:rsidRDefault="004741D2" w:rsidP="004741D2">
      <w:r>
        <w:t xml:space="preserve"> </w:t>
      </w:r>
      <w:r>
        <w:tab/>
      </w:r>
    </w:p>
    <w:tbl>
      <w:tblPr>
        <w:tblStyle w:val="Mkatabulky"/>
        <w:tblW w:w="0" w:type="auto"/>
        <w:tblBorders>
          <w:top w:val="dotted" w:sz="4" w:space="0" w:color="404040" w:themeColor="text1" w:themeTint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5"/>
      </w:tblGrid>
      <w:tr w:rsidR="004741D2" w:rsidTr="005B0794">
        <w:tc>
          <w:tcPr>
            <w:tcW w:w="3964" w:type="dxa"/>
            <w:vAlign w:val="center"/>
          </w:tcPr>
          <w:p w:rsidR="004741D2" w:rsidRDefault="004741D2" w:rsidP="005B0794">
            <w:pPr>
              <w:jc w:val="center"/>
            </w:pPr>
            <w:r w:rsidRPr="004741D2">
              <w:t>Ing. Jiří Baroš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741D2" w:rsidRDefault="004741D2" w:rsidP="005B0794">
            <w:pPr>
              <w:jc w:val="center"/>
            </w:pPr>
          </w:p>
        </w:tc>
        <w:tc>
          <w:tcPr>
            <w:tcW w:w="4245" w:type="dxa"/>
            <w:vAlign w:val="center"/>
          </w:tcPr>
          <w:p w:rsidR="004741D2" w:rsidRDefault="004741D2" w:rsidP="005B0794">
            <w:pPr>
              <w:jc w:val="center"/>
            </w:pPr>
            <w:r w:rsidRPr="004741D2">
              <w:t>Ing. Jaromír Kalina</w:t>
            </w:r>
          </w:p>
        </w:tc>
      </w:tr>
      <w:tr w:rsidR="004741D2" w:rsidTr="005B0794">
        <w:tc>
          <w:tcPr>
            <w:tcW w:w="3964" w:type="dxa"/>
            <w:vAlign w:val="center"/>
          </w:tcPr>
          <w:p w:rsidR="004741D2" w:rsidRDefault="004741D2" w:rsidP="005B0794">
            <w:pPr>
              <w:jc w:val="center"/>
            </w:pPr>
            <w:r w:rsidRPr="004741D2">
              <w:t>Jednatel společnosti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741D2" w:rsidRDefault="004741D2" w:rsidP="005B0794">
            <w:pPr>
              <w:jc w:val="center"/>
            </w:pPr>
          </w:p>
        </w:tc>
        <w:tc>
          <w:tcPr>
            <w:tcW w:w="4245" w:type="dxa"/>
            <w:vAlign w:val="center"/>
          </w:tcPr>
          <w:p w:rsidR="004741D2" w:rsidRDefault="004741D2" w:rsidP="005B0794">
            <w:pPr>
              <w:jc w:val="center"/>
            </w:pPr>
            <w:r w:rsidRPr="004741D2">
              <w:t>náměstek primátora</w:t>
            </w:r>
          </w:p>
        </w:tc>
      </w:tr>
    </w:tbl>
    <w:p w:rsidR="0031488F" w:rsidRDefault="0031488F" w:rsidP="00CD19AF"/>
    <w:sectPr w:rsidR="0031488F" w:rsidSect="00CD19AF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3E" w:rsidRDefault="005D2B3E">
      <w:r>
        <w:separator/>
      </w:r>
    </w:p>
  </w:endnote>
  <w:endnote w:type="continuationSeparator" w:id="0">
    <w:p w:rsidR="005D2B3E" w:rsidRDefault="005D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 Semilight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9C" w:rsidRDefault="0021399C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67352" wp14:editId="4952CC35">
          <wp:simplePos x="0" y="0"/>
          <wp:positionH relativeFrom="page">
            <wp:align>left</wp:align>
          </wp:positionH>
          <wp:positionV relativeFrom="paragraph">
            <wp:posOffset>-629285</wp:posOffset>
          </wp:positionV>
          <wp:extent cx="7596000" cy="1103229"/>
          <wp:effectExtent l="0" t="0" r="5080" b="190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10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9C" w:rsidRDefault="0021399C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54A30B" wp14:editId="67FFAEAA">
          <wp:simplePos x="0" y="0"/>
          <wp:positionH relativeFrom="column">
            <wp:posOffset>-902335</wp:posOffset>
          </wp:positionH>
          <wp:positionV relativeFrom="paragraph">
            <wp:posOffset>-627570</wp:posOffset>
          </wp:positionV>
          <wp:extent cx="7596000" cy="1103229"/>
          <wp:effectExtent l="0" t="0" r="508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10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3E" w:rsidRDefault="005D2B3E">
      <w:r>
        <w:separator/>
      </w:r>
    </w:p>
  </w:footnote>
  <w:footnote w:type="continuationSeparator" w:id="0">
    <w:p w:rsidR="005D2B3E" w:rsidRDefault="005D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9C" w:rsidRDefault="005028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216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9C" w:rsidRPr="00386AC2" w:rsidRDefault="0021399C" w:rsidP="00DD6695">
    <w:pPr>
      <w:pStyle w:val="Podtitul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0708F43" wp14:editId="5934F7C5">
          <wp:simplePos x="0" y="0"/>
          <wp:positionH relativeFrom="column">
            <wp:posOffset>-900430</wp:posOffset>
          </wp:positionH>
          <wp:positionV relativeFrom="paragraph">
            <wp:posOffset>38100</wp:posOffset>
          </wp:positionV>
          <wp:extent cx="7560000" cy="1173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ch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Žádný</w:t>
    </w:r>
    <w:r w:rsidRPr="00386AC2">
      <w:t xml:space="preserve"> stres, při zpracování mezd – pouze s KS!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4630340"/>
    <w:multiLevelType w:val="hybridMultilevel"/>
    <w:tmpl w:val="A4C822A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3828D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58730ED"/>
    <w:multiLevelType w:val="hybridMultilevel"/>
    <w:tmpl w:val="84A65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D4ED7"/>
    <w:multiLevelType w:val="hybridMultilevel"/>
    <w:tmpl w:val="464AF864"/>
    <w:lvl w:ilvl="0" w:tplc="CDE098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B4204C"/>
    <w:multiLevelType w:val="hybridMultilevel"/>
    <w:tmpl w:val="89C2515C"/>
    <w:lvl w:ilvl="0" w:tplc="D0C4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30805"/>
    <w:multiLevelType w:val="hybridMultilevel"/>
    <w:tmpl w:val="B5BA1E08"/>
    <w:lvl w:ilvl="0" w:tplc="7B86369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B47D2"/>
    <w:multiLevelType w:val="hybridMultilevel"/>
    <w:tmpl w:val="89C2515C"/>
    <w:lvl w:ilvl="0" w:tplc="D0C4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84A61"/>
    <w:multiLevelType w:val="hybridMultilevel"/>
    <w:tmpl w:val="2230CE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52B21"/>
    <w:multiLevelType w:val="hybridMultilevel"/>
    <w:tmpl w:val="7F1029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19"/>
  </w:num>
  <w:num w:numId="23">
    <w:abstractNumId w:val="22"/>
  </w:num>
  <w:num w:numId="24">
    <w:abstractNumId w:val="20"/>
  </w:num>
  <w:num w:numId="25">
    <w:abstractNumId w:val="23"/>
  </w:num>
  <w:num w:numId="26">
    <w:abstractNumId w:val="26"/>
  </w:num>
  <w:num w:numId="27">
    <w:abstractNumId w:val="28"/>
  </w:num>
  <w:num w:numId="28">
    <w:abstractNumId w:val="17"/>
  </w:num>
  <w:num w:numId="29">
    <w:abstractNumId w:val="25"/>
  </w:num>
  <w:num w:numId="30">
    <w:abstractNumId w:val="24"/>
  </w:num>
  <w:num w:numId="31">
    <w:abstractNumId w:val="32"/>
  </w:num>
  <w:num w:numId="32">
    <w:abstractNumId w:val="31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7A"/>
    <w:rsid w:val="00027C0C"/>
    <w:rsid w:val="00030780"/>
    <w:rsid w:val="00030AB0"/>
    <w:rsid w:val="00030CA9"/>
    <w:rsid w:val="000359E7"/>
    <w:rsid w:val="000413F2"/>
    <w:rsid w:val="00045BEE"/>
    <w:rsid w:val="000526E3"/>
    <w:rsid w:val="00052F0A"/>
    <w:rsid w:val="00053A9D"/>
    <w:rsid w:val="00053DBF"/>
    <w:rsid w:val="000559E8"/>
    <w:rsid w:val="00057DBA"/>
    <w:rsid w:val="00062451"/>
    <w:rsid w:val="00063FAA"/>
    <w:rsid w:val="00064950"/>
    <w:rsid w:val="00071AFC"/>
    <w:rsid w:val="00080863"/>
    <w:rsid w:val="000821D6"/>
    <w:rsid w:val="00082463"/>
    <w:rsid w:val="00085459"/>
    <w:rsid w:val="00085CFA"/>
    <w:rsid w:val="000A0298"/>
    <w:rsid w:val="000A04AA"/>
    <w:rsid w:val="000E5DB5"/>
    <w:rsid w:val="000E6B7D"/>
    <w:rsid w:val="000F2BA8"/>
    <w:rsid w:val="000F4F20"/>
    <w:rsid w:val="000F6445"/>
    <w:rsid w:val="001015CE"/>
    <w:rsid w:val="001031F9"/>
    <w:rsid w:val="00110DC0"/>
    <w:rsid w:val="00123D9A"/>
    <w:rsid w:val="00140CD5"/>
    <w:rsid w:val="00147ABE"/>
    <w:rsid w:val="00155460"/>
    <w:rsid w:val="001556D0"/>
    <w:rsid w:val="0016794C"/>
    <w:rsid w:val="0018473F"/>
    <w:rsid w:val="0019570E"/>
    <w:rsid w:val="001A1589"/>
    <w:rsid w:val="001A5320"/>
    <w:rsid w:val="001B128B"/>
    <w:rsid w:val="001B2F3C"/>
    <w:rsid w:val="001B6547"/>
    <w:rsid w:val="001B7436"/>
    <w:rsid w:val="001C4D9C"/>
    <w:rsid w:val="001C5E54"/>
    <w:rsid w:val="001D74CB"/>
    <w:rsid w:val="001E20B0"/>
    <w:rsid w:val="001E3CE7"/>
    <w:rsid w:val="001F61B7"/>
    <w:rsid w:val="00202CE8"/>
    <w:rsid w:val="00206F9C"/>
    <w:rsid w:val="00210DB5"/>
    <w:rsid w:val="0021399C"/>
    <w:rsid w:val="002222E1"/>
    <w:rsid w:val="0022474A"/>
    <w:rsid w:val="00226FDF"/>
    <w:rsid w:val="0023076F"/>
    <w:rsid w:val="00233775"/>
    <w:rsid w:val="002357E3"/>
    <w:rsid w:val="002433C4"/>
    <w:rsid w:val="00245094"/>
    <w:rsid w:val="0024674E"/>
    <w:rsid w:val="00262DEF"/>
    <w:rsid w:val="0026369E"/>
    <w:rsid w:val="002663DC"/>
    <w:rsid w:val="0026665B"/>
    <w:rsid w:val="00267C2A"/>
    <w:rsid w:val="00274066"/>
    <w:rsid w:val="00277300"/>
    <w:rsid w:val="0028018B"/>
    <w:rsid w:val="00283B9A"/>
    <w:rsid w:val="00287A84"/>
    <w:rsid w:val="0029088B"/>
    <w:rsid w:val="00290FBD"/>
    <w:rsid w:val="00294B26"/>
    <w:rsid w:val="002A3659"/>
    <w:rsid w:val="002A529B"/>
    <w:rsid w:val="002B1674"/>
    <w:rsid w:val="002B23E2"/>
    <w:rsid w:val="002B3C97"/>
    <w:rsid w:val="002C0976"/>
    <w:rsid w:val="002C5C3C"/>
    <w:rsid w:val="002E2F88"/>
    <w:rsid w:val="002E42D7"/>
    <w:rsid w:val="002E6E24"/>
    <w:rsid w:val="00303000"/>
    <w:rsid w:val="00303D70"/>
    <w:rsid w:val="00306E60"/>
    <w:rsid w:val="00311FB1"/>
    <w:rsid w:val="00313B38"/>
    <w:rsid w:val="00313E20"/>
    <w:rsid w:val="0031488F"/>
    <w:rsid w:val="00317FD7"/>
    <w:rsid w:val="003338F1"/>
    <w:rsid w:val="00335781"/>
    <w:rsid w:val="00335F46"/>
    <w:rsid w:val="00341558"/>
    <w:rsid w:val="00346965"/>
    <w:rsid w:val="00347F51"/>
    <w:rsid w:val="00351A64"/>
    <w:rsid w:val="00367842"/>
    <w:rsid w:val="00370749"/>
    <w:rsid w:val="00385547"/>
    <w:rsid w:val="00386AC2"/>
    <w:rsid w:val="00387471"/>
    <w:rsid w:val="00393E0B"/>
    <w:rsid w:val="003A0156"/>
    <w:rsid w:val="003A358E"/>
    <w:rsid w:val="003A53F5"/>
    <w:rsid w:val="003A6D16"/>
    <w:rsid w:val="003B1CB9"/>
    <w:rsid w:val="003B1D3C"/>
    <w:rsid w:val="003B359D"/>
    <w:rsid w:val="003C380F"/>
    <w:rsid w:val="003C3C00"/>
    <w:rsid w:val="003C42D1"/>
    <w:rsid w:val="003C5D8F"/>
    <w:rsid w:val="003D1AE6"/>
    <w:rsid w:val="003E28B5"/>
    <w:rsid w:val="003E6921"/>
    <w:rsid w:val="003E7008"/>
    <w:rsid w:val="003F084A"/>
    <w:rsid w:val="003F6D91"/>
    <w:rsid w:val="0040137E"/>
    <w:rsid w:val="004100AD"/>
    <w:rsid w:val="00431711"/>
    <w:rsid w:val="00433247"/>
    <w:rsid w:val="00440A51"/>
    <w:rsid w:val="0044437A"/>
    <w:rsid w:val="00451595"/>
    <w:rsid w:val="004522A7"/>
    <w:rsid w:val="004636D5"/>
    <w:rsid w:val="004741D2"/>
    <w:rsid w:val="00474EAB"/>
    <w:rsid w:val="00482BA3"/>
    <w:rsid w:val="004901F5"/>
    <w:rsid w:val="004A0028"/>
    <w:rsid w:val="004A266B"/>
    <w:rsid w:val="004A63B0"/>
    <w:rsid w:val="004B0193"/>
    <w:rsid w:val="004B0673"/>
    <w:rsid w:val="004C522A"/>
    <w:rsid w:val="004D1978"/>
    <w:rsid w:val="004D6A59"/>
    <w:rsid w:val="004E04B5"/>
    <w:rsid w:val="004E18CE"/>
    <w:rsid w:val="004E6310"/>
    <w:rsid w:val="004E6909"/>
    <w:rsid w:val="004F4E2A"/>
    <w:rsid w:val="0050186B"/>
    <w:rsid w:val="00501D3A"/>
    <w:rsid w:val="005028FC"/>
    <w:rsid w:val="00510390"/>
    <w:rsid w:val="00513C89"/>
    <w:rsid w:val="00517E8F"/>
    <w:rsid w:val="00522160"/>
    <w:rsid w:val="00534717"/>
    <w:rsid w:val="005368F4"/>
    <w:rsid w:val="005436FA"/>
    <w:rsid w:val="0054381E"/>
    <w:rsid w:val="00547877"/>
    <w:rsid w:val="00547C20"/>
    <w:rsid w:val="005747C2"/>
    <w:rsid w:val="00574CC8"/>
    <w:rsid w:val="00577079"/>
    <w:rsid w:val="00581D7C"/>
    <w:rsid w:val="00581F1A"/>
    <w:rsid w:val="00584CF6"/>
    <w:rsid w:val="00590A1C"/>
    <w:rsid w:val="005B0794"/>
    <w:rsid w:val="005B0E89"/>
    <w:rsid w:val="005B7D5A"/>
    <w:rsid w:val="005C4E90"/>
    <w:rsid w:val="005D21B5"/>
    <w:rsid w:val="005D22D1"/>
    <w:rsid w:val="005D2B3E"/>
    <w:rsid w:val="005D79C5"/>
    <w:rsid w:val="005E32EF"/>
    <w:rsid w:val="005E764C"/>
    <w:rsid w:val="005F0176"/>
    <w:rsid w:val="005F61F7"/>
    <w:rsid w:val="005F70CB"/>
    <w:rsid w:val="005F742A"/>
    <w:rsid w:val="00603D5B"/>
    <w:rsid w:val="00621377"/>
    <w:rsid w:val="00621567"/>
    <w:rsid w:val="00623423"/>
    <w:rsid w:val="00636164"/>
    <w:rsid w:val="0064682D"/>
    <w:rsid w:val="0065241C"/>
    <w:rsid w:val="0067136E"/>
    <w:rsid w:val="0068065D"/>
    <w:rsid w:val="006858B4"/>
    <w:rsid w:val="00687181"/>
    <w:rsid w:val="00693988"/>
    <w:rsid w:val="00694993"/>
    <w:rsid w:val="006955EF"/>
    <w:rsid w:val="00695D79"/>
    <w:rsid w:val="006968CB"/>
    <w:rsid w:val="006A3D27"/>
    <w:rsid w:val="006B079B"/>
    <w:rsid w:val="006B313D"/>
    <w:rsid w:val="006B45EF"/>
    <w:rsid w:val="006B68DA"/>
    <w:rsid w:val="006C17D8"/>
    <w:rsid w:val="006C3720"/>
    <w:rsid w:val="006C4AC6"/>
    <w:rsid w:val="006D193A"/>
    <w:rsid w:val="006E2AC3"/>
    <w:rsid w:val="006E2CBC"/>
    <w:rsid w:val="006E35A3"/>
    <w:rsid w:val="006F5DAA"/>
    <w:rsid w:val="0070149E"/>
    <w:rsid w:val="0070163C"/>
    <w:rsid w:val="0071097A"/>
    <w:rsid w:val="00714A48"/>
    <w:rsid w:val="00732ACD"/>
    <w:rsid w:val="0073302A"/>
    <w:rsid w:val="00757832"/>
    <w:rsid w:val="0076062A"/>
    <w:rsid w:val="00763C5F"/>
    <w:rsid w:val="00763D5B"/>
    <w:rsid w:val="00767581"/>
    <w:rsid w:val="007744C8"/>
    <w:rsid w:val="00776F9F"/>
    <w:rsid w:val="0078282F"/>
    <w:rsid w:val="00782933"/>
    <w:rsid w:val="00783978"/>
    <w:rsid w:val="007876D3"/>
    <w:rsid w:val="007A03B7"/>
    <w:rsid w:val="007A3F04"/>
    <w:rsid w:val="007A5BB7"/>
    <w:rsid w:val="007A7B17"/>
    <w:rsid w:val="007B475C"/>
    <w:rsid w:val="007B7560"/>
    <w:rsid w:val="007C1779"/>
    <w:rsid w:val="007C4F5A"/>
    <w:rsid w:val="007E2F95"/>
    <w:rsid w:val="007E53A0"/>
    <w:rsid w:val="007F458F"/>
    <w:rsid w:val="00801A26"/>
    <w:rsid w:val="00804102"/>
    <w:rsid w:val="0080579D"/>
    <w:rsid w:val="00805C00"/>
    <w:rsid w:val="00806EC5"/>
    <w:rsid w:val="00813A23"/>
    <w:rsid w:val="00820FFF"/>
    <w:rsid w:val="00822FB2"/>
    <w:rsid w:val="00825EBB"/>
    <w:rsid w:val="00844EF8"/>
    <w:rsid w:val="00845324"/>
    <w:rsid w:val="00853A46"/>
    <w:rsid w:val="008540B4"/>
    <w:rsid w:val="008541E6"/>
    <w:rsid w:val="00854914"/>
    <w:rsid w:val="00866044"/>
    <w:rsid w:val="00872B17"/>
    <w:rsid w:val="00876C43"/>
    <w:rsid w:val="00877B2F"/>
    <w:rsid w:val="00887A47"/>
    <w:rsid w:val="008907B4"/>
    <w:rsid w:val="00890D04"/>
    <w:rsid w:val="008A39A7"/>
    <w:rsid w:val="008A567D"/>
    <w:rsid w:val="008A7B6C"/>
    <w:rsid w:val="008C5F9D"/>
    <w:rsid w:val="008D1609"/>
    <w:rsid w:val="008D4894"/>
    <w:rsid w:val="008E4618"/>
    <w:rsid w:val="008E59FB"/>
    <w:rsid w:val="008E5A9F"/>
    <w:rsid w:val="008F0455"/>
    <w:rsid w:val="008F14D4"/>
    <w:rsid w:val="008F2CBC"/>
    <w:rsid w:val="008F3F94"/>
    <w:rsid w:val="008F4C08"/>
    <w:rsid w:val="00905A72"/>
    <w:rsid w:val="00925188"/>
    <w:rsid w:val="00943302"/>
    <w:rsid w:val="009540DD"/>
    <w:rsid w:val="00954B74"/>
    <w:rsid w:val="00954FA4"/>
    <w:rsid w:val="00955667"/>
    <w:rsid w:val="009557D5"/>
    <w:rsid w:val="00962611"/>
    <w:rsid w:val="00967CFF"/>
    <w:rsid w:val="0097122C"/>
    <w:rsid w:val="0097281E"/>
    <w:rsid w:val="009855DB"/>
    <w:rsid w:val="00991E71"/>
    <w:rsid w:val="0099216B"/>
    <w:rsid w:val="009927FF"/>
    <w:rsid w:val="00995B7C"/>
    <w:rsid w:val="009A0824"/>
    <w:rsid w:val="009A2B48"/>
    <w:rsid w:val="009B255C"/>
    <w:rsid w:val="009B3912"/>
    <w:rsid w:val="009B76FF"/>
    <w:rsid w:val="009D0071"/>
    <w:rsid w:val="009D12F0"/>
    <w:rsid w:val="009D21F9"/>
    <w:rsid w:val="009D3E6A"/>
    <w:rsid w:val="009E2C83"/>
    <w:rsid w:val="009E34EC"/>
    <w:rsid w:val="009E4808"/>
    <w:rsid w:val="009E64D2"/>
    <w:rsid w:val="009E7CD9"/>
    <w:rsid w:val="009F6D3C"/>
    <w:rsid w:val="00A1177A"/>
    <w:rsid w:val="00A2092B"/>
    <w:rsid w:val="00A24D03"/>
    <w:rsid w:val="00A25543"/>
    <w:rsid w:val="00A52072"/>
    <w:rsid w:val="00A56052"/>
    <w:rsid w:val="00A5739B"/>
    <w:rsid w:val="00A6010B"/>
    <w:rsid w:val="00A642BE"/>
    <w:rsid w:val="00A67E5A"/>
    <w:rsid w:val="00A71305"/>
    <w:rsid w:val="00A71ADD"/>
    <w:rsid w:val="00A72A7A"/>
    <w:rsid w:val="00A873BD"/>
    <w:rsid w:val="00A90F86"/>
    <w:rsid w:val="00A94E4F"/>
    <w:rsid w:val="00A978AE"/>
    <w:rsid w:val="00AA409F"/>
    <w:rsid w:val="00AA539D"/>
    <w:rsid w:val="00AB7543"/>
    <w:rsid w:val="00AE197D"/>
    <w:rsid w:val="00AE1EDB"/>
    <w:rsid w:val="00AE50C0"/>
    <w:rsid w:val="00AF3F15"/>
    <w:rsid w:val="00B053F5"/>
    <w:rsid w:val="00B06957"/>
    <w:rsid w:val="00B07F77"/>
    <w:rsid w:val="00B1364B"/>
    <w:rsid w:val="00B15AF8"/>
    <w:rsid w:val="00B17D96"/>
    <w:rsid w:val="00B23813"/>
    <w:rsid w:val="00B23AD3"/>
    <w:rsid w:val="00B24C9B"/>
    <w:rsid w:val="00B25721"/>
    <w:rsid w:val="00B31860"/>
    <w:rsid w:val="00B34C34"/>
    <w:rsid w:val="00B372E2"/>
    <w:rsid w:val="00B4045A"/>
    <w:rsid w:val="00B42C22"/>
    <w:rsid w:val="00B52225"/>
    <w:rsid w:val="00B62955"/>
    <w:rsid w:val="00B64D4B"/>
    <w:rsid w:val="00B6541E"/>
    <w:rsid w:val="00B65B21"/>
    <w:rsid w:val="00B773E8"/>
    <w:rsid w:val="00B82F45"/>
    <w:rsid w:val="00BA0312"/>
    <w:rsid w:val="00BB144B"/>
    <w:rsid w:val="00BB681C"/>
    <w:rsid w:val="00BD116C"/>
    <w:rsid w:val="00BD678C"/>
    <w:rsid w:val="00BE6696"/>
    <w:rsid w:val="00BF760A"/>
    <w:rsid w:val="00C02C1F"/>
    <w:rsid w:val="00C02C24"/>
    <w:rsid w:val="00C11750"/>
    <w:rsid w:val="00C12844"/>
    <w:rsid w:val="00C16756"/>
    <w:rsid w:val="00C23063"/>
    <w:rsid w:val="00C44256"/>
    <w:rsid w:val="00C45EA0"/>
    <w:rsid w:val="00C54520"/>
    <w:rsid w:val="00C70C86"/>
    <w:rsid w:val="00C81394"/>
    <w:rsid w:val="00C93086"/>
    <w:rsid w:val="00C96C5A"/>
    <w:rsid w:val="00CA242D"/>
    <w:rsid w:val="00CC3077"/>
    <w:rsid w:val="00CC50C4"/>
    <w:rsid w:val="00CC5D4D"/>
    <w:rsid w:val="00CD19AF"/>
    <w:rsid w:val="00CD3130"/>
    <w:rsid w:val="00CE3F9E"/>
    <w:rsid w:val="00CE438D"/>
    <w:rsid w:val="00CE6668"/>
    <w:rsid w:val="00D027CE"/>
    <w:rsid w:val="00D04E21"/>
    <w:rsid w:val="00D1270A"/>
    <w:rsid w:val="00D16E10"/>
    <w:rsid w:val="00D2262E"/>
    <w:rsid w:val="00D3044A"/>
    <w:rsid w:val="00D30F29"/>
    <w:rsid w:val="00D324C8"/>
    <w:rsid w:val="00D45E40"/>
    <w:rsid w:val="00D4658F"/>
    <w:rsid w:val="00D47D67"/>
    <w:rsid w:val="00D5533B"/>
    <w:rsid w:val="00D5716F"/>
    <w:rsid w:val="00D72125"/>
    <w:rsid w:val="00D7647D"/>
    <w:rsid w:val="00D865D6"/>
    <w:rsid w:val="00DA1F1C"/>
    <w:rsid w:val="00DA30FA"/>
    <w:rsid w:val="00DA6B39"/>
    <w:rsid w:val="00DB2145"/>
    <w:rsid w:val="00DB64BC"/>
    <w:rsid w:val="00DB7263"/>
    <w:rsid w:val="00DC013E"/>
    <w:rsid w:val="00DC1888"/>
    <w:rsid w:val="00DC6EBD"/>
    <w:rsid w:val="00DD6695"/>
    <w:rsid w:val="00DE3F95"/>
    <w:rsid w:val="00DE48C9"/>
    <w:rsid w:val="00DE4C89"/>
    <w:rsid w:val="00DF146E"/>
    <w:rsid w:val="00DF43E8"/>
    <w:rsid w:val="00E00B75"/>
    <w:rsid w:val="00E01B17"/>
    <w:rsid w:val="00E03EAE"/>
    <w:rsid w:val="00E06DE3"/>
    <w:rsid w:val="00E10BF1"/>
    <w:rsid w:val="00E12D57"/>
    <w:rsid w:val="00E1354E"/>
    <w:rsid w:val="00E221EA"/>
    <w:rsid w:val="00E229B1"/>
    <w:rsid w:val="00E27D0D"/>
    <w:rsid w:val="00E313E1"/>
    <w:rsid w:val="00E31464"/>
    <w:rsid w:val="00E41693"/>
    <w:rsid w:val="00E51362"/>
    <w:rsid w:val="00E51E14"/>
    <w:rsid w:val="00E55782"/>
    <w:rsid w:val="00E57952"/>
    <w:rsid w:val="00E718EF"/>
    <w:rsid w:val="00E7462C"/>
    <w:rsid w:val="00E751D8"/>
    <w:rsid w:val="00E76CB1"/>
    <w:rsid w:val="00E82480"/>
    <w:rsid w:val="00E841EA"/>
    <w:rsid w:val="00E85051"/>
    <w:rsid w:val="00E9104E"/>
    <w:rsid w:val="00E917B3"/>
    <w:rsid w:val="00E9229C"/>
    <w:rsid w:val="00E92C40"/>
    <w:rsid w:val="00E9339A"/>
    <w:rsid w:val="00E959E6"/>
    <w:rsid w:val="00EA310C"/>
    <w:rsid w:val="00EA3B69"/>
    <w:rsid w:val="00EB07EF"/>
    <w:rsid w:val="00EB360A"/>
    <w:rsid w:val="00EC3E9F"/>
    <w:rsid w:val="00ED2F2B"/>
    <w:rsid w:val="00EE2BFB"/>
    <w:rsid w:val="00EF6E1E"/>
    <w:rsid w:val="00F00A73"/>
    <w:rsid w:val="00F247E9"/>
    <w:rsid w:val="00F261A0"/>
    <w:rsid w:val="00F30879"/>
    <w:rsid w:val="00F30D97"/>
    <w:rsid w:val="00F30E33"/>
    <w:rsid w:val="00F4003C"/>
    <w:rsid w:val="00F40574"/>
    <w:rsid w:val="00F45003"/>
    <w:rsid w:val="00F52297"/>
    <w:rsid w:val="00F61B1C"/>
    <w:rsid w:val="00F70D25"/>
    <w:rsid w:val="00F85A1B"/>
    <w:rsid w:val="00FA55E4"/>
    <w:rsid w:val="00FA6AA6"/>
    <w:rsid w:val="00FB4724"/>
    <w:rsid w:val="00FC0FAB"/>
    <w:rsid w:val="00FD565E"/>
    <w:rsid w:val="00FD585B"/>
    <w:rsid w:val="00FE5D97"/>
    <w:rsid w:val="00FE66E8"/>
    <w:rsid w:val="00FF21FB"/>
    <w:rsid w:val="00FF3F78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DAA"/>
    <w:pPr>
      <w:jc w:val="both"/>
    </w:pPr>
    <w:rPr>
      <w:rFonts w:ascii="Open Sans Light" w:hAnsi="Open Sans Light"/>
      <w:szCs w:val="24"/>
    </w:rPr>
  </w:style>
  <w:style w:type="paragraph" w:styleId="Nadpis1">
    <w:name w:val="heading 1"/>
    <w:basedOn w:val="Normln"/>
    <w:next w:val="Normln"/>
    <w:link w:val="Nadpis1Char"/>
    <w:qFormat/>
    <w:rsid w:val="00D30F29"/>
    <w:pPr>
      <w:keepNext/>
      <w:numPr>
        <w:numId w:val="27"/>
      </w:numPr>
      <w:spacing w:before="240" w:after="60"/>
      <w:ind w:left="567" w:hanging="567"/>
      <w:outlineLvl w:val="0"/>
    </w:pPr>
    <w:rPr>
      <w:rFonts w:asciiTheme="minorHAnsi" w:hAnsiTheme="minorHAnsi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714A4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14A4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62451"/>
  </w:style>
  <w:style w:type="paragraph" w:styleId="Obsah2">
    <w:name w:val="toc 2"/>
    <w:basedOn w:val="Normln"/>
    <w:next w:val="Normln"/>
    <w:autoRedefine/>
    <w:uiPriority w:val="39"/>
    <w:unhideWhenUsed/>
    <w:rsid w:val="00062451"/>
    <w:pPr>
      <w:ind w:left="200"/>
    </w:pPr>
  </w:style>
  <w:style w:type="character" w:customStyle="1" w:styleId="Nadpis1Char">
    <w:name w:val="Nadpis 1 Char"/>
    <w:basedOn w:val="Standardnpsmoodstavce"/>
    <w:link w:val="Nadpis1"/>
    <w:rsid w:val="00D30F29"/>
    <w:rPr>
      <w:rFonts w:asciiTheme="minorHAnsi" w:hAnsiTheme="minorHAnsi" w:cs="Arial"/>
      <w:b/>
      <w:bCs/>
      <w:kern w:val="32"/>
      <w:sz w:val="36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C02C1F"/>
    <w:rPr>
      <w:rFonts w:ascii="Calibri" w:hAnsi="Calibri" w:cs="Arial"/>
      <w:b/>
      <w:bCs/>
      <w:iCs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4D1978"/>
    <w:pPr>
      <w:jc w:val="both"/>
    </w:pPr>
    <w:rPr>
      <w:rFonts w:ascii="Calibri" w:hAnsi="Calibri"/>
      <w:szCs w:val="24"/>
    </w:rPr>
  </w:style>
  <w:style w:type="character" w:customStyle="1" w:styleId="Nadpis3Char">
    <w:name w:val="Nadpis 3 Char"/>
    <w:basedOn w:val="Standardnpsmoodstavce"/>
    <w:link w:val="Nadpis3"/>
    <w:rsid w:val="004D1978"/>
    <w:rPr>
      <w:rFonts w:ascii="Calibri" w:hAnsi="Calibri" w:cs="Arial"/>
      <w:b/>
      <w:bCs/>
      <w:sz w:val="24"/>
      <w:szCs w:val="26"/>
    </w:rPr>
  </w:style>
  <w:style w:type="character" w:styleId="slostrnky">
    <w:name w:val="page number"/>
    <w:basedOn w:val="Standardnpsmoodstavce"/>
    <w:uiPriority w:val="99"/>
    <w:unhideWhenUsed/>
    <w:rsid w:val="00341558"/>
  </w:style>
  <w:style w:type="paragraph" w:styleId="Nzev">
    <w:name w:val="Title"/>
    <w:basedOn w:val="Normln"/>
    <w:link w:val="NzevChar"/>
    <w:qFormat/>
    <w:rsid w:val="0031488F"/>
    <w:pPr>
      <w:jc w:val="left"/>
    </w:pPr>
    <w:rPr>
      <w:rFonts w:asciiTheme="minorHAnsi" w:hAnsiTheme="minorHAnsi" w:cs="Arial"/>
      <w:b/>
      <w:sz w:val="32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31488F"/>
    <w:rPr>
      <w:rFonts w:asciiTheme="minorHAnsi" w:hAnsiTheme="minorHAnsi" w:cs="Arial"/>
      <w:b/>
      <w:sz w:val="32"/>
      <w:lang w:eastAsia="en-US"/>
    </w:rPr>
  </w:style>
  <w:style w:type="character" w:customStyle="1" w:styleId="platne1">
    <w:name w:val="platne1"/>
    <w:rsid w:val="00341558"/>
    <w:rPr>
      <w:w w:val="120"/>
    </w:rPr>
  </w:style>
  <w:style w:type="paragraph" w:styleId="Odstavecseseznamem">
    <w:name w:val="List Paragraph"/>
    <w:basedOn w:val="Normln"/>
    <w:uiPriority w:val="34"/>
    <w:qFormat/>
    <w:rsid w:val="0031488F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DAA"/>
    <w:pPr>
      <w:jc w:val="both"/>
    </w:pPr>
    <w:rPr>
      <w:rFonts w:ascii="Open Sans Light" w:hAnsi="Open Sans Light"/>
      <w:szCs w:val="24"/>
    </w:rPr>
  </w:style>
  <w:style w:type="paragraph" w:styleId="Nadpis1">
    <w:name w:val="heading 1"/>
    <w:basedOn w:val="Normln"/>
    <w:next w:val="Normln"/>
    <w:link w:val="Nadpis1Char"/>
    <w:qFormat/>
    <w:rsid w:val="00D30F29"/>
    <w:pPr>
      <w:keepNext/>
      <w:numPr>
        <w:numId w:val="27"/>
      </w:numPr>
      <w:spacing w:before="240" w:after="60"/>
      <w:ind w:left="567" w:hanging="567"/>
      <w:outlineLvl w:val="0"/>
    </w:pPr>
    <w:rPr>
      <w:rFonts w:asciiTheme="minorHAnsi" w:hAnsiTheme="minorHAnsi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714A4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14A4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62451"/>
  </w:style>
  <w:style w:type="paragraph" w:styleId="Obsah2">
    <w:name w:val="toc 2"/>
    <w:basedOn w:val="Normln"/>
    <w:next w:val="Normln"/>
    <w:autoRedefine/>
    <w:uiPriority w:val="39"/>
    <w:unhideWhenUsed/>
    <w:rsid w:val="00062451"/>
    <w:pPr>
      <w:ind w:left="200"/>
    </w:pPr>
  </w:style>
  <w:style w:type="character" w:customStyle="1" w:styleId="Nadpis1Char">
    <w:name w:val="Nadpis 1 Char"/>
    <w:basedOn w:val="Standardnpsmoodstavce"/>
    <w:link w:val="Nadpis1"/>
    <w:rsid w:val="00D30F29"/>
    <w:rPr>
      <w:rFonts w:asciiTheme="minorHAnsi" w:hAnsiTheme="minorHAnsi" w:cs="Arial"/>
      <w:b/>
      <w:bCs/>
      <w:kern w:val="32"/>
      <w:sz w:val="36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C02C1F"/>
    <w:rPr>
      <w:rFonts w:ascii="Calibri" w:hAnsi="Calibri" w:cs="Arial"/>
      <w:b/>
      <w:bCs/>
      <w:iCs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4D1978"/>
    <w:pPr>
      <w:jc w:val="both"/>
    </w:pPr>
    <w:rPr>
      <w:rFonts w:ascii="Calibri" w:hAnsi="Calibri"/>
      <w:szCs w:val="24"/>
    </w:rPr>
  </w:style>
  <w:style w:type="character" w:customStyle="1" w:styleId="Nadpis3Char">
    <w:name w:val="Nadpis 3 Char"/>
    <w:basedOn w:val="Standardnpsmoodstavce"/>
    <w:link w:val="Nadpis3"/>
    <w:rsid w:val="004D1978"/>
    <w:rPr>
      <w:rFonts w:ascii="Calibri" w:hAnsi="Calibri" w:cs="Arial"/>
      <w:b/>
      <w:bCs/>
      <w:sz w:val="24"/>
      <w:szCs w:val="26"/>
    </w:rPr>
  </w:style>
  <w:style w:type="character" w:styleId="slostrnky">
    <w:name w:val="page number"/>
    <w:basedOn w:val="Standardnpsmoodstavce"/>
    <w:uiPriority w:val="99"/>
    <w:unhideWhenUsed/>
    <w:rsid w:val="00341558"/>
  </w:style>
  <w:style w:type="paragraph" w:styleId="Nzev">
    <w:name w:val="Title"/>
    <w:basedOn w:val="Normln"/>
    <w:link w:val="NzevChar"/>
    <w:qFormat/>
    <w:rsid w:val="0031488F"/>
    <w:pPr>
      <w:jc w:val="left"/>
    </w:pPr>
    <w:rPr>
      <w:rFonts w:asciiTheme="minorHAnsi" w:hAnsiTheme="minorHAnsi" w:cs="Arial"/>
      <w:b/>
      <w:sz w:val="32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31488F"/>
    <w:rPr>
      <w:rFonts w:asciiTheme="minorHAnsi" w:hAnsiTheme="minorHAnsi" w:cs="Arial"/>
      <w:b/>
      <w:sz w:val="32"/>
      <w:lang w:eastAsia="en-US"/>
    </w:rPr>
  </w:style>
  <w:style w:type="character" w:customStyle="1" w:styleId="platne1">
    <w:name w:val="platne1"/>
    <w:rsid w:val="00341558"/>
    <w:rPr>
      <w:w w:val="120"/>
    </w:rPr>
  </w:style>
  <w:style w:type="paragraph" w:styleId="Odstavecseseznamem">
    <w:name w:val="List Paragraph"/>
    <w:basedOn w:val="Normln"/>
    <w:uiPriority w:val="34"/>
    <w:qFormat/>
    <w:rsid w:val="0031488F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9179-85CF-4017-9690-9D251D48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1</TotalTime>
  <Pages>1</Pages>
  <Words>296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Statutární město Jihlava</Company>
  <LinksUpToDate>false</LinksUpToDate>
  <CharactersWithSpaces>2064</CharactersWithSpaces>
  <SharedDoc>false</SharedDoc>
  <HLinks>
    <vt:vector size="30" baseType="variant">
      <vt:variant>
        <vt:i4>196711</vt:i4>
      </vt:variant>
      <vt:variant>
        <vt:i4>27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_Toc285733875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_Toc285733874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_Toc285733873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_Toc285733872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NOVÁKOVÁ Božena</cp:lastModifiedBy>
  <cp:revision>5</cp:revision>
  <cp:lastPrinted>2018-09-18T08:12:00Z</cp:lastPrinted>
  <dcterms:created xsi:type="dcterms:W3CDTF">2018-09-18T12:23:00Z</dcterms:created>
  <dcterms:modified xsi:type="dcterms:W3CDTF">2018-10-01T12:36:00Z</dcterms:modified>
</cp:coreProperties>
</file>