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22A" w:rsidRPr="00B9422A" w:rsidRDefault="00B9422A" w:rsidP="00B9422A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  <w:r w:rsidRPr="00B9422A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 xml:space="preserve">DYNEX </w:t>
      </w:r>
      <w:proofErr w:type="spellStart"/>
      <w:r w:rsidRPr="00B9422A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>LabSolutions</w:t>
      </w:r>
      <w:proofErr w:type="spellEnd"/>
      <w:r w:rsidRPr="00B9422A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>, s.r.o. - Potvrzení objednávky č. OVW-804/2018/OIE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05"/>
      </w:tblGrid>
      <w:tr w:rsidR="00B9422A" w:rsidRPr="00B9422A" w:rsidTr="00B9422A">
        <w:tc>
          <w:tcPr>
            <w:tcW w:w="0" w:type="auto"/>
            <w:shd w:val="clear" w:color="auto" w:fill="DDDDDD"/>
            <w:tcMar>
              <w:top w:w="0" w:type="dxa"/>
              <w:left w:w="60" w:type="dxa"/>
              <w:bottom w:w="0" w:type="dxa"/>
              <w:right w:w="30" w:type="dxa"/>
            </w:tcMar>
            <w:vAlign w:val="center"/>
            <w:hideMark/>
          </w:tcPr>
          <w:p w:rsidR="00B9422A" w:rsidRPr="00B9422A" w:rsidRDefault="00B9422A" w:rsidP="00B9422A">
            <w:pPr>
              <w:spacing w:after="0" w:line="240" w:lineRule="auto"/>
              <w:divId w:val="521625827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</w:pPr>
            <w:r w:rsidRPr="00B9422A"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  <w:t>Doručená pošta</w:t>
            </w:r>
          </w:p>
        </w:tc>
        <w:tc>
          <w:tcPr>
            <w:tcW w:w="0" w:type="auto"/>
            <w:shd w:val="clear" w:color="auto" w:fill="DDDDDD"/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9422A" w:rsidRPr="00B9422A" w:rsidRDefault="00B9422A" w:rsidP="00B94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</w:pPr>
            <w:r w:rsidRPr="00B9422A">
              <w:rPr>
                <w:rFonts w:ascii="Times New Roman" w:eastAsia="Times New Roman" w:hAnsi="Times New Roman" w:cs="Times New Roman"/>
                <w:color w:val="666666"/>
                <w:spacing w:val="5"/>
                <w:sz w:val="2"/>
                <w:szCs w:val="2"/>
                <w:lang w:eastAsia="cs-CZ"/>
              </w:rPr>
              <w:t>x</w:t>
            </w:r>
          </w:p>
        </w:tc>
      </w:tr>
    </w:tbl>
    <w:p w:rsidR="00B9422A" w:rsidRPr="00B9422A" w:rsidRDefault="00B9422A" w:rsidP="00B9422A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noProof/>
          <w:color w:val="222222"/>
          <w:sz w:val="27"/>
          <w:szCs w:val="27"/>
          <w:lang w:eastAsia="cs-CZ"/>
        </w:rPr>
        <w:drawing>
          <wp:inline distT="0" distB="0" distL="0" distR="0">
            <wp:extent cx="301625" cy="301625"/>
            <wp:effectExtent l="0" t="0" r="0" b="0"/>
            <wp:docPr id="5" name="Obrázek 5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5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3"/>
        <w:gridCol w:w="1090"/>
        <w:gridCol w:w="3"/>
        <w:gridCol w:w="6"/>
      </w:tblGrid>
      <w:tr w:rsidR="00B9422A" w:rsidRPr="00B9422A" w:rsidTr="00B9422A">
        <w:tc>
          <w:tcPr>
            <w:tcW w:w="18553" w:type="dxa"/>
            <w:noWrap/>
            <w:hideMark/>
          </w:tcPr>
          <w:tbl>
            <w:tblPr>
              <w:tblW w:w="18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40"/>
            </w:tblGrid>
            <w:tr w:rsidR="00B9422A" w:rsidRPr="00B9422A">
              <w:tc>
                <w:tcPr>
                  <w:tcW w:w="0" w:type="auto"/>
                  <w:vAlign w:val="center"/>
                  <w:hideMark/>
                </w:tcPr>
                <w:p w:rsidR="00B9422A" w:rsidRPr="00B9422A" w:rsidRDefault="00B9422A" w:rsidP="00B9422A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proofErr w:type="spellStart"/>
                  <w:r w:rsidRPr="00B9422A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Objednavky</w:t>
                  </w:r>
                  <w:proofErr w:type="spellEnd"/>
                  <w:r w:rsidRPr="00B9422A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/DYNEX</w:t>
                  </w:r>
                  <w:r w:rsidRPr="00B9422A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  <w:t> </w:t>
                  </w:r>
                  <w:r w:rsidRPr="00B9422A">
                    <w:rPr>
                      <w:rFonts w:ascii="Helvetica" w:eastAsia="Times New Roman" w:hAnsi="Helvetica" w:cs="Helvetica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cs-CZ"/>
                    </w:rPr>
                    <w:t>objednavky@dynex.cz</w:t>
                  </w:r>
                  <w:r w:rsidRPr="00B9422A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  <w:t> </w:t>
                  </w:r>
                  <w:hyperlink r:id="rId5" w:tgtFrame="_blank" w:history="1">
                    <w:r w:rsidRPr="00B9422A">
                      <w:rPr>
                        <w:rFonts w:ascii="Helvetica" w:eastAsia="Times New Roman" w:hAnsi="Helvetica" w:cs="Helvetica"/>
                        <w:b/>
                        <w:bCs/>
                        <w:color w:val="222222"/>
                        <w:spacing w:val="5"/>
                        <w:sz w:val="27"/>
                        <w:szCs w:val="27"/>
                        <w:u w:val="single"/>
                        <w:lang w:eastAsia="cs-CZ"/>
                      </w:rPr>
                      <w:t>prostřednictvím domény</w:t>
                    </w:r>
                  </w:hyperlink>
                  <w:r w:rsidRPr="00B9422A">
                    <w:rPr>
                      <w:rFonts w:ascii="Helvetica" w:eastAsia="Times New Roman" w:hAnsi="Helvetica" w:cs="Helvetica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cs-CZ"/>
                    </w:rPr>
                    <w:t> endo.cz </w:t>
                  </w:r>
                </w:p>
              </w:tc>
            </w:tr>
          </w:tbl>
          <w:p w:rsidR="00B9422A" w:rsidRPr="00B9422A" w:rsidRDefault="00B9422A" w:rsidP="00B9422A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B9422A" w:rsidRPr="00B9422A" w:rsidRDefault="00B9422A" w:rsidP="00B9422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222222"/>
                <w:spacing w:val="3"/>
                <w:sz w:val="24"/>
                <w:szCs w:val="24"/>
                <w:lang w:eastAsia="cs-CZ"/>
              </w:rPr>
              <w:drawing>
                <wp:inline distT="0" distB="0" distL="0" distR="0">
                  <wp:extent cx="8890" cy="8890"/>
                  <wp:effectExtent l="0" t="0" r="0" b="0"/>
                  <wp:docPr id="4" name="Obrázek 4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22A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cs-CZ"/>
              </w:rPr>
              <w:t>8:42 (před 0 minutami)</w:t>
            </w:r>
          </w:p>
        </w:tc>
        <w:tc>
          <w:tcPr>
            <w:tcW w:w="0" w:type="auto"/>
            <w:noWrap/>
            <w:hideMark/>
          </w:tcPr>
          <w:p w:rsidR="00B9422A" w:rsidRPr="00B9422A" w:rsidRDefault="00B9422A" w:rsidP="00B9422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9422A" w:rsidRPr="00B9422A" w:rsidRDefault="00B9422A" w:rsidP="00B9422A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>
                  <wp:extent cx="8890" cy="8890"/>
                  <wp:effectExtent l="0" t="0" r="0" b="0"/>
                  <wp:docPr id="3" name="Obrázek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22A" w:rsidRPr="00B9422A" w:rsidRDefault="00B9422A" w:rsidP="00B9422A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>
                  <wp:extent cx="8890" cy="8890"/>
                  <wp:effectExtent l="0" t="0" r="0" b="0"/>
                  <wp:docPr id="2" name="Obrázek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22A" w:rsidRPr="00B9422A" w:rsidTr="00B9422A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B9422A" w:rsidRPr="00B9422A">
              <w:tc>
                <w:tcPr>
                  <w:tcW w:w="0" w:type="auto"/>
                  <w:noWrap/>
                  <w:vAlign w:val="center"/>
                  <w:hideMark/>
                </w:tcPr>
                <w:p w:rsidR="00B9422A" w:rsidRPr="00B9422A" w:rsidRDefault="00B9422A" w:rsidP="00B9422A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 w:rsidRPr="00B9422A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</w:t>
                  </w:r>
                  <w:proofErr w:type="spellStart"/>
                  <w:r w:rsidRPr="00B9422A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mtz</w:t>
                  </w:r>
                  <w:proofErr w:type="spellEnd"/>
                </w:p>
                <w:p w:rsidR="00B9422A" w:rsidRPr="00B9422A" w:rsidRDefault="00B9422A" w:rsidP="00B9422A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8890" cy="8890"/>
                        <wp:effectExtent l="0" t="0" r="0" b="0"/>
                        <wp:docPr id="1" name="Obrázek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28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9422A" w:rsidRPr="00B9422A" w:rsidRDefault="00B9422A" w:rsidP="00B9422A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422A" w:rsidRPr="00B9422A" w:rsidRDefault="00B9422A" w:rsidP="00B9422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:rsidR="00B9422A" w:rsidRPr="00B9422A" w:rsidRDefault="00B9422A" w:rsidP="00B9422A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</w:p>
    <w:p w:rsidR="00F1630F" w:rsidRDefault="00B9422A" w:rsidP="00B942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děkujeme za objednávku. Potvrzení naleznete v příloze.</w:t>
      </w:r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Tímto akceptujeme Vaši objednávku č. OVW-804/2018/OIE ze dne 5.10.2018 v</w:t>
      </w:r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celkové hodnotě 272941 CZK bez DPH.</w:t>
      </w:r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S pozdravem</w:t>
      </w:r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DYNEX</w:t>
      </w:r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Lidická 977</w:t>
      </w:r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273 43 Buštěhrad</w:t>
      </w:r>
    </w:p>
    <w:p w:rsidR="00B9422A" w:rsidRPr="00B9422A" w:rsidRDefault="00B9422A" w:rsidP="00B9422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bookmarkStart w:id="0" w:name="_GoBack"/>
      <w:bookmarkEnd w:id="0"/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Dovolujeme si Vám oznámit, že se naše obchodní skupina rozrostla o</w:t>
      </w:r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společnost DYNEX </w:t>
      </w:r>
      <w:proofErr w:type="spellStart"/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LabSolutions</w:t>
      </w:r>
      <w:proofErr w:type="spellEnd"/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 s.r.o., která bude s účinností od 1. května</w:t>
      </w:r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2018 zajišťovat prodej produktů našeho významného obchodního partnera -</w:t>
      </w:r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společnosti EUROIMMUN AG.</w:t>
      </w:r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Tisková zpráva:</w:t>
      </w:r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hyperlink r:id="rId7" w:tgtFrame="_blank" w:history="1">
        <w:r w:rsidRPr="00B9422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http://www.dynex.cz/data/news/dynex-labsolutions_oznameni.pdf</w:t>
        </w:r>
      </w:hyperlink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(</w:t>
      </w:r>
      <w:proofErr w:type="spellStart"/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See</w:t>
      </w:r>
      <w:proofErr w:type="spellEnd"/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attached</w:t>
      </w:r>
      <w:proofErr w:type="spellEnd"/>
      <w:r w:rsidRPr="00B942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file: Zakazka-ZAK-18-10-S00912.Pdf)</w:t>
      </w:r>
    </w:p>
    <w:p w:rsidR="00BC1532" w:rsidRDefault="00BC1532"/>
    <w:p w:rsidR="00B9422A" w:rsidRDefault="00B9422A"/>
    <w:p w:rsidR="00B9422A" w:rsidRDefault="00B9422A"/>
    <w:p w:rsidR="00B9422A" w:rsidRDefault="00B9422A"/>
    <w:p w:rsidR="00B9422A" w:rsidRDefault="00B9422A"/>
    <w:p w:rsidR="00B9422A" w:rsidRDefault="00B9422A"/>
    <w:sectPr w:rsidR="00B9422A" w:rsidSect="004D7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22A"/>
    <w:rsid w:val="00111842"/>
    <w:rsid w:val="0036429C"/>
    <w:rsid w:val="004D7E17"/>
    <w:rsid w:val="00B43931"/>
    <w:rsid w:val="00B53625"/>
    <w:rsid w:val="00B9422A"/>
    <w:rsid w:val="00BC1532"/>
    <w:rsid w:val="00D848BC"/>
    <w:rsid w:val="00E83094"/>
    <w:rsid w:val="00F1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5C42"/>
  <w15:docId w15:val="{577CF258-2865-4E97-8D43-05418248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3094"/>
  </w:style>
  <w:style w:type="paragraph" w:styleId="Nadpis2">
    <w:name w:val="heading 2"/>
    <w:basedOn w:val="Normln"/>
    <w:link w:val="Nadpis2Char"/>
    <w:uiPriority w:val="9"/>
    <w:qFormat/>
    <w:rsid w:val="00B942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942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9422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9422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B9422A"/>
  </w:style>
  <w:style w:type="character" w:customStyle="1" w:styleId="gd">
    <w:name w:val="gd"/>
    <w:basedOn w:val="Standardnpsmoodstavce"/>
    <w:rsid w:val="00B9422A"/>
  </w:style>
  <w:style w:type="character" w:customStyle="1" w:styleId="go">
    <w:name w:val="go"/>
    <w:basedOn w:val="Standardnpsmoodstavce"/>
    <w:rsid w:val="00B9422A"/>
  </w:style>
  <w:style w:type="character" w:styleId="Hypertextovodkaz">
    <w:name w:val="Hyperlink"/>
    <w:basedOn w:val="Standardnpsmoodstavce"/>
    <w:uiPriority w:val="99"/>
    <w:semiHidden/>
    <w:unhideWhenUsed/>
    <w:rsid w:val="00B9422A"/>
    <w:rPr>
      <w:color w:val="0000FF"/>
      <w:u w:val="single"/>
    </w:rPr>
  </w:style>
  <w:style w:type="character" w:customStyle="1" w:styleId="g3">
    <w:name w:val="g3"/>
    <w:basedOn w:val="Standardnpsmoodstavce"/>
    <w:rsid w:val="00B9422A"/>
  </w:style>
  <w:style w:type="character" w:customStyle="1" w:styleId="hb">
    <w:name w:val="hb"/>
    <w:basedOn w:val="Standardnpsmoodstavce"/>
    <w:rsid w:val="00B9422A"/>
  </w:style>
  <w:style w:type="character" w:customStyle="1" w:styleId="g2">
    <w:name w:val="g2"/>
    <w:basedOn w:val="Standardnpsmoodstavce"/>
    <w:rsid w:val="00B9422A"/>
  </w:style>
  <w:style w:type="paragraph" w:styleId="Textbubliny">
    <w:name w:val="Balloon Text"/>
    <w:basedOn w:val="Normln"/>
    <w:link w:val="TextbublinyChar"/>
    <w:uiPriority w:val="99"/>
    <w:semiHidden/>
    <w:unhideWhenUsed/>
    <w:rsid w:val="00B9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1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5827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6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3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7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3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5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88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04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7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77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2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26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8282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17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370628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76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41232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59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257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ynex.cz/data/news/dynex-labsolutions_oznamen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support.google.com/mail/answer/1311182?hl=c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Rumlová</dc:creator>
  <cp:lastModifiedBy>Fuxová Zdenka</cp:lastModifiedBy>
  <cp:revision>3</cp:revision>
  <dcterms:created xsi:type="dcterms:W3CDTF">2018-10-05T06:44:00Z</dcterms:created>
  <dcterms:modified xsi:type="dcterms:W3CDTF">2018-10-05T07:18:00Z</dcterms:modified>
</cp:coreProperties>
</file>