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519ED0A5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MINING VIETNAM, HANOJ, VIETNAM, 2018/129N, 18. – 20. 4. 2018“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3F582564" w14:textId="77777777" w:rsidR="00815D69" w:rsidRPr="00815D69" w:rsidRDefault="00815D69" w:rsidP="00815D69">
      <w:pPr>
        <w:pStyle w:val="Text11"/>
        <w:numPr>
          <w:ilvl w:val="0"/>
          <w:numId w:val="4"/>
        </w:numPr>
        <w:rPr>
          <w:b/>
        </w:rPr>
      </w:pPr>
      <w:r w:rsidRPr="00815D69">
        <w:rPr>
          <w:b/>
        </w:rPr>
        <w:t>KOEXPRO Ostrava, a.s.</w:t>
      </w:r>
    </w:p>
    <w:p w14:paraId="7ED15F74" w14:textId="77777777" w:rsidR="00815D69" w:rsidRPr="00815D69" w:rsidRDefault="00815D69" w:rsidP="00815D69">
      <w:pPr>
        <w:pStyle w:val="Text11"/>
        <w:ind w:left="709"/>
        <w:rPr>
          <w:rFonts w:eastAsiaTheme="minorHAnsi"/>
          <w:b/>
          <w:szCs w:val="22"/>
        </w:rPr>
      </w:pPr>
      <w:r w:rsidRPr="00815D69">
        <w:rPr>
          <w:rFonts w:eastAsiaTheme="minorHAnsi"/>
          <w:b/>
          <w:szCs w:val="22"/>
        </w:rPr>
        <w:t>Registrační číslo účastníka: 05/2018/129N</w:t>
      </w:r>
    </w:p>
    <w:p w14:paraId="4147F23B" w14:textId="77777777" w:rsidR="00815D69" w:rsidRPr="00815D69" w:rsidRDefault="00815D69" w:rsidP="00815D69">
      <w:pPr>
        <w:pStyle w:val="Text11"/>
        <w:ind w:left="709"/>
        <w:rPr>
          <w:rFonts w:eastAsiaTheme="minorHAnsi"/>
          <w:szCs w:val="22"/>
        </w:rPr>
      </w:pPr>
      <w:r w:rsidRPr="00815D69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0249C7A" w14:textId="77777777" w:rsidR="00815D69" w:rsidRPr="00815D69" w:rsidRDefault="00815D69" w:rsidP="00815D69">
      <w:pPr>
        <w:pStyle w:val="Text11"/>
        <w:ind w:left="709"/>
        <w:rPr>
          <w:rFonts w:eastAsiaTheme="minorHAnsi"/>
          <w:szCs w:val="22"/>
        </w:rPr>
      </w:pPr>
      <w:r w:rsidRPr="00815D69">
        <w:rPr>
          <w:rFonts w:eastAsiaTheme="minorHAnsi"/>
          <w:szCs w:val="22"/>
        </w:rPr>
        <w:t>se sídlem U Cementárny 1303/16, 703 00 Ostrava - Vítkovice, IČO: 60793121, DIČ: CZ60793121</w:t>
      </w:r>
    </w:p>
    <w:p w14:paraId="5F596A12" w14:textId="17939C09" w:rsidR="00DE082C" w:rsidRPr="00056976" w:rsidRDefault="00815D69" w:rsidP="00815D69">
      <w:pPr>
        <w:pStyle w:val="Text11"/>
        <w:ind w:left="709"/>
        <w:rPr>
          <w:rFonts w:eastAsiaTheme="minorHAnsi"/>
          <w:szCs w:val="22"/>
        </w:rPr>
      </w:pPr>
      <w:r w:rsidRPr="00815D69">
        <w:rPr>
          <w:rFonts w:eastAsiaTheme="minorHAnsi"/>
          <w:szCs w:val="22"/>
        </w:rPr>
        <w:t>zapsaná v obchodním rejstříku vedeném u Krajského soudu v Ostravě, oddíl B, vložka 1025</w:t>
      </w:r>
      <w:r w:rsidR="007E6A75"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8FC58D" w:rsidR="006C5CC9" w:rsidRPr="009B241D" w:rsidRDefault="00EA325F" w:rsidP="00A73F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815D69">
        <w:rPr>
          <w:rFonts w:ascii="Times New Roman" w:hAnsi="Times New Roman" w:cs="Times New Roman"/>
          <w:sz w:val="22"/>
        </w:rPr>
        <w:t>21.</w:t>
      </w:r>
      <w:r w:rsidR="003F7704">
        <w:rPr>
          <w:rFonts w:ascii="Times New Roman" w:hAnsi="Times New Roman" w:cs="Times New Roman"/>
          <w:sz w:val="22"/>
        </w:rPr>
        <w:t xml:space="preserve"> </w:t>
      </w:r>
      <w:r w:rsidR="00815D69">
        <w:rPr>
          <w:rFonts w:ascii="Times New Roman" w:hAnsi="Times New Roman" w:cs="Times New Roman"/>
          <w:sz w:val="22"/>
        </w:rPr>
        <w:t>3</w:t>
      </w:r>
      <w:r w:rsidR="00056976">
        <w:rPr>
          <w:rFonts w:ascii="Times New Roman" w:hAnsi="Times New Roman" w:cs="Times New Roman"/>
          <w:sz w:val="22"/>
        </w:rPr>
        <w:t>.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A73F23">
        <w:rPr>
          <w:rFonts w:ascii="Times New Roman" w:hAnsi="Times New Roman" w:cs="Times New Roman"/>
          <w:sz w:val="22"/>
        </w:rPr>
        <w:t>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815D69">
        <w:rPr>
          <w:rFonts w:ascii="Times New Roman" w:hAnsi="Times New Roman" w:cs="Times New Roman"/>
          <w:sz w:val="22"/>
        </w:rPr>
        <w:t>4659044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73F23" w:rsidRPr="00A73F23">
        <w:rPr>
          <w:rFonts w:ascii="Times New Roman" w:hAnsi="Times New Roman" w:cs="Times New Roman"/>
          <w:sz w:val="22"/>
        </w:rPr>
        <w:t>18. – 20. 4. 2018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 </w:t>
      </w:r>
      <w:r w:rsidR="00A73F23">
        <w:rPr>
          <w:rFonts w:ascii="Times New Roman" w:hAnsi="Times New Roman" w:cs="Times New Roman"/>
          <w:sz w:val="22"/>
        </w:rPr>
        <w:t>Hanoji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73F23">
        <w:rPr>
          <w:rFonts w:ascii="Times New Roman" w:hAnsi="Times New Roman" w:cs="Times New Roman"/>
          <w:sz w:val="22"/>
        </w:rPr>
        <w:t>Vietnam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9C8E3DD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A47DA">
        <w:rPr>
          <w:rFonts w:ascii="Times New Roman" w:hAnsi="Times New Roman" w:cs="Times New Roman"/>
          <w:b/>
          <w:sz w:val="22"/>
        </w:rPr>
        <w:t>44.047,8</w:t>
      </w:r>
      <w:r w:rsidR="00815D69">
        <w:rPr>
          <w:rFonts w:ascii="Times New Roman" w:hAnsi="Times New Roman" w:cs="Times New Roman"/>
          <w:b/>
          <w:sz w:val="22"/>
        </w:rPr>
        <w:t>6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A47DA">
        <w:rPr>
          <w:rFonts w:ascii="Times New Roman" w:hAnsi="Times New Roman" w:cs="Times New Roman"/>
          <w:sz w:val="22"/>
        </w:rPr>
        <w:t>čtyřicet čtyři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0A47DA">
        <w:rPr>
          <w:rFonts w:ascii="Times New Roman" w:hAnsi="Times New Roman" w:cs="Times New Roman"/>
          <w:sz w:val="22"/>
        </w:rPr>
        <w:t xml:space="preserve"> čtyřicet sedm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0A47DA">
        <w:rPr>
          <w:rFonts w:ascii="Times New Roman" w:hAnsi="Times New Roman" w:cs="Times New Roman"/>
          <w:sz w:val="22"/>
        </w:rPr>
        <w:t xml:space="preserve"> českých osmdesát </w:t>
      </w:r>
      <w:r w:rsidR="00815D69">
        <w:rPr>
          <w:rFonts w:ascii="Times New Roman" w:hAnsi="Times New Roman" w:cs="Times New Roman"/>
          <w:sz w:val="22"/>
        </w:rPr>
        <w:t>šest</w:t>
      </w:r>
      <w:r w:rsidR="000A47DA">
        <w:rPr>
          <w:rFonts w:ascii="Times New Roman" w:hAnsi="Times New Roman" w:cs="Times New Roman"/>
          <w:sz w:val="22"/>
        </w:rPr>
        <w:t xml:space="preserve"> haléřů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0A47DA">
        <w:rPr>
          <w:rFonts w:ascii="Times New Roman" w:hAnsi="Times New Roman" w:cs="Times New Roman"/>
          <w:sz w:val="22"/>
        </w:rPr>
        <w:t>12. 9</w:t>
      </w:r>
      <w:r w:rsidR="0089743C">
        <w:rPr>
          <w:rFonts w:ascii="Times New Roman" w:hAnsi="Times New Roman" w:cs="Times New Roman"/>
          <w:sz w:val="22"/>
        </w:rPr>
        <w:t>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7B4B71" w:rsidRPr="007B4B71" w14:paraId="56620A3F" w14:textId="77777777" w:rsidTr="00247A88">
        <w:tc>
          <w:tcPr>
            <w:tcW w:w="4644" w:type="dxa"/>
          </w:tcPr>
          <w:p w14:paraId="1CA87AD2" w14:textId="77777777" w:rsidR="007B4B71" w:rsidRPr="007B4B71" w:rsidRDefault="007B4B71" w:rsidP="007B4B7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7B4B71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7C7AB2" w14:textId="77777777" w:rsidR="007B4B71" w:rsidRPr="007B4B71" w:rsidRDefault="007B4B71" w:rsidP="007B4B7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B4B71">
              <w:rPr>
                <w:rFonts w:ascii="Times New Roman" w:eastAsia="Times New Roman" w:hAnsi="Times New Roman" w:cs="Times New Roman"/>
                <w:b/>
                <w:sz w:val="22"/>
              </w:rPr>
              <w:t>KOEXPRO Ostrava, a.s.</w:t>
            </w:r>
          </w:p>
          <w:p w14:paraId="707BBF2D" w14:textId="77777777" w:rsidR="007B4B71" w:rsidRPr="007B4B71" w:rsidRDefault="007B4B71" w:rsidP="007B4B7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B4B71" w:rsidRPr="007B4B71" w14:paraId="0D762896" w14:textId="77777777" w:rsidTr="00247A88">
        <w:tc>
          <w:tcPr>
            <w:tcW w:w="4644" w:type="dxa"/>
          </w:tcPr>
          <w:p w14:paraId="0A2FF81E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6D4E5995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737FBABB" w14:textId="191DE72F" w:rsidR="007B4B71" w:rsidRDefault="007B4B71" w:rsidP="007B4B7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02D3B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44ABCA21" w14:textId="6D547396" w:rsidR="007B4B71" w:rsidRPr="007B4B71" w:rsidRDefault="007B4B71" w:rsidP="007B4B7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02D3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1. 10. </w:t>
            </w:r>
            <w:bookmarkStart w:id="0" w:name="_GoBack"/>
            <w:bookmarkEnd w:id="0"/>
            <w:r w:rsidR="00302D3B">
              <w:rPr>
                <w:rFonts w:ascii="Times New Roman" w:eastAsia="Times New Roman" w:hAnsi="Times New Roman" w:cs="Times New Roman"/>
                <w:sz w:val="22"/>
                <w:szCs w:val="24"/>
              </w:rPr>
              <w:t>2018</w:t>
            </w:r>
          </w:p>
        </w:tc>
      </w:tr>
      <w:tr w:rsidR="007B4B71" w:rsidRPr="007B4B71" w14:paraId="4B8DC6D2" w14:textId="77777777" w:rsidTr="00247A88">
        <w:tc>
          <w:tcPr>
            <w:tcW w:w="4644" w:type="dxa"/>
          </w:tcPr>
          <w:p w14:paraId="08FFB8BE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55F17FB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C27D28C" w14:textId="77777777" w:rsidR="007B4B71" w:rsidRPr="007B4B71" w:rsidRDefault="007B4B71" w:rsidP="007B4B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5EC520F2" w14:textId="77777777" w:rsidR="007B4B71" w:rsidRPr="007B4B71" w:rsidRDefault="007B4B71" w:rsidP="007B4B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7B4B71" w:rsidRPr="007B4B71" w14:paraId="07CF5D0D" w14:textId="77777777" w:rsidTr="00247A88">
        <w:tc>
          <w:tcPr>
            <w:tcW w:w="4644" w:type="dxa"/>
          </w:tcPr>
          <w:p w14:paraId="19113724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7B4B7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7B4B71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7B4B71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447D132E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7B4B71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D55A0E8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Naďa </w:t>
            </w:r>
            <w:proofErr w:type="spellStart"/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>Pařenicová</w:t>
            </w:r>
            <w:proofErr w:type="spellEnd"/>
          </w:p>
          <w:p w14:paraId="290AABEA" w14:textId="2AF571C3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B4B7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0C597E">
              <w:rPr>
                <w:rFonts w:ascii="Times New Roman" w:eastAsia="Times New Roman" w:hAnsi="Times New Roman" w:cs="Times New Roman"/>
                <w:bCs/>
                <w:sz w:val="22"/>
              </w:rPr>
              <w:t>statutární ředitel</w:t>
            </w:r>
          </w:p>
          <w:p w14:paraId="1971FC5D" w14:textId="77777777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4F1C32A2" w14:textId="5C4D45A3" w:rsidR="007B4B71" w:rsidRPr="007B4B71" w:rsidRDefault="007B4B71" w:rsidP="007B4B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532B8C3E" w:rsidR="001177AD" w:rsidRDefault="001177AD" w:rsidP="00A00294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3FEC1687" w:rsidR="00F735FC" w:rsidRPr="00152985" w:rsidRDefault="00CD0776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5F291CD9" wp14:editId="73514CAA">
            <wp:extent cx="9064941" cy="310515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expr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020" cy="310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959F" w14:textId="77777777" w:rsidR="00244418" w:rsidRDefault="00244418" w:rsidP="00152985">
      <w:r>
        <w:separator/>
      </w:r>
    </w:p>
  </w:endnote>
  <w:endnote w:type="continuationSeparator" w:id="0">
    <w:p w14:paraId="0CA4D575" w14:textId="77777777" w:rsidR="00244418" w:rsidRDefault="0024441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C711" w14:textId="77777777" w:rsidR="00244418" w:rsidRDefault="00244418" w:rsidP="00152985">
      <w:r>
        <w:separator/>
      </w:r>
    </w:p>
  </w:footnote>
  <w:footnote w:type="continuationSeparator" w:id="0">
    <w:p w14:paraId="1FAB99F5" w14:textId="77777777" w:rsidR="00244418" w:rsidRDefault="0024441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7B5CD89C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A47DA"/>
    <w:rsid w:val="000C597E"/>
    <w:rsid w:val="000E07BD"/>
    <w:rsid w:val="000E6A5F"/>
    <w:rsid w:val="0010621A"/>
    <w:rsid w:val="00106929"/>
    <w:rsid w:val="00115E74"/>
    <w:rsid w:val="001177AD"/>
    <w:rsid w:val="00152985"/>
    <w:rsid w:val="00157B5F"/>
    <w:rsid w:val="001A225A"/>
    <w:rsid w:val="001A6F5C"/>
    <w:rsid w:val="001B5899"/>
    <w:rsid w:val="001C2895"/>
    <w:rsid w:val="001C4F9C"/>
    <w:rsid w:val="001D092E"/>
    <w:rsid w:val="0023020E"/>
    <w:rsid w:val="00244418"/>
    <w:rsid w:val="002519DA"/>
    <w:rsid w:val="00253E2E"/>
    <w:rsid w:val="002546A3"/>
    <w:rsid w:val="00255181"/>
    <w:rsid w:val="0026722C"/>
    <w:rsid w:val="00284E57"/>
    <w:rsid w:val="002B3556"/>
    <w:rsid w:val="002F253A"/>
    <w:rsid w:val="00302D3B"/>
    <w:rsid w:val="00305AF7"/>
    <w:rsid w:val="003103F5"/>
    <w:rsid w:val="0036353B"/>
    <w:rsid w:val="003A1B7C"/>
    <w:rsid w:val="003E2738"/>
    <w:rsid w:val="003F16A1"/>
    <w:rsid w:val="003F7704"/>
    <w:rsid w:val="00442A30"/>
    <w:rsid w:val="00447B7B"/>
    <w:rsid w:val="0046695E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43A85"/>
    <w:rsid w:val="006573F0"/>
    <w:rsid w:val="006577B4"/>
    <w:rsid w:val="00675146"/>
    <w:rsid w:val="00697B69"/>
    <w:rsid w:val="006C5CC9"/>
    <w:rsid w:val="006C5FB0"/>
    <w:rsid w:val="006F377F"/>
    <w:rsid w:val="00733699"/>
    <w:rsid w:val="007B4B71"/>
    <w:rsid w:val="007D693E"/>
    <w:rsid w:val="007E6A75"/>
    <w:rsid w:val="007F18FC"/>
    <w:rsid w:val="00815D69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00294"/>
    <w:rsid w:val="00A132F3"/>
    <w:rsid w:val="00A31B7F"/>
    <w:rsid w:val="00A64A4A"/>
    <w:rsid w:val="00A73F23"/>
    <w:rsid w:val="00AD07C3"/>
    <w:rsid w:val="00AD607E"/>
    <w:rsid w:val="00B246C2"/>
    <w:rsid w:val="00B32276"/>
    <w:rsid w:val="00B46F35"/>
    <w:rsid w:val="00B64F82"/>
    <w:rsid w:val="00B8525C"/>
    <w:rsid w:val="00BA1F00"/>
    <w:rsid w:val="00BF134E"/>
    <w:rsid w:val="00BF4A85"/>
    <w:rsid w:val="00C508F7"/>
    <w:rsid w:val="00C752BA"/>
    <w:rsid w:val="00CB4738"/>
    <w:rsid w:val="00CC1806"/>
    <w:rsid w:val="00CD0776"/>
    <w:rsid w:val="00CD5790"/>
    <w:rsid w:val="00CE098D"/>
    <w:rsid w:val="00CF112A"/>
    <w:rsid w:val="00D06F1D"/>
    <w:rsid w:val="00D12F47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2018-09-24T13:10:00Z</dcterms:created>
  <dcterms:modified xsi:type="dcterms:W3CDTF">2018-10-04T13:16:00Z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