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SPD-18/155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AE7235">
        <w:t>em Medkem</w:t>
      </w:r>
      <w:r w:rsidRPr="007B6B27">
        <w:t>, obchodní</w:t>
      </w:r>
      <w:r w:rsidR="00AE7235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Symfonický orchestr  hl. m. Prahy F O K</w:t>
      </w:r>
      <w:r w:rsidR="007B6B27" w:rsidRPr="007B6B27">
        <w:rPr>
          <w:b/>
        </w:rPr>
        <w:t xml:space="preserve">, </w:t>
      </w:r>
      <w:r>
        <w:rPr>
          <w:b/>
        </w:rPr>
        <w:t>nám. Republiky 5, 11000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00064475</w:t>
      </w:r>
      <w:r w:rsidRPr="007B6B27">
        <w:t xml:space="preserve"> DIČ: </w:t>
      </w:r>
      <w:r w:rsidR="00FF4087">
        <w:t>CZ00064475</w:t>
      </w:r>
      <w:r w:rsidRPr="007B6B27">
        <w:t xml:space="preserve"> Banka: </w:t>
      </w:r>
      <w:r w:rsidR="00FF4087">
        <w:t>2000990007/6000</w:t>
      </w:r>
    </w:p>
    <w:p w:rsidR="007B6B27" w:rsidRPr="007B6B27" w:rsidRDefault="00AE7235" w:rsidP="007B6B27">
      <w:pPr>
        <w:jc w:val="center"/>
      </w:pPr>
      <w:r>
        <w:t>zastoupený</w:t>
      </w:r>
      <w:r w:rsidR="007B6B27" w:rsidRPr="007B6B27">
        <w:t xml:space="preserve">: </w:t>
      </w:r>
      <w:r w:rsidR="00FF4087">
        <w:t>Ing. Daniel</w:t>
      </w:r>
      <w:r>
        <w:t>em Sobotkou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SPD-18/155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Světová klavírní tvorba - klavírní recitál, Angela Hewitt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162 500,00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E7235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2018-10-05T07:10:00Z</dcterms:created>
  <dcterms:modified xsi:type="dcterms:W3CDTF">2018-10-05T07:10:00Z</dcterms:modified>
</cp:coreProperties>
</file>