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C0" w:rsidRPr="00340D84" w:rsidRDefault="000064C0" w:rsidP="00896586">
      <w:pPr>
        <w:pStyle w:val="Nadpis1"/>
        <w:jc w:val="center"/>
        <w:rPr>
          <w:sz w:val="28"/>
          <w:szCs w:val="28"/>
        </w:rPr>
      </w:pPr>
      <w:r w:rsidRPr="00340D84">
        <w:rPr>
          <w:sz w:val="28"/>
          <w:szCs w:val="28"/>
        </w:rPr>
        <w:t>Dohoda o poskytnutí služeb</w:t>
      </w:r>
    </w:p>
    <w:p w:rsidR="000064C0" w:rsidRPr="00681945" w:rsidRDefault="000064C0" w:rsidP="00282956">
      <w:pPr>
        <w:rPr>
          <w:sz w:val="28"/>
          <w:szCs w:val="28"/>
        </w:rPr>
      </w:pPr>
    </w:p>
    <w:p w:rsidR="000064C0" w:rsidRPr="00265311" w:rsidRDefault="000064C0" w:rsidP="00282956">
      <w:pPr>
        <w:rPr>
          <w:b/>
          <w:bCs/>
          <w:sz w:val="22"/>
          <w:szCs w:val="22"/>
        </w:rPr>
      </w:pPr>
      <w:r w:rsidRPr="00265311">
        <w:rPr>
          <w:sz w:val="22"/>
          <w:szCs w:val="22"/>
        </w:rPr>
        <w:t>Poskytovatel:</w:t>
      </w:r>
      <w:r w:rsidRPr="00265311">
        <w:rPr>
          <w:sz w:val="22"/>
          <w:szCs w:val="22"/>
        </w:rPr>
        <w:tab/>
      </w:r>
      <w:r w:rsidRPr="00265311">
        <w:rPr>
          <w:b/>
          <w:bCs/>
          <w:sz w:val="22"/>
          <w:szCs w:val="22"/>
        </w:rPr>
        <w:t>Vzdělávací centrum Turnov o.p.s.</w:t>
      </w:r>
    </w:p>
    <w:p w:rsidR="000064C0" w:rsidRPr="00265311" w:rsidRDefault="000064C0" w:rsidP="00282956">
      <w:pPr>
        <w:rPr>
          <w:b/>
          <w:bCs/>
          <w:sz w:val="22"/>
          <w:szCs w:val="22"/>
        </w:rPr>
      </w:pPr>
      <w:r w:rsidRPr="00265311">
        <w:rPr>
          <w:sz w:val="22"/>
          <w:szCs w:val="22"/>
        </w:rPr>
        <w:t>IČ:</w:t>
      </w:r>
      <w:r w:rsidRPr="00265311">
        <w:rPr>
          <w:sz w:val="22"/>
          <w:szCs w:val="22"/>
        </w:rPr>
        <w:tab/>
      </w:r>
      <w:r w:rsidRPr="00265311">
        <w:rPr>
          <w:sz w:val="22"/>
          <w:szCs w:val="22"/>
        </w:rPr>
        <w:tab/>
      </w:r>
      <w:r w:rsidRPr="00265311">
        <w:rPr>
          <w:b/>
          <w:bCs/>
          <w:sz w:val="22"/>
          <w:szCs w:val="22"/>
        </w:rPr>
        <w:t>26004674</w:t>
      </w:r>
    </w:p>
    <w:p w:rsidR="000064C0" w:rsidRDefault="000064C0" w:rsidP="00282956">
      <w:pPr>
        <w:rPr>
          <w:sz w:val="22"/>
          <w:szCs w:val="22"/>
        </w:rPr>
      </w:pPr>
      <w:r w:rsidRPr="00265311">
        <w:rPr>
          <w:sz w:val="22"/>
          <w:szCs w:val="22"/>
        </w:rPr>
        <w:t>Adresa:</w:t>
      </w:r>
      <w:r w:rsidRPr="00265311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265311">
        <w:rPr>
          <w:b/>
          <w:bCs/>
          <w:sz w:val="22"/>
          <w:szCs w:val="22"/>
        </w:rPr>
        <w:t>Turnov, Jana Palacha 804, PSČ 511 01</w:t>
      </w:r>
      <w:r w:rsidRPr="00265311">
        <w:rPr>
          <w:sz w:val="22"/>
          <w:szCs w:val="22"/>
        </w:rPr>
        <w:t xml:space="preserve">     </w:t>
      </w:r>
    </w:p>
    <w:p w:rsidR="000064C0" w:rsidRPr="00265311" w:rsidRDefault="000064C0" w:rsidP="00282956">
      <w:pPr>
        <w:rPr>
          <w:sz w:val="22"/>
          <w:szCs w:val="22"/>
        </w:rPr>
      </w:pPr>
      <w:r w:rsidRPr="004C31B8">
        <w:rPr>
          <w:sz w:val="22"/>
          <w:szCs w:val="22"/>
        </w:rPr>
        <w:t>Zastoupená:</w:t>
      </w:r>
      <w:r w:rsidRPr="004C31B8">
        <w:rPr>
          <w:sz w:val="22"/>
          <w:szCs w:val="22"/>
        </w:rPr>
        <w:tab/>
      </w:r>
      <w:r w:rsidRPr="004C31B8">
        <w:rPr>
          <w:b/>
          <w:sz w:val="22"/>
          <w:szCs w:val="22"/>
        </w:rPr>
        <w:t>PaedDr. Jaroslavou Dudkovou, ředitelkou společnosti</w:t>
      </w:r>
      <w:r w:rsidRPr="004C31B8">
        <w:rPr>
          <w:sz w:val="22"/>
          <w:szCs w:val="22"/>
        </w:rPr>
        <w:t xml:space="preserve"> </w:t>
      </w:r>
    </w:p>
    <w:p w:rsidR="000064C0" w:rsidRPr="00D35BFD" w:rsidRDefault="000064C0" w:rsidP="00282956">
      <w:pPr>
        <w:rPr>
          <w:sz w:val="28"/>
          <w:szCs w:val="28"/>
        </w:rPr>
      </w:pPr>
    </w:p>
    <w:p w:rsidR="000064C0" w:rsidRPr="00265311" w:rsidRDefault="000064C0" w:rsidP="00282956">
      <w:pPr>
        <w:rPr>
          <w:b/>
          <w:sz w:val="22"/>
          <w:szCs w:val="22"/>
        </w:rPr>
      </w:pPr>
      <w:r w:rsidRPr="00265311">
        <w:rPr>
          <w:sz w:val="22"/>
          <w:szCs w:val="22"/>
        </w:rPr>
        <w:t>Objednatel:</w:t>
      </w:r>
      <w:r w:rsidRPr="00265311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Ústav fyziky plazmatu AV ČR, v.v.i., Centrum TOPTEC</w:t>
      </w:r>
    </w:p>
    <w:p w:rsidR="000064C0" w:rsidRPr="0061236F" w:rsidRDefault="000064C0" w:rsidP="00282956">
      <w:pPr>
        <w:rPr>
          <w:b/>
          <w:sz w:val="22"/>
          <w:szCs w:val="22"/>
        </w:rPr>
      </w:pPr>
      <w:r w:rsidRPr="00265311">
        <w:rPr>
          <w:sz w:val="22"/>
          <w:szCs w:val="22"/>
        </w:rPr>
        <w:t xml:space="preserve">IČ:                   </w:t>
      </w:r>
      <w:r>
        <w:rPr>
          <w:sz w:val="22"/>
          <w:szCs w:val="22"/>
        </w:rPr>
        <w:t xml:space="preserve">  </w:t>
      </w:r>
      <w:r w:rsidRPr="0061236F">
        <w:rPr>
          <w:b/>
          <w:sz w:val="22"/>
          <w:szCs w:val="22"/>
        </w:rPr>
        <w:t>61389021</w:t>
      </w:r>
    </w:p>
    <w:p w:rsidR="000064C0" w:rsidRDefault="000064C0" w:rsidP="00282956">
      <w:pPr>
        <w:rPr>
          <w:b/>
          <w:sz w:val="22"/>
          <w:szCs w:val="22"/>
        </w:rPr>
      </w:pPr>
      <w:r w:rsidRPr="00265311">
        <w:rPr>
          <w:sz w:val="22"/>
          <w:szCs w:val="22"/>
        </w:rPr>
        <w:t xml:space="preserve">Adresa:           </w:t>
      </w:r>
      <w:r>
        <w:rPr>
          <w:sz w:val="22"/>
          <w:szCs w:val="22"/>
        </w:rPr>
        <w:t xml:space="preserve"> </w:t>
      </w:r>
      <w:r w:rsidRPr="0026531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Praha 8, Za Slovankou 1782/3, PSČ 182 00</w:t>
      </w:r>
    </w:p>
    <w:p w:rsidR="000064C0" w:rsidRPr="00265311" w:rsidRDefault="000064C0" w:rsidP="00282956">
      <w:pPr>
        <w:rPr>
          <w:b/>
          <w:sz w:val="22"/>
          <w:szCs w:val="22"/>
        </w:rPr>
      </w:pPr>
      <w:r w:rsidRPr="004C31B8">
        <w:rPr>
          <w:sz w:val="22"/>
          <w:szCs w:val="22"/>
        </w:rPr>
        <w:t>Zastoupená:</w:t>
      </w:r>
      <w:r w:rsidRPr="004C31B8">
        <w:rPr>
          <w:b/>
          <w:sz w:val="22"/>
          <w:szCs w:val="22"/>
        </w:rPr>
        <w:tab/>
      </w:r>
      <w:r w:rsidR="00741BBB">
        <w:rPr>
          <w:b/>
          <w:sz w:val="22"/>
          <w:szCs w:val="22"/>
        </w:rPr>
        <w:t>RNDr. Radomírem Pánkem, Ph.D.</w:t>
      </w:r>
      <w:r>
        <w:rPr>
          <w:b/>
          <w:sz w:val="22"/>
          <w:szCs w:val="22"/>
        </w:rPr>
        <w:t xml:space="preserve">  </w:t>
      </w:r>
    </w:p>
    <w:p w:rsidR="000064C0" w:rsidRPr="00681945" w:rsidRDefault="000064C0" w:rsidP="00282956">
      <w:pPr>
        <w:rPr>
          <w:b/>
          <w:sz w:val="28"/>
          <w:szCs w:val="28"/>
        </w:rPr>
      </w:pPr>
    </w:p>
    <w:p w:rsidR="000064C0" w:rsidRPr="007337A9" w:rsidRDefault="000064C0" w:rsidP="005B63B8">
      <w:pPr>
        <w:jc w:val="center"/>
      </w:pPr>
      <w:r w:rsidRPr="007337A9">
        <w:t>I.</w:t>
      </w:r>
    </w:p>
    <w:p w:rsidR="000064C0" w:rsidRDefault="000064C0" w:rsidP="004909FA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Předmět smlouvy</w:t>
      </w:r>
    </w:p>
    <w:p w:rsidR="000064C0" w:rsidRDefault="00357992" w:rsidP="004909FA">
      <w:pPr>
        <w:jc w:val="both"/>
      </w:pPr>
      <w:r>
        <w:t>Obě</w:t>
      </w:r>
      <w:r w:rsidR="000064C0">
        <w:t xml:space="preserve"> strany spolu uzavřely dohodu na zajištění výuky</w:t>
      </w:r>
      <w:r w:rsidR="000A2F69">
        <w:rPr>
          <w:b/>
        </w:rPr>
        <w:t xml:space="preserve"> anglického </w:t>
      </w:r>
      <w:r w:rsidR="000064C0">
        <w:rPr>
          <w:b/>
        </w:rPr>
        <w:t xml:space="preserve">jazyka </w:t>
      </w:r>
      <w:r w:rsidR="000064C0">
        <w:t>pro pracovníky firmy ÚFP AV ČR, v.v.i., Centrum TOPTEC.</w:t>
      </w:r>
    </w:p>
    <w:p w:rsidR="000064C0" w:rsidRDefault="000064C0" w:rsidP="009D6D51">
      <w:pPr>
        <w:jc w:val="center"/>
      </w:pPr>
    </w:p>
    <w:p w:rsidR="000064C0" w:rsidRPr="00197BDB" w:rsidRDefault="000064C0" w:rsidP="009D6D51">
      <w:pPr>
        <w:jc w:val="center"/>
      </w:pPr>
      <w:r w:rsidRPr="00197BDB">
        <w:t>II.</w:t>
      </w:r>
    </w:p>
    <w:p w:rsidR="000064C0" w:rsidRDefault="000064C0" w:rsidP="004909FA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Rozsah plnění</w:t>
      </w:r>
    </w:p>
    <w:p w:rsidR="000064C0" w:rsidRDefault="000064C0" w:rsidP="000A2F69">
      <w:pPr>
        <w:numPr>
          <w:ilvl w:val="0"/>
          <w:numId w:val="5"/>
        </w:numPr>
      </w:pPr>
      <w:r>
        <w:t xml:space="preserve">Výuka </w:t>
      </w:r>
      <w:r w:rsidR="000A2F69">
        <w:t>anglického jazyka je v následujícím rozsahu:</w:t>
      </w:r>
    </w:p>
    <w:p w:rsidR="000A2F69" w:rsidRDefault="000A2F69" w:rsidP="000A2F69">
      <w:pPr>
        <w:ind w:left="720"/>
      </w:pPr>
      <w:r>
        <w:t>2 vyučovací hodiny týdně pro skupinu – úroveň upper intermediate</w:t>
      </w:r>
    </w:p>
    <w:p w:rsidR="000A2F69" w:rsidRDefault="000A2F69" w:rsidP="000A2F69">
      <w:pPr>
        <w:ind w:left="720"/>
      </w:pPr>
      <w:r>
        <w:t>2 vyučovací hodiny týdně pro skupinu – úroveň advanced</w:t>
      </w:r>
    </w:p>
    <w:p w:rsidR="000064C0" w:rsidRPr="00AB0697" w:rsidRDefault="000064C0" w:rsidP="00AB0697">
      <w:pPr>
        <w:ind w:left="360"/>
        <w:rPr>
          <w:sz w:val="8"/>
          <w:szCs w:val="8"/>
        </w:rPr>
      </w:pPr>
    </w:p>
    <w:p w:rsidR="000064C0" w:rsidRPr="005E7376" w:rsidRDefault="000064C0" w:rsidP="005E7376">
      <w:pPr>
        <w:ind w:left="360"/>
        <w:rPr>
          <w:sz w:val="8"/>
          <w:szCs w:val="8"/>
        </w:rPr>
      </w:pPr>
    </w:p>
    <w:p w:rsidR="000064C0" w:rsidRDefault="000064C0" w:rsidP="00282956">
      <w:pPr>
        <w:numPr>
          <w:ilvl w:val="0"/>
          <w:numId w:val="5"/>
        </w:numPr>
      </w:pPr>
      <w:r>
        <w:t>Dohoda</w:t>
      </w:r>
      <w:r w:rsidR="00357992">
        <w:t xml:space="preserve"> se uzavírá na </w:t>
      </w:r>
      <w:r w:rsidR="00015AF1">
        <w:t xml:space="preserve">dobu určitou od </w:t>
      </w:r>
      <w:r w:rsidR="00DA7629">
        <w:t>1. 10</w:t>
      </w:r>
      <w:r w:rsidR="00340D84">
        <w:t>. 2018</w:t>
      </w:r>
      <w:r w:rsidR="00DA7629">
        <w:t xml:space="preserve"> do 30. 9</w:t>
      </w:r>
      <w:r w:rsidR="00015AF1">
        <w:t>.</w:t>
      </w:r>
      <w:r w:rsidR="00340D84">
        <w:t xml:space="preserve"> 2019</w:t>
      </w:r>
      <w:r>
        <w:t>.</w:t>
      </w:r>
    </w:p>
    <w:p w:rsidR="000064C0" w:rsidRPr="005E7376" w:rsidRDefault="000064C0" w:rsidP="00282956"/>
    <w:p w:rsidR="000064C0" w:rsidRDefault="000064C0" w:rsidP="005B63B8">
      <w:pPr>
        <w:jc w:val="center"/>
      </w:pPr>
      <w:r>
        <w:t>III.</w:t>
      </w:r>
    </w:p>
    <w:p w:rsidR="000064C0" w:rsidRDefault="000064C0" w:rsidP="004909FA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Podmínky</w:t>
      </w:r>
    </w:p>
    <w:p w:rsidR="000064C0" w:rsidRDefault="000064C0" w:rsidP="00F1158F">
      <w:pPr>
        <w:numPr>
          <w:ilvl w:val="0"/>
          <w:numId w:val="9"/>
        </w:numPr>
        <w:jc w:val="both"/>
      </w:pPr>
      <w:r>
        <w:t>Výuka bude probíhat v prostorách firmy ÚFP AV ČR, v.v.i., Centrum</w:t>
      </w:r>
      <w:r w:rsidR="000A2F69">
        <w:t xml:space="preserve"> TOPTEC, Turnov, Sobotecká 1660</w:t>
      </w:r>
      <w:r>
        <w:t xml:space="preserve">. </w:t>
      </w:r>
    </w:p>
    <w:p w:rsidR="000064C0" w:rsidRPr="005E7376" w:rsidRDefault="000064C0" w:rsidP="005E7376">
      <w:pPr>
        <w:ind w:left="360"/>
        <w:jc w:val="both"/>
        <w:rPr>
          <w:sz w:val="8"/>
          <w:szCs w:val="8"/>
        </w:rPr>
      </w:pPr>
    </w:p>
    <w:p w:rsidR="000064C0" w:rsidRDefault="000064C0" w:rsidP="009C622E">
      <w:pPr>
        <w:numPr>
          <w:ilvl w:val="0"/>
          <w:numId w:val="9"/>
        </w:numPr>
        <w:jc w:val="both"/>
      </w:pPr>
      <w:r>
        <w:t xml:space="preserve">Obě strany mohou v odůvodněných případech zrušit výuku, a to nejpozději v den před dnem konání kurzu. V případě nedodržení této lhůty bude výuka vyúčtována, jako by proběhla. </w:t>
      </w:r>
    </w:p>
    <w:p w:rsidR="000064C0" w:rsidRPr="005E7376" w:rsidRDefault="000064C0" w:rsidP="00265311">
      <w:pPr>
        <w:jc w:val="both"/>
      </w:pPr>
    </w:p>
    <w:p w:rsidR="000064C0" w:rsidRDefault="000064C0" w:rsidP="005B63B8">
      <w:pPr>
        <w:jc w:val="center"/>
      </w:pPr>
      <w:r>
        <w:t>IV.</w:t>
      </w:r>
    </w:p>
    <w:p w:rsidR="000064C0" w:rsidRDefault="000064C0" w:rsidP="004909FA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Cena</w:t>
      </w:r>
    </w:p>
    <w:p w:rsidR="000064C0" w:rsidRPr="00824FC7" w:rsidRDefault="000064C0" w:rsidP="000A2F69">
      <w:pPr>
        <w:numPr>
          <w:ilvl w:val="0"/>
          <w:numId w:val="23"/>
        </w:numPr>
        <w:spacing w:after="120"/>
        <w:ind w:left="714" w:hanging="357"/>
        <w:jc w:val="both"/>
      </w:pPr>
      <w:r>
        <w:t xml:space="preserve">Mezi </w:t>
      </w:r>
      <w:r w:rsidR="00357992">
        <w:t>oběma</w:t>
      </w:r>
      <w:r>
        <w:t xml:space="preserve"> stranami byla dohodnuta cena:</w:t>
      </w:r>
    </w:p>
    <w:p w:rsidR="000064C0" w:rsidRPr="005E7376" w:rsidRDefault="00357992" w:rsidP="00824FC7">
      <w:pPr>
        <w:numPr>
          <w:ilvl w:val="0"/>
          <w:numId w:val="24"/>
        </w:numPr>
        <w:jc w:val="both"/>
      </w:pPr>
      <w:r>
        <w:rPr>
          <w:b/>
        </w:rPr>
        <w:t>360</w:t>
      </w:r>
      <w:r w:rsidR="000064C0" w:rsidRPr="00824FC7">
        <w:rPr>
          <w:b/>
        </w:rPr>
        <w:t xml:space="preserve"> Kč </w:t>
      </w:r>
      <w:r w:rsidR="000064C0" w:rsidRPr="00824FC7">
        <w:rPr>
          <w:bCs/>
        </w:rPr>
        <w:t>(slovy tři sta šedesát</w:t>
      </w:r>
      <w:r w:rsidR="000064C0" w:rsidRPr="00824FC7">
        <w:t xml:space="preserve"> korun českých) za jednu lekci v délce </w:t>
      </w:r>
      <w:r w:rsidR="000064C0" w:rsidRPr="00824FC7">
        <w:rPr>
          <w:b/>
          <w:bCs/>
        </w:rPr>
        <w:t>45 minut</w:t>
      </w:r>
    </w:p>
    <w:p w:rsidR="000064C0" w:rsidRPr="005E7376" w:rsidRDefault="000064C0" w:rsidP="005E7376">
      <w:pPr>
        <w:ind w:left="780"/>
        <w:jc w:val="both"/>
        <w:rPr>
          <w:sz w:val="8"/>
          <w:szCs w:val="8"/>
        </w:rPr>
      </w:pPr>
    </w:p>
    <w:p w:rsidR="000064C0" w:rsidRPr="005E7376" w:rsidRDefault="000064C0" w:rsidP="00F00473">
      <w:pPr>
        <w:numPr>
          <w:ilvl w:val="0"/>
          <w:numId w:val="23"/>
        </w:numPr>
        <w:spacing w:after="120"/>
        <w:ind w:left="714" w:hanging="357"/>
        <w:jc w:val="both"/>
        <w:rPr>
          <w:sz w:val="8"/>
          <w:szCs w:val="8"/>
        </w:rPr>
      </w:pPr>
      <w:r w:rsidRPr="00622813">
        <w:t>Platba bude provedena bankovním převodem na účet u Čes</w:t>
      </w:r>
      <w:r>
        <w:t xml:space="preserve">ké spořitelny a.s. Turnov </w:t>
      </w:r>
      <w:r w:rsidRPr="00622813">
        <w:t>na</w:t>
      </w:r>
      <w:r>
        <w:t xml:space="preserve"> zákl</w:t>
      </w:r>
      <w:r w:rsidR="001C58A5">
        <w:t>adě faktur vystavených k</w:t>
      </w:r>
      <w:r w:rsidR="00EB54A5">
        <w:t>  31. 12. 201</w:t>
      </w:r>
      <w:r w:rsidR="00340D84">
        <w:t>8</w:t>
      </w:r>
      <w:r w:rsidR="00EB54A5">
        <w:t xml:space="preserve">, </w:t>
      </w:r>
      <w:r w:rsidR="00681945">
        <w:t xml:space="preserve">k </w:t>
      </w:r>
      <w:r w:rsidR="001C58A5">
        <w:t>31.</w:t>
      </w:r>
      <w:r w:rsidR="000A2F69">
        <w:t xml:space="preserve"> </w:t>
      </w:r>
      <w:r w:rsidR="00DA7629">
        <w:t xml:space="preserve">3., </w:t>
      </w:r>
      <w:r w:rsidR="000A2F69">
        <w:t>30. 6.</w:t>
      </w:r>
      <w:r w:rsidR="00DA7629">
        <w:t xml:space="preserve"> a k 30. 9. </w:t>
      </w:r>
      <w:bookmarkStart w:id="0" w:name="_GoBack"/>
      <w:bookmarkEnd w:id="0"/>
      <w:r w:rsidR="00340D84">
        <w:t>2019</w:t>
      </w:r>
      <w:r w:rsidR="00EB54A5">
        <w:t>.</w:t>
      </w:r>
    </w:p>
    <w:p w:rsidR="000064C0" w:rsidRPr="00622813" w:rsidRDefault="000064C0" w:rsidP="009C622E">
      <w:pPr>
        <w:numPr>
          <w:ilvl w:val="0"/>
          <w:numId w:val="23"/>
        </w:numPr>
        <w:jc w:val="both"/>
        <w:rPr>
          <w:b/>
        </w:rPr>
      </w:pPr>
      <w:r>
        <w:t>Výše částek bude stanovena podle skutečně odučených hodin v </w:t>
      </w:r>
      <w:r w:rsidR="00357992">
        <w:t xml:space="preserve">příslušném období uvedených ve </w:t>
      </w:r>
      <w:r>
        <w:t>výkazu kurzu a potvrzených lektorem.</w:t>
      </w:r>
      <w:r w:rsidR="00357992">
        <w:t xml:space="preserve"> </w:t>
      </w:r>
      <w:r w:rsidRPr="00622813">
        <w:t>Výkaz kurzu bude přílohou faktury.</w:t>
      </w:r>
    </w:p>
    <w:p w:rsidR="00681945" w:rsidRPr="00681945" w:rsidRDefault="00681945" w:rsidP="00265311">
      <w:pPr>
        <w:ind w:left="360"/>
        <w:jc w:val="both"/>
        <w:rPr>
          <w:b/>
        </w:rPr>
      </w:pPr>
    </w:p>
    <w:p w:rsidR="000064C0" w:rsidRDefault="000064C0" w:rsidP="005B63B8">
      <w:pPr>
        <w:jc w:val="center"/>
      </w:pPr>
      <w:r>
        <w:t>V.</w:t>
      </w:r>
    </w:p>
    <w:p w:rsidR="000064C0" w:rsidRDefault="000064C0" w:rsidP="00224099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Závěrečná ustanovení</w:t>
      </w:r>
    </w:p>
    <w:p w:rsidR="000064C0" w:rsidRPr="00265311" w:rsidRDefault="000064C0" w:rsidP="00197BDB">
      <w:pPr>
        <w:jc w:val="center"/>
        <w:rPr>
          <w:b/>
          <w:bCs/>
          <w:i/>
          <w:iCs/>
          <w:sz w:val="12"/>
          <w:szCs w:val="12"/>
        </w:rPr>
      </w:pPr>
    </w:p>
    <w:p w:rsidR="000064C0" w:rsidRDefault="000064C0" w:rsidP="00960B9D">
      <w:pPr>
        <w:numPr>
          <w:ilvl w:val="0"/>
          <w:numId w:val="16"/>
        </w:numPr>
        <w:jc w:val="both"/>
      </w:pPr>
      <w:r>
        <w:t>Tato dohoda je provedena ve dvou vyhotoveních, z nichž každá strana obdrží po jednom exempláři.</w:t>
      </w:r>
    </w:p>
    <w:p w:rsidR="000064C0" w:rsidRPr="005E7376" w:rsidRDefault="000064C0" w:rsidP="005E7376">
      <w:pPr>
        <w:ind w:left="360"/>
        <w:jc w:val="both"/>
        <w:rPr>
          <w:sz w:val="8"/>
          <w:szCs w:val="8"/>
        </w:rPr>
      </w:pPr>
    </w:p>
    <w:p w:rsidR="000064C0" w:rsidRDefault="000064C0" w:rsidP="00960B9D">
      <w:pPr>
        <w:numPr>
          <w:ilvl w:val="0"/>
          <w:numId w:val="16"/>
        </w:numPr>
        <w:jc w:val="both"/>
      </w:pPr>
      <w:r>
        <w:lastRenderedPageBreak/>
        <w:t xml:space="preserve">Pokud nebylo v této </w:t>
      </w:r>
      <w:r w:rsidR="00357992">
        <w:t>dohodě</w:t>
      </w:r>
      <w:r>
        <w:t xml:space="preserve"> ujednáno jinak, řídí se právní vztahy z ní vyplývající a vznikající platným právním řádem ČR.</w:t>
      </w:r>
    </w:p>
    <w:p w:rsidR="000064C0" w:rsidRPr="005E7376" w:rsidRDefault="000064C0" w:rsidP="005E7376">
      <w:pPr>
        <w:jc w:val="both"/>
        <w:rPr>
          <w:sz w:val="8"/>
          <w:szCs w:val="8"/>
        </w:rPr>
      </w:pPr>
    </w:p>
    <w:p w:rsidR="000064C0" w:rsidRDefault="000064C0" w:rsidP="005F5C2A">
      <w:pPr>
        <w:numPr>
          <w:ilvl w:val="0"/>
          <w:numId w:val="16"/>
        </w:numPr>
        <w:jc w:val="both"/>
      </w:pPr>
      <w:r>
        <w:t xml:space="preserve">Tato </w:t>
      </w:r>
      <w:r w:rsidR="00357992">
        <w:t>dohoda</w:t>
      </w:r>
      <w:r>
        <w:t xml:space="preserve"> nabývá účinnosti podpisem </w:t>
      </w:r>
      <w:r w:rsidR="00357992">
        <w:t>obou</w:t>
      </w:r>
      <w:r>
        <w:t xml:space="preserve"> stran.</w:t>
      </w:r>
    </w:p>
    <w:p w:rsidR="000064C0" w:rsidRPr="005E7376" w:rsidRDefault="000064C0" w:rsidP="005E7376">
      <w:pPr>
        <w:jc w:val="both"/>
        <w:rPr>
          <w:sz w:val="8"/>
          <w:szCs w:val="8"/>
        </w:rPr>
      </w:pPr>
    </w:p>
    <w:p w:rsidR="000064C0" w:rsidRDefault="000064C0" w:rsidP="00265311">
      <w:pPr>
        <w:numPr>
          <w:ilvl w:val="0"/>
          <w:numId w:val="16"/>
        </w:numPr>
        <w:jc w:val="both"/>
      </w:pPr>
      <w:r>
        <w:t xml:space="preserve">Oprávnění zástupci stran prohlašují, že si </w:t>
      </w:r>
      <w:r w:rsidR="00357992">
        <w:t>dohodu</w:t>
      </w:r>
      <w:r>
        <w:t xml:space="preserve"> přečetli a její text odpovídá pravé a svobodné vůli stran. Na důkaz toho připojují své podpisy.</w:t>
      </w:r>
    </w:p>
    <w:p w:rsidR="000064C0" w:rsidRDefault="000064C0" w:rsidP="005E7376">
      <w:pPr>
        <w:jc w:val="both"/>
      </w:pPr>
    </w:p>
    <w:p w:rsidR="000064C0" w:rsidRDefault="000064C0" w:rsidP="005E7376">
      <w:pPr>
        <w:ind w:left="360"/>
        <w:jc w:val="both"/>
      </w:pPr>
    </w:p>
    <w:p w:rsidR="000064C0" w:rsidRDefault="000064C0" w:rsidP="00282956"/>
    <w:p w:rsidR="000064C0" w:rsidRPr="005E7376" w:rsidRDefault="00357992" w:rsidP="00282956">
      <w:r>
        <w:t xml:space="preserve">V Turnově dne </w:t>
      </w:r>
      <w:r w:rsidR="00DA7629">
        <w:t>27. 9.</w:t>
      </w:r>
      <w:r w:rsidR="00EB54A5">
        <w:t xml:space="preserve"> 201</w:t>
      </w:r>
      <w:r w:rsidR="00340D84">
        <w:t>8</w:t>
      </w:r>
      <w:r w:rsidR="000064C0" w:rsidRPr="005E7376">
        <w:t xml:space="preserve"> </w:t>
      </w:r>
    </w:p>
    <w:p w:rsidR="000064C0" w:rsidRPr="00B63D28" w:rsidRDefault="000064C0" w:rsidP="00282956">
      <w:pPr>
        <w:rPr>
          <w:sz w:val="22"/>
          <w:szCs w:val="22"/>
        </w:rPr>
      </w:pPr>
    </w:p>
    <w:p w:rsidR="000064C0" w:rsidRDefault="000064C0" w:rsidP="00282956">
      <w:pPr>
        <w:rPr>
          <w:i/>
        </w:rPr>
      </w:pPr>
    </w:p>
    <w:p w:rsidR="000064C0" w:rsidRPr="005E7376" w:rsidRDefault="000064C0" w:rsidP="00282956">
      <w:pPr>
        <w:rPr>
          <w:i/>
        </w:rPr>
      </w:pPr>
      <w:r w:rsidRPr="005E7376">
        <w:rPr>
          <w:i/>
        </w:rPr>
        <w:t>Objednatel:</w:t>
      </w:r>
      <w:r w:rsidRPr="00265311">
        <w:rPr>
          <w:i/>
          <w:sz w:val="20"/>
          <w:szCs w:val="20"/>
        </w:rPr>
        <w:tab/>
      </w:r>
      <w:r w:rsidRPr="00265311">
        <w:rPr>
          <w:i/>
          <w:sz w:val="20"/>
          <w:szCs w:val="20"/>
        </w:rPr>
        <w:tab/>
      </w:r>
      <w:r w:rsidRPr="00265311">
        <w:rPr>
          <w:i/>
          <w:sz w:val="20"/>
          <w:szCs w:val="20"/>
        </w:rPr>
        <w:tab/>
      </w:r>
      <w:r w:rsidRPr="00265311">
        <w:rPr>
          <w:i/>
          <w:sz w:val="20"/>
          <w:szCs w:val="20"/>
        </w:rPr>
        <w:tab/>
      </w:r>
      <w:r w:rsidRPr="00265311">
        <w:rPr>
          <w:i/>
          <w:sz w:val="20"/>
          <w:szCs w:val="20"/>
        </w:rPr>
        <w:tab/>
      </w:r>
      <w:r w:rsidRPr="005E7376">
        <w:rPr>
          <w:i/>
        </w:rPr>
        <w:t xml:space="preserve">               Poskytovatel:</w:t>
      </w:r>
    </w:p>
    <w:p w:rsidR="000064C0" w:rsidRDefault="000064C0" w:rsidP="00282956"/>
    <w:sectPr w:rsidR="000064C0" w:rsidSect="00610A7E">
      <w:footerReference w:type="even" r:id="rId8"/>
      <w:footerReference w:type="default" r:id="rId9"/>
      <w:pgSz w:w="11906" w:h="16838"/>
      <w:pgMar w:top="1276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C0" w:rsidRDefault="000064C0">
      <w:r>
        <w:separator/>
      </w:r>
    </w:p>
  </w:endnote>
  <w:endnote w:type="continuationSeparator" w:id="0">
    <w:p w:rsidR="000064C0" w:rsidRDefault="0000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4C0" w:rsidRDefault="000064C0" w:rsidP="005F5C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64C0" w:rsidRDefault="000064C0" w:rsidP="006D3E7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4C0" w:rsidRPr="0078223F" w:rsidRDefault="000064C0" w:rsidP="00143A02">
    <w:pPr>
      <w:pStyle w:val="Zpat"/>
      <w:ind w:right="72"/>
      <w:jc w:val="right"/>
      <w:rPr>
        <w:sz w:val="20"/>
        <w:szCs w:val="20"/>
      </w:rPr>
    </w:pPr>
    <w:r>
      <w:rPr>
        <w:sz w:val="20"/>
        <w:szCs w:val="20"/>
      </w:rPr>
      <w:t xml:space="preserve">Strana </w:t>
    </w:r>
    <w:r w:rsidRPr="00D45ACC">
      <w:rPr>
        <w:sz w:val="20"/>
        <w:szCs w:val="20"/>
      </w:rPr>
      <w:fldChar w:fldCharType="begin"/>
    </w:r>
    <w:r w:rsidRPr="00D45ACC">
      <w:rPr>
        <w:sz w:val="20"/>
        <w:szCs w:val="20"/>
      </w:rPr>
      <w:instrText xml:space="preserve"> PAGE   \* MERGEFORMAT </w:instrText>
    </w:r>
    <w:r w:rsidRPr="00D45ACC">
      <w:rPr>
        <w:sz w:val="20"/>
        <w:szCs w:val="20"/>
      </w:rPr>
      <w:fldChar w:fldCharType="separate"/>
    </w:r>
    <w:r w:rsidR="00DA7629">
      <w:rPr>
        <w:noProof/>
        <w:sz w:val="20"/>
        <w:szCs w:val="20"/>
      </w:rPr>
      <w:t>1</w:t>
    </w:r>
    <w:r w:rsidRPr="00D45ACC">
      <w:rPr>
        <w:sz w:val="20"/>
        <w:szCs w:val="20"/>
      </w:rPr>
      <w:fldChar w:fldCharType="end"/>
    </w:r>
    <w:r>
      <w:rPr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C0" w:rsidRDefault="000064C0">
      <w:r>
        <w:separator/>
      </w:r>
    </w:p>
  </w:footnote>
  <w:footnote w:type="continuationSeparator" w:id="0">
    <w:p w:rsidR="000064C0" w:rsidRDefault="0000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6FE"/>
    <w:multiLevelType w:val="hybridMultilevel"/>
    <w:tmpl w:val="76D684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653E3"/>
    <w:multiLevelType w:val="hybridMultilevel"/>
    <w:tmpl w:val="4DE6C1BA"/>
    <w:lvl w:ilvl="0" w:tplc="9E942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7D4B7F"/>
    <w:multiLevelType w:val="multilevel"/>
    <w:tmpl w:val="A026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F819A0"/>
    <w:multiLevelType w:val="hybridMultilevel"/>
    <w:tmpl w:val="82EC3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200DD6"/>
    <w:multiLevelType w:val="multilevel"/>
    <w:tmpl w:val="0E8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7F07F1"/>
    <w:multiLevelType w:val="hybridMultilevel"/>
    <w:tmpl w:val="8CBEE4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AB040D"/>
    <w:multiLevelType w:val="hybridMultilevel"/>
    <w:tmpl w:val="F7D67594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28934CB0"/>
    <w:multiLevelType w:val="hybridMultilevel"/>
    <w:tmpl w:val="976C8D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4B6F0D"/>
    <w:multiLevelType w:val="hybridMultilevel"/>
    <w:tmpl w:val="A0267898"/>
    <w:lvl w:ilvl="0" w:tplc="C92C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A57CDE"/>
    <w:multiLevelType w:val="hybridMultilevel"/>
    <w:tmpl w:val="CAA0F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8968E6"/>
    <w:multiLevelType w:val="multilevel"/>
    <w:tmpl w:val="EE4C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A320FC"/>
    <w:multiLevelType w:val="hybridMultilevel"/>
    <w:tmpl w:val="427AC416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2">
    <w:nsid w:val="3A662649"/>
    <w:multiLevelType w:val="multilevel"/>
    <w:tmpl w:val="A026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AE122D"/>
    <w:multiLevelType w:val="hybridMultilevel"/>
    <w:tmpl w:val="5688053E"/>
    <w:lvl w:ilvl="0" w:tplc="DF602208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470001E6"/>
    <w:multiLevelType w:val="hybridMultilevel"/>
    <w:tmpl w:val="C11E3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192384"/>
    <w:multiLevelType w:val="hybridMultilevel"/>
    <w:tmpl w:val="9FA88B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DE760D"/>
    <w:multiLevelType w:val="hybridMultilevel"/>
    <w:tmpl w:val="555C14AA"/>
    <w:lvl w:ilvl="0" w:tplc="DF6022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761D96"/>
    <w:multiLevelType w:val="hybridMultilevel"/>
    <w:tmpl w:val="6EB0BB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731CFE"/>
    <w:multiLevelType w:val="multilevel"/>
    <w:tmpl w:val="58B2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AD1A4A"/>
    <w:multiLevelType w:val="hybridMultilevel"/>
    <w:tmpl w:val="7CA06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352597"/>
    <w:multiLevelType w:val="multilevel"/>
    <w:tmpl w:val="A49E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1D3FF1"/>
    <w:multiLevelType w:val="multilevel"/>
    <w:tmpl w:val="8CBE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EB4C7E"/>
    <w:multiLevelType w:val="multilevel"/>
    <w:tmpl w:val="555C14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AA0463"/>
    <w:multiLevelType w:val="hybridMultilevel"/>
    <w:tmpl w:val="6910E1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C23107"/>
    <w:multiLevelType w:val="multilevel"/>
    <w:tmpl w:val="0AE6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7"/>
  </w:num>
  <w:num w:numId="7">
    <w:abstractNumId w:val="16"/>
  </w:num>
  <w:num w:numId="8">
    <w:abstractNumId w:val="0"/>
  </w:num>
  <w:num w:numId="9">
    <w:abstractNumId w:val="9"/>
  </w:num>
  <w:num w:numId="10">
    <w:abstractNumId w:val="5"/>
  </w:num>
  <w:num w:numId="11">
    <w:abstractNumId w:val="21"/>
  </w:num>
  <w:num w:numId="12">
    <w:abstractNumId w:val="24"/>
  </w:num>
  <w:num w:numId="13">
    <w:abstractNumId w:val="8"/>
  </w:num>
  <w:num w:numId="14">
    <w:abstractNumId w:val="11"/>
  </w:num>
  <w:num w:numId="15">
    <w:abstractNumId w:val="4"/>
  </w:num>
  <w:num w:numId="16">
    <w:abstractNumId w:val="23"/>
  </w:num>
  <w:num w:numId="17">
    <w:abstractNumId w:val="22"/>
  </w:num>
  <w:num w:numId="18">
    <w:abstractNumId w:val="17"/>
  </w:num>
  <w:num w:numId="19">
    <w:abstractNumId w:val="19"/>
  </w:num>
  <w:num w:numId="20">
    <w:abstractNumId w:val="2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956"/>
    <w:rsid w:val="000064C0"/>
    <w:rsid w:val="00015AF1"/>
    <w:rsid w:val="000319EC"/>
    <w:rsid w:val="000A2D07"/>
    <w:rsid w:val="000A2F69"/>
    <w:rsid w:val="00104782"/>
    <w:rsid w:val="00106F05"/>
    <w:rsid w:val="001328F5"/>
    <w:rsid w:val="00143A02"/>
    <w:rsid w:val="00170DA6"/>
    <w:rsid w:val="00197BDB"/>
    <w:rsid w:val="001A1047"/>
    <w:rsid w:val="001A2F0A"/>
    <w:rsid w:val="001C58A5"/>
    <w:rsid w:val="001D7E94"/>
    <w:rsid w:val="00215449"/>
    <w:rsid w:val="002209EE"/>
    <w:rsid w:val="00224099"/>
    <w:rsid w:val="00253021"/>
    <w:rsid w:val="00265311"/>
    <w:rsid w:val="00282956"/>
    <w:rsid w:val="00292A4A"/>
    <w:rsid w:val="002A7A06"/>
    <w:rsid w:val="002E12FA"/>
    <w:rsid w:val="00340D84"/>
    <w:rsid w:val="00357992"/>
    <w:rsid w:val="003839A1"/>
    <w:rsid w:val="003842D4"/>
    <w:rsid w:val="003C7F8C"/>
    <w:rsid w:val="003D173F"/>
    <w:rsid w:val="004025FD"/>
    <w:rsid w:val="00420638"/>
    <w:rsid w:val="00434744"/>
    <w:rsid w:val="00445359"/>
    <w:rsid w:val="004909FA"/>
    <w:rsid w:val="004922FF"/>
    <w:rsid w:val="004C31B8"/>
    <w:rsid w:val="004E498D"/>
    <w:rsid w:val="005139AC"/>
    <w:rsid w:val="00561114"/>
    <w:rsid w:val="00565D4B"/>
    <w:rsid w:val="00573DB6"/>
    <w:rsid w:val="00580C46"/>
    <w:rsid w:val="005A29A8"/>
    <w:rsid w:val="005B63B8"/>
    <w:rsid w:val="005D15A5"/>
    <w:rsid w:val="005D58D6"/>
    <w:rsid w:val="005E7376"/>
    <w:rsid w:val="005F5C2A"/>
    <w:rsid w:val="00610A7E"/>
    <w:rsid w:val="0061236F"/>
    <w:rsid w:val="00620B0B"/>
    <w:rsid w:val="00622813"/>
    <w:rsid w:val="00645B9E"/>
    <w:rsid w:val="00660D24"/>
    <w:rsid w:val="00681945"/>
    <w:rsid w:val="00690CDA"/>
    <w:rsid w:val="00695BB1"/>
    <w:rsid w:val="006D0342"/>
    <w:rsid w:val="006D3BCE"/>
    <w:rsid w:val="006D3E75"/>
    <w:rsid w:val="006E4293"/>
    <w:rsid w:val="006F272D"/>
    <w:rsid w:val="007337A9"/>
    <w:rsid w:val="00741BBB"/>
    <w:rsid w:val="007440C9"/>
    <w:rsid w:val="0076535A"/>
    <w:rsid w:val="0078223F"/>
    <w:rsid w:val="007A0D2E"/>
    <w:rsid w:val="007A3602"/>
    <w:rsid w:val="007C2442"/>
    <w:rsid w:val="007E3774"/>
    <w:rsid w:val="007E414F"/>
    <w:rsid w:val="007F29B8"/>
    <w:rsid w:val="00801351"/>
    <w:rsid w:val="00823540"/>
    <w:rsid w:val="00824FC7"/>
    <w:rsid w:val="00846D02"/>
    <w:rsid w:val="008508FE"/>
    <w:rsid w:val="00874BF7"/>
    <w:rsid w:val="00892814"/>
    <w:rsid w:val="00896586"/>
    <w:rsid w:val="008B796F"/>
    <w:rsid w:val="008C71C1"/>
    <w:rsid w:val="008E333D"/>
    <w:rsid w:val="00920BB9"/>
    <w:rsid w:val="00950890"/>
    <w:rsid w:val="00960B9D"/>
    <w:rsid w:val="00971D6D"/>
    <w:rsid w:val="009946F0"/>
    <w:rsid w:val="00997DF6"/>
    <w:rsid w:val="009A5158"/>
    <w:rsid w:val="009B23F6"/>
    <w:rsid w:val="009C13DC"/>
    <w:rsid w:val="009C5F73"/>
    <w:rsid w:val="009C622E"/>
    <w:rsid w:val="009D6D51"/>
    <w:rsid w:val="009D7A16"/>
    <w:rsid w:val="009E7058"/>
    <w:rsid w:val="009F696D"/>
    <w:rsid w:val="00A45E74"/>
    <w:rsid w:val="00A51CD2"/>
    <w:rsid w:val="00A95C13"/>
    <w:rsid w:val="00AB0697"/>
    <w:rsid w:val="00B60F95"/>
    <w:rsid w:val="00B63D28"/>
    <w:rsid w:val="00B76556"/>
    <w:rsid w:val="00BA50D5"/>
    <w:rsid w:val="00BA6FDC"/>
    <w:rsid w:val="00BC7142"/>
    <w:rsid w:val="00BE5AA2"/>
    <w:rsid w:val="00C15696"/>
    <w:rsid w:val="00C31C79"/>
    <w:rsid w:val="00C43ED7"/>
    <w:rsid w:val="00C56B3D"/>
    <w:rsid w:val="00CB29AF"/>
    <w:rsid w:val="00CD14F7"/>
    <w:rsid w:val="00D00DAB"/>
    <w:rsid w:val="00D079F5"/>
    <w:rsid w:val="00D35BFD"/>
    <w:rsid w:val="00D3732A"/>
    <w:rsid w:val="00D37914"/>
    <w:rsid w:val="00D45ACC"/>
    <w:rsid w:val="00D62538"/>
    <w:rsid w:val="00D669FD"/>
    <w:rsid w:val="00D80E1C"/>
    <w:rsid w:val="00D9067B"/>
    <w:rsid w:val="00DA7629"/>
    <w:rsid w:val="00DC5E15"/>
    <w:rsid w:val="00DC68F9"/>
    <w:rsid w:val="00DD3574"/>
    <w:rsid w:val="00E06E8F"/>
    <w:rsid w:val="00E57953"/>
    <w:rsid w:val="00E66225"/>
    <w:rsid w:val="00E86A93"/>
    <w:rsid w:val="00EB54A5"/>
    <w:rsid w:val="00F00473"/>
    <w:rsid w:val="00F1158F"/>
    <w:rsid w:val="00F2428D"/>
    <w:rsid w:val="00F30041"/>
    <w:rsid w:val="00F428BD"/>
    <w:rsid w:val="00FC0E72"/>
    <w:rsid w:val="00FC7A68"/>
    <w:rsid w:val="00FE6456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95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2956"/>
    <w:pPr>
      <w:keepNext/>
      <w:outlineLvl w:val="0"/>
    </w:pPr>
    <w:rPr>
      <w:b/>
      <w:bCs/>
      <w:i/>
      <w:i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E498D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D3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E498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D3E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E498D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D3E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920B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E498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61236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EB54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poskytnutí služeb</vt:lpstr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poskytnutí služeb</dc:title>
  <dc:subject/>
  <dc:creator>Vzdělávací centrum Turnov</dc:creator>
  <cp:keywords/>
  <dc:description/>
  <cp:lastModifiedBy>admin</cp:lastModifiedBy>
  <cp:revision>25</cp:revision>
  <cp:lastPrinted>2015-03-06T12:51:00Z</cp:lastPrinted>
  <dcterms:created xsi:type="dcterms:W3CDTF">2011-09-22T12:48:00Z</dcterms:created>
  <dcterms:modified xsi:type="dcterms:W3CDTF">2018-09-26T10:33:00Z</dcterms:modified>
</cp:coreProperties>
</file>