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3717925" cy="0"/>
                <wp:effectExtent l="1905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A7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EE28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</w:t>
            </w:r>
            <w:r w:rsidR="002C595F">
              <w:rPr>
                <w:b/>
                <w:bCs/>
              </w:rPr>
              <w:t xml:space="preserve"> </w:t>
            </w:r>
            <w:r w:rsidR="008D75FB">
              <w:rPr>
                <w:b/>
                <w:bCs/>
              </w:rPr>
              <w:t>XXXXXXXXXX</w:t>
            </w:r>
            <w:r w:rsidR="002C595F">
              <w:rPr>
                <w:b/>
                <w:bCs/>
              </w:rPr>
              <w:t xml:space="preserve">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8D75FB">
              <w:rPr>
                <w:b/>
                <w:bCs/>
              </w:rPr>
              <w:t>XXXXXX</w:t>
            </w:r>
            <w:r w:rsidR="002C595F">
              <w:rPr>
                <w:b/>
                <w:bCs/>
              </w:rPr>
              <w:t xml:space="preserve">, </w:t>
            </w:r>
            <w:r w:rsidR="008D75FB">
              <w:rPr>
                <w:b/>
                <w:bCs/>
              </w:rPr>
              <w:t>XXXXXX</w:t>
            </w:r>
            <w:r w:rsidR="002C595F">
              <w:rPr>
                <w:b/>
                <w:bCs/>
              </w:rPr>
              <w:t xml:space="preserve">             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2C595F" w:rsidRDefault="002C595F" w:rsidP="002C595F">
            <w:pPr>
              <w:spacing w:before="40" w:after="4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BT Praha, spol. s r.o.</w:t>
            </w:r>
          </w:p>
          <w:p w:rsidR="002C595F" w:rsidRDefault="002C595F" w:rsidP="002C595F">
            <w:pPr>
              <w:spacing w:before="40" w:after="4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Jemenská 578/6</w:t>
            </w:r>
          </w:p>
          <w:p w:rsidR="002C595F" w:rsidRDefault="002C595F" w:rsidP="002C595F">
            <w:pPr>
              <w:spacing w:before="40" w:after="4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160 00   Praha 6</w:t>
            </w:r>
          </w:p>
          <w:p w:rsidR="002C595F" w:rsidRDefault="002C595F" w:rsidP="002C595F">
            <w:pPr>
              <w:spacing w:before="40" w:after="40"/>
              <w:ind w:left="0"/>
              <w:rPr>
                <w:b/>
                <w:bCs/>
              </w:rPr>
            </w:pPr>
          </w:p>
          <w:p w:rsidR="002C595F" w:rsidRPr="00D20B9E" w:rsidRDefault="002C595F" w:rsidP="002C595F">
            <w:pPr>
              <w:spacing w:before="40" w:after="40"/>
              <w:ind w:left="0"/>
              <w:rPr>
                <w:bCs/>
              </w:rPr>
            </w:pPr>
            <w:r w:rsidRPr="00D20B9E">
              <w:rPr>
                <w:bCs/>
              </w:rPr>
              <w:t xml:space="preserve">E-mail: </w:t>
            </w:r>
            <w:r w:rsidR="008D75FB" w:rsidRPr="008D75FB">
              <w:rPr>
                <w:bCs/>
              </w:rPr>
              <w:t>XXXXXXXX</w:t>
            </w:r>
          </w:p>
          <w:p w:rsidR="002C595F" w:rsidRPr="00D20B9E" w:rsidRDefault="002C595F" w:rsidP="002C595F">
            <w:pPr>
              <w:spacing w:before="40" w:after="40"/>
              <w:ind w:left="0"/>
              <w:rPr>
                <w:bCs/>
              </w:rPr>
            </w:pPr>
            <w:r w:rsidRPr="00D20B9E">
              <w:rPr>
                <w:bCs/>
              </w:rPr>
              <w:t xml:space="preserve">Tel|: </w:t>
            </w:r>
            <w:r w:rsidR="008D75FB">
              <w:rPr>
                <w:bCs/>
              </w:rPr>
              <w:t>XXXXXXXXX</w:t>
            </w:r>
          </w:p>
          <w:p w:rsidR="00521764" w:rsidRPr="000E514F" w:rsidRDefault="002C595F" w:rsidP="002C595F">
            <w:pPr>
              <w:spacing w:before="40" w:after="40"/>
              <w:ind w:left="0"/>
              <w:rPr>
                <w:b/>
                <w:bCs/>
              </w:rPr>
            </w:pPr>
            <w:r w:rsidRPr="00D20B9E">
              <w:rPr>
                <w:bCs/>
              </w:rPr>
              <w:t>IČ:48584851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984"/>
        <w:gridCol w:w="2766"/>
      </w:tblGrid>
      <w:tr w:rsidR="00521764" w:rsidRPr="000E514F" w:rsidTr="00295CB0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2C595F">
              <w:t>902/465/18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295CB0" w:rsidRDefault="00295CB0" w:rsidP="004D09EE">
            <w:pPr>
              <w:pStyle w:val="Nadpis9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 w:val="0"/>
                <w:sz w:val="24"/>
                <w:szCs w:val="24"/>
                <w:lang w:eastAsia="cs-CZ"/>
              </w:rPr>
              <w:t xml:space="preserve">      </w:t>
            </w:r>
            <w:r w:rsidRPr="00295CB0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 xml:space="preserve">Akce: </w:t>
            </w:r>
            <w:r w:rsidR="002C595F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>02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2C595F">
              <w:t>2. 10. 2018</w:t>
            </w:r>
          </w:p>
        </w:tc>
      </w:tr>
    </w:tbl>
    <w:p w:rsidR="002C595F" w:rsidRDefault="002C595F" w:rsidP="002C595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2C595F" w:rsidRDefault="002C595F" w:rsidP="002C595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4C250D">
        <w:rPr>
          <w:rFonts w:ascii="Times New Roman" w:hAnsi="Times New Roman" w:cs="Times New Roman"/>
        </w:rPr>
        <w:t>Na základě výsledků výběrového řízení na e-tržišti TENDERMARKET (ID zakázky: T004/</w:t>
      </w:r>
      <w:proofErr w:type="gramStart"/>
      <w:r w:rsidRPr="004C250D">
        <w:rPr>
          <w:rFonts w:ascii="Times New Roman" w:hAnsi="Times New Roman" w:cs="Times New Roman"/>
        </w:rPr>
        <w:t>18V</w:t>
      </w:r>
      <w:proofErr w:type="gramEnd"/>
      <w:r w:rsidRPr="004C250D">
        <w:rPr>
          <w:rFonts w:ascii="Times New Roman" w:hAnsi="Times New Roman" w:cs="Times New Roman"/>
        </w:rPr>
        <w:t xml:space="preserve">/00010346) </w:t>
      </w:r>
      <w:r>
        <w:rPr>
          <w:rFonts w:ascii="Times New Roman" w:hAnsi="Times New Roman" w:cs="Times New Roman"/>
        </w:rPr>
        <w:t xml:space="preserve">u </w:t>
      </w:r>
      <w:r w:rsidRPr="004C250D">
        <w:rPr>
          <w:rFonts w:ascii="Times New Roman" w:hAnsi="Times New Roman" w:cs="Times New Roman"/>
        </w:rPr>
        <w:t>Vás objednáváme:</w:t>
      </w:r>
    </w:p>
    <w:p w:rsidR="002C595F" w:rsidRPr="004C250D" w:rsidRDefault="002C595F" w:rsidP="002C595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2C595F" w:rsidRPr="004C250D" w:rsidRDefault="002C595F" w:rsidP="002C595F">
      <w:pPr>
        <w:spacing w:before="0"/>
        <w:jc w:val="both"/>
        <w:rPr>
          <w:color w:val="000000"/>
          <w:sz w:val="22"/>
          <w:szCs w:val="22"/>
        </w:rPr>
      </w:pPr>
      <w:r w:rsidRPr="004C250D">
        <w:t xml:space="preserve">1 kus perforovacího stroje </w:t>
      </w:r>
      <w:r w:rsidRPr="004C250D">
        <w:rPr>
          <w:color w:val="000000"/>
          <w:sz w:val="22"/>
          <w:szCs w:val="22"/>
        </w:rPr>
        <w:t xml:space="preserve">model 998 </w:t>
      </w:r>
      <w:r w:rsidRPr="004C250D">
        <w:t>v konfiguraci v souladu</w:t>
      </w:r>
      <w:bookmarkStart w:id="0" w:name="_GoBack"/>
      <w:bookmarkEnd w:id="0"/>
      <w:r w:rsidRPr="004C250D">
        <w:t xml:space="preserve"> se zadávací dokumentací.</w:t>
      </w:r>
    </w:p>
    <w:p w:rsidR="002C595F" w:rsidRDefault="002C595F" w:rsidP="002C595F">
      <w:pPr>
        <w:pStyle w:val="Zhlav"/>
        <w:tabs>
          <w:tab w:val="clear" w:pos="4536"/>
          <w:tab w:val="clear" w:pos="9072"/>
        </w:tabs>
        <w:jc w:val="both"/>
      </w:pPr>
    </w:p>
    <w:p w:rsidR="00521764" w:rsidRPr="006D3177" w:rsidRDefault="00521764" w:rsidP="002C595F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2C595F" w:rsidRPr="004C250D">
        <w:rPr>
          <w:rFonts w:ascii="Times New Roman" w:hAnsi="Times New Roman" w:cs="Times New Roman"/>
          <w:b/>
          <w:noProof/>
        </w:rPr>
        <w:t>168 178 Kč</w:t>
      </w:r>
      <w:r w:rsidR="002C595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9432290</wp:posOffset>
                </wp:positionV>
                <wp:extent cx="334010" cy="45085"/>
                <wp:effectExtent l="4445" t="2540" r="4445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92"/>
                              <w:gridCol w:w="3141"/>
                              <w:gridCol w:w="3141"/>
                            </w:tblGrid>
                            <w:tr w:rsidR="002C595F" w:rsidRPr="00690E6A">
                              <w:tc>
                                <w:tcPr>
                                  <w:tcW w:w="30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C595F" w:rsidRPr="00690E6A" w:rsidRDefault="002C595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C595F" w:rsidRPr="00690E6A" w:rsidRDefault="002C595F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C595F" w:rsidRPr="00690E6A" w:rsidRDefault="002C595F" w:rsidP="004C250D">
                                  <w:r>
                                    <w:t xml:space="preserve">       Jaroslav Pánek</w:t>
                                  </w:r>
                                </w:p>
                              </w:tc>
                            </w:tr>
                            <w:tr w:rsidR="002C595F" w:rsidRPr="00690E6A">
                              <w:tc>
                                <w:tcPr>
                                  <w:tcW w:w="30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C595F" w:rsidRPr="00690E6A" w:rsidRDefault="002C595F">
                                  <w:pPr>
                                    <w:pStyle w:val="Zhlav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C595F" w:rsidRPr="00690E6A" w:rsidRDefault="002C595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C595F" w:rsidRPr="00690E6A" w:rsidRDefault="002C595F" w:rsidP="004C250D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edoucí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oddělení technických služeb</w:t>
                                  </w:r>
                                </w:p>
                              </w:tc>
                            </w:tr>
                          </w:tbl>
                          <w:p w:rsidR="002C595F" w:rsidRDefault="002C595F" w:rsidP="002C5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6.4pt;margin-top:742.7pt;width:26.3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" o:allowincell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92"/>
                        <w:gridCol w:w="3141"/>
                        <w:gridCol w:w="3141"/>
                      </w:tblGrid>
                      <w:tr w:rsidR="002C595F" w:rsidRPr="00690E6A">
                        <w:tc>
                          <w:tcPr>
                            <w:tcW w:w="30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C595F" w:rsidRPr="00690E6A" w:rsidRDefault="002C59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C595F" w:rsidRPr="00690E6A" w:rsidRDefault="002C595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C595F" w:rsidRPr="00690E6A" w:rsidRDefault="002C595F" w:rsidP="004C250D">
                            <w:r>
                              <w:t xml:space="preserve">       Jaroslav Pánek</w:t>
                            </w:r>
                          </w:p>
                        </w:tc>
                      </w:tr>
                      <w:tr w:rsidR="002C595F" w:rsidRPr="00690E6A">
                        <w:tc>
                          <w:tcPr>
                            <w:tcW w:w="30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C595F" w:rsidRPr="00690E6A" w:rsidRDefault="002C595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C595F" w:rsidRPr="00690E6A" w:rsidRDefault="002C595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C595F" w:rsidRPr="00690E6A" w:rsidRDefault="002C595F" w:rsidP="004C250D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edoucí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oddělení technických služeb</w:t>
                            </w:r>
                          </w:p>
                        </w:tc>
                      </w:tr>
                    </w:tbl>
                    <w:p w:rsidR="002C595F" w:rsidRDefault="002C595F" w:rsidP="002C595F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C595F">
        <w:rPr>
          <w:rFonts w:ascii="Times New Roman" w:hAnsi="Times New Roman" w:cs="Times New Roman"/>
          <w:b/>
          <w:noProof/>
        </w:rPr>
        <w:t xml:space="preserve">      (138 990 Kč bez DPH)</w:t>
      </w:r>
    </w:p>
    <w:p w:rsidR="00521764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186690</wp:posOffset>
                </wp:positionV>
                <wp:extent cx="5944870" cy="2324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D0A" w:rsidRDefault="00872D0A" w:rsidP="00872D0A">
                            <w:pPr>
                              <w:pStyle w:val="Zkladntext2"/>
                              <w:spacing w:before="0"/>
                              <w:ind w:left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872D0A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872D0A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.45pt;margin-top:14.7pt;width:468.1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" stroked="f">
                <v:textbox>
                  <w:txbxContent>
                    <w:p w:rsidR="00872D0A" w:rsidRDefault="00872D0A" w:rsidP="00872D0A">
                      <w:pPr>
                        <w:pStyle w:val="Zkladntext2"/>
                        <w:spacing w:before="0"/>
                        <w:ind w:left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872D0A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872D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D545E3">
      <w:pPr>
        <w:ind w:left="0"/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CF0C2C" w:rsidRPr="000E514F" w:rsidRDefault="00CF0C2C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295CB0" w:rsidP="004D09EE">
            <w:pPr>
              <w:jc w:val="center"/>
              <w:rPr>
                <w:b/>
                <w:sz w:val="18"/>
                <w:szCs w:val="18"/>
              </w:rPr>
            </w:pPr>
            <w:r w:rsidRPr="00C24944">
              <w:rPr>
                <w:sz w:val="18"/>
                <w:szCs w:val="18"/>
              </w:rPr>
              <w:t>Správce programu: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295CB0" w:rsidP="004D09EE">
            <w:pPr>
              <w:jc w:val="center"/>
            </w:pPr>
            <w:r w:rsidRPr="00C24944">
              <w:rPr>
                <w:sz w:val="18"/>
                <w:szCs w:val="18"/>
              </w:rPr>
              <w:t>Účastník programu: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8D75FB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XXXXXXXXXX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8D75FB" w:rsidP="00295CB0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XXXXXXXXXX</w:t>
            </w:r>
            <w:r w:rsidR="00295CB0" w:rsidRPr="00C24944">
              <w:rPr>
                <w:sz w:val="22"/>
                <w:szCs w:val="22"/>
              </w:rPr>
              <w:br/>
            </w:r>
            <w:r w:rsidR="002C2F89">
              <w:rPr>
                <w:sz w:val="18"/>
                <w:szCs w:val="18"/>
              </w:rPr>
              <w:t>vedoucí oddělení technických služeb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2C595F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210185</wp:posOffset>
                </wp:positionV>
                <wp:extent cx="6071235" cy="838200"/>
                <wp:effectExtent l="1270" t="0" r="4445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D545E3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</w:t>
                                  </w:r>
                                  <w:r w:rsidR="002C595F">
                                    <w:t xml:space="preserve">                    V </w:t>
                                  </w:r>
                                  <w:r w:rsidR="008D75FB">
                                    <w:t>Praze</w:t>
                                  </w:r>
                                  <w:r w:rsidR="002C595F">
                                    <w:t xml:space="preserve">, </w:t>
                                  </w:r>
                                  <w:r>
                                    <w:t xml:space="preserve">dne </w:t>
                                  </w:r>
                                  <w:r w:rsidR="008D75FB">
                                    <w:t>4. 10. 2018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545E3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2.25pt;margin-top:16.5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q1hg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:rsidTr="00D545E3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</w:t>
                            </w:r>
                            <w:r w:rsidR="002C595F">
                              <w:t xml:space="preserve">                    V </w:t>
                            </w:r>
                            <w:r w:rsidR="008D75FB">
                              <w:t>Praze</w:t>
                            </w:r>
                            <w:r w:rsidR="002C595F">
                              <w:t xml:space="preserve">, </w:t>
                            </w:r>
                            <w:r>
                              <w:t xml:space="preserve">dne </w:t>
                            </w:r>
                            <w:r w:rsidR="008D75FB">
                              <w:t>4. 10. 2018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545E3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2FA" w:rsidRDefault="008C12FA" w:rsidP="00521764">
      <w:pPr>
        <w:spacing w:before="0"/>
      </w:pPr>
      <w:r>
        <w:separator/>
      </w:r>
    </w:p>
  </w:endnote>
  <w:endnote w:type="continuationSeparator" w:id="0">
    <w:p w:rsidR="008C12FA" w:rsidRDefault="008C12FA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EE28DB" w:rsidRDefault="00EE28DB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EE28DB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Tel: 220 383 111, </w:t>
    </w:r>
    <w:proofErr w:type="gramStart"/>
    <w:r w:rsidR="00521764" w:rsidRPr="00EE28DB">
      <w:rPr>
        <w:rFonts w:ascii="Times New Roman" w:hAnsi="Times New Roman" w:cs="Times New Roman"/>
        <w:color w:val="333333"/>
        <w:sz w:val="18"/>
        <w:szCs w:val="18"/>
      </w:rPr>
      <w:t>E-mail</w:t>
    </w:r>
    <w:proofErr w:type="gramEnd"/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: </w:t>
    </w:r>
    <w:hyperlink r:id="rId2" w:history="1">
      <w:r w:rsidR="00521764" w:rsidRPr="00EE28DB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2FA" w:rsidRDefault="008C12FA" w:rsidP="00521764">
      <w:pPr>
        <w:spacing w:before="0"/>
      </w:pPr>
      <w:r>
        <w:separator/>
      </w:r>
    </w:p>
  </w:footnote>
  <w:footnote w:type="continuationSeparator" w:id="0">
    <w:p w:rsidR="008C12FA" w:rsidRDefault="008C12FA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61ED4"/>
    <w:rsid w:val="000E514F"/>
    <w:rsid w:val="0014134E"/>
    <w:rsid w:val="00171633"/>
    <w:rsid w:val="00173445"/>
    <w:rsid w:val="00193926"/>
    <w:rsid w:val="001A3443"/>
    <w:rsid w:val="001E0782"/>
    <w:rsid w:val="001F22F6"/>
    <w:rsid w:val="00214864"/>
    <w:rsid w:val="00295CB0"/>
    <w:rsid w:val="002C2F89"/>
    <w:rsid w:val="002C595F"/>
    <w:rsid w:val="002F2889"/>
    <w:rsid w:val="002F3AED"/>
    <w:rsid w:val="004123F1"/>
    <w:rsid w:val="00414303"/>
    <w:rsid w:val="00477580"/>
    <w:rsid w:val="0049435B"/>
    <w:rsid w:val="00495FAE"/>
    <w:rsid w:val="004E4E31"/>
    <w:rsid w:val="00512E2B"/>
    <w:rsid w:val="00521764"/>
    <w:rsid w:val="00550526"/>
    <w:rsid w:val="00571888"/>
    <w:rsid w:val="005A28A3"/>
    <w:rsid w:val="00617DE7"/>
    <w:rsid w:val="006537DF"/>
    <w:rsid w:val="006969C1"/>
    <w:rsid w:val="006D3177"/>
    <w:rsid w:val="0074036A"/>
    <w:rsid w:val="007F6FDB"/>
    <w:rsid w:val="00872D0A"/>
    <w:rsid w:val="008746E6"/>
    <w:rsid w:val="008C12FA"/>
    <w:rsid w:val="008D75FB"/>
    <w:rsid w:val="009225AB"/>
    <w:rsid w:val="00936F6F"/>
    <w:rsid w:val="009C770A"/>
    <w:rsid w:val="009E4FFB"/>
    <w:rsid w:val="00A40FBE"/>
    <w:rsid w:val="00A67B38"/>
    <w:rsid w:val="00AD07B5"/>
    <w:rsid w:val="00B4351A"/>
    <w:rsid w:val="00B47A31"/>
    <w:rsid w:val="00B849CD"/>
    <w:rsid w:val="00BC4BB9"/>
    <w:rsid w:val="00C7472A"/>
    <w:rsid w:val="00CF0C2C"/>
    <w:rsid w:val="00D545E3"/>
    <w:rsid w:val="00D8602A"/>
    <w:rsid w:val="00DE293B"/>
    <w:rsid w:val="00E27BD4"/>
    <w:rsid w:val="00E5139A"/>
    <w:rsid w:val="00EE28DB"/>
    <w:rsid w:val="00F13ECC"/>
    <w:rsid w:val="00FF57F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514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2018-10-04T11:22:00Z</dcterms:created>
  <dcterms:modified xsi:type="dcterms:W3CDTF">2018-10-04T11:22:00Z</dcterms:modified>
</cp:coreProperties>
</file>