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DB20AD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6C5DED">
              <w:rPr>
                <w:b/>
                <w:color w:val="000000"/>
                <w:sz w:val="32"/>
                <w:szCs w:val="32"/>
              </w:rPr>
              <w:t>2</w:t>
            </w:r>
            <w:r w:rsidR="00DB20AD">
              <w:rPr>
                <w:b/>
                <w:color w:val="000000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b/>
                <w:color w:val="000000"/>
                <w:sz w:val="32"/>
                <w:szCs w:val="32"/>
              </w:rPr>
              <w:t xml:space="preserve">/71234446/2018         </w:t>
            </w:r>
            <w:r w:rsidR="00FC1AFB">
              <w:rPr>
                <w:b/>
                <w:color w:val="000000"/>
                <w:sz w:val="32"/>
                <w:szCs w:val="32"/>
              </w:rPr>
              <w:t xml:space="preserve">      </w:t>
            </w:r>
            <w:r>
              <w:rPr>
                <w:color w:val="000000"/>
                <w:sz w:val="32"/>
                <w:szCs w:val="32"/>
              </w:rPr>
              <w:t xml:space="preserve">ze dne: </w:t>
            </w:r>
            <w:r w:rsidR="006C5DED">
              <w:rPr>
                <w:color w:val="000000"/>
                <w:sz w:val="32"/>
                <w:szCs w:val="32"/>
              </w:rPr>
              <w:t>25.4.2018</w:t>
            </w:r>
          </w:p>
        </w:tc>
      </w:tr>
      <w:tr w:rsidR="00BA2492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dodavatel: </w:t>
            </w:r>
          </w:p>
          <w:p w:rsidR="00BA2492" w:rsidRPr="006C5DED" w:rsidRDefault="006C5DED">
            <w:pPr>
              <w:rPr>
                <w:sz w:val="32"/>
                <w:szCs w:val="32"/>
              </w:rPr>
            </w:pPr>
            <w:r w:rsidRPr="006C5DED">
              <w:rPr>
                <w:sz w:val="32"/>
                <w:szCs w:val="32"/>
              </w:rPr>
              <w:t>SAAGE PRO s.r.o.</w:t>
            </w:r>
          </w:p>
          <w:p w:rsidR="006C5DED" w:rsidRPr="006C5DED" w:rsidRDefault="006C5DED">
            <w:pPr>
              <w:rPr>
                <w:sz w:val="32"/>
                <w:szCs w:val="32"/>
              </w:rPr>
            </w:pPr>
            <w:r w:rsidRPr="006C5DED">
              <w:rPr>
                <w:sz w:val="32"/>
                <w:szCs w:val="32"/>
              </w:rPr>
              <w:t>Rybná 716/24</w:t>
            </w:r>
          </w:p>
          <w:p w:rsidR="006C5DED" w:rsidRPr="006C5DED" w:rsidRDefault="006C5DED">
            <w:pPr>
              <w:rPr>
                <w:sz w:val="32"/>
                <w:szCs w:val="32"/>
              </w:rPr>
            </w:pPr>
            <w:r w:rsidRPr="006C5DED">
              <w:rPr>
                <w:sz w:val="32"/>
                <w:szCs w:val="32"/>
              </w:rPr>
              <w:t>Staré Město 110 00 Praha 1</w:t>
            </w:r>
          </w:p>
          <w:p w:rsidR="006C5DED" w:rsidRDefault="006C5DED">
            <w:r w:rsidRPr="006C5DED">
              <w:rPr>
                <w:sz w:val="32"/>
                <w:szCs w:val="32"/>
              </w:rPr>
              <w:t>IČ: 05938252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odběratel: </w:t>
            </w:r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Vás:</w:t>
            </w:r>
          </w:p>
          <w:p w:rsidR="00BA2492" w:rsidRDefault="006C5DED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Zpracování projektové dokumentace dle Vaší cenové nabídky na </w:t>
            </w:r>
            <w:proofErr w:type="gramStart"/>
            <w:r>
              <w:rPr>
                <w:sz w:val="32"/>
                <w:szCs w:val="32"/>
              </w:rPr>
              <w:t>akci ,,Výstavba</w:t>
            </w:r>
            <w:proofErr w:type="gramEnd"/>
            <w:r>
              <w:rPr>
                <w:sz w:val="32"/>
                <w:szCs w:val="32"/>
              </w:rPr>
              <w:t xml:space="preserve"> nového plotu“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6C5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F1033">
              <w:rPr>
                <w:sz w:val="32"/>
                <w:szCs w:val="32"/>
              </w:rPr>
              <w:t>ena:</w:t>
            </w:r>
          </w:p>
          <w:p w:rsidR="00BA2492" w:rsidRDefault="006C5D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85 000 </w:t>
            </w:r>
            <w:r w:rsidR="002F1033">
              <w:rPr>
                <w:sz w:val="32"/>
                <w:szCs w:val="32"/>
              </w:rPr>
              <w:t>Kč</w:t>
            </w:r>
            <w:r w:rsidR="00FC1AFB">
              <w:rPr>
                <w:sz w:val="32"/>
                <w:szCs w:val="32"/>
              </w:rPr>
              <w:t xml:space="preserve"> </w:t>
            </w:r>
          </w:p>
          <w:p w:rsidR="00FC1AFB" w:rsidRDefault="006C5DED">
            <w:r>
              <w:t>Není plátce DPH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individuální </w:t>
            </w:r>
            <w:r w:rsidR="006C5DED">
              <w:rPr>
                <w:sz w:val="32"/>
                <w:szCs w:val="32"/>
              </w:rPr>
              <w:t>příslib:  NE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r>
              <w:rPr>
                <w:sz w:val="32"/>
                <w:szCs w:val="32"/>
              </w:rPr>
              <w:t xml:space="preserve">nejpozději do </w:t>
            </w:r>
            <w:proofErr w:type="gramStart"/>
            <w:r w:rsidR="006C5DED">
              <w:rPr>
                <w:sz w:val="32"/>
                <w:szCs w:val="32"/>
              </w:rPr>
              <w:t>14.5.2018</w:t>
            </w:r>
            <w:proofErr w:type="gramEnd"/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6C5DED" w:rsidRDefault="00FC1AFB" w:rsidP="002F1033"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2F1033">
              <w:rPr>
                <w:sz w:val="32"/>
                <w:szCs w:val="32"/>
              </w:rPr>
              <w:br/>
            </w:r>
          </w:p>
          <w:p w:rsidR="00BA2492" w:rsidRDefault="006C5DED" w:rsidP="002F1033">
            <w:r w:rsidRPr="006C5DED">
              <w:rPr>
                <w:sz w:val="32"/>
                <w:szCs w:val="32"/>
              </w:rPr>
              <w:t>Pavlína Křivánková</w:t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žadatel: </w:t>
            </w:r>
          </w:p>
          <w:p w:rsidR="00BA2492" w:rsidRDefault="006C5DED">
            <w:r w:rsidRPr="006C5DED">
              <w:rPr>
                <w:sz w:val="32"/>
                <w:szCs w:val="32"/>
              </w:rPr>
              <w:t>Pavlína Křivánková</w:t>
            </w:r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  <w:t>Eva Bartošová</w:t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FC1AFB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  <w:r w:rsidR="00FC1AFB">
              <w:rPr>
                <w:sz w:val="32"/>
                <w:szCs w:val="32"/>
              </w:rPr>
              <w:t>J. Jelínková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 xml:space="preserve">datum a podpis: </w:t>
            </w:r>
            <w:bookmarkStart w:id="1" w:name="__DdeLink__95_108416232"/>
            <w:bookmarkEnd w:id="1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datum a podpis: </w:t>
            </w: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F1033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</w:p>
          <w:p w:rsidR="00BA2492" w:rsidRDefault="002F1033">
            <w:r>
              <w:rPr>
                <w:sz w:val="32"/>
                <w:szCs w:val="32"/>
              </w:rPr>
              <w:t>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BA2492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:rsidR="00BA2492" w:rsidRDefault="00BA2492">
            <w:pPr>
              <w:jc w:val="center"/>
              <w:rPr>
                <w:sz w:val="32"/>
                <w:szCs w:val="32"/>
              </w:rPr>
            </w:pPr>
          </w:p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:rsidR="00BA2492" w:rsidRDefault="00BA2492"/>
    <w:sectPr w:rsidR="00BA249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492"/>
    <w:rsid w:val="002F1033"/>
    <w:rsid w:val="006C5DED"/>
    <w:rsid w:val="00BA2492"/>
    <w:rsid w:val="00DB20AD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F110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18</cp:revision>
  <cp:lastPrinted>2017-01-09T08:15:00Z</cp:lastPrinted>
  <dcterms:created xsi:type="dcterms:W3CDTF">2016-04-20T11:20:00Z</dcterms:created>
  <dcterms:modified xsi:type="dcterms:W3CDTF">2018-10-04T10:27:00Z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