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Středočeský kraj a hl. m. Praha</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náměstí W. Churchilla 1800/2,  13000 Praha</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Jiří Veselý,</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ED691C">
      <w:pPr>
        <w:widowControl/>
        <w:tabs>
          <w:tab w:val="left" w:pos="2835"/>
        </w:tabs>
        <w:rPr>
          <w:rFonts w:ascii="Arial" w:hAnsi="Arial" w:cs="Arial"/>
        </w:rPr>
      </w:pPr>
      <w:r>
        <w:rPr>
          <w:rFonts w:ascii="Arial" w:hAnsi="Arial" w:cs="Arial"/>
        </w:rPr>
        <w:t>pa</w:t>
      </w:r>
      <w:r w:rsidR="00AD4CDE" w:rsidRPr="00D27771">
        <w:rPr>
          <w:rFonts w:ascii="Arial" w:hAnsi="Arial" w:cs="Arial"/>
        </w:rPr>
        <w:t xml:space="preserve">ní </w:t>
      </w:r>
      <w:r w:rsidR="00AD4CDE" w:rsidRPr="00ED691C">
        <w:rPr>
          <w:rFonts w:ascii="Arial" w:hAnsi="Arial" w:cs="Arial"/>
          <w:b/>
        </w:rPr>
        <w:t>Šebková Pavla</w:t>
      </w:r>
      <w:r w:rsidR="00AD4CDE" w:rsidRPr="00D27771">
        <w:rPr>
          <w:rFonts w:ascii="Arial" w:hAnsi="Arial" w:cs="Arial"/>
        </w:rPr>
        <w:tab/>
      </w:r>
      <w:proofErr w:type="spellStart"/>
      <w:proofErr w:type="gramStart"/>
      <w:r w:rsidR="00AD4CDE" w:rsidRPr="00D27771">
        <w:rPr>
          <w:rFonts w:ascii="Arial" w:hAnsi="Arial" w:cs="Arial"/>
        </w:rPr>
        <w:t>r.č</w:t>
      </w:r>
      <w:proofErr w:type="spellEnd"/>
      <w:r w:rsidR="00AD4CDE" w:rsidRPr="00D27771">
        <w:rPr>
          <w:rFonts w:ascii="Arial" w:hAnsi="Arial" w:cs="Arial"/>
        </w:rPr>
        <w:t>.</w:t>
      </w:r>
      <w:proofErr w:type="gramEnd"/>
      <w:r w:rsidR="00AD4CDE" w:rsidRPr="00D27771">
        <w:rPr>
          <w:rFonts w:ascii="Arial" w:hAnsi="Arial" w:cs="Arial"/>
        </w:rPr>
        <w:t xml:space="preserve"> </w:t>
      </w:r>
      <w:proofErr w:type="spellStart"/>
      <w:r w:rsidR="003A3F1D">
        <w:rPr>
          <w:rFonts w:ascii="Arial" w:hAnsi="Arial" w:cs="Arial"/>
        </w:rPr>
        <w:t>xxxxxxxxxxxxxx</w:t>
      </w:r>
      <w:proofErr w:type="spellEnd"/>
      <w:r w:rsidR="00AD4CDE" w:rsidRPr="00D27771">
        <w:rPr>
          <w:rFonts w:ascii="Arial" w:hAnsi="Arial" w:cs="Arial"/>
        </w:rPr>
        <w:t xml:space="preserve">, trvale bytem </w:t>
      </w:r>
      <w:proofErr w:type="spellStart"/>
      <w:r w:rsidR="003A3F1D">
        <w:rPr>
          <w:rFonts w:ascii="Arial" w:hAnsi="Arial" w:cs="Arial"/>
        </w:rPr>
        <w:t>xxxxxxxxxxxx</w:t>
      </w:r>
      <w:proofErr w:type="spellEnd"/>
      <w:r w:rsidR="00AD4CDE" w:rsidRPr="00D27771">
        <w:rPr>
          <w:rFonts w:ascii="Arial" w:hAnsi="Arial" w:cs="Arial"/>
        </w:rPr>
        <w:t>, Beroun 26601</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w:t>
      </w:r>
      <w:proofErr w:type="gramStart"/>
      <w:r w:rsidRPr="00D27771">
        <w:rPr>
          <w:rFonts w:ascii="Arial" w:hAnsi="Arial" w:cs="Arial"/>
          <w:b/>
        </w:rPr>
        <w:t xml:space="preserve">nabyvatel" </w:t>
      </w:r>
      <w:r w:rsidRPr="00D27771">
        <w:rPr>
          <w:rFonts w:ascii="Arial" w:hAnsi="Arial" w:cs="Arial"/>
        </w:rPr>
        <w:t>)</w:t>
      </w:r>
      <w:proofErr w:type="gramEnd"/>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9F1B16" w:rsidRDefault="00AD4CDE">
      <w:pPr>
        <w:pStyle w:val="para"/>
        <w:rPr>
          <w:rFonts w:ascii="Arial" w:hAnsi="Arial" w:cs="Arial"/>
          <w:sz w:val="28"/>
          <w:szCs w:val="28"/>
          <w:u w:val="single"/>
        </w:rPr>
      </w:pPr>
      <w:r w:rsidRPr="009F1B16">
        <w:rPr>
          <w:rFonts w:ascii="Arial" w:hAnsi="Arial" w:cs="Arial"/>
          <w:sz w:val="28"/>
          <w:szCs w:val="28"/>
        </w:rPr>
        <w:t>smlouvu o</w:t>
      </w:r>
      <w:r w:rsidR="0043267F" w:rsidRPr="009F1B16">
        <w:rPr>
          <w:rFonts w:ascii="Arial" w:hAnsi="Arial" w:cs="Arial"/>
          <w:sz w:val="28"/>
          <w:szCs w:val="28"/>
        </w:rPr>
        <w:t xml:space="preserve"> </w:t>
      </w:r>
      <w:r w:rsidRPr="009F1B16">
        <w:rPr>
          <w:rFonts w:ascii="Arial" w:hAnsi="Arial" w:cs="Arial"/>
          <w:sz w:val="28"/>
          <w:szCs w:val="28"/>
        </w:rPr>
        <w:t xml:space="preserve">převodu pozemku </w:t>
      </w:r>
      <w:r w:rsidRPr="009F1B16">
        <w:rPr>
          <w:rFonts w:ascii="Arial" w:hAnsi="Arial" w:cs="Arial"/>
          <w:sz w:val="28"/>
          <w:szCs w:val="28"/>
        </w:rPr>
        <w:br/>
        <w:t>číslo</w:t>
      </w:r>
      <w:r w:rsidR="001965CB" w:rsidRPr="009F1B16">
        <w:rPr>
          <w:rFonts w:ascii="Arial" w:hAnsi="Arial" w:cs="Arial"/>
          <w:sz w:val="28"/>
          <w:szCs w:val="28"/>
        </w:rPr>
        <w:t>:</w:t>
      </w:r>
      <w:r w:rsidRPr="009F1B16">
        <w:rPr>
          <w:rFonts w:ascii="Arial" w:hAnsi="Arial" w:cs="Arial"/>
          <w:sz w:val="28"/>
          <w:szCs w:val="28"/>
        </w:rPr>
        <w:t xml:space="preserve"> 12PR18/36</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Středočeský kraj se sídlem v Praze, Katastrální pracoviště Rakovník pro katastrální území Lužná u Rakovníka, obec Lužná.</w:t>
      </w:r>
    </w:p>
    <w:p w:rsidR="009F1B16" w:rsidRDefault="009F1B16"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proofErr w:type="gramStart"/>
      <w:r w:rsidRPr="00835624">
        <w:rPr>
          <w:rFonts w:ascii="Arial" w:hAnsi="Arial" w:cs="Arial"/>
          <w:b/>
          <w:sz w:val="18"/>
          <w:u w:val="single"/>
        </w:rPr>
        <w:t>Parc</w:t>
      </w:r>
      <w:proofErr w:type="gramEnd"/>
      <w:r w:rsidRPr="00835624">
        <w:rPr>
          <w:rFonts w:ascii="Arial" w:hAnsi="Arial" w:cs="Arial"/>
          <w:b/>
          <w:sz w:val="18"/>
          <w:u w:val="single"/>
        </w:rPr>
        <w:t>.</w:t>
      </w:r>
      <w:proofErr w:type="gramStart"/>
      <w:r w:rsidRPr="00835624">
        <w:rPr>
          <w:rFonts w:ascii="Arial" w:hAnsi="Arial" w:cs="Arial"/>
          <w:b/>
          <w:sz w:val="18"/>
          <w:u w:val="single"/>
        </w:rPr>
        <w:t>č</w:t>
      </w:r>
      <w:proofErr w:type="spellEnd"/>
      <w:r w:rsidRPr="00835624">
        <w:rPr>
          <w:rFonts w:ascii="Arial" w:hAnsi="Arial" w:cs="Arial"/>
          <w:b/>
          <w:sz w:val="18"/>
          <w:u w:val="single"/>
        </w:rPr>
        <w:t>.</w:t>
      </w:r>
      <w:proofErr w:type="gramEnd"/>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1545/28</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4 293 m2</w:t>
      </w:r>
      <w:r w:rsidRPr="00835624">
        <w:rPr>
          <w:rFonts w:ascii="Arial" w:hAnsi="Arial" w:cs="Arial"/>
          <w:sz w:val="18"/>
        </w:rPr>
        <w:tab/>
        <w:t xml:space="preserve">50 135,00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4 293 m2 </w:t>
      </w:r>
      <w:r w:rsidRPr="00835624">
        <w:rPr>
          <w:rFonts w:ascii="Arial" w:hAnsi="Arial" w:cs="Arial"/>
          <w:sz w:val="18"/>
        </w:rPr>
        <w:tab/>
        <w:t>50 135,00 Kč</w:t>
      </w:r>
    </w:p>
    <w:p w:rsidR="00AD4CDE" w:rsidRDefault="00AD4CDE" w:rsidP="00A75281">
      <w:pPr>
        <w:widowControl/>
        <w:tabs>
          <w:tab w:val="left" w:pos="1134"/>
          <w:tab w:val="left" w:pos="3402"/>
          <w:tab w:val="right" w:pos="6237"/>
          <w:tab w:val="right" w:pos="7513"/>
          <w:tab w:val="right" w:pos="9406"/>
        </w:tabs>
        <w:jc w:val="both"/>
        <w:rPr>
          <w:rFonts w:ascii="Arial" w:hAnsi="Arial" w:cs="Arial"/>
        </w:rPr>
      </w:pPr>
    </w:p>
    <w:p w:rsidR="00B62E6F" w:rsidRPr="00D27771" w:rsidRDefault="00B62E6F">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převáděným pozemkům Rozhodnutím o přijetí nabídky bezplatného odevzdání majetku do vlastnictví </w:t>
      </w:r>
      <w:proofErr w:type="spellStart"/>
      <w:proofErr w:type="gramStart"/>
      <w:r w:rsidRPr="00D27771">
        <w:rPr>
          <w:rFonts w:ascii="Arial" w:hAnsi="Arial" w:cs="Arial"/>
        </w:rPr>
        <w:t>čs.státu</w:t>
      </w:r>
      <w:proofErr w:type="spellEnd"/>
      <w:proofErr w:type="gramEnd"/>
      <w:r w:rsidRPr="00D27771">
        <w:rPr>
          <w:rFonts w:ascii="Arial" w:hAnsi="Arial" w:cs="Arial"/>
        </w:rPr>
        <w:t xml:space="preserve"> zn. </w:t>
      </w:r>
      <w:proofErr w:type="spellStart"/>
      <w:r w:rsidRPr="00D27771">
        <w:rPr>
          <w:rFonts w:ascii="Arial" w:hAnsi="Arial" w:cs="Arial"/>
        </w:rPr>
        <w:t>fin</w:t>
      </w:r>
      <w:proofErr w:type="spellEnd"/>
      <w:r w:rsidRPr="00D27771">
        <w:rPr>
          <w:rFonts w:ascii="Arial" w:hAnsi="Arial" w:cs="Arial"/>
        </w:rPr>
        <w:t xml:space="preserve">. </w:t>
      </w:r>
      <w:proofErr w:type="spellStart"/>
      <w:r w:rsidRPr="00D27771">
        <w:rPr>
          <w:rFonts w:ascii="Arial" w:hAnsi="Arial" w:cs="Arial"/>
        </w:rPr>
        <w:t>Rp</w:t>
      </w:r>
      <w:proofErr w:type="spellEnd"/>
      <w:r w:rsidRPr="00D27771">
        <w:rPr>
          <w:rFonts w:ascii="Arial" w:hAnsi="Arial" w:cs="Arial"/>
        </w:rPr>
        <w:t xml:space="preserve"> 1413/74-Št. ze dne </w:t>
      </w:r>
      <w:proofErr w:type="gramStart"/>
      <w:r w:rsidRPr="00D27771">
        <w:rPr>
          <w:rFonts w:ascii="Arial" w:hAnsi="Arial" w:cs="Arial"/>
        </w:rPr>
        <w:t>23.4.1974</w:t>
      </w:r>
      <w:proofErr w:type="gramEnd"/>
      <w:r w:rsidRPr="00D27771">
        <w:rPr>
          <w:rFonts w:ascii="Arial" w:hAnsi="Arial" w:cs="Arial"/>
        </w:rPr>
        <w:t>.</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proofErr w:type="spellStart"/>
      <w:r w:rsidR="003A3F1D">
        <w:rPr>
          <w:rFonts w:ascii="Arial" w:hAnsi="Arial" w:cs="Arial"/>
        </w:rPr>
        <w:t>xxxxxxxxxxxxxxxxx</w:t>
      </w:r>
      <w:proofErr w:type="spellEnd"/>
      <w:r w:rsidRPr="00D27771">
        <w:rPr>
          <w:rFonts w:ascii="Arial" w:hAnsi="Arial" w:cs="Arial"/>
        </w:rPr>
        <w:t xml:space="preserve">, ze dne 10. 5. 2018, pod </w:t>
      </w:r>
      <w:proofErr w:type="gramStart"/>
      <w:r w:rsidRPr="00D27771">
        <w:rPr>
          <w:rFonts w:ascii="Arial" w:hAnsi="Arial" w:cs="Arial"/>
        </w:rPr>
        <w:t>č.j.</w:t>
      </w:r>
      <w:proofErr w:type="gramEnd"/>
      <w:r w:rsidRPr="00D27771">
        <w:rPr>
          <w:rFonts w:ascii="Arial" w:hAnsi="Arial" w:cs="Arial"/>
        </w:rPr>
        <w:t xml:space="preserve"> 3418/2018,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48 081,60 Kč (slovy: </w:t>
      </w:r>
      <w:proofErr w:type="spellStart"/>
      <w:r w:rsidRPr="00D27771">
        <w:rPr>
          <w:rFonts w:ascii="Arial" w:hAnsi="Arial" w:cs="Arial"/>
        </w:rPr>
        <w:t>čtyřicetosmtisícosmdesátjedna</w:t>
      </w:r>
      <w:proofErr w:type="spellEnd"/>
      <w:r w:rsidRPr="00D27771">
        <w:rPr>
          <w:rFonts w:ascii="Arial" w:hAnsi="Arial" w:cs="Arial"/>
        </w:rPr>
        <w:t xml:space="preserve"> koruna česká šedesát haléřů). </w:t>
      </w:r>
    </w:p>
    <w:p w:rsidR="00AD4CDE" w:rsidRDefault="00AD4CDE">
      <w:pPr>
        <w:widowControl/>
        <w:tabs>
          <w:tab w:val="left" w:pos="2410"/>
          <w:tab w:val="left" w:pos="6804"/>
          <w:tab w:val="right" w:pos="9412"/>
        </w:tabs>
        <w:jc w:val="both"/>
        <w:rPr>
          <w:rFonts w:ascii="Arial" w:hAnsi="Arial" w:cs="Arial"/>
        </w:rPr>
      </w:pPr>
    </w:p>
    <w:p w:rsidR="00B62E6F" w:rsidRPr="00D27771" w:rsidRDefault="00B62E6F">
      <w:pPr>
        <w:widowControl/>
        <w:tabs>
          <w:tab w:val="left" w:pos="2410"/>
          <w:tab w:val="left" w:pos="6804"/>
          <w:tab w:val="right" w:pos="9412"/>
        </w:tabs>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rPr>
        <w:t xml:space="preserve">- pravomocným rozhodnutím Okresního pozemkového úřadu Rakovník, </w:t>
      </w:r>
      <w:proofErr w:type="gramStart"/>
      <w:r w:rsidRPr="00D27771">
        <w:rPr>
          <w:rFonts w:ascii="Arial" w:hAnsi="Arial" w:cs="Arial"/>
        </w:rPr>
        <w:t>č.j.</w:t>
      </w:r>
      <w:proofErr w:type="gramEnd"/>
      <w:r w:rsidRPr="00D27771">
        <w:rPr>
          <w:rFonts w:ascii="Arial" w:hAnsi="Arial" w:cs="Arial"/>
        </w:rPr>
        <w:t xml:space="preserve"> 346/91-66/66 ze dne 3. 2. 1994, kterým oprávněné osobě Šebková Pavla, rodné číslo </w:t>
      </w:r>
      <w:proofErr w:type="spellStart"/>
      <w:r w:rsidR="003A3F1D">
        <w:rPr>
          <w:rFonts w:ascii="Arial" w:hAnsi="Arial" w:cs="Arial"/>
        </w:rPr>
        <w:t>xxxxxxxxxxxxxxxxxx</w:t>
      </w:r>
      <w:proofErr w:type="spellEnd"/>
      <w:r w:rsidRPr="00D27771">
        <w:rPr>
          <w:rFonts w:ascii="Arial" w:hAnsi="Arial" w:cs="Arial"/>
        </w:rPr>
        <w:t xml:space="preserve">, nelze vydat pozemky nebo jejich části v katastrálním území Třtice u Nového Strašecí, obce Třtice, okresu Rakovník. </w:t>
      </w:r>
    </w:p>
    <w:p w:rsidR="00AD4CDE" w:rsidRPr="00D27771" w:rsidRDefault="00AD4CDE">
      <w:pPr>
        <w:widowControl/>
        <w:rPr>
          <w:rFonts w:ascii="Arial" w:hAnsi="Arial" w:cs="Arial"/>
        </w:rPr>
      </w:pPr>
      <w:r w:rsidRPr="00D27771">
        <w:rPr>
          <w:rFonts w:ascii="Arial" w:hAnsi="Arial" w:cs="Arial"/>
        </w:rPr>
        <w:lastRenderedPageBreak/>
        <w:t xml:space="preserve">Nevydané pozemky byly oceněny: </w:t>
      </w:r>
    </w:p>
    <w:p w:rsidR="00AD4CDE" w:rsidRPr="00D27771" w:rsidRDefault="00AD4CDE">
      <w:pPr>
        <w:widowControl/>
        <w:rPr>
          <w:rFonts w:ascii="Arial" w:hAnsi="Arial" w:cs="Arial"/>
        </w:rPr>
      </w:pPr>
      <w:r w:rsidRPr="00D27771">
        <w:rPr>
          <w:rFonts w:ascii="Arial" w:hAnsi="Arial" w:cs="Arial"/>
        </w:rPr>
        <w:t xml:space="preserve"> -  znaleckým posudkem znalce Rašková Dana,  č.j.  1627/2008 ,ze dne 17. 12. 2008,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3A3F1D">
        <w:rPr>
          <w:rFonts w:ascii="Arial" w:hAnsi="Arial" w:cs="Arial"/>
        </w:rPr>
        <w:t>xxxxxxxxxxxxxxxxxxxx</w:t>
      </w:r>
      <w:proofErr w:type="spellEnd"/>
      <w:r w:rsidR="003A3F1D">
        <w:rPr>
          <w:rFonts w:ascii="Arial" w:hAnsi="Arial" w:cs="Arial"/>
        </w:rPr>
        <w:t>.</w:t>
      </w:r>
      <w:r w:rsidR="003A3F1D">
        <w:rPr>
          <w:rFonts w:ascii="Arial" w:hAnsi="Arial" w:cs="Arial"/>
        </w:rPr>
        <w:br/>
      </w: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rPr>
        <w:t xml:space="preserve">Zůstatek nároku ke dni sepsání smlouvy činí </w:t>
      </w:r>
      <w:proofErr w:type="spellStart"/>
      <w:r w:rsidR="003A3F1D">
        <w:rPr>
          <w:rFonts w:ascii="Arial" w:hAnsi="Arial" w:cs="Arial"/>
        </w:rPr>
        <w:t>xxxxxxxxxxxxxx</w:t>
      </w:r>
      <w:proofErr w:type="spellEnd"/>
      <w:r w:rsidRPr="00D27771">
        <w:rPr>
          <w:rFonts w:ascii="Arial" w:hAnsi="Arial" w:cs="Arial"/>
        </w:rPr>
        <w:t xml:space="preserve"> Kč. </w:t>
      </w:r>
    </w:p>
    <w:p w:rsidR="00AD4CDE" w:rsidRDefault="00AD4CDE">
      <w:pPr>
        <w:widowControl/>
        <w:rPr>
          <w:rFonts w:ascii="Arial" w:hAnsi="Arial" w:cs="Arial"/>
        </w:rPr>
      </w:pPr>
      <w:r w:rsidRPr="00D27771">
        <w:rPr>
          <w:rFonts w:ascii="Arial" w:hAnsi="Arial" w:cs="Arial"/>
        </w:rPr>
        <w:t xml:space="preserve">Z toho bude touto smlouvou vypořádáno 50 135,00 Kč. </w:t>
      </w:r>
    </w:p>
    <w:p w:rsidR="00B62E6F" w:rsidRPr="00D27771" w:rsidRDefault="00B62E6F">
      <w:pPr>
        <w:widowControl/>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jej do svého vlastnictví přijímá.</w:t>
      </w:r>
    </w:p>
    <w:p w:rsidR="009F1B16" w:rsidRPr="00D27771" w:rsidRDefault="009F1B16">
      <w:pPr>
        <w:pStyle w:val="vniontext"/>
        <w:widowControl/>
        <w:rPr>
          <w:rFonts w:ascii="Arial" w:hAnsi="Arial" w:cs="Arial"/>
          <w:color w:val="000000"/>
          <w:sz w:val="20"/>
          <w:szCs w:val="20"/>
        </w:rPr>
      </w:pP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AD4CDE" w:rsidRDefault="00AD4CDE">
      <w:pPr>
        <w:pStyle w:val="para"/>
        <w:rPr>
          <w:rFonts w:ascii="Arial" w:hAnsi="Arial" w:cs="Arial"/>
          <w:color w:val="000000"/>
          <w:sz w:val="20"/>
          <w:szCs w:val="20"/>
        </w:rPr>
      </w:pPr>
    </w:p>
    <w:p w:rsidR="00B62E6F" w:rsidRPr="00D27771" w:rsidRDefault="00B62E6F">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     Nabyvatel bere na vědomí a je srozuměn s tím, že převáděný pozemek je pronajat.</w:t>
      </w:r>
    </w:p>
    <w:p w:rsidR="00AD4CDE" w:rsidRPr="00D27771" w:rsidRDefault="00AD4CDE">
      <w:pPr>
        <w:widowControl/>
        <w:jc w:val="both"/>
        <w:rPr>
          <w:rFonts w:ascii="Arial" w:hAnsi="Arial" w:cs="Arial"/>
        </w:rPr>
      </w:pPr>
      <w:r w:rsidRPr="00D27771">
        <w:rPr>
          <w:rFonts w:ascii="Arial" w:hAnsi="Arial" w:cs="Arial"/>
        </w:rPr>
        <w:t xml:space="preserve">     Užívací vztah k převáděnému pozemku je řešen nájemní smlouvou číslo 35N06/36, </w:t>
      </w:r>
      <w:proofErr w:type="gramStart"/>
      <w:r w:rsidRPr="00D27771">
        <w:rPr>
          <w:rFonts w:ascii="Arial" w:hAnsi="Arial" w:cs="Arial"/>
        </w:rPr>
        <w:t xml:space="preserve">uzavřenou s </w:t>
      </w:r>
      <w:r w:rsidR="003A3F1D">
        <w:rPr>
          <w:rFonts w:ascii="Arial" w:hAnsi="Arial" w:cs="Arial"/>
        </w:rPr>
        <w:t>xxxxxxxxxxxxxxxxx</w:t>
      </w:r>
      <w:bookmarkStart w:id="0" w:name="_GoBack"/>
      <w:bookmarkEnd w:id="0"/>
      <w:proofErr w:type="gramEnd"/>
      <w:r w:rsidRPr="00D27771">
        <w:rPr>
          <w:rFonts w:ascii="Arial" w:hAnsi="Arial" w:cs="Arial"/>
        </w:rPr>
        <w:t>, jakožto nájemcem. S obsahem nájemní smlouvy byl nabyvatel seznámen před podpisem této smlouvy, což stvrzuje svým podpisem.</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Převáděný pozemek je součástí společenstevní honitby, jejímž držitelem je HS Lužná. </w:t>
      </w:r>
    </w:p>
    <w:p w:rsidR="00AD4CDE" w:rsidRPr="00D27771" w:rsidRDefault="00AD4CDE">
      <w:pPr>
        <w:widowControl/>
        <w:jc w:val="both"/>
        <w:rPr>
          <w:rFonts w:ascii="Arial" w:hAnsi="Arial" w:cs="Arial"/>
        </w:rPr>
      </w:pPr>
      <w:r w:rsidRPr="00D27771">
        <w:rPr>
          <w:rFonts w:ascii="Arial" w:hAnsi="Arial" w:cs="Arial"/>
        </w:rPr>
        <w:t xml:space="preserve">Převádějící a HS Lužná uzavřeli dohodu o přičlenění honebního pozemku ze dne </w:t>
      </w:r>
      <w:proofErr w:type="gramStart"/>
      <w:r w:rsidRPr="00D27771">
        <w:rPr>
          <w:rFonts w:ascii="Arial" w:hAnsi="Arial" w:cs="Arial"/>
        </w:rPr>
        <w:t>26.4.2003</w:t>
      </w:r>
      <w:proofErr w:type="gramEnd"/>
      <w:r w:rsidRPr="00D27771">
        <w:rPr>
          <w:rFonts w:ascii="Arial" w:hAnsi="Arial" w:cs="Arial"/>
        </w:rPr>
        <w:t xml:space="preserve">, jejímž předmětem je uvedený pozemek přičleněn k společenstevní honitbě, jejímž držitelem je HS Lužná. </w:t>
      </w:r>
    </w:p>
    <w:p w:rsidR="00AD4CDE" w:rsidRDefault="00AD4CDE">
      <w:pPr>
        <w:widowControl/>
        <w:jc w:val="both"/>
        <w:rPr>
          <w:rFonts w:ascii="Arial" w:hAnsi="Arial" w:cs="Arial"/>
        </w:rPr>
      </w:pPr>
    </w:p>
    <w:p w:rsidR="009F1B16" w:rsidRPr="00905C1E" w:rsidRDefault="009F1B16" w:rsidP="009F1B16">
      <w:pPr>
        <w:rPr>
          <w:rFonts w:ascii="Arial" w:hAnsi="Arial" w:cs="Arial"/>
        </w:rPr>
      </w:pPr>
      <w:r w:rsidRPr="00905C1E">
        <w:rPr>
          <w:rFonts w:ascii="Arial" w:hAnsi="Arial" w:cs="Arial"/>
        </w:rPr>
        <w:t xml:space="preserve">Nabyvatel prohlašuje, že je plně seznámen se skutečností, že k převáděnému pozemku byla podána žaloba oprávněné osoby podle zákona č. 229/1991 Sb., o úpravě vlastnických vztahů k půdě a jinému zemědělskému majetku v platném znění, a pozemek je dotčen probíhajícím soudním sporem </w:t>
      </w:r>
      <w:proofErr w:type="spellStart"/>
      <w:r w:rsidRPr="00905C1E">
        <w:rPr>
          <w:rFonts w:ascii="Arial" w:hAnsi="Arial" w:cs="Arial"/>
        </w:rPr>
        <w:t>sp</w:t>
      </w:r>
      <w:proofErr w:type="spellEnd"/>
      <w:r w:rsidRPr="00905C1E">
        <w:rPr>
          <w:rFonts w:ascii="Arial" w:hAnsi="Arial" w:cs="Arial"/>
        </w:rPr>
        <w:t>. zn. 19C29/2018. V případě, že převod pozemku dle této smlouvy na kupujícího bude v důsledku probíhajícího soudního sporu  zmařen nebo pozdržen, vzdává se tímto kupující v celém rozsahu práva na náhradu jakékoliv škody nebo újmy, která by mu mohla být způsobena.</w:t>
      </w:r>
    </w:p>
    <w:p w:rsidR="009F1B16" w:rsidRPr="00D27771" w:rsidRDefault="009F1B16" w:rsidP="009F1B16">
      <w:pPr>
        <w:widowControl/>
        <w:jc w:val="both"/>
        <w:rPr>
          <w:rFonts w:ascii="Arial" w:hAnsi="Arial" w:cs="Arial"/>
        </w:rPr>
      </w:pP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rsidR="00AD4CDE" w:rsidRPr="00D27771" w:rsidRDefault="00AD4CDE">
      <w:pPr>
        <w:ind w:firstLine="426"/>
        <w:jc w:val="both"/>
        <w:rPr>
          <w:rFonts w:ascii="Arial" w:hAnsi="Arial" w:cs="Arial"/>
          <w:color w:val="00000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 xml:space="preserve">Tato smlouva nabývá účinnosti dnem uveřejnění v Registru smluv dle zákona </w:t>
      </w:r>
      <w:proofErr w:type="gramStart"/>
      <w:r w:rsidRPr="00D27771">
        <w:rPr>
          <w:rFonts w:ascii="Arial" w:hAnsi="Arial" w:cs="Arial"/>
          <w:sz w:val="20"/>
          <w:szCs w:val="20"/>
        </w:rPr>
        <w:t>č.340</w:t>
      </w:r>
      <w:proofErr w:type="gramEnd"/>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547094" w:rsidP="00547094">
      <w:pPr>
        <w:jc w:val="both"/>
        <w:rPr>
          <w:rFonts w:ascii="Arial" w:hAnsi="Arial" w:cs="Arial"/>
          <w:lang w:eastAsia="en-US"/>
        </w:rPr>
      </w:pPr>
      <w:r w:rsidRPr="00547094">
        <w:rPr>
          <w:rFonts w:ascii="Arial" w:hAnsi="Arial" w:cs="Arial"/>
          <w:lang w:eastAsia="en-US"/>
        </w:rPr>
        <w:t>SPÚ jako správce osobních údajů dle zákona č. 101/2000 Sb., o ochraně osobních údajů</w:t>
      </w:r>
      <w:r w:rsidRPr="00547094">
        <w:rPr>
          <w:rFonts w:ascii="Arial" w:hAnsi="Arial" w:cs="Arial"/>
          <w:lang w:eastAsia="en-US"/>
        </w:rPr>
        <w:br/>
        <w:t xml:space="preserve">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w:t>
      </w:r>
      <w:r w:rsidRPr="00547094">
        <w:rPr>
          <w:rFonts w:ascii="Arial" w:hAnsi="Arial" w:cs="Arial"/>
          <w:lang w:eastAsia="en-US"/>
        </w:rPr>
        <w:lastRenderedPageBreak/>
        <w:t>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w:t>
      </w:r>
      <w:r>
        <w:rPr>
          <w:rFonts w:ascii="Arial" w:hAnsi="Arial" w:cs="Arial"/>
          <w:lang w:eastAsia="en-US"/>
        </w:rPr>
        <w:t>isů.</w:t>
      </w:r>
    </w:p>
    <w:p w:rsidR="002B7458" w:rsidRDefault="002B7458" w:rsidP="00824EDF">
      <w:pPr>
        <w:pStyle w:val="vnintext"/>
        <w:ind w:firstLine="0"/>
        <w:rPr>
          <w:rFonts w:ascii="Arial" w:hAnsi="Arial" w:cs="Arial"/>
          <w:sz w:val="20"/>
          <w:szCs w:val="20"/>
        </w:rPr>
      </w:pP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683264" w:rsidRDefault="00683264" w:rsidP="00683264">
      <w:pPr>
        <w:jc w:val="both"/>
        <w:rPr>
          <w:rFonts w:ascii="Arial" w:hAnsi="Arial" w:cs="Arial"/>
          <w:color w:val="000000" w:themeColor="text1"/>
          <w:lang w:eastAsia="en-US"/>
        </w:rPr>
      </w:pP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w:t>
      </w:r>
      <w:r w:rsidR="009F1B16">
        <w:rPr>
          <w:rFonts w:ascii="Arial" w:hAnsi="Arial" w:cs="Arial"/>
          <w:color w:val="000000"/>
          <w:sz w:val="20"/>
          <w:szCs w:val="20"/>
        </w:rPr>
        <w:t>,</w:t>
      </w:r>
      <w:r w:rsidRPr="00D27771">
        <w:rPr>
          <w:rFonts w:ascii="Arial" w:hAnsi="Arial" w:cs="Arial"/>
          <w:color w:val="000000"/>
          <w:sz w:val="20"/>
          <w:szCs w:val="20"/>
        </w:rPr>
        <w:t xml:space="preserv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Default="00AD4CDE">
      <w:pPr>
        <w:widowControl/>
        <w:rPr>
          <w:rFonts w:ascii="Arial" w:hAnsi="Arial" w:cs="Arial"/>
          <w:color w:val="000000"/>
        </w:rPr>
      </w:pPr>
    </w:p>
    <w:p w:rsidR="009F1B16" w:rsidRPr="00D27771" w:rsidRDefault="009F1B16">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9F1B16">
        <w:rPr>
          <w:rFonts w:ascii="Arial" w:hAnsi="Arial" w:cs="Arial"/>
          <w:color w:val="000000"/>
          <w:sz w:val="20"/>
          <w:szCs w:val="20"/>
        </w:rPr>
        <w:t>Praze</w:t>
      </w:r>
      <w:r w:rsidRPr="00D27771">
        <w:rPr>
          <w:rFonts w:ascii="Arial" w:hAnsi="Arial" w:cs="Arial"/>
          <w:color w:val="000000"/>
          <w:sz w:val="20"/>
          <w:szCs w:val="20"/>
        </w:rPr>
        <w:t xml:space="preserve"> dne ......................</w:t>
      </w:r>
      <w:r w:rsidR="009F1B16">
        <w:rPr>
          <w:rFonts w:ascii="Arial" w:hAnsi="Arial" w:cs="Arial"/>
          <w:color w:val="000000"/>
          <w:sz w:val="20"/>
          <w:szCs w:val="20"/>
        </w:rPr>
        <w:t xml:space="preserve">......................     </w:t>
      </w:r>
      <w:r w:rsidR="00B62E6F">
        <w:rPr>
          <w:rFonts w:ascii="Arial" w:hAnsi="Arial" w:cs="Arial"/>
          <w:color w:val="000000"/>
          <w:sz w:val="20"/>
          <w:szCs w:val="20"/>
        </w:rPr>
        <w:t xml:space="preserve">         V</w:t>
      </w:r>
      <w:r w:rsidRPr="00D27771">
        <w:rPr>
          <w:rFonts w:ascii="Arial" w:hAnsi="Arial" w:cs="Arial"/>
          <w:color w:val="000000"/>
          <w:sz w:val="20"/>
          <w:szCs w:val="20"/>
        </w:rPr>
        <w:t>..........................………........... dne ......................</w:t>
      </w:r>
      <w:r w:rsidR="009F1B16">
        <w:rPr>
          <w:rFonts w:ascii="Arial" w:hAnsi="Arial" w:cs="Arial"/>
          <w:color w:val="000000"/>
          <w:sz w:val="20"/>
          <w:szCs w:val="20"/>
        </w:rPr>
        <w:t>.</w:t>
      </w:r>
      <w:r w:rsidR="00B62E6F">
        <w:rPr>
          <w:rFonts w:ascii="Arial" w:hAnsi="Arial" w:cs="Arial"/>
          <w:color w:val="000000"/>
          <w:sz w:val="20"/>
          <w:szCs w:val="20"/>
        </w:rPr>
        <w:t>...</w:t>
      </w:r>
    </w:p>
    <w:p w:rsidR="009F1B16" w:rsidRDefault="009F1B16">
      <w:pPr>
        <w:pStyle w:val="adresa"/>
        <w:widowControl/>
        <w:tabs>
          <w:tab w:val="clear" w:pos="3402"/>
          <w:tab w:val="clear" w:pos="6237"/>
          <w:tab w:val="left" w:pos="4820"/>
        </w:tabs>
        <w:rPr>
          <w:rFonts w:ascii="Arial" w:hAnsi="Arial" w:cs="Arial"/>
          <w:color w:val="000000"/>
          <w:sz w:val="20"/>
          <w:szCs w:val="20"/>
        </w:rPr>
      </w:pPr>
    </w:p>
    <w:p w:rsidR="009F1B16" w:rsidRDefault="009F1B16">
      <w:pPr>
        <w:pStyle w:val="adresa"/>
        <w:widowControl/>
        <w:tabs>
          <w:tab w:val="clear" w:pos="3402"/>
          <w:tab w:val="clear" w:pos="6237"/>
          <w:tab w:val="left" w:pos="4820"/>
        </w:tabs>
        <w:rPr>
          <w:rFonts w:ascii="Arial" w:hAnsi="Arial" w:cs="Arial"/>
          <w:color w:val="000000"/>
          <w:sz w:val="20"/>
          <w:szCs w:val="20"/>
        </w:rPr>
      </w:pPr>
    </w:p>
    <w:p w:rsidR="009F1B16" w:rsidRPr="00D27771" w:rsidRDefault="009F1B16">
      <w:pPr>
        <w:pStyle w:val="adresa"/>
        <w:widowControl/>
        <w:tabs>
          <w:tab w:val="clear" w:pos="3402"/>
          <w:tab w:val="clear" w:pos="6237"/>
          <w:tab w:val="left" w:pos="4820"/>
        </w:tabs>
        <w:rPr>
          <w:rFonts w:ascii="Arial" w:hAnsi="Arial" w:cs="Arial"/>
          <w:color w:val="000000"/>
          <w:sz w:val="20"/>
          <w:szCs w:val="20"/>
        </w:rPr>
      </w:pPr>
    </w:p>
    <w:p w:rsidR="00AD4CDE" w:rsidRDefault="00AD4CDE">
      <w:pPr>
        <w:pStyle w:val="adresa"/>
        <w:widowControl/>
        <w:tabs>
          <w:tab w:val="clear" w:pos="3402"/>
          <w:tab w:val="clear" w:pos="6237"/>
        </w:tabs>
        <w:rPr>
          <w:rFonts w:ascii="Arial" w:hAnsi="Arial" w:cs="Arial"/>
          <w:color w:val="000000"/>
          <w:sz w:val="20"/>
          <w:szCs w:val="20"/>
        </w:rPr>
      </w:pPr>
    </w:p>
    <w:p w:rsidR="00B62E6F" w:rsidRDefault="00B62E6F">
      <w:pPr>
        <w:pStyle w:val="adresa"/>
        <w:widowControl/>
        <w:tabs>
          <w:tab w:val="clear" w:pos="3402"/>
          <w:tab w:val="clear" w:pos="6237"/>
        </w:tabs>
        <w:rPr>
          <w:rFonts w:ascii="Arial" w:hAnsi="Arial" w:cs="Arial"/>
          <w:color w:val="000000"/>
          <w:sz w:val="20"/>
          <w:szCs w:val="20"/>
        </w:rPr>
      </w:pPr>
    </w:p>
    <w:p w:rsidR="00B62E6F" w:rsidRDefault="00B62E6F">
      <w:pPr>
        <w:pStyle w:val="adresa"/>
        <w:widowControl/>
        <w:tabs>
          <w:tab w:val="clear" w:pos="3402"/>
          <w:tab w:val="clear" w:pos="6237"/>
        </w:tabs>
        <w:rPr>
          <w:rFonts w:ascii="Arial" w:hAnsi="Arial" w:cs="Arial"/>
          <w:color w:val="000000"/>
          <w:sz w:val="20"/>
          <w:szCs w:val="20"/>
        </w:rPr>
      </w:pPr>
    </w:p>
    <w:p w:rsidR="00B62E6F" w:rsidRPr="00D27771" w:rsidRDefault="00B62E6F">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AD4CDE" w:rsidRPr="00D27771" w:rsidRDefault="00DF6D39" w:rsidP="009F1B16">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9F1B16">
        <w:rPr>
          <w:rFonts w:ascii="Arial" w:hAnsi="Arial" w:cs="Arial"/>
          <w:color w:val="000000"/>
          <w:sz w:val="20"/>
          <w:szCs w:val="20"/>
        </w:rPr>
        <w:t xml:space="preserve">              </w:t>
      </w:r>
      <w:r w:rsidR="009F1B16" w:rsidRPr="00D27771">
        <w:rPr>
          <w:rFonts w:ascii="Arial" w:hAnsi="Arial" w:cs="Arial"/>
          <w:color w:val="000000"/>
          <w:sz w:val="20"/>
          <w:szCs w:val="20"/>
        </w:rPr>
        <w:t>Šebková Pavla</w:t>
      </w:r>
    </w:p>
    <w:p w:rsidR="009F1B16"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ředitel Krajského pozemkového úřadu</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Středočeský kraj a hl. m. Praha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Jiří Veselý </w:t>
      </w:r>
      <w:r w:rsidRPr="00D27771">
        <w:rPr>
          <w:rFonts w:ascii="Arial" w:hAnsi="Arial" w:cs="Arial"/>
          <w:color w:val="000000"/>
          <w:sz w:val="20"/>
          <w:szCs w:val="20"/>
        </w:rPr>
        <w:tab/>
        <w:t xml:space="preserve"> </w:t>
      </w:r>
    </w:p>
    <w:p w:rsidR="00B62E6F"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p>
    <w:p w:rsidR="00B62E6F" w:rsidRDefault="00B62E6F"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p>
    <w:p w:rsidR="00B62E6F"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p>
    <w:p w:rsidR="00F86F31" w:rsidRPr="00D27771" w:rsidRDefault="00B62E6F"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86F31" w:rsidRPr="00D27771" w:rsidRDefault="00B62E6F"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vedoucí P</w:t>
      </w:r>
      <w:r w:rsidR="00F86F31" w:rsidRPr="00D27771">
        <w:rPr>
          <w:rFonts w:ascii="Arial" w:hAnsi="Arial" w:cs="Arial"/>
          <w:color w:val="000000"/>
          <w:sz w:val="20"/>
          <w:szCs w:val="20"/>
        </w:rPr>
        <w:t xml:space="preserve">obočky Beroun </w:t>
      </w:r>
      <w:r w:rsidR="00F86F31"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Andrea Čápová</w:t>
      </w:r>
    </w:p>
    <w:p w:rsidR="00F722EF"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r w:rsidR="00B62E6F">
        <w:rPr>
          <w:rFonts w:ascii="Arial" w:hAnsi="Arial" w:cs="Arial"/>
          <w:color w:val="000000"/>
        </w:rPr>
        <w:t xml:space="preserve">  </w:t>
      </w:r>
      <w:proofErr w:type="spellStart"/>
      <w:proofErr w:type="gramStart"/>
      <w:r w:rsidR="00B62E6F">
        <w:rPr>
          <w:rFonts w:ascii="Arial" w:hAnsi="Arial" w:cs="Arial"/>
          <w:color w:val="000000"/>
        </w:rPr>
        <w:t>R.Mikulová</w:t>
      </w:r>
      <w:proofErr w:type="spellEnd"/>
      <w:proofErr w:type="gramEnd"/>
    </w:p>
    <w:p w:rsidR="00091141" w:rsidRPr="00D27771" w:rsidRDefault="00091141">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w:t>
      </w:r>
      <w:r w:rsidR="00C5124F" w:rsidRPr="00D27771">
        <w:rPr>
          <w:rFonts w:ascii="Arial" w:hAnsi="Arial" w:cs="Arial"/>
          <w:color w:val="000000"/>
        </w:rPr>
        <w:t>.............................</w:t>
      </w: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Default="00125ACF">
      <w:pPr>
        <w:widowControl/>
        <w:rPr>
          <w:rFonts w:ascii="Arial" w:hAnsi="Arial" w:cs="Arial"/>
          <w:color w:val="000000"/>
          <w:lang w:val="en-US"/>
        </w:rPr>
      </w:pPr>
    </w:p>
    <w:p w:rsidR="00B62E6F" w:rsidRPr="00D27771" w:rsidRDefault="00B62E6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roofErr w:type="gramStart"/>
      <w:r w:rsidRPr="00D27771">
        <w:rPr>
          <w:rFonts w:ascii="Arial" w:hAnsi="Arial" w:cs="Arial"/>
          <w:color w:val="000000"/>
          <w:lang w:val="en-US"/>
        </w:rPr>
        <w:t>datum</w:t>
      </w:r>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proofErr w:type="gram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proofErr w:type="gram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Default="0081770D">
      <w:pPr>
        <w:widowControl/>
        <w:rPr>
          <w:rFonts w:ascii="Arial" w:hAnsi="Arial" w:cs="Arial"/>
          <w:color w:val="000000"/>
        </w:rPr>
      </w:pPr>
    </w:p>
    <w:p w:rsidR="00B62E6F" w:rsidRPr="00D27771" w:rsidRDefault="00B62E6F">
      <w:pPr>
        <w:widowControl/>
        <w:rPr>
          <w:rFonts w:ascii="Arial" w:hAnsi="Arial" w:cs="Arial"/>
          <w:color w:val="000000"/>
        </w:rPr>
      </w:pPr>
    </w:p>
    <w:p w:rsidR="00225878" w:rsidRDefault="00C820A8">
      <w:pPr>
        <w:widowControl/>
        <w:rPr>
          <w:rFonts w:ascii="Arial" w:hAnsi="Arial" w:cs="Arial"/>
          <w:color w:val="000000"/>
        </w:rPr>
      </w:pPr>
      <w:r w:rsidRPr="00D27771">
        <w:rPr>
          <w:rFonts w:ascii="Arial" w:hAnsi="Arial" w:cs="Arial"/>
          <w:color w:val="000000"/>
        </w:rPr>
        <w:t>V</w:t>
      </w:r>
      <w:r w:rsidR="00B62E6F">
        <w:rPr>
          <w:rFonts w:ascii="Arial" w:hAnsi="Arial" w:cs="Arial"/>
          <w:color w:val="000000"/>
        </w:rPr>
        <w:t> Králově Dvoře dne  ……………………</w:t>
      </w:r>
    </w:p>
    <w:p w:rsidR="00B62E6F" w:rsidRDefault="00B62E6F">
      <w:pPr>
        <w:widowControl/>
        <w:rPr>
          <w:rFonts w:ascii="Arial" w:hAnsi="Arial" w:cs="Arial"/>
          <w:color w:val="000000"/>
        </w:rPr>
      </w:pPr>
    </w:p>
    <w:p w:rsidR="00B62E6F" w:rsidRDefault="00B62E6F">
      <w:pPr>
        <w:widowControl/>
        <w:rPr>
          <w:rFonts w:ascii="Arial" w:hAnsi="Arial" w:cs="Arial"/>
          <w:color w:val="000000"/>
        </w:rPr>
      </w:pPr>
    </w:p>
    <w:p w:rsidR="00B62E6F" w:rsidRDefault="00B62E6F">
      <w:pPr>
        <w:widowControl/>
        <w:rPr>
          <w:rFonts w:ascii="Arial" w:hAnsi="Arial" w:cs="Arial"/>
          <w:color w:val="000000"/>
        </w:rPr>
      </w:pPr>
    </w:p>
    <w:p w:rsidR="00B62E6F" w:rsidRDefault="00B62E6F">
      <w:pPr>
        <w:widowControl/>
        <w:rPr>
          <w:rFonts w:ascii="Arial" w:hAnsi="Arial" w:cs="Arial"/>
          <w:color w:val="000000"/>
        </w:rPr>
      </w:pPr>
    </w:p>
    <w:p w:rsidR="00B62E6F" w:rsidRPr="00D27771" w:rsidRDefault="00B62E6F">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6146,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Datum tisku: 11. 9. 2018  Verze programu Restituce: 5.81</w:t>
      </w:r>
    </w:p>
    <w:sectPr w:rsidR="00AD4CDE" w:rsidRPr="00D27771" w:rsidSect="009F1B16">
      <w:pgSz w:w="11906" w:h="16838" w:code="9"/>
      <w:pgMar w:top="1417" w:right="1417" w:bottom="1417" w:left="1417" w:header="709" w:footer="709" w:gutter="0"/>
      <w:cols w:space="709"/>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4CDE"/>
    <w:rsid w:val="0000799B"/>
    <w:rsid w:val="00051722"/>
    <w:rsid w:val="0007035E"/>
    <w:rsid w:val="000900B7"/>
    <w:rsid w:val="00091141"/>
    <w:rsid w:val="000A3D59"/>
    <w:rsid w:val="000B4D5B"/>
    <w:rsid w:val="001015DC"/>
    <w:rsid w:val="0012285A"/>
    <w:rsid w:val="00125AC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D163D"/>
    <w:rsid w:val="00306639"/>
    <w:rsid w:val="003271AE"/>
    <w:rsid w:val="003315E7"/>
    <w:rsid w:val="003A3F1D"/>
    <w:rsid w:val="003A69C2"/>
    <w:rsid w:val="00407016"/>
    <w:rsid w:val="0043267F"/>
    <w:rsid w:val="004934BF"/>
    <w:rsid w:val="00511ECA"/>
    <w:rsid w:val="00540A55"/>
    <w:rsid w:val="00547094"/>
    <w:rsid w:val="005A5801"/>
    <w:rsid w:val="005F4E66"/>
    <w:rsid w:val="006230F7"/>
    <w:rsid w:val="00645EA0"/>
    <w:rsid w:val="00663872"/>
    <w:rsid w:val="00683264"/>
    <w:rsid w:val="00684DB4"/>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D5879"/>
    <w:rsid w:val="009D7CA0"/>
    <w:rsid w:val="009F1B16"/>
    <w:rsid w:val="00A21E60"/>
    <w:rsid w:val="00A22F0A"/>
    <w:rsid w:val="00A616E9"/>
    <w:rsid w:val="00A67E42"/>
    <w:rsid w:val="00A75281"/>
    <w:rsid w:val="00A75704"/>
    <w:rsid w:val="00AA11EB"/>
    <w:rsid w:val="00AB3D96"/>
    <w:rsid w:val="00AD4CDE"/>
    <w:rsid w:val="00B01442"/>
    <w:rsid w:val="00B11680"/>
    <w:rsid w:val="00B2414E"/>
    <w:rsid w:val="00B62E6F"/>
    <w:rsid w:val="00B631AE"/>
    <w:rsid w:val="00B70A94"/>
    <w:rsid w:val="00BC3F00"/>
    <w:rsid w:val="00BC7680"/>
    <w:rsid w:val="00BE6FC3"/>
    <w:rsid w:val="00BF579A"/>
    <w:rsid w:val="00C20383"/>
    <w:rsid w:val="00C328C6"/>
    <w:rsid w:val="00C5124F"/>
    <w:rsid w:val="00C820A8"/>
    <w:rsid w:val="00C90E09"/>
    <w:rsid w:val="00C936B8"/>
    <w:rsid w:val="00CD4C2E"/>
    <w:rsid w:val="00D27771"/>
    <w:rsid w:val="00DC5978"/>
    <w:rsid w:val="00DE4537"/>
    <w:rsid w:val="00DF4838"/>
    <w:rsid w:val="00DF6D39"/>
    <w:rsid w:val="00E03B26"/>
    <w:rsid w:val="00E23DFA"/>
    <w:rsid w:val="00E64305"/>
    <w:rsid w:val="00ED691C"/>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FBADB3"/>
  <w14:defaultImageDpi w14:val="0"/>
  <w15:docId w15:val="{69AEE86C-D483-4DE6-BA56-9971B3D53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645EA0"/>
    <w:rPr>
      <w:rFonts w:ascii="Segoe UI" w:hAnsi="Segoe UI" w:cs="Segoe UI"/>
      <w:sz w:val="18"/>
      <w:szCs w:val="18"/>
    </w:rPr>
  </w:style>
  <w:style w:type="character" w:customStyle="1" w:styleId="TextbublinyChar">
    <w:name w:val="Text bubliny Char"/>
    <w:basedOn w:val="Standardnpsmoodstavce"/>
    <w:link w:val="Textbubliny"/>
    <w:uiPriority w:val="99"/>
    <w:rsid w:val="00645E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6917509">
      <w:marLeft w:val="0"/>
      <w:marRight w:val="0"/>
      <w:marTop w:val="0"/>
      <w:marBottom w:val="0"/>
      <w:divBdr>
        <w:top w:val="none" w:sz="0" w:space="0" w:color="auto"/>
        <w:left w:val="none" w:sz="0" w:space="0" w:color="auto"/>
        <w:bottom w:val="none" w:sz="0" w:space="0" w:color="auto"/>
        <w:right w:val="none" w:sz="0" w:space="0" w:color="auto"/>
      </w:divBdr>
    </w:div>
    <w:div w:id="56691751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1231</Words>
  <Characters>7269</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mikulovar</dc:creator>
  <cp:keywords/>
  <dc:description/>
  <cp:lastModifiedBy>Mikulová Renáta</cp:lastModifiedBy>
  <cp:revision>2</cp:revision>
  <cp:lastPrinted>2018-09-11T07:56:00Z</cp:lastPrinted>
  <dcterms:created xsi:type="dcterms:W3CDTF">2018-10-04T07:21:00Z</dcterms:created>
  <dcterms:modified xsi:type="dcterms:W3CDTF">2018-10-04T07:21:00Z</dcterms:modified>
</cp:coreProperties>
</file>