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FE3118" w:rsidRPr="00C118B4" w:rsidRDefault="00FE3118" w:rsidP="00FE3118">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r w:rsidR="00D77E87">
        <w:rPr>
          <w:rFonts w:ascii="Tahoma" w:hAnsi="Tahoma" w:cs="Tahoma"/>
          <w:sz w:val="20"/>
          <w:szCs w:val="20"/>
        </w:rPr>
        <w:t>XXXXXXXXXX</w:t>
      </w:r>
    </w:p>
    <w:p w:rsidR="00FE3118"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starostou, kterým je </w:t>
      </w:r>
      <w:r w:rsidRPr="00C118B4">
        <w:rPr>
          <w:rFonts w:ascii="Tahoma" w:hAnsi="Tahoma" w:cs="Tahoma"/>
          <w:b/>
          <w:sz w:val="20"/>
          <w:szCs w:val="20"/>
        </w:rPr>
        <w:t>Ing. Petr Rys, MBA</w:t>
      </w:r>
    </w:p>
    <w:p w:rsidR="00BA6FEA" w:rsidRPr="00BA6FEA" w:rsidRDefault="00BA6FEA" w:rsidP="00FE3118">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r w:rsidR="00F90679">
        <w:rPr>
          <w:rFonts w:ascii="Tahoma" w:hAnsi="Tahoma" w:cs="Tahoma"/>
          <w:sz w:val="20"/>
          <w:szCs w:val="20"/>
        </w:rPr>
        <w:t>XXXXXXXXXX</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spacing w:after="0" w:line="240" w:lineRule="auto"/>
        <w:ind w:left="284"/>
        <w:jc w:val="center"/>
        <w:rPr>
          <w:rFonts w:ascii="Tahoma" w:hAnsi="Tahoma" w:cs="Tahoma"/>
          <w:sz w:val="20"/>
          <w:szCs w:val="20"/>
        </w:rPr>
      </w:pPr>
      <w:r w:rsidRPr="00C118B4">
        <w:rPr>
          <w:rFonts w:ascii="Tahoma" w:hAnsi="Tahoma" w:cs="Tahoma"/>
          <w:sz w:val="20"/>
          <w:szCs w:val="20"/>
        </w:rPr>
        <w:t>--a--</w:t>
      </w:r>
    </w:p>
    <w:p w:rsidR="00FE3118" w:rsidRPr="00C118B4" w:rsidRDefault="00FE3118" w:rsidP="00FE3118">
      <w:pPr>
        <w:spacing w:after="0" w:line="240" w:lineRule="auto"/>
        <w:ind w:left="284"/>
        <w:jc w:val="cent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FE3118" w:rsidRPr="00C118B4" w:rsidRDefault="00FE3118" w:rsidP="00FE3118">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FE3118" w:rsidRPr="00C118B4" w:rsidRDefault="009F244C" w:rsidP="00FE3118">
      <w:pPr>
        <w:pStyle w:val="Odstavecseseznamem"/>
        <w:spacing w:after="0" w:line="240" w:lineRule="auto"/>
        <w:ind w:left="153"/>
        <w:rPr>
          <w:rStyle w:val="platne"/>
          <w:rFonts w:ascii="Tahoma" w:hAnsi="Tahoma" w:cs="Tahoma"/>
          <w:sz w:val="20"/>
          <w:szCs w:val="20"/>
        </w:rPr>
      </w:pPr>
      <w:r>
        <w:rPr>
          <w:rStyle w:val="platne"/>
          <w:rFonts w:ascii="Tahoma" w:hAnsi="Tahoma" w:cs="Tahoma"/>
          <w:sz w:val="20"/>
          <w:szCs w:val="20"/>
        </w:rPr>
        <w:t>DIČ: CZ2582333</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r w:rsidR="00F90679">
        <w:rPr>
          <w:rFonts w:ascii="Tahoma" w:hAnsi="Tahoma" w:cs="Tahoma"/>
          <w:sz w:val="20"/>
          <w:szCs w:val="20"/>
        </w:rPr>
        <w:t>XXXXXXXXXX</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FE3118" w:rsidRPr="00C118B4"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1C1969">
      <w:pPr>
        <w:pStyle w:val="Bezmezer"/>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w:t>
      </w:r>
      <w:r w:rsidR="00940C0C">
        <w:rPr>
          <w:rFonts w:ascii="Tahoma" w:hAnsi="Tahoma" w:cs="Tahoma"/>
          <w:sz w:val="20"/>
          <w:szCs w:val="20"/>
        </w:rPr>
        <w:t>Rozšíření veřejného osvětlení v ulici Školní</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9B503C" w:rsidRDefault="009F244C" w:rsidP="001C1969">
      <w:pPr>
        <w:pStyle w:val="Bezmezer"/>
        <w:jc w:val="both"/>
        <w:rPr>
          <w:rFonts w:ascii="Tahoma" w:hAnsi="Tahoma" w:cs="Tahoma"/>
          <w:sz w:val="20"/>
          <w:szCs w:val="20"/>
        </w:rPr>
      </w:pPr>
      <w:r>
        <w:rPr>
          <w:rFonts w:ascii="Tahoma" w:hAnsi="Tahoma" w:cs="Tahoma"/>
          <w:sz w:val="20"/>
          <w:szCs w:val="20"/>
        </w:rPr>
        <w:t>v obci Bruntál.</w:t>
      </w:r>
    </w:p>
    <w:p w:rsidR="009F244C" w:rsidRDefault="009F244C" w:rsidP="00B660F1">
      <w:pPr>
        <w:pStyle w:val="Bezmezer"/>
        <w:ind w:left="360"/>
        <w:jc w:val="both"/>
        <w:rPr>
          <w:rFonts w:ascii="Tahoma" w:hAnsi="Tahoma" w:cs="Tahoma"/>
          <w:sz w:val="20"/>
          <w:szCs w:val="20"/>
        </w:rPr>
      </w:pPr>
    </w:p>
    <w:p w:rsidR="00940C0C" w:rsidRDefault="00C60BCC" w:rsidP="00CF098B">
      <w:pPr>
        <w:pStyle w:val="Bezmezer"/>
        <w:ind w:left="360" w:hanging="360"/>
        <w:jc w:val="both"/>
        <w:rPr>
          <w:rFonts w:ascii="Tahoma" w:hAnsi="Tahoma" w:cs="Tahoma"/>
          <w:sz w:val="20"/>
          <w:szCs w:val="20"/>
        </w:rPr>
      </w:pPr>
      <w:r>
        <w:rPr>
          <w:rFonts w:ascii="Tahoma" w:hAnsi="Tahoma" w:cs="Tahoma"/>
          <w:sz w:val="20"/>
          <w:szCs w:val="20"/>
        </w:rPr>
        <w:t xml:space="preserve"> </w:t>
      </w:r>
      <w:r w:rsidR="00940C0C">
        <w:rPr>
          <w:rFonts w:ascii="Tahoma" w:hAnsi="Tahoma" w:cs="Tahoma"/>
          <w:sz w:val="20"/>
          <w:szCs w:val="20"/>
        </w:rPr>
        <w:t xml:space="preserve">(dále jen „práce“) </w:t>
      </w:r>
    </w:p>
    <w:p w:rsidR="00CF098B" w:rsidRDefault="00CF098B" w:rsidP="00CF098B">
      <w:pPr>
        <w:pStyle w:val="Bezmezer"/>
        <w:ind w:left="360" w:hanging="360"/>
        <w:jc w:val="both"/>
        <w:rPr>
          <w:rFonts w:ascii="Tahoma" w:hAnsi="Tahoma" w:cs="Tahoma"/>
          <w:sz w:val="20"/>
          <w:szCs w:val="20"/>
        </w:rPr>
      </w:pPr>
      <w:r w:rsidRPr="00632A98">
        <w:rPr>
          <w:rFonts w:ascii="Tahoma" w:hAnsi="Tahoma" w:cs="Tahoma"/>
          <w:sz w:val="20"/>
          <w:szCs w:val="20"/>
        </w:rPr>
        <w:t xml:space="preserve">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EE1A82" w:rsidRDefault="00940C0C" w:rsidP="00CF098B">
      <w:pPr>
        <w:pStyle w:val="Bezmezer"/>
        <w:numPr>
          <w:ilvl w:val="0"/>
          <w:numId w:val="13"/>
        </w:numPr>
        <w:jc w:val="both"/>
        <w:rPr>
          <w:rFonts w:ascii="Tahoma" w:hAnsi="Tahoma" w:cs="Tahoma"/>
          <w:sz w:val="20"/>
          <w:szCs w:val="20"/>
        </w:rPr>
      </w:pPr>
      <w:r>
        <w:rPr>
          <w:rFonts w:ascii="Tahoma" w:hAnsi="Tahoma" w:cs="Tahoma"/>
          <w:sz w:val="20"/>
          <w:szCs w:val="20"/>
        </w:rPr>
        <w:t>instalaci sloupů VO včetně výzbroje a svítidla</w:t>
      </w:r>
    </w:p>
    <w:p w:rsidR="00940C0C" w:rsidRDefault="00940C0C" w:rsidP="00CF098B">
      <w:pPr>
        <w:pStyle w:val="Bezmezer"/>
        <w:numPr>
          <w:ilvl w:val="0"/>
          <w:numId w:val="13"/>
        </w:numPr>
        <w:jc w:val="both"/>
        <w:rPr>
          <w:rFonts w:ascii="Tahoma" w:hAnsi="Tahoma" w:cs="Tahoma"/>
          <w:sz w:val="20"/>
          <w:szCs w:val="20"/>
        </w:rPr>
      </w:pPr>
      <w:r>
        <w:rPr>
          <w:rFonts w:ascii="Tahoma" w:hAnsi="Tahoma" w:cs="Tahoma"/>
          <w:sz w:val="20"/>
          <w:szCs w:val="20"/>
        </w:rPr>
        <w:t>položení vodiče s napojením na jednotlivé koncové zařízení</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C60BCC" w:rsidRDefault="00C60BCC" w:rsidP="00EC0CBE">
      <w:pPr>
        <w:pStyle w:val="Bezmezer"/>
        <w:jc w:val="both"/>
        <w:rPr>
          <w:rFonts w:ascii="Tahoma" w:hAnsi="Tahoma" w:cs="Tahoma"/>
          <w:sz w:val="20"/>
          <w:szCs w:val="20"/>
        </w:rPr>
      </w:pPr>
    </w:p>
    <w:p w:rsidR="00C60BCC" w:rsidRDefault="00C60BCC" w:rsidP="001C1969">
      <w:pPr>
        <w:pStyle w:val="Bezmezer"/>
        <w:jc w:val="both"/>
        <w:rPr>
          <w:rFonts w:ascii="Tahoma" w:hAnsi="Tahoma" w:cs="Tahoma"/>
          <w:sz w:val="20"/>
          <w:szCs w:val="20"/>
        </w:rPr>
      </w:pPr>
      <w:r>
        <w:rPr>
          <w:rFonts w:ascii="Tahoma" w:hAnsi="Tahoma" w:cs="Tahoma"/>
          <w:sz w:val="20"/>
          <w:szCs w:val="20"/>
        </w:rPr>
        <w:t xml:space="preserve">Rozsah díla je zaznamenán </w:t>
      </w:r>
      <w:r w:rsidRPr="001A070D">
        <w:rPr>
          <w:rFonts w:ascii="Tahoma" w:hAnsi="Tahoma" w:cs="Tahoma"/>
          <w:sz w:val="20"/>
          <w:szCs w:val="20"/>
        </w:rPr>
        <w:t xml:space="preserve">v příloze </w:t>
      </w:r>
      <w:r w:rsidR="00940C0C">
        <w:rPr>
          <w:rFonts w:ascii="Tahoma" w:hAnsi="Tahoma" w:cs="Tahoma"/>
          <w:sz w:val="20"/>
          <w:szCs w:val="20"/>
        </w:rPr>
        <w:t>dokumentace,</w:t>
      </w:r>
      <w:r w:rsidRPr="001A070D">
        <w:rPr>
          <w:rFonts w:ascii="Tahoma" w:hAnsi="Tahoma" w:cs="Tahoma"/>
          <w:sz w:val="20"/>
          <w:szCs w:val="20"/>
        </w:rPr>
        <w:t xml:space="preserve"> která je </w:t>
      </w:r>
      <w:r>
        <w:rPr>
          <w:rFonts w:ascii="Tahoma" w:hAnsi="Tahoma" w:cs="Tahoma"/>
          <w:sz w:val="20"/>
          <w:szCs w:val="20"/>
        </w:rPr>
        <w:t>nedílnou součástí této smlouvy.</w:t>
      </w:r>
    </w:p>
    <w:p w:rsidR="00C60BCC" w:rsidRDefault="00C60BCC" w:rsidP="00C60BCC">
      <w:pPr>
        <w:pStyle w:val="Bezmezer"/>
        <w:ind w:left="360"/>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 xml:space="preserve">em za účelem plnění této smlouvy, a to nejpozději do 5 dnů </w:t>
      </w:r>
      <w:r w:rsidR="001C1969">
        <w:rPr>
          <w:rFonts w:ascii="Tahoma" w:hAnsi="Tahoma" w:cs="Tahoma"/>
          <w:sz w:val="20"/>
          <w:szCs w:val="20"/>
        </w:rPr>
        <w:br/>
      </w:r>
      <w:r w:rsidR="00FA405A" w:rsidRPr="00C118B4">
        <w:rPr>
          <w:rFonts w:ascii="Tahoma" w:hAnsi="Tahoma" w:cs="Tahoma"/>
          <w:sz w:val="20"/>
          <w:szCs w:val="20"/>
        </w:rPr>
        <w:t xml:space="preserve">od jejich převzetí či jiného zpřístupnění. Jinak se má za to, že práce jsou podle takovýchto dokumentů </w:t>
      </w:r>
      <w:r w:rsidR="001C1969">
        <w:rPr>
          <w:rFonts w:ascii="Tahoma" w:hAnsi="Tahoma" w:cs="Tahoma"/>
          <w:sz w:val="20"/>
          <w:szCs w:val="20"/>
        </w:rPr>
        <w:br/>
      </w:r>
      <w:r w:rsidR="00FA405A" w:rsidRPr="00C118B4">
        <w:rPr>
          <w:rFonts w:ascii="Tahoma" w:hAnsi="Tahoma" w:cs="Tahoma"/>
          <w:sz w:val="20"/>
          <w:szCs w:val="20"/>
        </w:rPr>
        <w:t>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lastRenderedPageBreak/>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940C0C">
        <w:rPr>
          <w:rFonts w:ascii="Tahoma" w:hAnsi="Tahoma" w:cs="Tahoma"/>
          <w:sz w:val="20"/>
          <w:szCs w:val="20"/>
        </w:rPr>
        <w:t>295.382</w:t>
      </w:r>
      <w:r w:rsidR="00B84DEB">
        <w:rPr>
          <w:rFonts w:ascii="Tahoma" w:hAnsi="Tahoma" w:cs="Tahoma"/>
          <w:sz w:val="20"/>
          <w:szCs w:val="20"/>
        </w:rPr>
        <w:t>,</w:t>
      </w:r>
      <w:r w:rsidR="00940C0C">
        <w:rPr>
          <w:rFonts w:ascii="Tahoma" w:hAnsi="Tahoma" w:cs="Tahoma"/>
          <w:sz w:val="20"/>
          <w:szCs w:val="20"/>
        </w:rPr>
        <w:t xml:space="preserve">65 </w:t>
      </w:r>
      <w:r w:rsidRPr="001A070D">
        <w:rPr>
          <w:rFonts w:ascii="Tahoma" w:hAnsi="Tahoma" w:cs="Tahoma"/>
          <w:sz w:val="20"/>
          <w:szCs w:val="20"/>
        </w:rPr>
        <w:t xml:space="preserve">Kč bez DPH (slovy: </w:t>
      </w:r>
      <w:proofErr w:type="spellStart"/>
      <w:r w:rsidR="00940C0C">
        <w:rPr>
          <w:rFonts w:ascii="Tahoma" w:hAnsi="Tahoma" w:cs="Tahoma"/>
          <w:sz w:val="20"/>
          <w:szCs w:val="20"/>
        </w:rPr>
        <w:t>DvěstědevadesátpěttisíctřistaosmdesátdvaKč</w:t>
      </w:r>
      <w:proofErr w:type="spellEnd"/>
      <w:r w:rsidR="00940C0C">
        <w:rPr>
          <w:rFonts w:ascii="Tahoma" w:hAnsi="Tahoma" w:cs="Tahoma"/>
          <w:sz w:val="20"/>
          <w:szCs w:val="20"/>
        </w:rPr>
        <w:t xml:space="preserve"> 65/100</w:t>
      </w:r>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9D1553" w:rsidRDefault="00816725" w:rsidP="00A42160">
      <w:pPr>
        <w:pStyle w:val="Bezmezer"/>
        <w:jc w:val="both"/>
        <w:rPr>
          <w:rFonts w:ascii="Tahoma" w:hAnsi="Tahoma" w:cs="Tahoma"/>
          <w:sz w:val="20"/>
          <w:szCs w:val="20"/>
        </w:rPr>
      </w:pPr>
      <w:r w:rsidRPr="00C118B4">
        <w:rPr>
          <w:rFonts w:ascii="Tahoma" w:hAnsi="Tahoma" w:cs="Tahoma"/>
          <w:sz w:val="20"/>
          <w:szCs w:val="20"/>
        </w:rPr>
        <w:t xml:space="preserve">Termín dokončení práce: </w:t>
      </w:r>
      <w:proofErr w:type="gramStart"/>
      <w:r w:rsidR="005E2F9B" w:rsidRPr="005E2F9B">
        <w:rPr>
          <w:rFonts w:ascii="Tahoma" w:hAnsi="Tahoma" w:cs="Tahoma"/>
          <w:sz w:val="20"/>
          <w:szCs w:val="20"/>
        </w:rPr>
        <w:t>15.12</w:t>
      </w:r>
      <w:r w:rsidR="0098643B" w:rsidRPr="005E2F9B">
        <w:rPr>
          <w:rFonts w:ascii="Tahoma" w:hAnsi="Tahoma" w:cs="Tahoma"/>
          <w:sz w:val="20"/>
          <w:szCs w:val="20"/>
        </w:rPr>
        <w:t>.</w:t>
      </w:r>
      <w:r w:rsidRPr="005E2F9B">
        <w:rPr>
          <w:rFonts w:ascii="Tahoma" w:hAnsi="Tahoma" w:cs="Tahoma"/>
          <w:sz w:val="20"/>
          <w:szCs w:val="20"/>
        </w:rPr>
        <w:t>201</w:t>
      </w:r>
      <w:r w:rsidR="009A2ACB" w:rsidRPr="005E2F9B">
        <w:rPr>
          <w:rFonts w:ascii="Tahoma" w:hAnsi="Tahoma" w:cs="Tahoma"/>
          <w:sz w:val="20"/>
          <w:szCs w:val="20"/>
        </w:rPr>
        <w:t>8</w:t>
      </w:r>
      <w:proofErr w:type="gramEnd"/>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lastRenderedPageBreak/>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w:t>
      </w:r>
      <w:r w:rsidR="001C1969">
        <w:rPr>
          <w:rFonts w:ascii="Tahoma" w:hAnsi="Tahoma" w:cs="Tahoma"/>
          <w:sz w:val="20"/>
          <w:szCs w:val="20"/>
        </w:rPr>
        <w:br/>
      </w:r>
      <w:r w:rsidRPr="006D64BB">
        <w:rPr>
          <w:rFonts w:ascii="Tahoma" w:hAnsi="Tahoma" w:cs="Tahoma"/>
          <w:sz w:val="20"/>
          <w:szCs w:val="20"/>
        </w:rPr>
        <w:t xml:space="preserve">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w:t>
      </w:r>
      <w:r w:rsidR="001C1969">
        <w:rPr>
          <w:rFonts w:ascii="Tahoma" w:hAnsi="Tahoma" w:cs="Tahoma"/>
          <w:sz w:val="20"/>
          <w:szCs w:val="20"/>
        </w:rPr>
        <w:br/>
      </w:r>
      <w:r w:rsidR="006D64BB" w:rsidRPr="006D64BB">
        <w:rPr>
          <w:rFonts w:ascii="Tahoma" w:hAnsi="Tahoma" w:cs="Tahoma"/>
          <w:sz w:val="20"/>
          <w:szCs w:val="20"/>
        </w:rPr>
        <w:t>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1C1969">
        <w:rPr>
          <w:rFonts w:ascii="Tahoma" w:hAnsi="Tahoma" w:cs="Tahoma"/>
          <w:sz w:val="20"/>
          <w:szCs w:val="20"/>
        </w:rPr>
        <w:br/>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w:t>
      </w:r>
      <w:r w:rsidR="00C004B2" w:rsidRPr="009A2ACB">
        <w:rPr>
          <w:rFonts w:ascii="Tahoma" w:hAnsi="Tahoma" w:cs="Tahoma"/>
          <w:sz w:val="20"/>
          <w:szCs w:val="20"/>
        </w:rPr>
        <w:lastRenderedPageBreak/>
        <w:t xml:space="preserve">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w:t>
      </w:r>
      <w:r w:rsidR="001C1969">
        <w:rPr>
          <w:rFonts w:ascii="Tahoma" w:hAnsi="Tahoma" w:cs="Tahoma"/>
          <w:sz w:val="20"/>
          <w:szCs w:val="20"/>
        </w:rPr>
        <w:br/>
      </w:r>
      <w:r w:rsidRPr="00C118B4">
        <w:rPr>
          <w:rFonts w:ascii="Tahoma" w:hAnsi="Tahoma" w:cs="Tahoma"/>
          <w:sz w:val="20"/>
          <w:szCs w:val="20"/>
        </w:rPr>
        <w:t xml:space="preserve">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 xml:space="preserve">jů, zařízení staveniště, stavebních hmot, dílů či materiálů </w:t>
      </w:r>
      <w:r w:rsidR="001C1969">
        <w:rPr>
          <w:rFonts w:ascii="Tahoma" w:hAnsi="Tahoma" w:cs="Tahoma"/>
          <w:sz w:val="20"/>
          <w:szCs w:val="20"/>
        </w:rPr>
        <w:br/>
      </w:r>
      <w:r w:rsidRPr="00C118B4">
        <w:rPr>
          <w:rFonts w:ascii="Tahoma" w:hAnsi="Tahoma" w:cs="Tahoma"/>
          <w:sz w:val="20"/>
          <w:szCs w:val="20"/>
        </w:rPr>
        <w:t>a všech dalších nespotřebovaných věcí, které na staveniště umístil či nechal umístit Zhotovitel</w:t>
      </w:r>
      <w:r w:rsidR="00543AE0" w:rsidRPr="00C118B4">
        <w:rPr>
          <w:rFonts w:ascii="Tahoma" w:hAnsi="Tahoma" w:cs="Tahoma"/>
          <w:sz w:val="20"/>
          <w:szCs w:val="20"/>
        </w:rPr>
        <w:t xml:space="preserve">) </w:t>
      </w:r>
      <w:r w:rsidR="001C1969">
        <w:rPr>
          <w:rFonts w:ascii="Tahoma" w:hAnsi="Tahoma" w:cs="Tahoma"/>
          <w:sz w:val="20"/>
          <w:szCs w:val="20"/>
        </w:rPr>
        <w:br/>
      </w:r>
      <w:r w:rsidR="00543AE0" w:rsidRPr="00C118B4">
        <w:rPr>
          <w:rFonts w:ascii="Tahoma" w:hAnsi="Tahoma" w:cs="Tahoma"/>
          <w:sz w:val="20"/>
          <w:szCs w:val="20"/>
        </w:rPr>
        <w:t xml:space="preserve">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Tato smlouva je vyhotovena ve </w:t>
      </w:r>
      <w:r w:rsidR="00D03EE9">
        <w:rPr>
          <w:rFonts w:ascii="Tahoma" w:hAnsi="Tahoma" w:cs="Tahoma"/>
          <w:sz w:val="20"/>
          <w:szCs w:val="20"/>
        </w:rPr>
        <w:t>třech</w:t>
      </w:r>
      <w:r w:rsidRPr="00C118B4">
        <w:rPr>
          <w:rFonts w:ascii="Tahoma" w:hAnsi="Tahoma" w:cs="Tahoma"/>
          <w:sz w:val="20"/>
          <w:szCs w:val="20"/>
        </w:rPr>
        <w:t xml:space="preserve"> stejnopisech, z nichž </w:t>
      </w:r>
      <w:r w:rsidR="00D03EE9">
        <w:rPr>
          <w:rFonts w:ascii="Tahoma" w:hAnsi="Tahoma" w:cs="Tahoma"/>
          <w:sz w:val="20"/>
          <w:szCs w:val="20"/>
        </w:rPr>
        <w:t xml:space="preserve">dvě náleží </w:t>
      </w:r>
      <w:proofErr w:type="gramStart"/>
      <w:r w:rsidR="00D03EE9">
        <w:rPr>
          <w:rFonts w:ascii="Tahoma" w:hAnsi="Tahoma" w:cs="Tahoma"/>
          <w:sz w:val="20"/>
          <w:szCs w:val="20"/>
        </w:rPr>
        <w:t xml:space="preserve">objednateli a </w:t>
      </w:r>
      <w:r w:rsidRPr="00C118B4">
        <w:rPr>
          <w:rFonts w:ascii="Tahoma" w:hAnsi="Tahoma" w:cs="Tahoma"/>
          <w:sz w:val="20"/>
          <w:szCs w:val="20"/>
        </w:rPr>
        <w:t>jedno</w:t>
      </w:r>
      <w:proofErr w:type="gramEnd"/>
      <w:r w:rsidRPr="00C118B4">
        <w:rPr>
          <w:rFonts w:ascii="Tahoma" w:hAnsi="Tahoma" w:cs="Tahoma"/>
          <w:sz w:val="20"/>
          <w:szCs w:val="20"/>
        </w:rPr>
        <w:t xml:space="preserve"> náleží </w:t>
      </w:r>
      <w:r w:rsidR="00D03EE9">
        <w:rPr>
          <w:rFonts w:ascii="Tahoma" w:hAnsi="Tahoma" w:cs="Tahoma"/>
          <w:sz w:val="20"/>
          <w:szCs w:val="20"/>
        </w:rPr>
        <w:t>zhotoviteli</w:t>
      </w:r>
      <w:r w:rsidRPr="00C118B4">
        <w:rPr>
          <w:rFonts w:ascii="Tahoma" w:hAnsi="Tahoma" w:cs="Tahoma"/>
          <w:sz w:val="20"/>
          <w:szCs w:val="20"/>
        </w:rPr>
        <w:t>.</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BA59EB" w:rsidRDefault="00FA68B4" w:rsidP="00BA59EB">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w:t>
      </w:r>
      <w:r w:rsidR="00F24EB4">
        <w:rPr>
          <w:rFonts w:ascii="Tahoma" w:hAnsi="Tahoma" w:cs="Tahoma"/>
          <w:sz w:val="20"/>
          <w:szCs w:val="20"/>
        </w:rPr>
        <w:t xml:space="preserve"> nabývá</w:t>
      </w:r>
      <w:r w:rsidR="00D96876">
        <w:rPr>
          <w:rFonts w:ascii="Tahoma" w:hAnsi="Tahoma" w:cs="Tahoma"/>
          <w:sz w:val="20"/>
          <w:szCs w:val="20"/>
        </w:rPr>
        <w:t xml:space="preserve"> dnem</w:t>
      </w:r>
      <w:r w:rsidRPr="00FA68B4">
        <w:rPr>
          <w:rFonts w:ascii="Tahoma" w:hAnsi="Tahoma" w:cs="Tahoma"/>
          <w:sz w:val="20"/>
          <w:szCs w:val="20"/>
        </w:rPr>
        <w:t xml:space="preserve"> </w:t>
      </w:r>
      <w:r w:rsidR="009A7013">
        <w:rPr>
          <w:rFonts w:ascii="Tahoma" w:hAnsi="Tahoma" w:cs="Tahoma"/>
          <w:sz w:val="20"/>
          <w:szCs w:val="20"/>
        </w:rPr>
        <w:t>z</w:t>
      </w:r>
      <w:r w:rsidR="00D96876">
        <w:rPr>
          <w:rFonts w:ascii="Tahoma" w:hAnsi="Tahoma" w:cs="Tahoma"/>
          <w:sz w:val="20"/>
          <w:szCs w:val="20"/>
        </w:rPr>
        <w:t>veřejnění</w:t>
      </w:r>
      <w:r w:rsidRPr="00FA68B4">
        <w:rPr>
          <w:rFonts w:ascii="Tahoma" w:hAnsi="Tahoma" w:cs="Tahoma"/>
          <w:sz w:val="20"/>
          <w:szCs w:val="20"/>
        </w:rPr>
        <w:t xml:space="preserve"> v registru smluv, dle zákona č. 340/2015 Sb., o registru smluv v platném znění</w:t>
      </w:r>
      <w:r w:rsidR="00F24EB4">
        <w:rPr>
          <w:rFonts w:ascii="Tahoma" w:hAnsi="Tahoma" w:cs="Tahoma"/>
          <w:sz w:val="20"/>
          <w:szCs w:val="20"/>
        </w:rPr>
        <w:t>.</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xml:space="preserve">: Položkový rozpočet stavby </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C1969">
        <w:rPr>
          <w:rFonts w:ascii="Tahoma" w:hAnsi="Tahoma" w:cs="Tahoma"/>
          <w:sz w:val="20"/>
          <w:szCs w:val="20"/>
        </w:rPr>
        <w:t>Dokumentace stavby</w:t>
      </w:r>
    </w:p>
    <w:p w:rsidR="00603C89" w:rsidRDefault="00603C89"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633598">
        <w:rPr>
          <w:rFonts w:ascii="Tahoma" w:hAnsi="Tahoma" w:cs="Tahoma"/>
          <w:sz w:val="20"/>
          <w:szCs w:val="20"/>
        </w:rPr>
        <w:t>3. 10. 2018</w:t>
      </w: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Petr Rys, MBA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starosta</w:t>
            </w:r>
            <w:bookmarkStart w:id="0" w:name="_GoBack"/>
            <w:bookmarkEnd w:id="0"/>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943B79" w:rsidRPr="00C118B4" w:rsidRDefault="00943B79" w:rsidP="001C1969">
      <w:pPr>
        <w:pStyle w:val="Bezmezer"/>
        <w:jc w:val="both"/>
        <w:rPr>
          <w:rFonts w:ascii="Tahoma" w:hAnsi="Tahoma" w:cs="Tahoma"/>
          <w:sz w:val="20"/>
          <w:szCs w:val="20"/>
        </w:rPr>
      </w:pPr>
    </w:p>
    <w:sectPr w:rsidR="00943B79" w:rsidRPr="00C118B4" w:rsidSect="002749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598" w:rsidRDefault="00633598" w:rsidP="00633598">
      <w:pPr>
        <w:spacing w:after="0" w:line="240" w:lineRule="auto"/>
      </w:pPr>
      <w:r>
        <w:separator/>
      </w:r>
    </w:p>
  </w:endnote>
  <w:endnote w:type="continuationSeparator" w:id="0">
    <w:p w:rsidR="00633598" w:rsidRDefault="00633598" w:rsidP="0063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598" w:rsidRDefault="00633598" w:rsidP="00633598">
      <w:pPr>
        <w:spacing w:after="0" w:line="240" w:lineRule="auto"/>
      </w:pPr>
      <w:r>
        <w:separator/>
      </w:r>
    </w:p>
  </w:footnote>
  <w:footnote w:type="continuationSeparator" w:id="0">
    <w:p w:rsidR="00633598" w:rsidRDefault="00633598" w:rsidP="00633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1E"/>
    <w:rsid w:val="00015887"/>
    <w:rsid w:val="00062EC6"/>
    <w:rsid w:val="000634D0"/>
    <w:rsid w:val="000A21DF"/>
    <w:rsid w:val="000C7298"/>
    <w:rsid w:val="000E31EF"/>
    <w:rsid w:val="000F3A7D"/>
    <w:rsid w:val="000F46A0"/>
    <w:rsid w:val="000F7B80"/>
    <w:rsid w:val="00133217"/>
    <w:rsid w:val="00137B6E"/>
    <w:rsid w:val="001A070D"/>
    <w:rsid w:val="001C1969"/>
    <w:rsid w:val="00201C9B"/>
    <w:rsid w:val="00206602"/>
    <w:rsid w:val="00215D82"/>
    <w:rsid w:val="00250CDB"/>
    <w:rsid w:val="00250D41"/>
    <w:rsid w:val="002645B0"/>
    <w:rsid w:val="00273244"/>
    <w:rsid w:val="00274952"/>
    <w:rsid w:val="002A31C1"/>
    <w:rsid w:val="002C1020"/>
    <w:rsid w:val="002D3700"/>
    <w:rsid w:val="0030364D"/>
    <w:rsid w:val="003705EB"/>
    <w:rsid w:val="00374E91"/>
    <w:rsid w:val="003E127B"/>
    <w:rsid w:val="00401F21"/>
    <w:rsid w:val="00453082"/>
    <w:rsid w:val="0046136E"/>
    <w:rsid w:val="004C10C8"/>
    <w:rsid w:val="004C2C73"/>
    <w:rsid w:val="004D3881"/>
    <w:rsid w:val="00543AE0"/>
    <w:rsid w:val="005A5B0E"/>
    <w:rsid w:val="005A6EA3"/>
    <w:rsid w:val="005E2F9B"/>
    <w:rsid w:val="00603417"/>
    <w:rsid w:val="00603C89"/>
    <w:rsid w:val="00613D93"/>
    <w:rsid w:val="00632A98"/>
    <w:rsid w:val="00633598"/>
    <w:rsid w:val="006506A2"/>
    <w:rsid w:val="00661615"/>
    <w:rsid w:val="00672283"/>
    <w:rsid w:val="00696A1C"/>
    <w:rsid w:val="006B5650"/>
    <w:rsid w:val="006D3265"/>
    <w:rsid w:val="006D64BB"/>
    <w:rsid w:val="00704102"/>
    <w:rsid w:val="00730166"/>
    <w:rsid w:val="0073761E"/>
    <w:rsid w:val="00745665"/>
    <w:rsid w:val="00752D74"/>
    <w:rsid w:val="007B1970"/>
    <w:rsid w:val="007C017E"/>
    <w:rsid w:val="00816725"/>
    <w:rsid w:val="00841B6B"/>
    <w:rsid w:val="008712C6"/>
    <w:rsid w:val="00883625"/>
    <w:rsid w:val="00897723"/>
    <w:rsid w:val="008A5BA9"/>
    <w:rsid w:val="008B3577"/>
    <w:rsid w:val="008C74FD"/>
    <w:rsid w:val="00940C0C"/>
    <w:rsid w:val="00943B79"/>
    <w:rsid w:val="00967DC5"/>
    <w:rsid w:val="0098643B"/>
    <w:rsid w:val="00991863"/>
    <w:rsid w:val="009A2ACB"/>
    <w:rsid w:val="009A7013"/>
    <w:rsid w:val="009B503C"/>
    <w:rsid w:val="009C5A2E"/>
    <w:rsid w:val="009D1553"/>
    <w:rsid w:val="009F244C"/>
    <w:rsid w:val="00A07663"/>
    <w:rsid w:val="00A35BD8"/>
    <w:rsid w:val="00A411A2"/>
    <w:rsid w:val="00A42160"/>
    <w:rsid w:val="00B41104"/>
    <w:rsid w:val="00B660F1"/>
    <w:rsid w:val="00B7056C"/>
    <w:rsid w:val="00B84DEB"/>
    <w:rsid w:val="00BA59EB"/>
    <w:rsid w:val="00BA6FEA"/>
    <w:rsid w:val="00BB1FED"/>
    <w:rsid w:val="00BC0661"/>
    <w:rsid w:val="00BC0E62"/>
    <w:rsid w:val="00BE2CD4"/>
    <w:rsid w:val="00BF2A9E"/>
    <w:rsid w:val="00C004B2"/>
    <w:rsid w:val="00C118B4"/>
    <w:rsid w:val="00C60BCC"/>
    <w:rsid w:val="00C82BBE"/>
    <w:rsid w:val="00C90FC4"/>
    <w:rsid w:val="00CC54F7"/>
    <w:rsid w:val="00CE5C53"/>
    <w:rsid w:val="00CF098B"/>
    <w:rsid w:val="00D03EE9"/>
    <w:rsid w:val="00D5461F"/>
    <w:rsid w:val="00D77E87"/>
    <w:rsid w:val="00D96876"/>
    <w:rsid w:val="00DD07EE"/>
    <w:rsid w:val="00E05F7E"/>
    <w:rsid w:val="00E239DF"/>
    <w:rsid w:val="00E4013A"/>
    <w:rsid w:val="00E567F9"/>
    <w:rsid w:val="00E63C3C"/>
    <w:rsid w:val="00E72150"/>
    <w:rsid w:val="00E940F1"/>
    <w:rsid w:val="00EA6B8F"/>
    <w:rsid w:val="00EC0CBE"/>
    <w:rsid w:val="00EE1A82"/>
    <w:rsid w:val="00F24EB4"/>
    <w:rsid w:val="00F319CF"/>
    <w:rsid w:val="00F6213E"/>
    <w:rsid w:val="00F70E81"/>
    <w:rsid w:val="00F819A8"/>
    <w:rsid w:val="00F90679"/>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C2672-56F2-42A3-AF37-D5F6CCA3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styleId="Zhlav">
    <w:name w:val="header"/>
    <w:basedOn w:val="Normln"/>
    <w:link w:val="ZhlavChar"/>
    <w:uiPriority w:val="99"/>
    <w:unhideWhenUsed/>
    <w:rsid w:val="006335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3598"/>
  </w:style>
  <w:style w:type="paragraph" w:styleId="Zpat">
    <w:name w:val="footer"/>
    <w:basedOn w:val="Normln"/>
    <w:link w:val="ZpatChar"/>
    <w:uiPriority w:val="99"/>
    <w:unhideWhenUsed/>
    <w:rsid w:val="00633598"/>
    <w:pPr>
      <w:tabs>
        <w:tab w:val="center" w:pos="4536"/>
        <w:tab w:val="right" w:pos="9072"/>
      </w:tabs>
      <w:spacing w:after="0" w:line="240" w:lineRule="auto"/>
    </w:pPr>
  </w:style>
  <w:style w:type="character" w:customStyle="1" w:styleId="ZpatChar">
    <w:name w:val="Zápatí Char"/>
    <w:basedOn w:val="Standardnpsmoodstavce"/>
    <w:link w:val="Zpat"/>
    <w:uiPriority w:val="99"/>
    <w:rsid w:val="00633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1785</Words>
  <Characters>10534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Körberová Ivana</dc:creator>
  <cp:lastModifiedBy>Pražáková Gabriela</cp:lastModifiedBy>
  <cp:revision>4</cp:revision>
  <cp:lastPrinted>2018-09-19T08:51:00Z</cp:lastPrinted>
  <dcterms:created xsi:type="dcterms:W3CDTF">2018-09-06T10:47:00Z</dcterms:created>
  <dcterms:modified xsi:type="dcterms:W3CDTF">2018-10-03T13:37:00Z</dcterms:modified>
</cp:coreProperties>
</file>