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86" w:rsidRDefault="00FF2C86" w:rsidP="00FE0A6C">
      <w:pPr>
        <w:pStyle w:val="Nzev"/>
        <w:spacing w:before="0" w:after="0"/>
        <w:ind w:left="0"/>
        <w:outlineLvl w:val="9"/>
        <w:rPr>
          <w:rFonts w:ascii="Times New Roman" w:hAnsi="Times New Roman"/>
          <w:sz w:val="28"/>
          <w:szCs w:val="28"/>
        </w:rPr>
      </w:pPr>
    </w:p>
    <w:p w:rsidR="00BC46C7" w:rsidRPr="0095180C" w:rsidRDefault="00BC46C7" w:rsidP="00FE0A6C">
      <w:pPr>
        <w:pStyle w:val="Nzev"/>
        <w:spacing w:before="0" w:after="0"/>
        <w:ind w:left="0"/>
        <w:outlineLvl w:val="9"/>
        <w:rPr>
          <w:rFonts w:ascii="Times New Roman" w:hAnsi="Times New Roman"/>
          <w:sz w:val="28"/>
          <w:szCs w:val="28"/>
        </w:rPr>
      </w:pPr>
      <w:r w:rsidRPr="0095180C">
        <w:rPr>
          <w:rFonts w:ascii="Times New Roman" w:hAnsi="Times New Roman"/>
          <w:sz w:val="28"/>
          <w:szCs w:val="28"/>
        </w:rPr>
        <w:t xml:space="preserve">Kupní </w:t>
      </w:r>
      <w:r w:rsidR="00260159" w:rsidRPr="0095180C">
        <w:rPr>
          <w:rFonts w:ascii="Times New Roman" w:hAnsi="Times New Roman"/>
          <w:sz w:val="28"/>
          <w:szCs w:val="28"/>
        </w:rPr>
        <w:t>smlouva</w:t>
      </w:r>
      <w:r w:rsidR="00FE0A6C" w:rsidRPr="0095180C">
        <w:rPr>
          <w:rFonts w:ascii="Times New Roman" w:hAnsi="Times New Roman"/>
          <w:sz w:val="28"/>
          <w:szCs w:val="28"/>
        </w:rPr>
        <w:t xml:space="preserve"> č. </w:t>
      </w:r>
      <w:r w:rsidR="0008518D" w:rsidRPr="0095180C">
        <w:rPr>
          <w:rFonts w:ascii="Times New Roman" w:hAnsi="Times New Roman"/>
          <w:sz w:val="28"/>
          <w:szCs w:val="28"/>
        </w:rPr>
        <w:t>…</w:t>
      </w:r>
      <w:r w:rsidR="00CF4399" w:rsidRPr="0095180C">
        <w:rPr>
          <w:rFonts w:ascii="Times New Roman" w:hAnsi="Times New Roman"/>
          <w:sz w:val="28"/>
          <w:szCs w:val="28"/>
        </w:rPr>
        <w:t>/2018</w:t>
      </w:r>
    </w:p>
    <w:p w:rsidR="00BC46C7" w:rsidRPr="0095180C" w:rsidRDefault="00BC46C7" w:rsidP="00E3350A">
      <w:pPr>
        <w:pStyle w:val="Nzev"/>
        <w:spacing w:after="240"/>
        <w:ind w:left="284" w:right="284"/>
        <w:outlineLvl w:val="9"/>
        <w:rPr>
          <w:rFonts w:ascii="Times New Roman" w:hAnsi="Times New Roman"/>
          <w:b w:val="0"/>
          <w:sz w:val="22"/>
          <w:szCs w:val="22"/>
        </w:rPr>
      </w:pPr>
      <w:r w:rsidRPr="0095180C">
        <w:rPr>
          <w:rFonts w:ascii="Times New Roman" w:hAnsi="Times New Roman"/>
          <w:b w:val="0"/>
          <w:sz w:val="22"/>
          <w:szCs w:val="22"/>
        </w:rPr>
        <w:t xml:space="preserve">uzavřená dle </w:t>
      </w:r>
      <w:proofErr w:type="spellStart"/>
      <w:r w:rsidRPr="0095180C">
        <w:rPr>
          <w:rFonts w:ascii="Times New Roman" w:hAnsi="Times New Roman"/>
          <w:b w:val="0"/>
          <w:sz w:val="22"/>
          <w:szCs w:val="22"/>
        </w:rPr>
        <w:t>ust</w:t>
      </w:r>
      <w:proofErr w:type="spellEnd"/>
      <w:r w:rsidRPr="0095180C">
        <w:rPr>
          <w:rFonts w:ascii="Times New Roman" w:hAnsi="Times New Roman"/>
          <w:b w:val="0"/>
          <w:sz w:val="22"/>
          <w:szCs w:val="22"/>
        </w:rPr>
        <w:t xml:space="preserve">. § 2079 a násl. zákona č. 89/2012 Sb., občanského zákoníku, </w:t>
      </w:r>
      <w:r w:rsidR="001D076B" w:rsidRPr="0095180C">
        <w:rPr>
          <w:rFonts w:ascii="Times New Roman" w:hAnsi="Times New Roman"/>
          <w:b w:val="0"/>
          <w:sz w:val="22"/>
          <w:szCs w:val="22"/>
        </w:rPr>
        <w:t>ve  znění pozdějších předpisů (dále jen „</w:t>
      </w:r>
      <w:r w:rsidR="001D076B" w:rsidRPr="0095180C">
        <w:rPr>
          <w:rFonts w:ascii="Times New Roman" w:hAnsi="Times New Roman"/>
          <w:sz w:val="22"/>
          <w:szCs w:val="22"/>
        </w:rPr>
        <w:t>OZ</w:t>
      </w:r>
      <w:r w:rsidR="001D076B" w:rsidRPr="0095180C">
        <w:rPr>
          <w:rFonts w:ascii="Times New Roman" w:hAnsi="Times New Roman"/>
          <w:b w:val="0"/>
          <w:sz w:val="22"/>
          <w:szCs w:val="22"/>
        </w:rPr>
        <w:t>“)</w:t>
      </w:r>
    </w:p>
    <w:p w:rsidR="00BC46C7" w:rsidRPr="0095180C" w:rsidRDefault="00BC46C7" w:rsidP="002241AD">
      <w:pPr>
        <w:pStyle w:val="Nadpis1"/>
        <w:tabs>
          <w:tab w:val="clear" w:pos="1844"/>
        </w:tabs>
        <w:spacing w:before="0" w:after="0"/>
        <w:ind w:left="0" w:firstLine="0"/>
        <w:rPr>
          <w:rFonts w:ascii="Times New Roman" w:hAnsi="Times New Roman"/>
          <w:sz w:val="22"/>
          <w:szCs w:val="22"/>
        </w:rPr>
      </w:pPr>
      <w:r w:rsidRPr="0095180C">
        <w:rPr>
          <w:rFonts w:ascii="Times New Roman" w:hAnsi="Times New Roman"/>
          <w:sz w:val="22"/>
          <w:szCs w:val="22"/>
        </w:rPr>
        <w:t>S</w:t>
      </w:r>
      <w:r w:rsidR="005D04E2" w:rsidRPr="0095180C">
        <w:rPr>
          <w:rFonts w:ascii="Times New Roman" w:hAnsi="Times New Roman"/>
          <w:sz w:val="22"/>
          <w:szCs w:val="22"/>
        </w:rPr>
        <w:t>mluvní strany</w:t>
      </w:r>
    </w:p>
    <w:p w:rsidR="00BE6C64" w:rsidRPr="0095180C" w:rsidRDefault="00CF4399" w:rsidP="002241AD">
      <w:pPr>
        <w:spacing w:before="0" w:after="0"/>
        <w:contextualSpacing/>
        <w:rPr>
          <w:rFonts w:ascii="Times New Roman" w:hAnsi="Times New Roman"/>
          <w:b/>
          <w:szCs w:val="22"/>
        </w:rPr>
      </w:pPr>
      <w:r w:rsidRPr="0095180C">
        <w:rPr>
          <w:rFonts w:ascii="Times New Roman" w:hAnsi="Times New Roman"/>
          <w:b/>
          <w:szCs w:val="22"/>
        </w:rPr>
        <w:t>Gymnázium a Střední odborná škola pedagogická</w:t>
      </w:r>
    </w:p>
    <w:p w:rsidR="00BC46C7" w:rsidRPr="0095180C" w:rsidRDefault="00BC46C7" w:rsidP="002241AD">
      <w:pPr>
        <w:spacing w:before="0" w:after="0"/>
        <w:rPr>
          <w:rFonts w:ascii="Times New Roman" w:hAnsi="Times New Roman"/>
          <w:szCs w:val="22"/>
        </w:rPr>
      </w:pPr>
      <w:r w:rsidRPr="0095180C">
        <w:rPr>
          <w:rFonts w:ascii="Times New Roman" w:hAnsi="Times New Roman"/>
          <w:szCs w:val="22"/>
        </w:rPr>
        <w:t xml:space="preserve">se sídlem: </w:t>
      </w:r>
      <w:hyperlink r:id="rId8" w:tgtFrame="_blank" w:history="1">
        <w:r w:rsidR="00CF4399" w:rsidRPr="0095180C">
          <w:rPr>
            <w:rStyle w:val="Hypertextovodkaz"/>
            <w:rFonts w:ascii="Times New Roman" w:hAnsi="Times New Roman"/>
            <w:color w:val="auto"/>
            <w:szCs w:val="22"/>
            <w:u w:val="none"/>
          </w:rPr>
          <w:t>Kumburská 740</w:t>
        </w:r>
      </w:hyperlink>
      <w:r w:rsidR="00CF4399" w:rsidRPr="0095180C">
        <w:rPr>
          <w:rStyle w:val="Hypertextovodkaz"/>
          <w:rFonts w:ascii="Times New Roman" w:hAnsi="Times New Roman"/>
          <w:color w:val="auto"/>
          <w:szCs w:val="22"/>
          <w:u w:val="none"/>
        </w:rPr>
        <w:t>, 509 01 Nová Paka</w:t>
      </w:r>
    </w:p>
    <w:p w:rsidR="00BC46C7" w:rsidRPr="0095180C" w:rsidRDefault="003E4B96" w:rsidP="002241AD">
      <w:pPr>
        <w:spacing w:before="0" w:after="0"/>
        <w:rPr>
          <w:rFonts w:ascii="Times New Roman" w:hAnsi="Times New Roman"/>
          <w:szCs w:val="22"/>
        </w:rPr>
      </w:pPr>
      <w:r w:rsidRPr="0095180C">
        <w:rPr>
          <w:rFonts w:ascii="Times New Roman" w:hAnsi="Times New Roman"/>
          <w:szCs w:val="22"/>
        </w:rPr>
        <w:t>zastoupen</w:t>
      </w:r>
      <w:r w:rsidR="00BC46C7" w:rsidRPr="0095180C">
        <w:rPr>
          <w:rFonts w:ascii="Times New Roman" w:hAnsi="Times New Roman"/>
          <w:szCs w:val="22"/>
        </w:rPr>
        <w:t xml:space="preserve">: </w:t>
      </w:r>
      <w:r w:rsidR="00CF4399" w:rsidRPr="000B4AE6">
        <w:rPr>
          <w:rFonts w:ascii="Times New Roman" w:hAnsi="Times New Roman"/>
          <w:szCs w:val="22"/>
          <w:highlight w:val="black"/>
        </w:rPr>
        <w:t>Mgr. Pavlem Matějovským, ředitelem</w:t>
      </w:r>
    </w:p>
    <w:p w:rsidR="00BC46C7" w:rsidRPr="0095180C" w:rsidRDefault="00BC46C7" w:rsidP="002241AD">
      <w:pPr>
        <w:spacing w:before="0" w:after="0"/>
        <w:rPr>
          <w:rFonts w:ascii="Times New Roman" w:hAnsi="Times New Roman"/>
          <w:szCs w:val="22"/>
        </w:rPr>
      </w:pPr>
      <w:r w:rsidRPr="0095180C">
        <w:rPr>
          <w:rFonts w:ascii="Times New Roman" w:hAnsi="Times New Roman"/>
          <w:szCs w:val="22"/>
        </w:rPr>
        <w:t xml:space="preserve">IČO: </w:t>
      </w:r>
      <w:r w:rsidR="00CF4399" w:rsidRPr="0095180C">
        <w:rPr>
          <w:rFonts w:ascii="Times New Roman" w:hAnsi="Times New Roman"/>
          <w:bCs/>
          <w:szCs w:val="22"/>
        </w:rPr>
        <w:t>601 17 001</w:t>
      </w:r>
    </w:p>
    <w:p w:rsidR="001D076B" w:rsidRPr="001002D1" w:rsidRDefault="00BC46C7" w:rsidP="001002D1">
      <w:pPr>
        <w:spacing w:before="0" w:after="0"/>
        <w:rPr>
          <w:rFonts w:ascii="Times New Roman" w:hAnsi="Times New Roman"/>
          <w:szCs w:val="22"/>
        </w:rPr>
      </w:pPr>
      <w:r w:rsidRPr="0095180C">
        <w:rPr>
          <w:rFonts w:ascii="Times New Roman" w:hAnsi="Times New Roman"/>
          <w:szCs w:val="22"/>
        </w:rPr>
        <w:t xml:space="preserve">DIČ: </w:t>
      </w:r>
      <w:r w:rsidR="00CF4399" w:rsidRPr="0095180C">
        <w:rPr>
          <w:rFonts w:ascii="Times New Roman" w:hAnsi="Times New Roman"/>
          <w:szCs w:val="22"/>
        </w:rPr>
        <w:t>CZ</w:t>
      </w:r>
      <w:r w:rsidR="00CF4399" w:rsidRPr="0095180C">
        <w:rPr>
          <w:rFonts w:ascii="Times New Roman" w:hAnsi="Times New Roman"/>
          <w:bCs/>
          <w:szCs w:val="22"/>
        </w:rPr>
        <w:t>60117001</w:t>
      </w:r>
    </w:p>
    <w:p w:rsidR="00BC46C7" w:rsidRPr="0095180C" w:rsidRDefault="001D076B" w:rsidP="002241AD">
      <w:pPr>
        <w:spacing w:before="0" w:after="0"/>
        <w:rPr>
          <w:rFonts w:ascii="Times New Roman" w:hAnsi="Times New Roman"/>
          <w:szCs w:val="22"/>
        </w:rPr>
      </w:pPr>
      <w:r w:rsidRPr="00F52653">
        <w:rPr>
          <w:rFonts w:ascii="Times New Roman" w:hAnsi="Times New Roman"/>
          <w:szCs w:val="22"/>
        </w:rPr>
        <w:t xml:space="preserve">Číslo účtu: </w:t>
      </w:r>
      <w:r w:rsidR="001002D1" w:rsidRPr="00F52653">
        <w:rPr>
          <w:rFonts w:ascii="Times New Roman" w:hAnsi="Times New Roman"/>
          <w:szCs w:val="22"/>
        </w:rPr>
        <w:t>115</w:t>
      </w:r>
      <w:r w:rsidR="001002D1">
        <w:rPr>
          <w:rFonts w:ascii="Times New Roman" w:hAnsi="Times New Roman"/>
          <w:szCs w:val="22"/>
        </w:rPr>
        <w:t xml:space="preserve"> – 5748880207/0100</w:t>
      </w:r>
    </w:p>
    <w:p w:rsidR="00BC46C7" w:rsidRPr="0095180C" w:rsidRDefault="00BC46C7" w:rsidP="002241AD">
      <w:pPr>
        <w:spacing w:before="0" w:after="0"/>
        <w:rPr>
          <w:rFonts w:ascii="Times New Roman" w:hAnsi="Times New Roman"/>
          <w:szCs w:val="22"/>
        </w:rPr>
      </w:pPr>
      <w:r w:rsidRPr="0095180C">
        <w:rPr>
          <w:rFonts w:ascii="Times New Roman" w:hAnsi="Times New Roman"/>
          <w:szCs w:val="22"/>
        </w:rPr>
        <w:t>(dále jen "</w:t>
      </w:r>
      <w:r w:rsidRPr="0095180C">
        <w:rPr>
          <w:rFonts w:ascii="Times New Roman" w:hAnsi="Times New Roman"/>
          <w:b/>
          <w:szCs w:val="22"/>
        </w:rPr>
        <w:t>Kupující</w:t>
      </w:r>
      <w:r w:rsidRPr="0095180C">
        <w:rPr>
          <w:rFonts w:ascii="Times New Roman" w:hAnsi="Times New Roman"/>
          <w:szCs w:val="22"/>
        </w:rPr>
        <w:t>")</w:t>
      </w:r>
    </w:p>
    <w:p w:rsidR="00BC46C7" w:rsidRPr="0095180C" w:rsidRDefault="00BC46C7" w:rsidP="002241AD">
      <w:pPr>
        <w:spacing w:before="0" w:after="0"/>
        <w:rPr>
          <w:rFonts w:ascii="Times New Roman" w:hAnsi="Times New Roman"/>
          <w:i/>
          <w:szCs w:val="22"/>
        </w:rPr>
      </w:pPr>
    </w:p>
    <w:p w:rsidR="00BC46C7" w:rsidRPr="0095180C" w:rsidRDefault="00BC46C7" w:rsidP="002241AD">
      <w:pPr>
        <w:spacing w:before="0" w:after="0"/>
        <w:rPr>
          <w:rFonts w:ascii="Times New Roman" w:hAnsi="Times New Roman"/>
          <w:i/>
          <w:szCs w:val="22"/>
        </w:rPr>
      </w:pPr>
      <w:r w:rsidRPr="0095180C">
        <w:rPr>
          <w:rFonts w:ascii="Times New Roman" w:hAnsi="Times New Roman"/>
          <w:i/>
          <w:szCs w:val="22"/>
        </w:rPr>
        <w:t>a</w:t>
      </w:r>
    </w:p>
    <w:p w:rsidR="00BC46C7" w:rsidRPr="0095180C" w:rsidRDefault="00BC46C7" w:rsidP="002241AD">
      <w:pPr>
        <w:spacing w:before="0" w:after="0"/>
        <w:rPr>
          <w:rFonts w:ascii="Times New Roman" w:hAnsi="Times New Roman"/>
          <w:i/>
          <w:szCs w:val="22"/>
        </w:rPr>
      </w:pPr>
    </w:p>
    <w:p w:rsidR="0027331C" w:rsidRPr="00977E84" w:rsidRDefault="0027331C" w:rsidP="0027331C">
      <w:pPr>
        <w:spacing w:before="0" w:after="0"/>
        <w:rPr>
          <w:rFonts w:ascii="Times New Roman" w:hAnsi="Times New Roman"/>
          <w:b/>
          <w:szCs w:val="22"/>
        </w:rPr>
      </w:pPr>
      <w:r w:rsidRPr="00977E84">
        <w:rPr>
          <w:rFonts w:ascii="Times New Roman" w:hAnsi="Times New Roman"/>
          <w:b/>
          <w:szCs w:val="22"/>
        </w:rPr>
        <w:t>STIEFEL EUROCART s. r. o.</w:t>
      </w:r>
    </w:p>
    <w:p w:rsidR="0027331C" w:rsidRPr="0095180C" w:rsidRDefault="0027331C" w:rsidP="0027331C">
      <w:pPr>
        <w:spacing w:before="0" w:after="0"/>
        <w:rPr>
          <w:rFonts w:ascii="Times New Roman" w:hAnsi="Times New Roman"/>
          <w:szCs w:val="22"/>
        </w:rPr>
      </w:pPr>
      <w:r w:rsidRPr="0095180C">
        <w:rPr>
          <w:rFonts w:ascii="Times New Roman" w:hAnsi="Times New Roman"/>
          <w:szCs w:val="22"/>
        </w:rPr>
        <w:t xml:space="preserve">se sídlem </w:t>
      </w:r>
      <w:r>
        <w:rPr>
          <w:rFonts w:ascii="Times New Roman" w:hAnsi="Times New Roman"/>
          <w:szCs w:val="22"/>
        </w:rPr>
        <w:t>Smetanovo nábřeží 6, č. p. 454, 682 01 Vyškov</w:t>
      </w:r>
    </w:p>
    <w:p w:rsidR="0027331C" w:rsidRPr="0095180C" w:rsidRDefault="0027331C" w:rsidP="0027331C">
      <w:pPr>
        <w:spacing w:before="0" w:after="0"/>
        <w:rPr>
          <w:rFonts w:ascii="Times New Roman" w:hAnsi="Times New Roman"/>
          <w:szCs w:val="22"/>
        </w:rPr>
      </w:pPr>
      <w:r w:rsidRPr="0095180C">
        <w:rPr>
          <w:rFonts w:ascii="Times New Roman" w:hAnsi="Times New Roman"/>
          <w:szCs w:val="22"/>
        </w:rPr>
        <w:t>zapsán do obchodního rejstříku, živnostenského rejstříku, jiného veřejného rejstříku, nebo jiné evidence</w:t>
      </w:r>
      <w:r w:rsidRPr="0095180C" w:rsidDel="00B06B81">
        <w:rPr>
          <w:rFonts w:ascii="Times New Roman" w:hAnsi="Times New Roman"/>
          <w:szCs w:val="22"/>
        </w:rPr>
        <w:t xml:space="preserve"> </w:t>
      </w:r>
      <w:r>
        <w:rPr>
          <w:rFonts w:ascii="Times New Roman" w:hAnsi="Times New Roman"/>
          <w:szCs w:val="22"/>
        </w:rPr>
        <w:t xml:space="preserve">Krajský soud Brno, oddíl C, vložka 30027 </w:t>
      </w:r>
      <w:r w:rsidRPr="0095180C">
        <w:rPr>
          <w:rFonts w:ascii="Times New Roman" w:hAnsi="Times New Roman"/>
          <w:szCs w:val="22"/>
        </w:rPr>
        <w:t xml:space="preserve"> </w:t>
      </w:r>
    </w:p>
    <w:p w:rsidR="0027331C" w:rsidRPr="0095180C" w:rsidRDefault="0027331C" w:rsidP="0027331C">
      <w:pPr>
        <w:spacing w:before="0" w:after="0"/>
        <w:rPr>
          <w:rFonts w:ascii="Times New Roman" w:hAnsi="Times New Roman"/>
          <w:szCs w:val="22"/>
        </w:rPr>
      </w:pPr>
      <w:r w:rsidRPr="0095180C">
        <w:rPr>
          <w:rFonts w:ascii="Times New Roman" w:hAnsi="Times New Roman"/>
          <w:szCs w:val="22"/>
        </w:rPr>
        <w:t xml:space="preserve">zastoupená </w:t>
      </w:r>
      <w:r w:rsidRPr="000B4AE6">
        <w:rPr>
          <w:rFonts w:ascii="Times New Roman" w:hAnsi="Times New Roman"/>
          <w:szCs w:val="22"/>
          <w:highlight w:val="black"/>
        </w:rPr>
        <w:t xml:space="preserve">ing. Ján </w:t>
      </w:r>
      <w:proofErr w:type="spellStart"/>
      <w:r w:rsidRPr="000B4AE6">
        <w:rPr>
          <w:rFonts w:ascii="Times New Roman" w:hAnsi="Times New Roman"/>
          <w:szCs w:val="22"/>
          <w:highlight w:val="black"/>
        </w:rPr>
        <w:t>Betuš</w:t>
      </w:r>
      <w:proofErr w:type="spellEnd"/>
      <w:r w:rsidRPr="000B4AE6">
        <w:rPr>
          <w:rFonts w:ascii="Times New Roman" w:hAnsi="Times New Roman"/>
          <w:szCs w:val="22"/>
          <w:highlight w:val="black"/>
        </w:rPr>
        <w:t>, jednatel</w:t>
      </w:r>
      <w:bookmarkStart w:id="0" w:name="_GoBack"/>
      <w:bookmarkEnd w:id="0"/>
    </w:p>
    <w:p w:rsidR="0027331C" w:rsidRPr="0095180C" w:rsidRDefault="0027331C" w:rsidP="0027331C">
      <w:pPr>
        <w:spacing w:before="0" w:after="0"/>
        <w:rPr>
          <w:rFonts w:ascii="Times New Roman" w:hAnsi="Times New Roman"/>
          <w:szCs w:val="22"/>
        </w:rPr>
      </w:pPr>
      <w:r w:rsidRPr="0095180C">
        <w:rPr>
          <w:rFonts w:ascii="Times New Roman" w:hAnsi="Times New Roman"/>
          <w:szCs w:val="22"/>
        </w:rPr>
        <w:t>Číslo účtu (u plátců DPH takové číslo, které bylo správcem daně zveřejněno v registru plátců DPH):</w:t>
      </w:r>
      <w:r w:rsidRPr="0095180C" w:rsidDel="00B06B81">
        <w:rPr>
          <w:rFonts w:ascii="Times New Roman" w:hAnsi="Times New Roman"/>
          <w:szCs w:val="22"/>
        </w:rPr>
        <w:t xml:space="preserve"> </w:t>
      </w:r>
      <w:r>
        <w:rPr>
          <w:rFonts w:ascii="Times New Roman" w:hAnsi="Times New Roman"/>
          <w:szCs w:val="22"/>
        </w:rPr>
        <w:t>8985300257/0100</w:t>
      </w:r>
    </w:p>
    <w:p w:rsidR="0027331C" w:rsidRPr="0095180C" w:rsidRDefault="0027331C" w:rsidP="0027331C">
      <w:pPr>
        <w:spacing w:before="0" w:after="0"/>
        <w:rPr>
          <w:rFonts w:ascii="Times New Roman" w:hAnsi="Times New Roman"/>
          <w:szCs w:val="22"/>
        </w:rPr>
      </w:pPr>
      <w:r w:rsidRPr="0095180C">
        <w:rPr>
          <w:rFonts w:ascii="Times New Roman" w:hAnsi="Times New Roman"/>
          <w:szCs w:val="22"/>
        </w:rPr>
        <w:t xml:space="preserve">IČO: </w:t>
      </w:r>
      <w:r>
        <w:rPr>
          <w:rFonts w:ascii="Times New Roman" w:hAnsi="Times New Roman"/>
          <w:szCs w:val="22"/>
        </w:rPr>
        <w:t>63996341</w:t>
      </w:r>
    </w:p>
    <w:p w:rsidR="0027331C" w:rsidRPr="0095180C" w:rsidRDefault="0027331C" w:rsidP="0027331C">
      <w:pPr>
        <w:spacing w:before="0" w:after="0"/>
        <w:rPr>
          <w:rFonts w:ascii="Times New Roman" w:hAnsi="Times New Roman"/>
          <w:szCs w:val="22"/>
        </w:rPr>
      </w:pPr>
      <w:r w:rsidRPr="0095180C">
        <w:rPr>
          <w:rFonts w:ascii="Times New Roman" w:hAnsi="Times New Roman"/>
          <w:szCs w:val="22"/>
        </w:rPr>
        <w:t xml:space="preserve">DIČ: </w:t>
      </w:r>
      <w:r>
        <w:rPr>
          <w:rFonts w:ascii="Times New Roman" w:hAnsi="Times New Roman"/>
          <w:szCs w:val="22"/>
        </w:rPr>
        <w:t>CZ63996341</w:t>
      </w:r>
    </w:p>
    <w:p w:rsidR="00BC46C7" w:rsidRPr="0095180C" w:rsidRDefault="00BC46C7" w:rsidP="0027331C">
      <w:pPr>
        <w:spacing w:before="0" w:after="0"/>
        <w:rPr>
          <w:rFonts w:ascii="Times New Roman" w:hAnsi="Times New Roman"/>
          <w:szCs w:val="22"/>
        </w:rPr>
      </w:pPr>
      <w:r w:rsidRPr="0095180C">
        <w:rPr>
          <w:rFonts w:ascii="Times New Roman" w:hAnsi="Times New Roman"/>
          <w:szCs w:val="22"/>
        </w:rPr>
        <w:t>(dále jen "</w:t>
      </w:r>
      <w:r w:rsidRPr="0095180C">
        <w:rPr>
          <w:rFonts w:ascii="Times New Roman" w:hAnsi="Times New Roman"/>
          <w:b/>
          <w:szCs w:val="22"/>
        </w:rPr>
        <w:t>Prodávající</w:t>
      </w:r>
      <w:r w:rsidRPr="0095180C">
        <w:rPr>
          <w:rFonts w:ascii="Times New Roman" w:hAnsi="Times New Roman"/>
          <w:szCs w:val="22"/>
        </w:rPr>
        <w:t>")</w:t>
      </w:r>
    </w:p>
    <w:p w:rsidR="00BC46C7" w:rsidRPr="0095180C" w:rsidRDefault="006733DF" w:rsidP="002241AD">
      <w:pPr>
        <w:spacing w:before="0" w:after="0"/>
        <w:rPr>
          <w:rFonts w:ascii="Times New Roman" w:hAnsi="Times New Roman"/>
          <w:szCs w:val="22"/>
        </w:rPr>
      </w:pPr>
      <w:r w:rsidRPr="0095180C">
        <w:rPr>
          <w:rFonts w:ascii="Times New Roman" w:hAnsi="Times New Roman"/>
          <w:szCs w:val="22"/>
        </w:rPr>
        <w:t>(</w:t>
      </w:r>
      <w:r w:rsidR="00BC46C7" w:rsidRPr="0095180C">
        <w:rPr>
          <w:rFonts w:ascii="Times New Roman" w:hAnsi="Times New Roman"/>
          <w:szCs w:val="22"/>
        </w:rPr>
        <w:t>Kupující a Prodávající dále společně jen "</w:t>
      </w:r>
      <w:r w:rsidR="00BC46C7" w:rsidRPr="0095180C">
        <w:rPr>
          <w:rFonts w:ascii="Times New Roman" w:hAnsi="Times New Roman"/>
          <w:b/>
          <w:szCs w:val="22"/>
        </w:rPr>
        <w:t>Smluvní strany</w:t>
      </w:r>
      <w:r w:rsidR="00BC46C7" w:rsidRPr="0095180C">
        <w:rPr>
          <w:rFonts w:ascii="Times New Roman" w:hAnsi="Times New Roman"/>
          <w:szCs w:val="22"/>
        </w:rPr>
        <w:t>" nebo každý z nich samostatně jen "</w:t>
      </w:r>
      <w:r w:rsidR="00BC46C7" w:rsidRPr="0095180C">
        <w:rPr>
          <w:rFonts w:ascii="Times New Roman" w:hAnsi="Times New Roman"/>
          <w:b/>
          <w:szCs w:val="22"/>
        </w:rPr>
        <w:t>Smluvní strana</w:t>
      </w:r>
      <w:r w:rsidR="00BC46C7" w:rsidRPr="0095180C">
        <w:rPr>
          <w:rFonts w:ascii="Times New Roman" w:hAnsi="Times New Roman"/>
          <w:szCs w:val="22"/>
        </w:rPr>
        <w:t>").</w:t>
      </w:r>
    </w:p>
    <w:p w:rsidR="00BC46C7" w:rsidRPr="0095180C" w:rsidRDefault="00BC46C7" w:rsidP="00EB571A">
      <w:pPr>
        <w:spacing w:before="120" w:after="120"/>
        <w:rPr>
          <w:rFonts w:ascii="Times New Roman" w:hAnsi="Times New Roman"/>
          <w:szCs w:val="22"/>
        </w:rPr>
      </w:pPr>
      <w:r w:rsidRPr="0095180C">
        <w:rPr>
          <w:rFonts w:ascii="Times New Roman" w:hAnsi="Times New Roman"/>
          <w:szCs w:val="22"/>
        </w:rPr>
        <w:t>uzavírají dnešního dne, měsíce a roku tuto kupní smlouvu (dále jen „</w:t>
      </w:r>
      <w:r w:rsidRPr="0095180C">
        <w:rPr>
          <w:rFonts w:ascii="Times New Roman" w:hAnsi="Times New Roman"/>
          <w:b/>
          <w:szCs w:val="22"/>
        </w:rPr>
        <w:t>Smlouva</w:t>
      </w:r>
      <w:r w:rsidRPr="0095180C">
        <w:rPr>
          <w:rFonts w:ascii="Times New Roman" w:hAnsi="Times New Roman"/>
          <w:szCs w:val="22"/>
        </w:rPr>
        <w:t>“)</w:t>
      </w:r>
    </w:p>
    <w:p w:rsidR="00BC46C7" w:rsidRPr="0095180C" w:rsidRDefault="00BC46C7" w:rsidP="00EB571A">
      <w:pPr>
        <w:spacing w:before="120" w:after="120"/>
        <w:rPr>
          <w:rFonts w:ascii="Times New Roman" w:hAnsi="Times New Roman"/>
          <w:szCs w:val="22"/>
        </w:rPr>
      </w:pPr>
    </w:p>
    <w:p w:rsidR="0093116F" w:rsidRPr="0095180C" w:rsidRDefault="0093116F" w:rsidP="00EB571A">
      <w:pPr>
        <w:spacing w:before="120" w:after="120"/>
        <w:rPr>
          <w:rFonts w:ascii="Times New Roman" w:hAnsi="Times New Roman"/>
          <w:szCs w:val="22"/>
        </w:rPr>
        <w:sectPr w:rsidR="0093116F" w:rsidRPr="0095180C" w:rsidSect="00FE0A6C">
          <w:headerReference w:type="default" r:id="rId9"/>
          <w:footerReference w:type="default" r:id="rId10"/>
          <w:headerReference w:type="first" r:id="rId11"/>
          <w:footerReference w:type="first" r:id="rId12"/>
          <w:pgSz w:w="12240" w:h="15840"/>
          <w:pgMar w:top="1560" w:right="1418" w:bottom="1418" w:left="1418" w:header="709" w:footer="709" w:gutter="0"/>
          <w:cols w:space="708"/>
          <w:noEndnote/>
          <w:titlePg/>
          <w:docGrid w:linePitch="299"/>
        </w:sectPr>
      </w:pPr>
    </w:p>
    <w:p w:rsidR="00606D11" w:rsidRPr="0095180C" w:rsidRDefault="00606D11"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lastRenderedPageBreak/>
        <w:t>Základní ustanovení</w:t>
      </w:r>
    </w:p>
    <w:p w:rsidR="00606D11" w:rsidRPr="0095180C" w:rsidRDefault="00606D11" w:rsidP="00606D11">
      <w:pPr>
        <w:pStyle w:val="Nadpis2"/>
        <w:rPr>
          <w:rFonts w:ascii="Times New Roman" w:hAnsi="Times New Roman"/>
        </w:rPr>
      </w:pPr>
      <w:r w:rsidRPr="0095180C">
        <w:rPr>
          <w:rFonts w:ascii="Times New Roman" w:hAnsi="Times New Roman"/>
        </w:rPr>
        <w:t xml:space="preserve">Prodávající bere na vědomí, že Kupující považuje účast </w:t>
      </w:r>
      <w:r w:rsidR="00A350B1">
        <w:rPr>
          <w:rFonts w:ascii="Times New Roman" w:hAnsi="Times New Roman"/>
        </w:rPr>
        <w:t xml:space="preserve">Prodávajícího v poptávkovém řízení </w:t>
      </w:r>
      <w:r w:rsidRPr="0095180C">
        <w:rPr>
          <w:rFonts w:ascii="Times New Roman" w:hAnsi="Times New Roman"/>
        </w:rPr>
        <w:t>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95180C">
        <w:rPr>
          <w:rFonts w:ascii="Times New Roman" w:hAnsi="Times New Roman"/>
        </w:rPr>
        <w:t> </w:t>
      </w:r>
      <w:r w:rsidRPr="0095180C">
        <w:rPr>
          <w:rFonts w:ascii="Times New Roman" w:hAnsi="Times New Roman"/>
        </w:rPr>
        <w:t>vytváření nebo k využití závislosti slabší strany a k dosažení zřejmé a nedůvodné nerovnováhy ve vzájemných právech a povinnostech Smluvních stran.</w:t>
      </w:r>
    </w:p>
    <w:p w:rsidR="00606D11" w:rsidRPr="0095180C" w:rsidRDefault="00F06D1F" w:rsidP="00606D11">
      <w:pPr>
        <w:pStyle w:val="Nadpis2"/>
        <w:rPr>
          <w:rFonts w:ascii="Times New Roman" w:hAnsi="Times New Roman"/>
        </w:rPr>
      </w:pPr>
      <w:r>
        <w:rPr>
          <w:rFonts w:ascii="Times New Roman" w:hAnsi="Times New Roman"/>
        </w:rPr>
        <w:t xml:space="preserve">Prodávající se stal vítězem </w:t>
      </w:r>
      <w:r w:rsidR="00606D11" w:rsidRPr="0095180C">
        <w:rPr>
          <w:rFonts w:ascii="Times New Roman" w:hAnsi="Times New Roman"/>
        </w:rPr>
        <w:t xml:space="preserve">dodávky s názvem </w:t>
      </w:r>
      <w:r w:rsidR="00534CF0" w:rsidRPr="0095180C">
        <w:rPr>
          <w:rFonts w:ascii="Times New Roman" w:hAnsi="Times New Roman"/>
        </w:rPr>
        <w:t>„</w:t>
      </w:r>
      <w:r>
        <w:rPr>
          <w:rFonts w:ascii="Times New Roman" w:hAnsi="Times New Roman"/>
        </w:rPr>
        <w:t>Výukové pomůcky</w:t>
      </w:r>
      <w:r w:rsidR="00534CF0" w:rsidRPr="0095180C">
        <w:rPr>
          <w:rFonts w:ascii="Times New Roman" w:hAnsi="Times New Roman"/>
          <w:b/>
        </w:rPr>
        <w:t>“</w:t>
      </w:r>
      <w:r w:rsidR="00606D11" w:rsidRPr="0095180C">
        <w:rPr>
          <w:rFonts w:ascii="Times New Roman" w:hAnsi="Times New Roman"/>
        </w:rPr>
        <w:t xml:space="preserve"> vyhlášené Kupujícím (dále jen „</w:t>
      </w:r>
      <w:r>
        <w:rPr>
          <w:rFonts w:ascii="Times New Roman" w:hAnsi="Times New Roman"/>
          <w:b/>
          <w:i/>
        </w:rPr>
        <w:t>Poptávkové</w:t>
      </w:r>
      <w:r w:rsidR="00606D11" w:rsidRPr="0095180C">
        <w:rPr>
          <w:rFonts w:ascii="Times New Roman" w:hAnsi="Times New Roman"/>
          <w:b/>
          <w:i/>
        </w:rPr>
        <w:t xml:space="preserve"> řízení</w:t>
      </w:r>
      <w:r w:rsidR="00606D11" w:rsidRPr="0095180C">
        <w:rPr>
          <w:rFonts w:ascii="Times New Roman" w:hAnsi="Times New Roman"/>
        </w:rPr>
        <w:t>“).</w:t>
      </w:r>
    </w:p>
    <w:p w:rsidR="00606D11" w:rsidRPr="0095180C" w:rsidRDefault="00606D11" w:rsidP="00606D11">
      <w:pPr>
        <w:pStyle w:val="Nadpis2"/>
        <w:rPr>
          <w:rFonts w:ascii="Times New Roman" w:hAnsi="Times New Roman"/>
        </w:rPr>
      </w:pPr>
      <w:r w:rsidRPr="0095180C">
        <w:rPr>
          <w:rFonts w:ascii="Times New Roman" w:hAnsi="Times New Roman"/>
        </w:rPr>
        <w:t>Výchozími podklady pro dodání předmět</w:t>
      </w:r>
      <w:r w:rsidR="0093116F" w:rsidRPr="0095180C">
        <w:rPr>
          <w:rFonts w:ascii="Times New Roman" w:hAnsi="Times New Roman"/>
        </w:rPr>
        <w:t>u plnění dle této Smlouvy jsou:</w:t>
      </w:r>
    </w:p>
    <w:p w:rsidR="00606D11" w:rsidRPr="00A350B1" w:rsidRDefault="00606D11" w:rsidP="00A350B1">
      <w:pPr>
        <w:pStyle w:val="Odrazka2"/>
        <w:tabs>
          <w:tab w:val="clear" w:pos="794"/>
        </w:tabs>
        <w:ind w:left="1560"/>
        <w:rPr>
          <w:rFonts w:ascii="Times New Roman" w:hAnsi="Times New Roman"/>
          <w:szCs w:val="22"/>
        </w:rPr>
      </w:pPr>
      <w:r w:rsidRPr="0095180C">
        <w:rPr>
          <w:rFonts w:ascii="Times New Roman" w:hAnsi="Times New Roman"/>
          <w:szCs w:val="22"/>
        </w:rPr>
        <w:t xml:space="preserve">Technická specifikace plnění, která byla součástí </w:t>
      </w:r>
      <w:r w:rsidR="00A350B1">
        <w:rPr>
          <w:rFonts w:ascii="Times New Roman" w:hAnsi="Times New Roman"/>
          <w:szCs w:val="22"/>
        </w:rPr>
        <w:t>Poptávkového řízení</w:t>
      </w:r>
      <w:r w:rsidRPr="0095180C">
        <w:rPr>
          <w:rFonts w:ascii="Times New Roman" w:hAnsi="Times New Roman"/>
          <w:szCs w:val="22"/>
        </w:rPr>
        <w:t xml:space="preserve"> jako příloha č. </w:t>
      </w:r>
      <w:r w:rsidR="00073FD1">
        <w:rPr>
          <w:rFonts w:ascii="Times New Roman" w:hAnsi="Times New Roman"/>
          <w:szCs w:val="22"/>
        </w:rPr>
        <w:t>2</w:t>
      </w:r>
      <w:r w:rsidRPr="0095180C">
        <w:rPr>
          <w:rFonts w:ascii="Times New Roman" w:hAnsi="Times New Roman"/>
          <w:szCs w:val="22"/>
        </w:rPr>
        <w:t xml:space="preserve"> a tvoří Přílohu č. 1 této Smlouvy (dále jen „Technická specifikace plnění</w:t>
      </w:r>
      <w:r w:rsidR="00A350B1">
        <w:rPr>
          <w:rFonts w:ascii="Times New Roman" w:hAnsi="Times New Roman"/>
          <w:szCs w:val="22"/>
        </w:rPr>
        <w:t>“) a je její nedílnou součástí</w:t>
      </w:r>
      <w:r w:rsidR="00A350B1" w:rsidRPr="00A350B1">
        <w:rPr>
          <w:rFonts w:ascii="Times New Roman" w:hAnsi="Times New Roman"/>
          <w:szCs w:val="22"/>
        </w:rPr>
        <w:t xml:space="preserve"> </w:t>
      </w:r>
      <w:r w:rsidR="0093116F" w:rsidRPr="00A350B1">
        <w:rPr>
          <w:rFonts w:ascii="Times New Roman" w:hAnsi="Times New Roman"/>
          <w:szCs w:val="22"/>
        </w:rPr>
        <w:t>(</w:t>
      </w:r>
      <w:r w:rsidR="00640F8F" w:rsidRPr="00A350B1">
        <w:rPr>
          <w:rFonts w:ascii="Times New Roman" w:hAnsi="Times New Roman"/>
          <w:szCs w:val="22"/>
        </w:rPr>
        <w:t>d</w:t>
      </w:r>
      <w:r w:rsidR="0093116F" w:rsidRPr="00A350B1">
        <w:rPr>
          <w:rFonts w:ascii="Times New Roman" w:hAnsi="Times New Roman"/>
          <w:szCs w:val="22"/>
        </w:rPr>
        <w:t>ále</w:t>
      </w:r>
      <w:r w:rsidRPr="00A350B1">
        <w:rPr>
          <w:rFonts w:ascii="Times New Roman" w:hAnsi="Times New Roman"/>
          <w:szCs w:val="22"/>
        </w:rPr>
        <w:t xml:space="preserve"> jen „Výchozí podklady“</w:t>
      </w:r>
      <w:r w:rsidR="0093116F" w:rsidRPr="00A350B1">
        <w:rPr>
          <w:rFonts w:ascii="Times New Roman" w:hAnsi="Times New Roman"/>
          <w:szCs w:val="22"/>
        </w:rPr>
        <w:t>)</w:t>
      </w:r>
      <w:r w:rsidRPr="00A350B1">
        <w:rPr>
          <w:rFonts w:ascii="Times New Roman" w:hAnsi="Times New Roman"/>
          <w:szCs w:val="22"/>
        </w:rPr>
        <w:t>.</w:t>
      </w:r>
    </w:p>
    <w:p w:rsidR="00606D11" w:rsidRPr="0095180C" w:rsidRDefault="00606D11" w:rsidP="00606D11">
      <w:pPr>
        <w:pStyle w:val="Nadpis2"/>
        <w:rPr>
          <w:rFonts w:ascii="Times New Roman" w:hAnsi="Times New Roman"/>
        </w:rPr>
      </w:pPr>
      <w:r w:rsidRPr="0095180C">
        <w:rPr>
          <w:rFonts w:ascii="Times New Roman" w:hAnsi="Times New Roman"/>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r w:rsidR="0093116F" w:rsidRPr="0095180C">
        <w:rPr>
          <w:rFonts w:ascii="Times New Roman" w:hAnsi="Times New Roman"/>
        </w:rPr>
        <w:t>.</w:t>
      </w:r>
    </w:p>
    <w:p w:rsidR="00606D11" w:rsidRPr="0095180C" w:rsidRDefault="00606D11" w:rsidP="00606D11">
      <w:pPr>
        <w:pStyle w:val="Nadpis2"/>
        <w:rPr>
          <w:rFonts w:ascii="Times New Roman" w:hAnsi="Times New Roman"/>
        </w:rPr>
      </w:pPr>
      <w:r w:rsidRPr="0095180C">
        <w:rPr>
          <w:rFonts w:ascii="Times New Roman" w:hAnsi="Times New Roman"/>
        </w:rPr>
        <w:t>Prodávající prohlašuje, že přejímá na sebe nebezpečí změny okolností ve smyslu ustanovení §</w:t>
      </w:r>
      <w:r w:rsidR="0093116F" w:rsidRPr="0095180C">
        <w:rPr>
          <w:rFonts w:ascii="Times New Roman" w:hAnsi="Times New Roman"/>
        </w:rPr>
        <w:t> </w:t>
      </w:r>
      <w:r w:rsidRPr="0095180C">
        <w:rPr>
          <w:rFonts w:ascii="Times New Roman" w:hAnsi="Times New Roman"/>
        </w:rPr>
        <w:t>1765 odst. 2 OZ.</w:t>
      </w:r>
    </w:p>
    <w:p w:rsidR="00606D11" w:rsidRPr="0095180C" w:rsidRDefault="00606D11" w:rsidP="00606D11">
      <w:pPr>
        <w:pStyle w:val="Nadpis2"/>
        <w:rPr>
          <w:rFonts w:ascii="Times New Roman" w:hAnsi="Times New Roman"/>
        </w:rPr>
      </w:pPr>
      <w:r w:rsidRPr="0095180C">
        <w:rPr>
          <w:rFonts w:ascii="Times New Roman" w:hAnsi="Times New Roman"/>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FC30F1" w:rsidRPr="0095180C" w:rsidRDefault="00FC30F1" w:rsidP="00FC30F1">
      <w:pPr>
        <w:pStyle w:val="Nadpis2"/>
        <w:tabs>
          <w:tab w:val="clear" w:pos="1134"/>
          <w:tab w:val="num" w:pos="851"/>
        </w:tabs>
        <w:ind w:left="851" w:hanging="851"/>
        <w:rPr>
          <w:rFonts w:ascii="Times New Roman" w:hAnsi="Times New Roman"/>
        </w:rPr>
      </w:pPr>
      <w:r w:rsidRPr="0095180C">
        <w:rPr>
          <w:rFonts w:ascii="Times New Roman" w:hAnsi="Times New Roman"/>
        </w:rPr>
        <w:t xml:space="preserve">Prodávající bere na vědomí, že předmět plnění dle této Smlouvy je součástí projektu </w:t>
      </w:r>
      <w:r w:rsidR="00705F58" w:rsidRPr="0095180C">
        <w:rPr>
          <w:rFonts w:ascii="Times New Roman" w:hAnsi="Times New Roman"/>
        </w:rPr>
        <w:t>Implementace Krajského akčního plánu rozvoje vzdělávání v Královéhradeckém kraji I</w:t>
      </w:r>
      <w:r w:rsidRPr="0095180C">
        <w:rPr>
          <w:rFonts w:ascii="Times New Roman" w:hAnsi="Times New Roman"/>
        </w:rPr>
        <w:t>“, registrační č. CZ</w:t>
      </w:r>
      <w:r w:rsidR="00B45E78">
        <w:rPr>
          <w:rFonts w:ascii="Times New Roman" w:hAnsi="Times New Roman"/>
        </w:rPr>
        <w:t>.02.3.68/0.0/0.0/16_034/0008508.</w:t>
      </w:r>
      <w:r w:rsidRPr="0095180C">
        <w:rPr>
          <w:rFonts w:ascii="Times New Roman" w:hAnsi="Times New Roman"/>
        </w:rPr>
        <w:t xml:space="preserve"> Prodávající bere na vědomí, že jelikož je kupní cena financována z prostředků dotace, může mít nesplnění jakékoliv povinnosti Prodávajícího dopad na financování. Konstatování výdajů jako nezpůsobilých, případné udělení odvodu či správních sankcí v důsledku porušení této povinnosti bude představovat škodu, která Kupujícímu vznikla.</w:t>
      </w:r>
    </w:p>
    <w:p w:rsidR="00456BA4" w:rsidRPr="0095180C" w:rsidRDefault="003102C3"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Předmět S</w:t>
      </w:r>
      <w:r w:rsidR="00456BA4" w:rsidRPr="0095180C">
        <w:rPr>
          <w:rFonts w:ascii="Times New Roman" w:hAnsi="Times New Roman"/>
          <w:sz w:val="22"/>
          <w:szCs w:val="22"/>
        </w:rPr>
        <w:t>mlouvy</w:t>
      </w:r>
    </w:p>
    <w:p w:rsidR="00AC76EB" w:rsidRPr="0095180C" w:rsidRDefault="00775E69" w:rsidP="00A37294">
      <w:pPr>
        <w:pStyle w:val="Nadpis2"/>
        <w:tabs>
          <w:tab w:val="clear" w:pos="1134"/>
          <w:tab w:val="num" w:pos="851"/>
        </w:tabs>
        <w:ind w:left="851" w:hanging="851"/>
        <w:rPr>
          <w:rFonts w:ascii="Times New Roman" w:hAnsi="Times New Roman"/>
        </w:rPr>
      </w:pPr>
      <w:r w:rsidRPr="0095180C">
        <w:rPr>
          <w:rFonts w:ascii="Times New Roman" w:hAnsi="Times New Roman"/>
        </w:rPr>
        <w:t>Předmětem této</w:t>
      </w:r>
      <w:r w:rsidR="00456BA4" w:rsidRPr="0095180C">
        <w:rPr>
          <w:rFonts w:ascii="Times New Roman" w:hAnsi="Times New Roman"/>
        </w:rPr>
        <w:t xml:space="preserve"> </w:t>
      </w:r>
      <w:r w:rsidRPr="0095180C">
        <w:rPr>
          <w:rFonts w:ascii="Times New Roman" w:hAnsi="Times New Roman"/>
        </w:rPr>
        <w:t>Smlouvy je závazek Prodávajícího dodat</w:t>
      </w:r>
      <w:r w:rsidR="00237FD7" w:rsidRPr="0095180C">
        <w:rPr>
          <w:rFonts w:ascii="Times New Roman" w:hAnsi="Times New Roman"/>
        </w:rPr>
        <w:t xml:space="preserve"> Kupujícímu</w:t>
      </w:r>
      <w:r w:rsidR="00AC76EB" w:rsidRPr="0095180C">
        <w:rPr>
          <w:rFonts w:ascii="Times New Roman" w:hAnsi="Times New Roman"/>
        </w:rPr>
        <w:t xml:space="preserve"> a převést na Kupujícího vlastnické právo k</w:t>
      </w:r>
      <w:r w:rsidR="00705F58" w:rsidRPr="0095180C">
        <w:rPr>
          <w:rFonts w:ascii="Times New Roman" w:hAnsi="Times New Roman"/>
        </w:rPr>
        <w:t xml:space="preserve">e </w:t>
      </w:r>
      <w:r w:rsidR="0014609D" w:rsidRPr="0095180C">
        <w:rPr>
          <w:rFonts w:ascii="Times New Roman" w:hAnsi="Times New Roman"/>
        </w:rPr>
        <w:t>Z</w:t>
      </w:r>
      <w:r w:rsidR="00705F58" w:rsidRPr="0095180C">
        <w:rPr>
          <w:rFonts w:ascii="Times New Roman" w:hAnsi="Times New Roman"/>
        </w:rPr>
        <w:t>boží</w:t>
      </w:r>
      <w:r w:rsidR="0043767D" w:rsidRPr="0095180C">
        <w:rPr>
          <w:rFonts w:ascii="Times New Roman" w:hAnsi="Times New Roman"/>
        </w:rPr>
        <w:t>, jejichž technické parametry jsou podrobně specifikovány v Technické specifikaci plnění</w:t>
      </w:r>
      <w:r w:rsidR="00F75CF9" w:rsidRPr="0095180C">
        <w:rPr>
          <w:rFonts w:ascii="Times New Roman" w:hAnsi="Times New Roman"/>
        </w:rPr>
        <w:t>, která</w:t>
      </w:r>
      <w:r w:rsidR="00B17428" w:rsidRPr="0095180C">
        <w:rPr>
          <w:rFonts w:ascii="Times New Roman" w:hAnsi="Times New Roman"/>
        </w:rPr>
        <w:t xml:space="preserve"> je uvedena v Příloze č. 1 této Smlouvy.</w:t>
      </w:r>
    </w:p>
    <w:p w:rsidR="00AC76EB" w:rsidRPr="0095180C" w:rsidRDefault="00AC76EB" w:rsidP="00BC069E">
      <w:pPr>
        <w:pStyle w:val="Nadpis2"/>
        <w:tabs>
          <w:tab w:val="clear" w:pos="1134"/>
          <w:tab w:val="num" w:pos="851"/>
        </w:tabs>
        <w:ind w:left="851" w:hanging="851"/>
        <w:rPr>
          <w:rFonts w:ascii="Times New Roman" w:hAnsi="Times New Roman"/>
        </w:rPr>
      </w:pPr>
      <w:r w:rsidRPr="0095180C">
        <w:rPr>
          <w:rFonts w:ascii="Times New Roman" w:hAnsi="Times New Roman"/>
        </w:rPr>
        <w:t>Součás</w:t>
      </w:r>
      <w:r w:rsidR="001D076B" w:rsidRPr="0095180C">
        <w:rPr>
          <w:rFonts w:ascii="Times New Roman" w:hAnsi="Times New Roman"/>
        </w:rPr>
        <w:t>tí plnění Prodávajícího je také:</w:t>
      </w:r>
    </w:p>
    <w:p w:rsidR="00AC76EB" w:rsidRPr="00D01D53" w:rsidRDefault="00AC76EB" w:rsidP="00250AD7">
      <w:pPr>
        <w:pStyle w:val="Odrazka2"/>
        <w:numPr>
          <w:ilvl w:val="1"/>
          <w:numId w:val="13"/>
        </w:numPr>
        <w:tabs>
          <w:tab w:val="clear" w:pos="794"/>
        </w:tabs>
        <w:ind w:left="1276"/>
        <w:rPr>
          <w:rFonts w:ascii="Times New Roman" w:hAnsi="Times New Roman"/>
          <w:strike/>
          <w:szCs w:val="22"/>
        </w:rPr>
      </w:pPr>
      <w:r w:rsidRPr="0095180C">
        <w:rPr>
          <w:rFonts w:ascii="Times New Roman" w:hAnsi="Times New Roman"/>
          <w:szCs w:val="22"/>
        </w:rPr>
        <w:t xml:space="preserve">doprava </w:t>
      </w:r>
      <w:r w:rsidR="00606D11" w:rsidRPr="0095180C">
        <w:rPr>
          <w:rFonts w:ascii="Times New Roman" w:hAnsi="Times New Roman"/>
          <w:szCs w:val="22"/>
        </w:rPr>
        <w:t xml:space="preserve">Zboží </w:t>
      </w:r>
      <w:r w:rsidRPr="0095180C">
        <w:rPr>
          <w:rFonts w:ascii="Times New Roman" w:hAnsi="Times New Roman"/>
          <w:szCs w:val="22"/>
        </w:rPr>
        <w:t>do</w:t>
      </w:r>
      <w:r w:rsidR="0043767D" w:rsidRPr="0095180C">
        <w:rPr>
          <w:rFonts w:ascii="Times New Roman" w:hAnsi="Times New Roman"/>
          <w:szCs w:val="22"/>
        </w:rPr>
        <w:t xml:space="preserve"> místa plnění, </w:t>
      </w:r>
    </w:p>
    <w:p w:rsidR="009F6A32" w:rsidRPr="0095180C" w:rsidRDefault="00237FD7"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lastRenderedPageBreak/>
        <w:t xml:space="preserve">předání instrukcí a návodů Kupujícímu k obsluze a údržbě </w:t>
      </w:r>
      <w:r w:rsidR="00606D11" w:rsidRPr="0095180C">
        <w:rPr>
          <w:rFonts w:ascii="Times New Roman" w:hAnsi="Times New Roman"/>
          <w:szCs w:val="22"/>
        </w:rPr>
        <w:t xml:space="preserve">Zboží </w:t>
      </w:r>
      <w:r w:rsidRPr="0095180C">
        <w:rPr>
          <w:rFonts w:ascii="Times New Roman" w:hAnsi="Times New Roman"/>
          <w:szCs w:val="22"/>
        </w:rPr>
        <w:t xml:space="preserve">v českém </w:t>
      </w:r>
      <w:r w:rsidR="00A3424F" w:rsidRPr="0095180C">
        <w:rPr>
          <w:rFonts w:ascii="Times New Roman" w:hAnsi="Times New Roman"/>
          <w:szCs w:val="22"/>
        </w:rPr>
        <w:t>nebo</w:t>
      </w:r>
      <w:r w:rsidR="00FE6F1F" w:rsidRPr="0095180C">
        <w:rPr>
          <w:rFonts w:ascii="Times New Roman" w:hAnsi="Times New Roman"/>
          <w:szCs w:val="22"/>
        </w:rPr>
        <w:t xml:space="preserve"> </w:t>
      </w:r>
      <w:r w:rsidRPr="0095180C">
        <w:rPr>
          <w:rFonts w:ascii="Times New Roman" w:hAnsi="Times New Roman"/>
          <w:szCs w:val="22"/>
        </w:rPr>
        <w:t>angli</w:t>
      </w:r>
      <w:r w:rsidR="0043767D" w:rsidRPr="0095180C">
        <w:rPr>
          <w:rFonts w:ascii="Times New Roman" w:hAnsi="Times New Roman"/>
          <w:szCs w:val="22"/>
        </w:rPr>
        <w:t>ckém jazyce, a to elektronicky nebo</w:t>
      </w:r>
      <w:r w:rsidR="0093116F" w:rsidRPr="0095180C">
        <w:rPr>
          <w:rFonts w:ascii="Times New Roman" w:hAnsi="Times New Roman"/>
          <w:szCs w:val="22"/>
        </w:rPr>
        <w:t xml:space="preserve"> v tištěné podobě,</w:t>
      </w:r>
    </w:p>
    <w:p w:rsidR="00237FD7" w:rsidRPr="0095180C" w:rsidRDefault="00237FD7"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t xml:space="preserve">předání prohlášení o shodě </w:t>
      </w:r>
      <w:r w:rsidR="00606D11" w:rsidRPr="0095180C">
        <w:rPr>
          <w:rFonts w:ascii="Times New Roman" w:hAnsi="Times New Roman"/>
          <w:szCs w:val="22"/>
        </w:rPr>
        <w:t>dodaného Zboží</w:t>
      </w:r>
      <w:r w:rsidRPr="0095180C">
        <w:rPr>
          <w:rFonts w:ascii="Times New Roman" w:hAnsi="Times New Roman"/>
          <w:szCs w:val="22"/>
        </w:rPr>
        <w:t xml:space="preserve"> se schválenými standardy,</w:t>
      </w:r>
    </w:p>
    <w:p w:rsidR="00237FD7" w:rsidRPr="0095180C" w:rsidRDefault="00237FD7"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t>vypracování seznamu dodaných položek pro účely kontroly,</w:t>
      </w:r>
    </w:p>
    <w:p w:rsidR="000B7EDA" w:rsidRPr="00D01D53" w:rsidRDefault="000B7EDA" w:rsidP="00250AD7">
      <w:pPr>
        <w:pStyle w:val="Odrazka2"/>
        <w:numPr>
          <w:ilvl w:val="1"/>
          <w:numId w:val="13"/>
        </w:numPr>
        <w:tabs>
          <w:tab w:val="clear" w:pos="794"/>
          <w:tab w:val="num" w:pos="1418"/>
        </w:tabs>
        <w:ind w:left="1276"/>
        <w:rPr>
          <w:rFonts w:ascii="Times New Roman" w:hAnsi="Times New Roman"/>
          <w:strike/>
          <w:szCs w:val="22"/>
        </w:rPr>
      </w:pPr>
      <w:r w:rsidRPr="0095180C">
        <w:rPr>
          <w:rFonts w:ascii="Times New Roman" w:hAnsi="Times New Roman"/>
          <w:szCs w:val="22"/>
        </w:rPr>
        <w:t xml:space="preserve">záruční servis </w:t>
      </w:r>
      <w:r w:rsidR="005817F0" w:rsidRPr="0095180C">
        <w:rPr>
          <w:rFonts w:ascii="Times New Roman" w:hAnsi="Times New Roman"/>
          <w:szCs w:val="22"/>
        </w:rPr>
        <w:t>P</w:t>
      </w:r>
      <w:r w:rsidRPr="0095180C">
        <w:rPr>
          <w:rFonts w:ascii="Times New Roman" w:hAnsi="Times New Roman"/>
          <w:szCs w:val="22"/>
        </w:rPr>
        <w:t xml:space="preserve">rodávajícím </w:t>
      </w:r>
      <w:r w:rsidR="00350698" w:rsidRPr="0095180C">
        <w:rPr>
          <w:rFonts w:ascii="Times New Roman" w:hAnsi="Times New Roman"/>
          <w:szCs w:val="22"/>
        </w:rPr>
        <w:t xml:space="preserve">s ukončeným zásahem </w:t>
      </w:r>
      <w:r w:rsidR="008C6473" w:rsidRPr="0095180C">
        <w:rPr>
          <w:rFonts w:ascii="Times New Roman" w:hAnsi="Times New Roman"/>
          <w:szCs w:val="22"/>
        </w:rPr>
        <w:t>nejpozději</w:t>
      </w:r>
      <w:r w:rsidR="00D01D53">
        <w:rPr>
          <w:rFonts w:ascii="Times New Roman" w:hAnsi="Times New Roman"/>
          <w:szCs w:val="22"/>
        </w:rPr>
        <w:t xml:space="preserve"> </w:t>
      </w:r>
      <w:r w:rsidR="00D01D53" w:rsidRPr="00CB0E06">
        <w:rPr>
          <w:rFonts w:ascii="Times New Roman" w:hAnsi="Times New Roman"/>
          <w:szCs w:val="22"/>
        </w:rPr>
        <w:t>do 30 dnů od oznámení vzniklé vady</w:t>
      </w:r>
      <w:r w:rsidR="008C6473" w:rsidRPr="0095180C">
        <w:rPr>
          <w:rFonts w:ascii="Times New Roman" w:hAnsi="Times New Roman"/>
          <w:szCs w:val="22"/>
        </w:rPr>
        <w:t xml:space="preserve"> </w:t>
      </w:r>
    </w:p>
    <w:p w:rsidR="00456BA4" w:rsidRPr="0095180C" w:rsidRDefault="000B7EDA" w:rsidP="00250AD7">
      <w:pPr>
        <w:pStyle w:val="Odrazka2"/>
        <w:numPr>
          <w:ilvl w:val="1"/>
          <w:numId w:val="13"/>
        </w:numPr>
        <w:tabs>
          <w:tab w:val="clear" w:pos="794"/>
          <w:tab w:val="num" w:pos="1418"/>
        </w:tabs>
        <w:ind w:left="1276"/>
        <w:rPr>
          <w:rFonts w:ascii="Times New Roman" w:hAnsi="Times New Roman"/>
          <w:szCs w:val="22"/>
        </w:rPr>
      </w:pPr>
      <w:r w:rsidRPr="0095180C">
        <w:rPr>
          <w:rFonts w:ascii="Times New Roman" w:hAnsi="Times New Roman"/>
          <w:szCs w:val="22"/>
        </w:rPr>
        <w:t>sp</w:t>
      </w:r>
      <w:r w:rsidR="000C5515" w:rsidRPr="0095180C">
        <w:rPr>
          <w:rFonts w:ascii="Times New Roman" w:hAnsi="Times New Roman"/>
          <w:szCs w:val="22"/>
        </w:rPr>
        <w:t>olupráce s K</w:t>
      </w:r>
      <w:r w:rsidR="0089718F" w:rsidRPr="0095180C">
        <w:rPr>
          <w:rFonts w:ascii="Times New Roman" w:hAnsi="Times New Roman"/>
          <w:szCs w:val="22"/>
        </w:rPr>
        <w:t>upují</w:t>
      </w:r>
      <w:r w:rsidR="005F565E" w:rsidRPr="0095180C">
        <w:rPr>
          <w:rFonts w:ascii="Times New Roman" w:hAnsi="Times New Roman"/>
          <w:szCs w:val="22"/>
        </w:rPr>
        <w:t>cím v průběhu re</w:t>
      </w:r>
      <w:r w:rsidR="0043767D" w:rsidRPr="0095180C">
        <w:rPr>
          <w:rFonts w:ascii="Times New Roman" w:hAnsi="Times New Roman"/>
          <w:szCs w:val="22"/>
        </w:rPr>
        <w:t>alizace dodávky (zejména podmínky doručení)</w:t>
      </w:r>
      <w:r w:rsidR="005A7EA9" w:rsidRPr="0095180C">
        <w:rPr>
          <w:rFonts w:ascii="Times New Roman" w:hAnsi="Times New Roman"/>
          <w:szCs w:val="22"/>
        </w:rPr>
        <w:t>.</w:t>
      </w:r>
    </w:p>
    <w:p w:rsidR="00456BA4" w:rsidRPr="0095180C" w:rsidRDefault="00456BA4" w:rsidP="00606D11">
      <w:pPr>
        <w:pStyle w:val="Nadpis2"/>
        <w:rPr>
          <w:rFonts w:ascii="Times New Roman" w:hAnsi="Times New Roman"/>
        </w:rPr>
      </w:pPr>
      <w:r w:rsidRPr="0095180C">
        <w:rPr>
          <w:rFonts w:ascii="Times New Roman" w:hAnsi="Times New Roman"/>
        </w:rPr>
        <w:t xml:space="preserve">Kupující se zavazuje </w:t>
      </w:r>
      <w:r w:rsidR="00510C3D" w:rsidRPr="0095180C">
        <w:rPr>
          <w:rFonts w:ascii="Times New Roman" w:hAnsi="Times New Roman"/>
        </w:rPr>
        <w:t xml:space="preserve">řádně a včas dodané </w:t>
      </w:r>
      <w:r w:rsidR="00606D11" w:rsidRPr="0095180C">
        <w:rPr>
          <w:rFonts w:ascii="Times New Roman" w:hAnsi="Times New Roman"/>
        </w:rPr>
        <w:t xml:space="preserve">Zboží </w:t>
      </w:r>
      <w:r w:rsidR="00F75CF9" w:rsidRPr="0095180C">
        <w:rPr>
          <w:rFonts w:ascii="Times New Roman" w:hAnsi="Times New Roman"/>
        </w:rPr>
        <w:t>a související služby</w:t>
      </w:r>
      <w:r w:rsidRPr="0095180C">
        <w:rPr>
          <w:rFonts w:ascii="Times New Roman" w:hAnsi="Times New Roman"/>
        </w:rPr>
        <w:t xml:space="preserve"> převzít a zaplatit</w:t>
      </w:r>
      <w:r w:rsidR="00510C3D" w:rsidRPr="0095180C">
        <w:rPr>
          <w:rFonts w:ascii="Times New Roman" w:hAnsi="Times New Roman"/>
        </w:rPr>
        <w:t xml:space="preserve"> za ně</w:t>
      </w:r>
      <w:r w:rsidR="000B7EDA" w:rsidRPr="0095180C">
        <w:rPr>
          <w:rFonts w:ascii="Times New Roman" w:hAnsi="Times New Roman"/>
        </w:rPr>
        <w:t xml:space="preserve"> </w:t>
      </w:r>
      <w:r w:rsidR="00794C7F" w:rsidRPr="0095180C">
        <w:rPr>
          <w:rFonts w:ascii="Times New Roman" w:hAnsi="Times New Roman"/>
        </w:rPr>
        <w:t>P</w:t>
      </w:r>
      <w:r w:rsidR="002635B5" w:rsidRPr="0095180C">
        <w:rPr>
          <w:rFonts w:ascii="Times New Roman" w:hAnsi="Times New Roman"/>
        </w:rPr>
        <w:t>rodávajícímu</w:t>
      </w:r>
      <w:r w:rsidR="00EA01A1" w:rsidRPr="0095180C">
        <w:rPr>
          <w:rFonts w:ascii="Times New Roman" w:hAnsi="Times New Roman"/>
        </w:rPr>
        <w:t xml:space="preserve"> kupní cenu uvedenou v čl</w:t>
      </w:r>
      <w:r w:rsidR="00794C7F" w:rsidRPr="0095180C">
        <w:rPr>
          <w:rFonts w:ascii="Times New Roman" w:hAnsi="Times New Roman"/>
        </w:rPr>
        <w:t>ánku</w:t>
      </w:r>
      <w:r w:rsidR="00EA01A1" w:rsidRPr="0095180C">
        <w:rPr>
          <w:rFonts w:ascii="Times New Roman" w:hAnsi="Times New Roman"/>
        </w:rPr>
        <w:t xml:space="preserve"> </w:t>
      </w:r>
      <w:r w:rsidR="00220651" w:rsidRPr="0095180C">
        <w:rPr>
          <w:rFonts w:ascii="Times New Roman" w:hAnsi="Times New Roman"/>
        </w:rPr>
        <w:t>5</w:t>
      </w:r>
      <w:r w:rsidR="00EA01A1" w:rsidRPr="0095180C">
        <w:rPr>
          <w:rFonts w:ascii="Times New Roman" w:hAnsi="Times New Roman"/>
        </w:rPr>
        <w:t>. této Smlouvy.</w:t>
      </w:r>
    </w:p>
    <w:p w:rsidR="00456BA4" w:rsidRPr="0095180C" w:rsidRDefault="00EA01A1" w:rsidP="00606D11">
      <w:pPr>
        <w:pStyle w:val="Nadpis2"/>
        <w:rPr>
          <w:rFonts w:ascii="Times New Roman" w:hAnsi="Times New Roman"/>
        </w:rPr>
      </w:pPr>
      <w:r w:rsidRPr="0095180C">
        <w:rPr>
          <w:rFonts w:ascii="Times New Roman" w:hAnsi="Times New Roman"/>
        </w:rPr>
        <w:t xml:space="preserve">Prodávající výslovně souhlasí a zavazuje </w:t>
      </w:r>
      <w:r w:rsidR="00510C3D" w:rsidRPr="0095180C">
        <w:rPr>
          <w:rFonts w:ascii="Times New Roman" w:hAnsi="Times New Roman"/>
        </w:rPr>
        <w:t>se Kupujícímu</w:t>
      </w:r>
      <w:r w:rsidRPr="0095180C">
        <w:rPr>
          <w:rFonts w:ascii="Times New Roman" w:hAnsi="Times New Roman"/>
        </w:rPr>
        <w:t xml:space="preserve"> pro případ, že </w:t>
      </w:r>
      <w:r w:rsidR="00C1737C" w:rsidRPr="0095180C">
        <w:rPr>
          <w:rFonts w:ascii="Times New Roman" w:hAnsi="Times New Roman"/>
        </w:rPr>
        <w:t xml:space="preserve">pokud </w:t>
      </w:r>
      <w:r w:rsidRPr="0095180C">
        <w:rPr>
          <w:rFonts w:ascii="Times New Roman" w:hAnsi="Times New Roman"/>
        </w:rPr>
        <w:t xml:space="preserve">ke splnění požadavků Kupujícího vyplývajících z této Smlouvy včetně jejích příloh a k řádnému provedení a provozu </w:t>
      </w:r>
      <w:r w:rsidR="00606D11" w:rsidRPr="0095180C">
        <w:rPr>
          <w:rFonts w:ascii="Times New Roman" w:hAnsi="Times New Roman"/>
        </w:rPr>
        <w:t xml:space="preserve">Zboží </w:t>
      </w:r>
      <w:r w:rsidRPr="0095180C">
        <w:rPr>
          <w:rFonts w:ascii="Times New Roman" w:hAnsi="Times New Roman"/>
        </w:rPr>
        <w:t>budou potřebné i další dodávky a práce výslovně neuvedené v této Smlouvě</w:t>
      </w:r>
      <w:r w:rsidR="00510C3D" w:rsidRPr="0095180C">
        <w:rPr>
          <w:rFonts w:ascii="Times New Roman" w:hAnsi="Times New Roman"/>
        </w:rPr>
        <w:t xml:space="preserve">, </w:t>
      </w:r>
      <w:r w:rsidRPr="0095180C">
        <w:rPr>
          <w:rFonts w:ascii="Times New Roman" w:hAnsi="Times New Roman"/>
        </w:rPr>
        <w:t>tyto dodávky a práce na své náklady obstarat či provést a do svého plnění zahrnou</w:t>
      </w:r>
      <w:r w:rsidR="00510C3D" w:rsidRPr="0095180C">
        <w:rPr>
          <w:rFonts w:ascii="Times New Roman" w:hAnsi="Times New Roman"/>
        </w:rPr>
        <w:t>t bez dopadu na kupní cenu</w:t>
      </w:r>
      <w:r w:rsidR="00794C7F" w:rsidRPr="0095180C">
        <w:rPr>
          <w:rFonts w:ascii="Times New Roman" w:hAnsi="Times New Roman"/>
        </w:rPr>
        <w:t xml:space="preserve"> podle této Smlouvy</w:t>
      </w:r>
      <w:r w:rsidR="00510C3D" w:rsidRPr="0095180C">
        <w:rPr>
          <w:rFonts w:ascii="Times New Roman" w:hAnsi="Times New Roman"/>
        </w:rPr>
        <w:t>.</w:t>
      </w:r>
    </w:p>
    <w:p w:rsidR="00510C3D" w:rsidRPr="0095180C" w:rsidRDefault="00510C3D" w:rsidP="00606D11">
      <w:pPr>
        <w:pStyle w:val="Nadpis2"/>
        <w:rPr>
          <w:rFonts w:ascii="Times New Roman" w:hAnsi="Times New Roman"/>
        </w:rPr>
      </w:pPr>
      <w:r w:rsidRPr="0095180C">
        <w:rPr>
          <w:rFonts w:ascii="Times New Roman" w:hAnsi="Times New Roman"/>
        </w:rPr>
        <w:t>Prodávající se zavazuje za podmínek stanovených touto Smlouvou řádně a včas na svůj náklad a</w:t>
      </w:r>
      <w:r w:rsidR="0093116F" w:rsidRPr="0095180C">
        <w:rPr>
          <w:rFonts w:ascii="Times New Roman" w:hAnsi="Times New Roman"/>
        </w:rPr>
        <w:t> </w:t>
      </w:r>
      <w:r w:rsidRPr="0095180C">
        <w:rPr>
          <w:rFonts w:ascii="Times New Roman" w:hAnsi="Times New Roman"/>
        </w:rPr>
        <w:t xml:space="preserve">na svoji odpovědnost dodat Kupujícímu </w:t>
      </w:r>
      <w:r w:rsidR="00606D11" w:rsidRPr="0095180C">
        <w:rPr>
          <w:rFonts w:ascii="Times New Roman" w:hAnsi="Times New Roman"/>
        </w:rPr>
        <w:t xml:space="preserve">Zboží </w:t>
      </w:r>
      <w:r w:rsidRPr="0095180C">
        <w:rPr>
          <w:rFonts w:ascii="Times New Roman" w:hAnsi="Times New Roman"/>
        </w:rPr>
        <w:t>do místa plnění a předat mu je</w:t>
      </w:r>
      <w:r w:rsidR="00C1737C" w:rsidRPr="0095180C">
        <w:rPr>
          <w:rFonts w:ascii="Times New Roman" w:hAnsi="Times New Roman"/>
        </w:rPr>
        <w:t>,</w:t>
      </w:r>
      <w:r w:rsidRPr="0095180C">
        <w:rPr>
          <w:rFonts w:ascii="Times New Roman" w:hAnsi="Times New Roman"/>
        </w:rPr>
        <w:t xml:space="preserve"> a dále provést služby a práce specifikované </w:t>
      </w:r>
      <w:r w:rsidR="00794C7F" w:rsidRPr="0095180C">
        <w:rPr>
          <w:rFonts w:ascii="Times New Roman" w:hAnsi="Times New Roman"/>
        </w:rPr>
        <w:t>v</w:t>
      </w:r>
      <w:r w:rsidRPr="0095180C">
        <w:rPr>
          <w:rFonts w:ascii="Times New Roman" w:hAnsi="Times New Roman"/>
        </w:rPr>
        <w:t xml:space="preserve"> odst. </w:t>
      </w:r>
      <w:r w:rsidR="000B7EDA" w:rsidRPr="0095180C">
        <w:rPr>
          <w:rFonts w:ascii="Times New Roman" w:hAnsi="Times New Roman"/>
        </w:rPr>
        <w:t>3.2</w:t>
      </w:r>
      <w:r w:rsidRPr="0095180C">
        <w:rPr>
          <w:rFonts w:ascii="Times New Roman" w:hAnsi="Times New Roman"/>
        </w:rPr>
        <w:t xml:space="preserve"> tohoto článku Smlouvy. Prodávající odpovídá za to, že </w:t>
      </w:r>
      <w:r w:rsidR="00534CF0" w:rsidRPr="0095180C">
        <w:rPr>
          <w:rFonts w:ascii="Times New Roman" w:hAnsi="Times New Roman"/>
        </w:rPr>
        <w:t>Zboží</w:t>
      </w:r>
      <w:r w:rsidRPr="0095180C">
        <w:rPr>
          <w:rFonts w:ascii="Times New Roman" w:hAnsi="Times New Roman"/>
        </w:rPr>
        <w:t xml:space="preserve"> bud</w:t>
      </w:r>
      <w:r w:rsidR="00534CF0" w:rsidRPr="0095180C">
        <w:rPr>
          <w:rFonts w:ascii="Times New Roman" w:hAnsi="Times New Roman"/>
        </w:rPr>
        <w:t>e</w:t>
      </w:r>
      <w:r w:rsidRPr="0095180C">
        <w:rPr>
          <w:rFonts w:ascii="Times New Roman" w:hAnsi="Times New Roman"/>
        </w:rPr>
        <w:t xml:space="preserve"> v souladu s touto Smlouvou </w:t>
      </w:r>
      <w:r w:rsidR="00A30C1B" w:rsidRPr="0095180C">
        <w:rPr>
          <w:rFonts w:ascii="Times New Roman" w:hAnsi="Times New Roman"/>
        </w:rPr>
        <w:t>a Výchozími podklady</w:t>
      </w:r>
      <w:r w:rsidR="001B1A61" w:rsidRPr="0095180C">
        <w:rPr>
          <w:rFonts w:ascii="Times New Roman" w:hAnsi="Times New Roman"/>
        </w:rPr>
        <w:t xml:space="preserve">, </w:t>
      </w:r>
      <w:r w:rsidRPr="0095180C">
        <w:rPr>
          <w:rFonts w:ascii="Times New Roman" w:hAnsi="Times New Roman"/>
        </w:rPr>
        <w:t>platnými právními, technickými a</w:t>
      </w:r>
      <w:r w:rsidR="0093116F" w:rsidRPr="0095180C">
        <w:rPr>
          <w:rFonts w:ascii="Times New Roman" w:hAnsi="Times New Roman"/>
        </w:rPr>
        <w:t> </w:t>
      </w:r>
      <w:r w:rsidRPr="0095180C">
        <w:rPr>
          <w:rFonts w:ascii="Times New Roman" w:hAnsi="Times New Roman"/>
        </w:rPr>
        <w:t>kvalitativními normami</w:t>
      </w:r>
      <w:r w:rsidR="001B1A61" w:rsidRPr="0095180C">
        <w:rPr>
          <w:rFonts w:ascii="Times New Roman" w:hAnsi="Times New Roman"/>
        </w:rPr>
        <w:t xml:space="preserve">, a že </w:t>
      </w:r>
      <w:r w:rsidR="00606D11" w:rsidRPr="0095180C">
        <w:rPr>
          <w:rFonts w:ascii="Times New Roman" w:hAnsi="Times New Roman"/>
        </w:rPr>
        <w:t xml:space="preserve">Zboží </w:t>
      </w:r>
      <w:r w:rsidR="001B1A61" w:rsidRPr="0095180C">
        <w:rPr>
          <w:rFonts w:ascii="Times New Roman" w:hAnsi="Times New Roman"/>
        </w:rPr>
        <w:t>bud</w:t>
      </w:r>
      <w:r w:rsidR="00606D11" w:rsidRPr="0095180C">
        <w:rPr>
          <w:rFonts w:ascii="Times New Roman" w:hAnsi="Times New Roman"/>
        </w:rPr>
        <w:t>e</w:t>
      </w:r>
      <w:r w:rsidR="001B1A61" w:rsidRPr="0095180C">
        <w:rPr>
          <w:rFonts w:ascii="Times New Roman" w:hAnsi="Times New Roman"/>
        </w:rPr>
        <w:t xml:space="preserve"> mít CE certifikát</w:t>
      </w:r>
      <w:r w:rsidRPr="0095180C">
        <w:rPr>
          <w:rFonts w:ascii="Times New Roman" w:hAnsi="Times New Roman"/>
        </w:rPr>
        <w:t>.</w:t>
      </w:r>
    </w:p>
    <w:p w:rsidR="00456BA4" w:rsidRPr="0095180C" w:rsidRDefault="00456BA4"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Vlastnické právo</w:t>
      </w:r>
    </w:p>
    <w:p w:rsidR="008C0445" w:rsidRPr="0095180C" w:rsidRDefault="008C0445" w:rsidP="00606D11">
      <w:pPr>
        <w:pStyle w:val="Nadpis2"/>
        <w:rPr>
          <w:rFonts w:ascii="Times New Roman" w:hAnsi="Times New Roman"/>
        </w:rPr>
      </w:pPr>
      <w:r w:rsidRPr="0095180C">
        <w:rPr>
          <w:rFonts w:ascii="Times New Roman" w:hAnsi="Times New Roman"/>
        </w:rPr>
        <w:t xml:space="preserve">Vlastnické právo přechází na Kupujícího převzetím </w:t>
      </w:r>
      <w:r w:rsidR="00606D11" w:rsidRPr="0095180C">
        <w:rPr>
          <w:rFonts w:ascii="Times New Roman" w:hAnsi="Times New Roman"/>
        </w:rPr>
        <w:t>Zboží</w:t>
      </w:r>
      <w:r w:rsidRPr="0095180C">
        <w:rPr>
          <w:rFonts w:ascii="Times New Roman" w:hAnsi="Times New Roman"/>
        </w:rPr>
        <w:t xml:space="preserve">. Převzetím se rozumí podpis předávacího protokolu o předání a převzetí </w:t>
      </w:r>
      <w:r w:rsidR="00606D11" w:rsidRPr="0095180C">
        <w:rPr>
          <w:rFonts w:ascii="Times New Roman" w:hAnsi="Times New Roman"/>
        </w:rPr>
        <w:t xml:space="preserve">Zboží </w:t>
      </w:r>
      <w:r w:rsidRPr="0095180C">
        <w:rPr>
          <w:rFonts w:ascii="Times New Roman" w:hAnsi="Times New Roman"/>
        </w:rPr>
        <w:t xml:space="preserve">oběma </w:t>
      </w:r>
      <w:r w:rsidR="00794C7F" w:rsidRPr="0095180C">
        <w:rPr>
          <w:rFonts w:ascii="Times New Roman" w:hAnsi="Times New Roman"/>
        </w:rPr>
        <w:t>S</w:t>
      </w:r>
      <w:r w:rsidRPr="0095180C">
        <w:rPr>
          <w:rFonts w:ascii="Times New Roman" w:hAnsi="Times New Roman"/>
        </w:rPr>
        <w:t xml:space="preserve">mluvními stranami, kterým zároveň přechází na Kupujícího i nebezpečí škody na </w:t>
      </w:r>
      <w:r w:rsidR="00606D11" w:rsidRPr="0095180C">
        <w:rPr>
          <w:rFonts w:ascii="Times New Roman" w:hAnsi="Times New Roman"/>
        </w:rPr>
        <w:t>Zboží</w:t>
      </w:r>
      <w:r w:rsidRPr="0095180C">
        <w:rPr>
          <w:rFonts w:ascii="Times New Roman" w:hAnsi="Times New Roman"/>
        </w:rPr>
        <w:t>.</w:t>
      </w:r>
    </w:p>
    <w:p w:rsidR="00456BA4" w:rsidRPr="0095180C" w:rsidRDefault="00456BA4"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Kupní cena</w:t>
      </w:r>
      <w:r w:rsidR="003102C3" w:rsidRPr="0095180C">
        <w:rPr>
          <w:rFonts w:ascii="Times New Roman" w:hAnsi="Times New Roman"/>
          <w:sz w:val="22"/>
          <w:szCs w:val="22"/>
        </w:rPr>
        <w:t xml:space="preserve"> a platební podmínky</w:t>
      </w:r>
    </w:p>
    <w:p w:rsidR="00970CF7" w:rsidRPr="0095180C" w:rsidRDefault="00970CF7" w:rsidP="00B42D7B">
      <w:pPr>
        <w:pStyle w:val="Nadpis2"/>
        <w:rPr>
          <w:rFonts w:ascii="Times New Roman" w:hAnsi="Times New Roman"/>
        </w:rPr>
      </w:pPr>
      <w:r w:rsidRPr="0095180C">
        <w:rPr>
          <w:rFonts w:ascii="Times New Roman" w:hAnsi="Times New Roman"/>
        </w:rPr>
        <w:t xml:space="preserve">Kupní cena za předmět Smlouvy uvedený v článku 3 odst. </w:t>
      </w:r>
      <w:proofErr w:type="gramStart"/>
      <w:r w:rsidRPr="0095180C">
        <w:rPr>
          <w:rFonts w:ascii="Times New Roman" w:hAnsi="Times New Roman"/>
        </w:rPr>
        <w:t>3.1</w:t>
      </w:r>
      <w:proofErr w:type="gramEnd"/>
      <w:r w:rsidRPr="0095180C">
        <w:rPr>
          <w:rFonts w:ascii="Times New Roman" w:hAnsi="Times New Roman"/>
        </w:rPr>
        <w:t xml:space="preserve">. a 3.2. byla stanovena na základě Nabídky jako cena maximální a nepřekročitelná, a to ve výši </w:t>
      </w:r>
      <w:r w:rsidR="00CB0E06">
        <w:rPr>
          <w:rFonts w:ascii="Times New Roman" w:hAnsi="Times New Roman"/>
          <w:b/>
        </w:rPr>
        <w:t>174.124</w:t>
      </w:r>
      <w:r w:rsidRPr="0095180C">
        <w:rPr>
          <w:rFonts w:ascii="Times New Roman" w:hAnsi="Times New Roman"/>
        </w:rPr>
        <w:t xml:space="preserve">,- Kč bez daně z přidané hodnoty (slovy </w:t>
      </w:r>
      <w:proofErr w:type="spellStart"/>
      <w:r w:rsidR="00CB0E06">
        <w:rPr>
          <w:rFonts w:ascii="Times New Roman" w:hAnsi="Times New Roman"/>
        </w:rPr>
        <w:t>stosedmdesátčtyřitisícstodvacetčtyři</w:t>
      </w:r>
      <w:proofErr w:type="spellEnd"/>
      <w:r w:rsidRPr="0095180C">
        <w:rPr>
          <w:rFonts w:ascii="Times New Roman" w:hAnsi="Times New Roman"/>
        </w:rPr>
        <w:t xml:space="preserve"> korun českých) (dále jen „</w:t>
      </w:r>
      <w:r w:rsidRPr="0095180C">
        <w:rPr>
          <w:rFonts w:ascii="Times New Roman" w:hAnsi="Times New Roman"/>
          <w:b/>
        </w:rPr>
        <w:t>kupní cena</w:t>
      </w:r>
      <w:r w:rsidRPr="0095180C">
        <w:rPr>
          <w:rFonts w:ascii="Times New Roman" w:hAnsi="Times New Roman"/>
        </w:rPr>
        <w:t>“), ke které bude připočtena DPH ve výši dle platných právních předpisů.</w:t>
      </w:r>
      <w:r w:rsidR="0027331C">
        <w:rPr>
          <w:rFonts w:ascii="Times New Roman" w:hAnsi="Times New Roman"/>
        </w:rPr>
        <w:t xml:space="preserve"> </w:t>
      </w:r>
      <w:r w:rsidR="0027331C" w:rsidRPr="00CB0E06">
        <w:rPr>
          <w:rFonts w:ascii="Times New Roman" w:hAnsi="Times New Roman"/>
        </w:rPr>
        <w:t xml:space="preserve">Uvedená kupní cena je platná do </w:t>
      </w:r>
      <w:proofErr w:type="gramStart"/>
      <w:r w:rsidR="0027331C" w:rsidRPr="00CB0E06">
        <w:rPr>
          <w:rFonts w:ascii="Times New Roman" w:hAnsi="Times New Roman"/>
        </w:rPr>
        <w:t>31.12.2018</w:t>
      </w:r>
      <w:proofErr w:type="gramEnd"/>
      <w:r w:rsidR="007F6C95" w:rsidRPr="00CB0E06">
        <w:rPr>
          <w:rFonts w:ascii="Times New Roman" w:hAnsi="Times New Roman"/>
        </w:rPr>
        <w:t>, při dodání zboží nejpozději do 31.12.2018</w:t>
      </w:r>
      <w:r w:rsidR="0027331C" w:rsidRPr="00CB0E06">
        <w:rPr>
          <w:rFonts w:ascii="Times New Roman" w:hAnsi="Times New Roman"/>
        </w:rPr>
        <w:t>.</w:t>
      </w:r>
    </w:p>
    <w:p w:rsidR="003102C3" w:rsidRPr="0095180C" w:rsidRDefault="002C7D03" w:rsidP="00606D11">
      <w:pPr>
        <w:pStyle w:val="Nadpis2"/>
        <w:rPr>
          <w:rFonts w:ascii="Times New Roman" w:hAnsi="Times New Roman"/>
        </w:rPr>
      </w:pPr>
      <w:r w:rsidRPr="0095180C">
        <w:rPr>
          <w:rFonts w:ascii="Times New Roman" w:hAnsi="Times New Roman"/>
        </w:rPr>
        <w:t>Kupní cena</w:t>
      </w:r>
      <w:r w:rsidR="003102C3" w:rsidRPr="0095180C">
        <w:rPr>
          <w:rFonts w:ascii="Times New Roman" w:hAnsi="Times New Roman"/>
        </w:rPr>
        <w:t xml:space="preserve"> zahrnuje veškeré náklady spojené s</w:t>
      </w:r>
      <w:r w:rsidR="001853C6" w:rsidRPr="0095180C">
        <w:rPr>
          <w:rFonts w:ascii="Times New Roman" w:hAnsi="Times New Roman"/>
        </w:rPr>
        <w:t xml:space="preserve"> plněním předmětu této Smlouvy, včetně nákladů na pojištění </w:t>
      </w:r>
      <w:r w:rsidR="00534CF0" w:rsidRPr="0095180C">
        <w:rPr>
          <w:rFonts w:ascii="Times New Roman" w:hAnsi="Times New Roman"/>
        </w:rPr>
        <w:t xml:space="preserve">Zboží </w:t>
      </w:r>
      <w:r w:rsidR="001853C6" w:rsidRPr="0095180C">
        <w:rPr>
          <w:rFonts w:ascii="Times New Roman" w:hAnsi="Times New Roman"/>
        </w:rPr>
        <w:t xml:space="preserve">do doby </w:t>
      </w:r>
      <w:r w:rsidR="00534CF0" w:rsidRPr="0095180C">
        <w:rPr>
          <w:rFonts w:ascii="Times New Roman" w:hAnsi="Times New Roman"/>
        </w:rPr>
        <w:t xml:space="preserve">jeho </w:t>
      </w:r>
      <w:r w:rsidR="001853C6" w:rsidRPr="0095180C">
        <w:rPr>
          <w:rFonts w:ascii="Times New Roman" w:hAnsi="Times New Roman"/>
        </w:rPr>
        <w:t>předání a převzetí. Kupní cena je nezávislá na vývoji cen a</w:t>
      </w:r>
      <w:r w:rsidR="0093116F" w:rsidRPr="0095180C">
        <w:rPr>
          <w:rFonts w:ascii="Times New Roman" w:hAnsi="Times New Roman"/>
        </w:rPr>
        <w:t> </w:t>
      </w:r>
      <w:r w:rsidR="001853C6" w:rsidRPr="0095180C">
        <w:rPr>
          <w:rFonts w:ascii="Times New Roman" w:hAnsi="Times New Roman"/>
        </w:rPr>
        <w:t>kursových změnách.</w:t>
      </w:r>
    </w:p>
    <w:p w:rsidR="005436D2" w:rsidRPr="0095180C" w:rsidRDefault="00CA1FE8" w:rsidP="00F403AA">
      <w:pPr>
        <w:pStyle w:val="Nadpis2"/>
        <w:rPr>
          <w:rFonts w:ascii="Times New Roman" w:hAnsi="Times New Roman"/>
        </w:rPr>
      </w:pPr>
      <w:r w:rsidRPr="0095180C">
        <w:rPr>
          <w:rFonts w:ascii="Times New Roman" w:hAnsi="Times New Roman"/>
        </w:rPr>
        <w:t xml:space="preserve">Kupující </w:t>
      </w:r>
      <w:r w:rsidR="00F75CF9" w:rsidRPr="0095180C">
        <w:rPr>
          <w:rFonts w:ascii="Times New Roman" w:hAnsi="Times New Roman"/>
        </w:rPr>
        <w:t xml:space="preserve">se zavazuje </w:t>
      </w:r>
      <w:r w:rsidRPr="0095180C">
        <w:rPr>
          <w:rFonts w:ascii="Times New Roman" w:hAnsi="Times New Roman"/>
        </w:rPr>
        <w:t xml:space="preserve">uhradit </w:t>
      </w:r>
      <w:r w:rsidR="00F75CF9" w:rsidRPr="0095180C">
        <w:rPr>
          <w:rFonts w:ascii="Times New Roman" w:hAnsi="Times New Roman"/>
        </w:rPr>
        <w:t xml:space="preserve">Prodávajícímu </w:t>
      </w:r>
      <w:r w:rsidR="00EE742B" w:rsidRPr="0095180C">
        <w:rPr>
          <w:rFonts w:ascii="Times New Roman" w:hAnsi="Times New Roman"/>
        </w:rPr>
        <w:t>100</w:t>
      </w:r>
      <w:r w:rsidR="0054632D" w:rsidRPr="0095180C">
        <w:rPr>
          <w:rFonts w:ascii="Times New Roman" w:hAnsi="Times New Roman"/>
        </w:rPr>
        <w:t xml:space="preserve"> </w:t>
      </w:r>
      <w:r w:rsidR="003102C3" w:rsidRPr="0095180C">
        <w:rPr>
          <w:rFonts w:ascii="Times New Roman" w:hAnsi="Times New Roman"/>
        </w:rPr>
        <w:t xml:space="preserve">% </w:t>
      </w:r>
      <w:r w:rsidR="005436D2" w:rsidRPr="0095180C">
        <w:rPr>
          <w:rFonts w:ascii="Times New Roman" w:hAnsi="Times New Roman"/>
        </w:rPr>
        <w:t>kupní ceny</w:t>
      </w:r>
      <w:r w:rsidR="003102C3" w:rsidRPr="0095180C">
        <w:rPr>
          <w:rFonts w:ascii="Times New Roman" w:hAnsi="Times New Roman"/>
        </w:rPr>
        <w:t xml:space="preserve"> </w:t>
      </w:r>
      <w:r w:rsidR="000210BA" w:rsidRPr="0095180C">
        <w:rPr>
          <w:rFonts w:ascii="Times New Roman" w:hAnsi="Times New Roman"/>
        </w:rPr>
        <w:t>dle čl</w:t>
      </w:r>
      <w:r w:rsidR="004F61B7" w:rsidRPr="0095180C">
        <w:rPr>
          <w:rFonts w:ascii="Times New Roman" w:hAnsi="Times New Roman"/>
        </w:rPr>
        <w:t>ánku</w:t>
      </w:r>
      <w:r w:rsidR="000210BA" w:rsidRPr="0095180C">
        <w:rPr>
          <w:rFonts w:ascii="Times New Roman" w:hAnsi="Times New Roman"/>
        </w:rPr>
        <w:t xml:space="preserve"> 5.1 </w:t>
      </w:r>
      <w:r w:rsidR="003102C3" w:rsidRPr="0095180C">
        <w:rPr>
          <w:rFonts w:ascii="Times New Roman" w:hAnsi="Times New Roman"/>
        </w:rPr>
        <w:t xml:space="preserve">po </w:t>
      </w:r>
      <w:r w:rsidR="00A71A53" w:rsidRPr="0095180C">
        <w:rPr>
          <w:rFonts w:ascii="Times New Roman" w:hAnsi="Times New Roman"/>
        </w:rPr>
        <w:t xml:space="preserve">předání a převzetí </w:t>
      </w:r>
      <w:r w:rsidR="00606D11" w:rsidRPr="0095180C">
        <w:rPr>
          <w:rFonts w:ascii="Times New Roman" w:hAnsi="Times New Roman"/>
        </w:rPr>
        <w:t>Zboží</w:t>
      </w:r>
      <w:r w:rsidR="00A71A53" w:rsidRPr="0095180C">
        <w:rPr>
          <w:rFonts w:ascii="Times New Roman" w:hAnsi="Times New Roman"/>
        </w:rPr>
        <w:t xml:space="preserve">, o kterém bude mezi </w:t>
      </w:r>
      <w:r w:rsidR="004F61B7" w:rsidRPr="0095180C">
        <w:rPr>
          <w:rFonts w:ascii="Times New Roman" w:hAnsi="Times New Roman"/>
        </w:rPr>
        <w:t>S</w:t>
      </w:r>
      <w:r w:rsidR="00A71A53" w:rsidRPr="0095180C">
        <w:rPr>
          <w:rFonts w:ascii="Times New Roman" w:hAnsi="Times New Roman"/>
        </w:rPr>
        <w:t xml:space="preserve">mluvními stranami sepsán </w:t>
      </w:r>
      <w:r w:rsidR="008F4B50" w:rsidRPr="0095180C">
        <w:rPr>
          <w:rFonts w:ascii="Times New Roman" w:hAnsi="Times New Roman"/>
        </w:rPr>
        <w:t>p</w:t>
      </w:r>
      <w:r w:rsidR="00A71A53" w:rsidRPr="0095180C">
        <w:rPr>
          <w:rFonts w:ascii="Times New Roman" w:hAnsi="Times New Roman"/>
        </w:rPr>
        <w:t>ředávací protokol dle této Smlouvy</w:t>
      </w:r>
      <w:r w:rsidR="005436D2" w:rsidRPr="0095180C">
        <w:rPr>
          <w:rFonts w:ascii="Times New Roman" w:hAnsi="Times New Roman"/>
        </w:rPr>
        <w:t>.</w:t>
      </w:r>
    </w:p>
    <w:p w:rsidR="003102C3" w:rsidRPr="0095180C" w:rsidRDefault="003102C3" w:rsidP="00606D11">
      <w:pPr>
        <w:pStyle w:val="Nadpis2"/>
        <w:rPr>
          <w:rFonts w:ascii="Times New Roman" w:hAnsi="Times New Roman"/>
        </w:rPr>
      </w:pPr>
      <w:r w:rsidRPr="0095180C">
        <w:rPr>
          <w:rFonts w:ascii="Times New Roman" w:hAnsi="Times New Roman"/>
        </w:rPr>
        <w:lastRenderedPageBreak/>
        <w:t>Lhůta splatnosti faktur</w:t>
      </w:r>
      <w:r w:rsidR="00EE742B" w:rsidRPr="0095180C">
        <w:rPr>
          <w:rFonts w:ascii="Times New Roman" w:hAnsi="Times New Roman"/>
        </w:rPr>
        <w:t>y</w:t>
      </w:r>
      <w:r w:rsidRPr="0095180C">
        <w:rPr>
          <w:rFonts w:ascii="Times New Roman" w:hAnsi="Times New Roman"/>
        </w:rPr>
        <w:t xml:space="preserve"> je třicet (30) dnů od data jej</w:t>
      </w:r>
      <w:r w:rsidR="00EE742B" w:rsidRPr="0095180C">
        <w:rPr>
          <w:rFonts w:ascii="Times New Roman" w:hAnsi="Times New Roman"/>
        </w:rPr>
        <w:t>ího</w:t>
      </w:r>
      <w:r w:rsidRPr="0095180C">
        <w:rPr>
          <w:rFonts w:ascii="Times New Roman" w:hAnsi="Times New Roman"/>
        </w:rPr>
        <w:t xml:space="preserve"> doručení </w:t>
      </w:r>
      <w:r w:rsidR="00A459D1" w:rsidRPr="0095180C">
        <w:rPr>
          <w:rFonts w:ascii="Times New Roman" w:hAnsi="Times New Roman"/>
        </w:rPr>
        <w:t>Kupujícímu</w:t>
      </w:r>
      <w:r w:rsidRPr="0095180C">
        <w:rPr>
          <w:rFonts w:ascii="Times New Roman" w:hAnsi="Times New Roman"/>
        </w:rPr>
        <w:t xml:space="preserve">. Zaplacením účtované částky se rozumí den jejího odeslání na účet </w:t>
      </w:r>
      <w:r w:rsidR="00A459D1" w:rsidRPr="0095180C">
        <w:rPr>
          <w:rFonts w:ascii="Times New Roman" w:hAnsi="Times New Roman"/>
        </w:rPr>
        <w:t>Prodávajícího</w:t>
      </w:r>
      <w:r w:rsidRPr="0095180C">
        <w:rPr>
          <w:rFonts w:ascii="Times New Roman" w:hAnsi="Times New Roman"/>
        </w:rPr>
        <w:t xml:space="preserve">. Daňové doklady - faktury vystavené </w:t>
      </w:r>
      <w:r w:rsidR="00A459D1" w:rsidRPr="0095180C">
        <w:rPr>
          <w:rFonts w:ascii="Times New Roman" w:hAnsi="Times New Roman"/>
        </w:rPr>
        <w:t>Prodávajícím</w:t>
      </w:r>
      <w:r w:rsidRPr="0095180C">
        <w:rPr>
          <w:rFonts w:ascii="Times New Roman" w:hAnsi="Times New Roman"/>
        </w:rPr>
        <w:t xml:space="preserve"> podle této Smlouvy budou v souladu s příslušnými právními předpisy České republiky obsahovat zejména tyto údaje</w:t>
      </w:r>
      <w:r w:rsidR="00EE742B" w:rsidRPr="0095180C">
        <w:rPr>
          <w:rFonts w:ascii="Times New Roman" w:hAnsi="Times New Roman"/>
        </w:rPr>
        <w:t>:</w:t>
      </w:r>
    </w:p>
    <w:p w:rsidR="003050D0"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obchodní firmu/název a sídlo </w:t>
      </w:r>
      <w:r w:rsidR="00A459D1" w:rsidRPr="0095180C">
        <w:rPr>
          <w:rFonts w:ascii="Times New Roman" w:hAnsi="Times New Roman"/>
          <w:szCs w:val="22"/>
        </w:rPr>
        <w:t>Kupujícího</w:t>
      </w:r>
      <w:r w:rsidR="001B49C2" w:rsidRPr="0095180C">
        <w:rPr>
          <w:rFonts w:ascii="Times New Roman" w:hAnsi="Times New Roman"/>
          <w:szCs w:val="22"/>
        </w:rPr>
        <w:t>,</w:t>
      </w:r>
    </w:p>
    <w:p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daňové identifikační číslo </w:t>
      </w:r>
      <w:r w:rsidR="00A459D1" w:rsidRPr="0095180C">
        <w:rPr>
          <w:rFonts w:ascii="Times New Roman" w:hAnsi="Times New Roman"/>
          <w:szCs w:val="22"/>
        </w:rPr>
        <w:t>Kupujícího</w:t>
      </w:r>
      <w:r w:rsidR="001B49C2" w:rsidRPr="0095180C">
        <w:rPr>
          <w:rFonts w:ascii="Times New Roman" w:hAnsi="Times New Roman"/>
          <w:szCs w:val="22"/>
        </w:rPr>
        <w:t>,</w:t>
      </w:r>
    </w:p>
    <w:p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obchodní firmu/název a sídlo </w:t>
      </w:r>
      <w:r w:rsidR="00A459D1" w:rsidRPr="0095180C">
        <w:rPr>
          <w:rFonts w:ascii="Times New Roman" w:hAnsi="Times New Roman"/>
          <w:szCs w:val="22"/>
        </w:rPr>
        <w:t>Prodávajícího</w:t>
      </w:r>
      <w:r w:rsidR="001B49C2" w:rsidRPr="0095180C">
        <w:rPr>
          <w:rFonts w:ascii="Times New Roman" w:hAnsi="Times New Roman"/>
          <w:szCs w:val="22"/>
        </w:rPr>
        <w:t>,</w:t>
      </w:r>
    </w:p>
    <w:p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daňové identifikační číslo </w:t>
      </w:r>
      <w:r w:rsidR="00A459D1" w:rsidRPr="0095180C">
        <w:rPr>
          <w:rFonts w:ascii="Times New Roman" w:hAnsi="Times New Roman"/>
          <w:szCs w:val="22"/>
        </w:rPr>
        <w:t>Prodávajícího</w:t>
      </w:r>
      <w:r w:rsidR="001B49C2" w:rsidRPr="0095180C">
        <w:rPr>
          <w:rFonts w:ascii="Times New Roman" w:hAnsi="Times New Roman"/>
          <w:szCs w:val="22"/>
        </w:rPr>
        <w:t>,</w:t>
      </w:r>
    </w:p>
    <w:p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evidenční číslo daňového dokladu</w:t>
      </w:r>
      <w:r w:rsidR="001B49C2" w:rsidRPr="0095180C">
        <w:rPr>
          <w:rFonts w:ascii="Times New Roman" w:hAnsi="Times New Roman"/>
          <w:szCs w:val="22"/>
        </w:rPr>
        <w:t>,</w:t>
      </w:r>
    </w:p>
    <w:p w:rsidR="003050D0" w:rsidRPr="0095180C" w:rsidRDefault="0093116F"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rozsah a předmět plnění,</w:t>
      </w:r>
    </w:p>
    <w:p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datum vystavení daňového dokladu,</w:t>
      </w:r>
    </w:p>
    <w:p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datum uskutečnění plnění nebo datum přijetí úplaty, a to ten den, který nastane dříve, pokud se liší od data vystavení daňového dokladu,</w:t>
      </w:r>
    </w:p>
    <w:p w:rsidR="003102C3" w:rsidRPr="0095180C" w:rsidRDefault="003102C3"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cena plnění,</w:t>
      </w:r>
    </w:p>
    <w:p w:rsidR="003102C3" w:rsidRPr="0095180C" w:rsidRDefault="005C5C4C"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Daňové doklady - faktury </w:t>
      </w:r>
      <w:r w:rsidR="003102C3" w:rsidRPr="0095180C">
        <w:rPr>
          <w:rFonts w:ascii="Times New Roman" w:hAnsi="Times New Roman"/>
          <w:szCs w:val="22"/>
        </w:rPr>
        <w:t>musejí být v souladu s dohodami o zamezení dvojího zdanění, budou-li se</w:t>
      </w:r>
      <w:r w:rsidR="00B71A1D" w:rsidRPr="0095180C">
        <w:rPr>
          <w:rFonts w:ascii="Times New Roman" w:hAnsi="Times New Roman"/>
          <w:szCs w:val="22"/>
        </w:rPr>
        <w:t xml:space="preserve"> na konkrétní případ vztahovat,</w:t>
      </w:r>
    </w:p>
    <w:p w:rsidR="00B71A1D" w:rsidRPr="0095180C" w:rsidRDefault="00B71A1D" w:rsidP="00250AD7">
      <w:pPr>
        <w:pStyle w:val="Odrazka2"/>
        <w:numPr>
          <w:ilvl w:val="1"/>
          <w:numId w:val="6"/>
        </w:numPr>
        <w:tabs>
          <w:tab w:val="clear" w:pos="794"/>
        </w:tabs>
        <w:ind w:left="1560"/>
        <w:rPr>
          <w:rFonts w:ascii="Times New Roman" w:hAnsi="Times New Roman"/>
          <w:szCs w:val="22"/>
        </w:rPr>
      </w:pPr>
      <w:r w:rsidRPr="0095180C">
        <w:rPr>
          <w:rFonts w:ascii="Times New Roman" w:hAnsi="Times New Roman"/>
          <w:szCs w:val="22"/>
        </w:rPr>
        <w:t xml:space="preserve">Daňový doklad - faktura bude obsahovat také tento text: Dodávka </w:t>
      </w:r>
      <w:r w:rsidR="008A7C36" w:rsidRPr="0095180C">
        <w:rPr>
          <w:rFonts w:ascii="Times New Roman" w:hAnsi="Times New Roman"/>
          <w:szCs w:val="22"/>
        </w:rPr>
        <w:t>audiovizuální techniky</w:t>
      </w:r>
      <w:r w:rsidR="00442461">
        <w:rPr>
          <w:rFonts w:ascii="Times New Roman" w:hAnsi="Times New Roman"/>
          <w:szCs w:val="22"/>
        </w:rPr>
        <w:t>, výpočetní techniky a software</w:t>
      </w:r>
      <w:r w:rsidRPr="0095180C">
        <w:rPr>
          <w:rFonts w:ascii="Times New Roman" w:hAnsi="Times New Roman"/>
          <w:szCs w:val="22"/>
        </w:rPr>
        <w:t xml:space="preserve"> pro projekt </w:t>
      </w:r>
      <w:r w:rsidR="008A7C36" w:rsidRPr="0095180C">
        <w:rPr>
          <w:rFonts w:ascii="Times New Roman" w:hAnsi="Times New Roman"/>
          <w:szCs w:val="22"/>
        </w:rPr>
        <w:t>Implementace Krajského akčního plánu rozvoje vzdělávání v Královéhradeckém kraji I</w:t>
      </w:r>
      <w:r w:rsidRPr="0095180C">
        <w:rPr>
          <w:rFonts w:ascii="Times New Roman" w:hAnsi="Times New Roman"/>
          <w:szCs w:val="22"/>
        </w:rPr>
        <w:t>, registrační č. </w:t>
      </w:r>
      <w:r w:rsidR="00B45E78">
        <w:rPr>
          <w:rFonts w:ascii="Times New Roman" w:hAnsi="Times New Roman"/>
          <w:szCs w:val="22"/>
        </w:rPr>
        <w:t>CZ.02.3.68/0.0/0.0/16_034/0008508.</w:t>
      </w:r>
    </w:p>
    <w:p w:rsidR="004166E9" w:rsidRPr="0095180C" w:rsidRDefault="003102C3" w:rsidP="00606D11">
      <w:pPr>
        <w:pStyle w:val="Nadpis2"/>
        <w:rPr>
          <w:rFonts w:ascii="Times New Roman" w:hAnsi="Times New Roman"/>
        </w:rPr>
      </w:pPr>
      <w:r w:rsidRPr="0095180C">
        <w:rPr>
          <w:rFonts w:ascii="Times New Roman" w:hAnsi="Times New Roman"/>
        </w:rPr>
        <w:t xml:space="preserve">Pokud daňový doklad – faktura nebude vystaven v souladu s platebními podmínkami stanovenými Smlouvou nebo nebude splňovat požadované zákonné náležitosti, je </w:t>
      </w:r>
      <w:r w:rsidR="00A459D1" w:rsidRPr="0095180C">
        <w:rPr>
          <w:rFonts w:ascii="Times New Roman" w:hAnsi="Times New Roman"/>
        </w:rPr>
        <w:t>Kupující</w:t>
      </w:r>
      <w:r w:rsidRPr="0095180C">
        <w:rPr>
          <w:rFonts w:ascii="Times New Roman" w:hAnsi="Times New Roman"/>
        </w:rPr>
        <w:t xml:space="preserve"> oprávněn daňový doklad - fakturu </w:t>
      </w:r>
      <w:r w:rsidR="00A459D1" w:rsidRPr="0095180C">
        <w:rPr>
          <w:rFonts w:ascii="Times New Roman" w:hAnsi="Times New Roman"/>
        </w:rPr>
        <w:t>Prodávajícímu</w:t>
      </w:r>
      <w:r w:rsidRPr="0095180C">
        <w:rPr>
          <w:rFonts w:ascii="Times New Roman" w:hAnsi="Times New Roman"/>
        </w:rPr>
        <w:t xml:space="preserve"> vrátit jako neúplnou, resp. nesprávně vystavenou, k doplnění, resp. novému vystavení ve lhůtě pěti (5) pracovních dnů od </w:t>
      </w:r>
      <w:r w:rsidR="00A459D1" w:rsidRPr="0095180C">
        <w:rPr>
          <w:rFonts w:ascii="Times New Roman" w:hAnsi="Times New Roman"/>
        </w:rPr>
        <w:t>data jejího doručení Kupujícímu</w:t>
      </w:r>
      <w:r w:rsidRPr="0095180C">
        <w:rPr>
          <w:rFonts w:ascii="Times New Roman" w:hAnsi="Times New Roman"/>
        </w:rPr>
        <w:t xml:space="preserve">. V takovém případě </w:t>
      </w:r>
      <w:r w:rsidR="00A459D1" w:rsidRPr="0095180C">
        <w:rPr>
          <w:rFonts w:ascii="Times New Roman" w:hAnsi="Times New Roman"/>
        </w:rPr>
        <w:t>Kupující</w:t>
      </w:r>
      <w:r w:rsidRPr="0095180C">
        <w:rPr>
          <w:rFonts w:ascii="Times New Roman" w:hAnsi="Times New Roman"/>
        </w:rPr>
        <w:t xml:space="preserve"> není v prodlení s úhradou </w:t>
      </w:r>
      <w:r w:rsidR="00A459D1" w:rsidRPr="0095180C">
        <w:rPr>
          <w:rFonts w:ascii="Times New Roman" w:hAnsi="Times New Roman"/>
        </w:rPr>
        <w:t>kupní ceny</w:t>
      </w:r>
      <w:r w:rsidRPr="0095180C">
        <w:rPr>
          <w:rFonts w:ascii="Times New Roman" w:hAnsi="Times New Roman"/>
        </w:rPr>
        <w:t xml:space="preserve"> nebo její části a </w:t>
      </w:r>
      <w:r w:rsidR="00A459D1" w:rsidRPr="0095180C">
        <w:rPr>
          <w:rFonts w:ascii="Times New Roman" w:hAnsi="Times New Roman"/>
        </w:rPr>
        <w:t>Prodávající</w:t>
      </w:r>
      <w:r w:rsidRPr="0095180C">
        <w:rPr>
          <w:rFonts w:ascii="Times New Roman" w:hAnsi="Times New Roman"/>
        </w:rPr>
        <w:t xml:space="preserve"> vystaví opravenou fakturu s</w:t>
      </w:r>
      <w:r w:rsidR="00A40E17" w:rsidRPr="0095180C">
        <w:rPr>
          <w:rFonts w:ascii="Times New Roman" w:hAnsi="Times New Roman"/>
        </w:rPr>
        <w:t> </w:t>
      </w:r>
      <w:r w:rsidRPr="0095180C">
        <w:rPr>
          <w:rFonts w:ascii="Times New Roman" w:hAnsi="Times New Roman"/>
        </w:rPr>
        <w:t>novou</w:t>
      </w:r>
      <w:r w:rsidR="00A40E17" w:rsidRPr="0095180C">
        <w:rPr>
          <w:rFonts w:ascii="Times New Roman" w:hAnsi="Times New Roman"/>
        </w:rPr>
        <w:t>,</w:t>
      </w:r>
      <w:r w:rsidRPr="0095180C">
        <w:rPr>
          <w:rFonts w:ascii="Times New Roman" w:hAnsi="Times New Roman"/>
        </w:rPr>
        <w:t xml:space="preserve"> shodnou lhůtou splatnosti, která začne plynout dnem doručení opraveného nebo nově vyhotoveného daňového dokladu - faktury </w:t>
      </w:r>
      <w:r w:rsidR="00A459D1" w:rsidRPr="0095180C">
        <w:rPr>
          <w:rFonts w:ascii="Times New Roman" w:hAnsi="Times New Roman"/>
        </w:rPr>
        <w:t>Kupujícímu</w:t>
      </w:r>
      <w:r w:rsidRPr="0095180C">
        <w:rPr>
          <w:rFonts w:ascii="Times New Roman" w:hAnsi="Times New Roman"/>
        </w:rPr>
        <w:t>.</w:t>
      </w:r>
    </w:p>
    <w:p w:rsidR="001D076B" w:rsidRPr="0095180C" w:rsidRDefault="001D076B" w:rsidP="00BE3507">
      <w:pPr>
        <w:pStyle w:val="Nadpis2"/>
        <w:rPr>
          <w:rFonts w:ascii="Times New Roman" w:hAnsi="Times New Roman"/>
        </w:rPr>
      </w:pPr>
      <w:r w:rsidRPr="0095180C">
        <w:rPr>
          <w:rFonts w:ascii="Times New Roman" w:hAnsi="Times New Roman"/>
        </w:rPr>
        <w:t xml:space="preserve">Kupující provede úhradu v rámci lhůty splatnosti na bankovní účet Prodávajícího uvedený v čl. 1 Smlouvy. V případě, že je Prodávající plátcem DPH, provede Kupující úhradu v rámci lhůty splatnosti na bankovní účet Prodávajícího uvedený na daňovém dokladu – faktuře, a to pouze za předpokladu, že tento účet bude ke dni platby zveřejněný správcem daně v registru plátců podle zákona č. 235/2004 Sb., o dani z přidané hodnoty, ve znění pozdějších předpisů. V případě, že podmínka zveřejnění účtu </w:t>
      </w:r>
      <w:r w:rsidR="00BE3507" w:rsidRPr="0095180C">
        <w:rPr>
          <w:rFonts w:ascii="Times New Roman" w:hAnsi="Times New Roman"/>
        </w:rPr>
        <w:t>nebude splněna, K</w:t>
      </w:r>
      <w:r w:rsidRPr="0095180C">
        <w:rPr>
          <w:rFonts w:ascii="Times New Roman" w:hAnsi="Times New Roman"/>
        </w:rPr>
        <w:t>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 Nezaplacení DPH Kupujícím Prodávajícímu z těchto důvodů není považováno za prodlení s placením kupní ceny.</w:t>
      </w:r>
    </w:p>
    <w:p w:rsidR="003102C3" w:rsidRPr="0095180C" w:rsidRDefault="003102C3" w:rsidP="00606D11">
      <w:pPr>
        <w:pStyle w:val="Nadpis2"/>
        <w:rPr>
          <w:rFonts w:ascii="Times New Roman" w:hAnsi="Times New Roman"/>
        </w:rPr>
      </w:pPr>
      <w:r w:rsidRPr="0095180C">
        <w:rPr>
          <w:rFonts w:ascii="Times New Roman" w:hAnsi="Times New Roman"/>
        </w:rPr>
        <w:t xml:space="preserve">Fakturační údaje </w:t>
      </w:r>
      <w:r w:rsidR="00A459D1" w:rsidRPr="0095180C">
        <w:rPr>
          <w:rFonts w:ascii="Times New Roman" w:hAnsi="Times New Roman"/>
        </w:rPr>
        <w:t>Kupujícího</w:t>
      </w:r>
      <w:r w:rsidRPr="0095180C">
        <w:rPr>
          <w:rFonts w:ascii="Times New Roman" w:hAnsi="Times New Roman"/>
        </w:rPr>
        <w:t xml:space="preserve"> jsou uvedeny v čl</w:t>
      </w:r>
      <w:r w:rsidR="00A40E17" w:rsidRPr="0095180C">
        <w:rPr>
          <w:rFonts w:ascii="Times New Roman" w:hAnsi="Times New Roman"/>
        </w:rPr>
        <w:t>ánku</w:t>
      </w:r>
      <w:r w:rsidRPr="0095180C">
        <w:rPr>
          <w:rFonts w:ascii="Times New Roman" w:hAnsi="Times New Roman"/>
        </w:rPr>
        <w:t xml:space="preserve"> </w:t>
      </w:r>
      <w:r w:rsidR="006D5886" w:rsidRPr="0095180C">
        <w:rPr>
          <w:rFonts w:ascii="Times New Roman" w:hAnsi="Times New Roman"/>
        </w:rPr>
        <w:t>1</w:t>
      </w:r>
      <w:r w:rsidR="00DC26DE" w:rsidRPr="0095180C">
        <w:rPr>
          <w:rFonts w:ascii="Times New Roman" w:hAnsi="Times New Roman"/>
        </w:rPr>
        <w:t>.</w:t>
      </w:r>
      <w:r w:rsidR="0093116F" w:rsidRPr="0095180C">
        <w:rPr>
          <w:rFonts w:ascii="Times New Roman" w:hAnsi="Times New Roman"/>
        </w:rPr>
        <w:t xml:space="preserve"> této Smlouvy.</w:t>
      </w:r>
    </w:p>
    <w:p w:rsidR="00B10C78" w:rsidRPr="00542D84" w:rsidRDefault="00456BA4" w:rsidP="00E3350A">
      <w:pPr>
        <w:pStyle w:val="Nadpis1"/>
        <w:tabs>
          <w:tab w:val="clear" w:pos="1844"/>
        </w:tabs>
        <w:ind w:left="0" w:firstLine="0"/>
        <w:rPr>
          <w:rFonts w:ascii="Times New Roman" w:hAnsi="Times New Roman"/>
          <w:sz w:val="22"/>
          <w:szCs w:val="22"/>
        </w:rPr>
      </w:pPr>
      <w:r w:rsidRPr="00542D84">
        <w:rPr>
          <w:rFonts w:ascii="Times New Roman" w:hAnsi="Times New Roman"/>
          <w:sz w:val="22"/>
          <w:szCs w:val="22"/>
        </w:rPr>
        <w:lastRenderedPageBreak/>
        <w:t>Termín</w:t>
      </w:r>
      <w:r w:rsidR="00B11691" w:rsidRPr="00542D84">
        <w:rPr>
          <w:rFonts w:ascii="Times New Roman" w:hAnsi="Times New Roman"/>
          <w:sz w:val="22"/>
          <w:szCs w:val="22"/>
        </w:rPr>
        <w:t>y</w:t>
      </w:r>
      <w:r w:rsidRPr="00542D84">
        <w:rPr>
          <w:rFonts w:ascii="Times New Roman" w:hAnsi="Times New Roman"/>
          <w:sz w:val="22"/>
          <w:szCs w:val="22"/>
        </w:rPr>
        <w:t xml:space="preserve"> </w:t>
      </w:r>
      <w:r w:rsidR="00B11691" w:rsidRPr="00542D84">
        <w:rPr>
          <w:rFonts w:ascii="Times New Roman" w:hAnsi="Times New Roman"/>
          <w:sz w:val="22"/>
          <w:szCs w:val="22"/>
        </w:rPr>
        <w:t>plnění</w:t>
      </w:r>
      <w:r w:rsidR="004B6482" w:rsidRPr="00542D84">
        <w:rPr>
          <w:rFonts w:ascii="Times New Roman" w:hAnsi="Times New Roman"/>
          <w:sz w:val="22"/>
          <w:szCs w:val="22"/>
        </w:rPr>
        <w:t xml:space="preserve"> předmětu S</w:t>
      </w:r>
      <w:r w:rsidRPr="00542D84">
        <w:rPr>
          <w:rFonts w:ascii="Times New Roman" w:hAnsi="Times New Roman"/>
          <w:sz w:val="22"/>
          <w:szCs w:val="22"/>
        </w:rPr>
        <w:t>mlouvy</w:t>
      </w:r>
    </w:p>
    <w:p w:rsidR="0095180C" w:rsidRPr="00F52653" w:rsidRDefault="007E3562" w:rsidP="00542D84">
      <w:pPr>
        <w:pStyle w:val="Nadpis2"/>
        <w:rPr>
          <w:rFonts w:ascii="Times New Roman" w:hAnsi="Times New Roman"/>
        </w:rPr>
      </w:pPr>
      <w:r w:rsidRPr="00542D84">
        <w:rPr>
          <w:rFonts w:ascii="Times New Roman" w:hAnsi="Times New Roman"/>
        </w:rPr>
        <w:t>Prodávající se zavazuje řádně</w:t>
      </w:r>
      <w:r w:rsidR="00647868" w:rsidRPr="00542D84">
        <w:rPr>
          <w:rFonts w:ascii="Times New Roman" w:hAnsi="Times New Roman"/>
        </w:rPr>
        <w:t xml:space="preserve"> </w:t>
      </w:r>
      <w:r w:rsidRPr="00542D84">
        <w:rPr>
          <w:rFonts w:ascii="Times New Roman" w:hAnsi="Times New Roman"/>
        </w:rPr>
        <w:t xml:space="preserve">obstarat, dodat, předat </w:t>
      </w:r>
      <w:r w:rsidR="008F4B50" w:rsidRPr="00542D84">
        <w:rPr>
          <w:rFonts w:ascii="Times New Roman" w:hAnsi="Times New Roman"/>
        </w:rPr>
        <w:t>K</w:t>
      </w:r>
      <w:r w:rsidRPr="00542D84">
        <w:rPr>
          <w:rFonts w:ascii="Times New Roman" w:hAnsi="Times New Roman"/>
        </w:rPr>
        <w:t>upujícímu</w:t>
      </w:r>
      <w:r w:rsidR="00CB0E06">
        <w:rPr>
          <w:rFonts w:ascii="Times New Roman" w:hAnsi="Times New Roman"/>
        </w:rPr>
        <w:t xml:space="preserve"> </w:t>
      </w:r>
      <w:r w:rsidR="00E93C7C" w:rsidRPr="00F52653">
        <w:rPr>
          <w:rFonts w:ascii="Times New Roman" w:hAnsi="Times New Roman"/>
        </w:rPr>
        <w:t xml:space="preserve">Zboží </w:t>
      </w:r>
      <w:r w:rsidRPr="00F52653">
        <w:rPr>
          <w:rFonts w:ascii="Times New Roman" w:hAnsi="Times New Roman"/>
        </w:rPr>
        <w:t>uveden</w:t>
      </w:r>
      <w:r w:rsidR="00E93C7C" w:rsidRPr="00F52653">
        <w:rPr>
          <w:rFonts w:ascii="Times New Roman" w:hAnsi="Times New Roman"/>
        </w:rPr>
        <w:t>é</w:t>
      </w:r>
      <w:r w:rsidR="00647868" w:rsidRPr="00F52653">
        <w:rPr>
          <w:rFonts w:ascii="Times New Roman" w:hAnsi="Times New Roman"/>
        </w:rPr>
        <w:t xml:space="preserve"> </w:t>
      </w:r>
      <w:r w:rsidRPr="00F52653">
        <w:rPr>
          <w:rFonts w:ascii="Times New Roman" w:hAnsi="Times New Roman"/>
        </w:rPr>
        <w:t>v čl</w:t>
      </w:r>
      <w:r w:rsidR="008F4B50" w:rsidRPr="00F52653">
        <w:rPr>
          <w:rFonts w:ascii="Times New Roman" w:hAnsi="Times New Roman"/>
        </w:rPr>
        <w:t>ánku</w:t>
      </w:r>
      <w:r w:rsidRPr="00F52653">
        <w:rPr>
          <w:rFonts w:ascii="Times New Roman" w:hAnsi="Times New Roman"/>
        </w:rPr>
        <w:t xml:space="preserve"> </w:t>
      </w:r>
      <w:r w:rsidR="00EE742B" w:rsidRPr="00F52653">
        <w:rPr>
          <w:rFonts w:ascii="Times New Roman" w:hAnsi="Times New Roman"/>
        </w:rPr>
        <w:t>3</w:t>
      </w:r>
      <w:r w:rsidRPr="00F52653">
        <w:rPr>
          <w:rFonts w:ascii="Times New Roman" w:hAnsi="Times New Roman"/>
        </w:rPr>
        <w:t xml:space="preserve"> odst. 3.1 této Smlouvy</w:t>
      </w:r>
      <w:r w:rsidR="003F5C6E" w:rsidRPr="00F52653">
        <w:rPr>
          <w:rFonts w:ascii="Times New Roman" w:hAnsi="Times New Roman"/>
        </w:rPr>
        <w:t>.</w:t>
      </w:r>
    </w:p>
    <w:p w:rsidR="007E3562" w:rsidRPr="0095180C" w:rsidRDefault="007E3562" w:rsidP="00606D11">
      <w:pPr>
        <w:pStyle w:val="Nadpis2"/>
        <w:rPr>
          <w:rFonts w:ascii="Times New Roman" w:hAnsi="Times New Roman"/>
        </w:rPr>
      </w:pPr>
      <w:r w:rsidRPr="00F52653">
        <w:rPr>
          <w:rFonts w:ascii="Times New Roman" w:hAnsi="Times New Roman"/>
        </w:rPr>
        <w:t xml:space="preserve">Kupující se zavazuje </w:t>
      </w:r>
      <w:r w:rsidR="00542D84" w:rsidRPr="00F52653">
        <w:rPr>
          <w:rFonts w:ascii="Times New Roman" w:hAnsi="Times New Roman"/>
        </w:rPr>
        <w:t xml:space="preserve">ve sjednaných </w:t>
      </w:r>
      <w:proofErr w:type="spellStart"/>
      <w:r w:rsidR="00542D84" w:rsidRPr="00F52653">
        <w:rPr>
          <w:rFonts w:ascii="Times New Roman" w:hAnsi="Times New Roman"/>
        </w:rPr>
        <w:t>termínech</w:t>
      </w:r>
      <w:r w:rsidR="00D01D53">
        <w:rPr>
          <w:rFonts w:ascii="Times New Roman" w:hAnsi="Times New Roman"/>
          <w:color w:val="5B9BD5" w:themeColor="accent1"/>
        </w:rPr>
        <w:t>,</w:t>
      </w:r>
      <w:r w:rsidR="007F6C95" w:rsidRPr="00CB0E06">
        <w:rPr>
          <w:rFonts w:ascii="Times New Roman" w:hAnsi="Times New Roman"/>
        </w:rPr>
        <w:t>uvedených</w:t>
      </w:r>
      <w:proofErr w:type="spellEnd"/>
      <w:r w:rsidR="007F6C95" w:rsidRPr="00CB0E06">
        <w:rPr>
          <w:rFonts w:ascii="Times New Roman" w:hAnsi="Times New Roman"/>
        </w:rPr>
        <w:t xml:space="preserve"> v Příloze č. 2 této smlouvy, </w:t>
      </w:r>
      <w:r w:rsidR="005D5539" w:rsidRPr="00CB0E06">
        <w:rPr>
          <w:rFonts w:ascii="Times New Roman" w:hAnsi="Times New Roman"/>
        </w:rPr>
        <w:t xml:space="preserve">nejdříve však do 90 dnů od podpisu této smlouvy a </w:t>
      </w:r>
      <w:r w:rsidR="00D01D53" w:rsidRPr="00CB0E06">
        <w:rPr>
          <w:rFonts w:ascii="Times New Roman" w:hAnsi="Times New Roman"/>
        </w:rPr>
        <w:t xml:space="preserve">nejpozději do </w:t>
      </w:r>
      <w:proofErr w:type="gramStart"/>
      <w:r w:rsidR="0027331C" w:rsidRPr="00CB0E06">
        <w:rPr>
          <w:rFonts w:ascii="Times New Roman" w:hAnsi="Times New Roman"/>
        </w:rPr>
        <w:t>31.12.2018</w:t>
      </w:r>
      <w:proofErr w:type="gramEnd"/>
      <w:r w:rsidR="00B31564" w:rsidRPr="0095180C">
        <w:rPr>
          <w:rFonts w:ascii="Times New Roman" w:hAnsi="Times New Roman"/>
        </w:rPr>
        <w:t xml:space="preserve"> </w:t>
      </w:r>
      <w:r w:rsidRPr="0095180C">
        <w:rPr>
          <w:rFonts w:ascii="Times New Roman" w:hAnsi="Times New Roman"/>
        </w:rPr>
        <w:t>řádně dod</w:t>
      </w:r>
      <w:r w:rsidR="00B31564" w:rsidRPr="0095180C">
        <w:rPr>
          <w:rFonts w:ascii="Times New Roman" w:hAnsi="Times New Roman"/>
        </w:rPr>
        <w:t xml:space="preserve">ané </w:t>
      </w:r>
      <w:r w:rsidR="00534CF0" w:rsidRPr="0095180C">
        <w:rPr>
          <w:rFonts w:ascii="Times New Roman" w:hAnsi="Times New Roman"/>
        </w:rPr>
        <w:t>Zboží</w:t>
      </w:r>
      <w:r w:rsidR="00647868" w:rsidRPr="0095180C">
        <w:rPr>
          <w:rFonts w:ascii="Times New Roman" w:hAnsi="Times New Roman"/>
        </w:rPr>
        <w:t xml:space="preserve">, </w:t>
      </w:r>
      <w:r w:rsidR="00561689" w:rsidRPr="0095180C">
        <w:rPr>
          <w:rFonts w:ascii="Times New Roman" w:hAnsi="Times New Roman"/>
        </w:rPr>
        <w:t>od Prodávajícího převzít</w:t>
      </w:r>
      <w:r w:rsidR="00B31564" w:rsidRPr="0095180C">
        <w:rPr>
          <w:rFonts w:ascii="Times New Roman" w:hAnsi="Times New Roman"/>
        </w:rPr>
        <w:t>, kdy o předání a</w:t>
      </w:r>
      <w:r w:rsidR="0093116F" w:rsidRPr="0095180C">
        <w:rPr>
          <w:rFonts w:ascii="Times New Roman" w:hAnsi="Times New Roman"/>
        </w:rPr>
        <w:t> </w:t>
      </w:r>
      <w:r w:rsidR="00B31564" w:rsidRPr="0095180C">
        <w:rPr>
          <w:rFonts w:ascii="Times New Roman" w:hAnsi="Times New Roman"/>
        </w:rPr>
        <w:t xml:space="preserve">převzetí bude mezi </w:t>
      </w:r>
      <w:r w:rsidR="008F4B50" w:rsidRPr="0095180C">
        <w:rPr>
          <w:rFonts w:ascii="Times New Roman" w:hAnsi="Times New Roman"/>
        </w:rPr>
        <w:t>S</w:t>
      </w:r>
      <w:r w:rsidR="00B31564" w:rsidRPr="0095180C">
        <w:rPr>
          <w:rFonts w:ascii="Times New Roman" w:hAnsi="Times New Roman"/>
        </w:rPr>
        <w:t>mluvními stranami sepsán předávací protokol</w:t>
      </w:r>
      <w:r w:rsidR="002C7D03" w:rsidRPr="0095180C">
        <w:rPr>
          <w:rFonts w:ascii="Times New Roman" w:hAnsi="Times New Roman"/>
        </w:rPr>
        <w:t>,</w:t>
      </w:r>
      <w:r w:rsidR="00B31564" w:rsidRPr="0095180C">
        <w:rPr>
          <w:rFonts w:ascii="Times New Roman" w:hAnsi="Times New Roman"/>
        </w:rPr>
        <w:t xml:space="preserve"> </w:t>
      </w:r>
      <w:r w:rsidR="00CD3B04" w:rsidRPr="0095180C">
        <w:rPr>
          <w:rFonts w:ascii="Times New Roman" w:hAnsi="Times New Roman"/>
        </w:rPr>
        <w:t xml:space="preserve">jak </w:t>
      </w:r>
      <w:r w:rsidR="00246D1A" w:rsidRPr="0095180C">
        <w:rPr>
          <w:rFonts w:ascii="Times New Roman" w:hAnsi="Times New Roman"/>
        </w:rPr>
        <w:t xml:space="preserve">je </w:t>
      </w:r>
      <w:r w:rsidR="00CD3B04" w:rsidRPr="0095180C">
        <w:rPr>
          <w:rFonts w:ascii="Times New Roman" w:hAnsi="Times New Roman"/>
        </w:rPr>
        <w:t>uvedeno</w:t>
      </w:r>
      <w:r w:rsidR="00246D1A" w:rsidRPr="0095180C">
        <w:rPr>
          <w:rFonts w:ascii="Times New Roman" w:hAnsi="Times New Roman"/>
        </w:rPr>
        <w:t xml:space="preserve"> </w:t>
      </w:r>
      <w:r w:rsidR="00F75CF9" w:rsidRPr="0095180C">
        <w:rPr>
          <w:rFonts w:ascii="Times New Roman" w:hAnsi="Times New Roman"/>
        </w:rPr>
        <w:t>v článku 10.</w:t>
      </w:r>
      <w:r w:rsidR="0093116F" w:rsidRPr="0095180C">
        <w:rPr>
          <w:rFonts w:ascii="Times New Roman" w:hAnsi="Times New Roman"/>
        </w:rPr>
        <w:t> </w:t>
      </w:r>
      <w:r w:rsidR="00F75CF9" w:rsidRPr="0095180C">
        <w:rPr>
          <w:rFonts w:ascii="Times New Roman" w:hAnsi="Times New Roman"/>
        </w:rPr>
        <w:t>této Smlouvy</w:t>
      </w:r>
      <w:r w:rsidR="00B31564" w:rsidRPr="0095180C">
        <w:rPr>
          <w:rFonts w:ascii="Times New Roman" w:hAnsi="Times New Roman"/>
        </w:rPr>
        <w:t>.</w:t>
      </w:r>
    </w:p>
    <w:p w:rsidR="009F60B0" w:rsidRPr="0095180C" w:rsidRDefault="009F60B0" w:rsidP="00F06D1F">
      <w:pPr>
        <w:ind w:left="0"/>
        <w:rPr>
          <w:rFonts w:ascii="Times New Roman" w:hAnsi="Times New Roman"/>
          <w:szCs w:val="22"/>
        </w:rPr>
      </w:pPr>
    </w:p>
    <w:p w:rsidR="00456BA4" w:rsidRPr="0095180C" w:rsidRDefault="0093116F"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Místo plnění</w:t>
      </w:r>
    </w:p>
    <w:p w:rsidR="00561689" w:rsidRPr="00B152EE" w:rsidRDefault="00456BA4" w:rsidP="00B152EE">
      <w:pPr>
        <w:pStyle w:val="Nadpis2"/>
        <w:rPr>
          <w:rFonts w:ascii="Times New Roman" w:hAnsi="Times New Roman"/>
        </w:rPr>
      </w:pPr>
      <w:r w:rsidRPr="00B152EE">
        <w:rPr>
          <w:rFonts w:ascii="Times New Roman" w:hAnsi="Times New Roman"/>
        </w:rPr>
        <w:t xml:space="preserve">Místem plnění je </w:t>
      </w:r>
      <w:r w:rsidR="00542D84" w:rsidRPr="00B152EE">
        <w:rPr>
          <w:rFonts w:ascii="Times New Roman" w:hAnsi="Times New Roman"/>
        </w:rPr>
        <w:t xml:space="preserve">Gymnázium a Střední odborná škola pedagogická se sídlem: </w:t>
      </w:r>
      <w:hyperlink r:id="rId13" w:tgtFrame="_blank" w:history="1">
        <w:r w:rsidR="00542D84" w:rsidRPr="00B152EE">
          <w:rPr>
            <w:rStyle w:val="Hypertextovodkaz"/>
            <w:rFonts w:ascii="Times New Roman" w:hAnsi="Times New Roman"/>
            <w:color w:val="auto"/>
            <w:u w:val="none"/>
          </w:rPr>
          <w:t>Kumburská 740</w:t>
        </w:r>
      </w:hyperlink>
      <w:r w:rsidR="00542D84" w:rsidRPr="00B152EE">
        <w:rPr>
          <w:rStyle w:val="Hypertextovodkaz"/>
          <w:rFonts w:ascii="Times New Roman" w:hAnsi="Times New Roman"/>
          <w:color w:val="auto"/>
          <w:u w:val="none"/>
        </w:rPr>
        <w:t xml:space="preserve">, 509 01 Nová Paka </w:t>
      </w:r>
      <w:r w:rsidR="00FF159C" w:rsidRPr="00B152EE">
        <w:rPr>
          <w:rFonts w:ascii="Times New Roman" w:hAnsi="Times New Roman"/>
        </w:rPr>
        <w:t>(dále jen „místo plnění“)</w:t>
      </w:r>
      <w:r w:rsidRPr="00B152EE">
        <w:rPr>
          <w:rFonts w:ascii="Times New Roman" w:hAnsi="Times New Roman"/>
        </w:rPr>
        <w:t>.</w:t>
      </w:r>
    </w:p>
    <w:p w:rsidR="00965A5D" w:rsidRPr="0095180C" w:rsidRDefault="00534CF0"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Svépomocný prodej</w:t>
      </w:r>
    </w:p>
    <w:p w:rsidR="007E7A68" w:rsidRPr="0095180C" w:rsidRDefault="007E7A68" w:rsidP="003050D0">
      <w:pPr>
        <w:pStyle w:val="Nadpis2"/>
        <w:rPr>
          <w:rFonts w:ascii="Times New Roman" w:hAnsi="Times New Roman"/>
        </w:rPr>
      </w:pPr>
      <w:r w:rsidRPr="0095180C">
        <w:rPr>
          <w:rFonts w:ascii="Times New Roman" w:hAnsi="Times New Roman"/>
        </w:rPr>
        <w:t xml:space="preserve">Odchylně od § 2126 OZ </w:t>
      </w:r>
      <w:r w:rsidR="00FB41B4" w:rsidRPr="0095180C">
        <w:rPr>
          <w:rFonts w:ascii="Times New Roman" w:hAnsi="Times New Roman"/>
        </w:rPr>
        <w:t>S</w:t>
      </w:r>
      <w:r w:rsidRPr="0095180C">
        <w:rPr>
          <w:rFonts w:ascii="Times New Roman" w:hAnsi="Times New Roman"/>
        </w:rPr>
        <w:t xml:space="preserve">mluvní strany sjednávají, že </w:t>
      </w:r>
      <w:r w:rsidR="00FB41B4" w:rsidRPr="0095180C">
        <w:rPr>
          <w:rFonts w:ascii="Times New Roman" w:hAnsi="Times New Roman"/>
        </w:rPr>
        <w:t>P</w:t>
      </w:r>
      <w:r w:rsidRPr="0095180C">
        <w:rPr>
          <w:rFonts w:ascii="Times New Roman" w:hAnsi="Times New Roman"/>
        </w:rPr>
        <w:t>rodávající není oprávněn využít institutu svépomocného prodeje.</w:t>
      </w:r>
    </w:p>
    <w:p w:rsidR="007B5E79" w:rsidRPr="0095180C" w:rsidRDefault="00E13BFF"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 xml:space="preserve">Další podmínky </w:t>
      </w:r>
      <w:r w:rsidR="00F54E92" w:rsidRPr="0095180C">
        <w:rPr>
          <w:rFonts w:ascii="Times New Roman" w:hAnsi="Times New Roman"/>
          <w:sz w:val="22"/>
          <w:szCs w:val="22"/>
        </w:rPr>
        <w:t>Smlouvy</w:t>
      </w:r>
    </w:p>
    <w:p w:rsidR="007F07EC" w:rsidRPr="0095180C" w:rsidRDefault="00E13BFF" w:rsidP="00606D11">
      <w:pPr>
        <w:pStyle w:val="Nadpis2"/>
        <w:rPr>
          <w:rFonts w:ascii="Times New Roman" w:hAnsi="Times New Roman"/>
        </w:rPr>
      </w:pPr>
      <w:r w:rsidRPr="0095180C">
        <w:rPr>
          <w:rFonts w:ascii="Times New Roman" w:hAnsi="Times New Roman"/>
        </w:rPr>
        <w:t xml:space="preserve">Při provádění </w:t>
      </w:r>
      <w:r w:rsidR="00F54E92" w:rsidRPr="0095180C">
        <w:rPr>
          <w:rFonts w:ascii="Times New Roman" w:hAnsi="Times New Roman"/>
        </w:rPr>
        <w:t xml:space="preserve">předmětu Smlouvy </w:t>
      </w:r>
      <w:r w:rsidRPr="0095180C">
        <w:rPr>
          <w:rFonts w:ascii="Times New Roman" w:hAnsi="Times New Roman"/>
        </w:rPr>
        <w:t>postupuje Prodávající samostatně, avšak zavazuje se respektovat pokyny Kupujícího týkající se realizace předmětu plnění dle této Smlouvy.</w:t>
      </w:r>
    </w:p>
    <w:p w:rsidR="00534D3F" w:rsidRPr="0095180C" w:rsidRDefault="00534D3F" w:rsidP="00606D11">
      <w:pPr>
        <w:pStyle w:val="Nadpis2"/>
        <w:rPr>
          <w:rFonts w:ascii="Times New Roman" w:hAnsi="Times New Roman"/>
        </w:rPr>
      </w:pPr>
      <w:r w:rsidRPr="0095180C">
        <w:rPr>
          <w:rFonts w:ascii="Times New Roman" w:hAnsi="Times New Roman"/>
        </w:rPr>
        <w:t>Není-li ve Smlouvě stanoveno jinak, tak veškeré věci potřebné k plnění dle této Smlouvy je povinen opatřit Prodávající.</w:t>
      </w:r>
    </w:p>
    <w:p w:rsidR="004E0A82" w:rsidRPr="0095180C" w:rsidRDefault="00033715" w:rsidP="00606D11">
      <w:pPr>
        <w:pStyle w:val="Nadpis2"/>
        <w:rPr>
          <w:rFonts w:ascii="Times New Roman" w:hAnsi="Times New Roman"/>
        </w:rPr>
      </w:pPr>
      <w:r w:rsidRPr="0095180C">
        <w:rPr>
          <w:rFonts w:ascii="Times New Roman" w:hAnsi="Times New Roman"/>
        </w:rPr>
        <w:t xml:space="preserve">Prodávající je povinen dodat Kupujícímu </w:t>
      </w:r>
      <w:r w:rsidR="00E93C7C" w:rsidRPr="0095180C">
        <w:rPr>
          <w:rFonts w:ascii="Times New Roman" w:hAnsi="Times New Roman"/>
        </w:rPr>
        <w:t xml:space="preserve">Zboží </w:t>
      </w:r>
      <w:r w:rsidRPr="0095180C">
        <w:rPr>
          <w:rFonts w:ascii="Times New Roman" w:hAnsi="Times New Roman"/>
        </w:rPr>
        <w:t>zcela nové, v plně funkčním stavu, v jakosti a</w:t>
      </w:r>
      <w:r w:rsidR="0093116F" w:rsidRPr="0095180C">
        <w:rPr>
          <w:rFonts w:ascii="Times New Roman" w:hAnsi="Times New Roman"/>
        </w:rPr>
        <w:t> </w:t>
      </w:r>
      <w:r w:rsidRPr="0095180C">
        <w:rPr>
          <w:rFonts w:ascii="Times New Roman" w:hAnsi="Times New Roman"/>
        </w:rPr>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5180C">
        <w:rPr>
          <w:rFonts w:ascii="Times New Roman" w:hAnsi="Times New Roman"/>
        </w:rPr>
        <w:t>k</w:t>
      </w:r>
      <w:r w:rsidR="00E93C7C" w:rsidRPr="0095180C">
        <w:rPr>
          <w:rFonts w:ascii="Times New Roman" w:hAnsi="Times New Roman"/>
        </w:rPr>
        <w:t>e Zboží</w:t>
      </w:r>
      <w:r w:rsidRPr="0095180C">
        <w:rPr>
          <w:rFonts w:ascii="Times New Roman" w:hAnsi="Times New Roman"/>
        </w:rPr>
        <w:t>.</w:t>
      </w:r>
    </w:p>
    <w:p w:rsidR="00033715" w:rsidRPr="0095180C" w:rsidRDefault="00033715" w:rsidP="00606D11">
      <w:pPr>
        <w:pStyle w:val="Nadpis2"/>
        <w:rPr>
          <w:rFonts w:ascii="Times New Roman" w:hAnsi="Times New Roman"/>
        </w:rPr>
      </w:pPr>
      <w:r w:rsidRPr="0095180C">
        <w:rPr>
          <w:rFonts w:ascii="Times New Roman" w:hAnsi="Times New Roman"/>
        </w:rPr>
        <w:t xml:space="preserve">Prodávající prohlašuje, že </w:t>
      </w:r>
      <w:r w:rsidR="00E93C7C" w:rsidRPr="0095180C">
        <w:rPr>
          <w:rFonts w:ascii="Times New Roman" w:hAnsi="Times New Roman"/>
        </w:rPr>
        <w:t>Z</w:t>
      </w:r>
      <w:r w:rsidRPr="0095180C">
        <w:rPr>
          <w:rFonts w:ascii="Times New Roman" w:hAnsi="Times New Roman"/>
        </w:rPr>
        <w:t>boží, které dodá na základě této Smlouvy, zcela odpovídá podmínkám stanoveným v</w:t>
      </w:r>
      <w:r w:rsidR="00B90E7D" w:rsidRPr="0095180C">
        <w:rPr>
          <w:rFonts w:ascii="Times New Roman" w:hAnsi="Times New Roman"/>
        </w:rPr>
        <w:t>e Výchozích podkladech.</w:t>
      </w:r>
    </w:p>
    <w:p w:rsidR="00896287" w:rsidRPr="0095180C" w:rsidRDefault="00896287" w:rsidP="00606D11">
      <w:pPr>
        <w:pStyle w:val="Nadpis2"/>
        <w:rPr>
          <w:rFonts w:ascii="Times New Roman" w:hAnsi="Times New Roman"/>
        </w:rPr>
      </w:pPr>
      <w:r w:rsidRPr="0095180C">
        <w:rPr>
          <w:rFonts w:ascii="Times New Roman" w:hAnsi="Times New Roman"/>
        </w:rPr>
        <w:t xml:space="preserve">Prodávající se zavazuje, že v okamžiku převodu vlastnického práva ke zboží nebudou na </w:t>
      </w:r>
      <w:r w:rsidR="00E93C7C" w:rsidRPr="0095180C">
        <w:rPr>
          <w:rFonts w:ascii="Times New Roman" w:hAnsi="Times New Roman"/>
        </w:rPr>
        <w:t xml:space="preserve">Zboží </w:t>
      </w:r>
      <w:r w:rsidRPr="0095180C">
        <w:rPr>
          <w:rFonts w:ascii="Times New Roman" w:hAnsi="Times New Roman"/>
        </w:rPr>
        <w:t>váznout žádná práva třetích osob, a to zejména žádné předkupní právo, zástavní právo nebo právo nájmu.</w:t>
      </w:r>
    </w:p>
    <w:p w:rsidR="00BE3507" w:rsidRPr="0095180C" w:rsidRDefault="00896287" w:rsidP="00BE3507">
      <w:pPr>
        <w:pStyle w:val="Nadpis2"/>
        <w:rPr>
          <w:rFonts w:ascii="Times New Roman" w:hAnsi="Times New Roman"/>
        </w:rPr>
      </w:pPr>
      <w:r w:rsidRPr="0095180C">
        <w:rPr>
          <w:rFonts w:ascii="Times New Roman" w:hAnsi="Times New Roman"/>
        </w:rPr>
        <w:t>Prodávající s ohledem na povinnosti Kupujícího vyplývající zejména ze zákona č. </w:t>
      </w:r>
      <w:r w:rsidR="00B90E7D" w:rsidRPr="0095180C">
        <w:rPr>
          <w:rFonts w:ascii="Times New Roman" w:hAnsi="Times New Roman"/>
        </w:rPr>
        <w:t>134</w:t>
      </w:r>
      <w:r w:rsidRPr="0095180C">
        <w:rPr>
          <w:rFonts w:ascii="Times New Roman" w:hAnsi="Times New Roman"/>
        </w:rPr>
        <w:t>/20</w:t>
      </w:r>
      <w:r w:rsidR="00B90E7D" w:rsidRPr="0095180C">
        <w:rPr>
          <w:rFonts w:ascii="Times New Roman" w:hAnsi="Times New Roman"/>
        </w:rPr>
        <w:t>1</w:t>
      </w:r>
      <w:r w:rsidRPr="0095180C">
        <w:rPr>
          <w:rFonts w:ascii="Times New Roman" w:hAnsi="Times New Roman"/>
        </w:rPr>
        <w:t>6 Sb., o</w:t>
      </w:r>
      <w:r w:rsidR="0093116F" w:rsidRPr="0095180C">
        <w:rPr>
          <w:rFonts w:ascii="Times New Roman" w:hAnsi="Times New Roman"/>
        </w:rPr>
        <w:t> </w:t>
      </w:r>
      <w:r w:rsidR="00B90E7D" w:rsidRPr="0095180C">
        <w:rPr>
          <w:rFonts w:ascii="Times New Roman" w:hAnsi="Times New Roman"/>
        </w:rPr>
        <w:t>zadávání</w:t>
      </w:r>
      <w:r w:rsidRPr="0095180C">
        <w:rPr>
          <w:rFonts w:ascii="Times New Roman" w:hAnsi="Times New Roman"/>
        </w:rPr>
        <w:t xml:space="preserve"> veřejných zakáz</w:t>
      </w:r>
      <w:r w:rsidR="00B90E7D" w:rsidRPr="0095180C">
        <w:rPr>
          <w:rFonts w:ascii="Times New Roman" w:hAnsi="Times New Roman"/>
        </w:rPr>
        <w:t>ek</w:t>
      </w:r>
      <w:r w:rsidRPr="0095180C">
        <w:rPr>
          <w:rFonts w:ascii="Times New Roman" w:hAnsi="Times New Roman"/>
        </w:rPr>
        <w:t>, ve znění pozdějších předpisů</w:t>
      </w:r>
      <w:r w:rsidR="00BA2A41" w:rsidRPr="0095180C">
        <w:rPr>
          <w:rFonts w:ascii="Times New Roman" w:hAnsi="Times New Roman"/>
        </w:rPr>
        <w:t>,</w:t>
      </w:r>
      <w:r w:rsidR="00B90E7D" w:rsidRPr="0095180C">
        <w:rPr>
          <w:rFonts w:ascii="Times New Roman" w:hAnsi="Times New Roman"/>
        </w:rPr>
        <w:t xml:space="preserve"> a ze zákona č. 340/2015 Sb., </w:t>
      </w:r>
      <w:r w:rsidR="007D1AD6" w:rsidRPr="0095180C">
        <w:rPr>
          <w:rFonts w:ascii="Times New Roman" w:hAnsi="Times New Roman"/>
        </w:rPr>
        <w:t>o</w:t>
      </w:r>
      <w:r w:rsidR="0093116F" w:rsidRPr="0095180C">
        <w:rPr>
          <w:rFonts w:ascii="Times New Roman" w:hAnsi="Times New Roman"/>
        </w:rPr>
        <w:t> </w:t>
      </w:r>
      <w:r w:rsidR="007D1AD6" w:rsidRPr="0095180C">
        <w:rPr>
          <w:rFonts w:ascii="Times New Roman" w:hAnsi="Times New Roman"/>
        </w:rPr>
        <w:t xml:space="preserve">zvláštních podmínkách účinnosti některých smluv, uveřejňování těchto smluv a o registru smluv (zákon o registru smluv), </w:t>
      </w:r>
      <w:r w:rsidR="00BA2A41" w:rsidRPr="0095180C">
        <w:rPr>
          <w:rFonts w:ascii="Times New Roman" w:hAnsi="Times New Roman"/>
        </w:rPr>
        <w:t>ve znění pozdějších předpisů (dále jen „</w:t>
      </w:r>
      <w:r w:rsidR="00BA2A41" w:rsidRPr="0095180C">
        <w:rPr>
          <w:rFonts w:ascii="Times New Roman" w:hAnsi="Times New Roman"/>
          <w:b/>
        </w:rPr>
        <w:t>zákon o registru smluv</w:t>
      </w:r>
      <w:r w:rsidR="00BA2A41" w:rsidRPr="0095180C">
        <w:rPr>
          <w:rFonts w:ascii="Times New Roman" w:hAnsi="Times New Roman"/>
        </w:rPr>
        <w:t xml:space="preserve">“), </w:t>
      </w:r>
      <w:r w:rsidRPr="0095180C">
        <w:rPr>
          <w:rFonts w:ascii="Times New Roman" w:hAnsi="Times New Roman"/>
        </w:rPr>
        <w:t xml:space="preserve">souhlasí se zveřejněním veškerých informací týkajících se závazkového </w:t>
      </w:r>
      <w:r w:rsidRPr="0095180C">
        <w:rPr>
          <w:rFonts w:ascii="Times New Roman" w:hAnsi="Times New Roman"/>
        </w:rPr>
        <w:lastRenderedPageBreak/>
        <w:t xml:space="preserve">vztahu založeného mezi Prodávajícím a Kupujícím touto Smlouvou, zejména vlastního obsahu této </w:t>
      </w:r>
      <w:r w:rsidR="007D1AD6" w:rsidRPr="0095180C">
        <w:rPr>
          <w:rFonts w:ascii="Times New Roman" w:hAnsi="Times New Roman"/>
        </w:rPr>
        <w:t>S</w:t>
      </w:r>
      <w:r w:rsidR="002350E9" w:rsidRPr="0095180C">
        <w:rPr>
          <w:rFonts w:ascii="Times New Roman" w:hAnsi="Times New Roman"/>
        </w:rPr>
        <w:t>mlouvy</w:t>
      </w:r>
      <w:r w:rsidRPr="0095180C">
        <w:rPr>
          <w:rFonts w:ascii="Times New Roman" w:hAnsi="Times New Roman"/>
        </w:rPr>
        <w:t xml:space="preserve">. Ustanovení </w:t>
      </w:r>
      <w:r w:rsidR="007D1AD6" w:rsidRPr="0095180C">
        <w:rPr>
          <w:rFonts w:ascii="Times New Roman" w:hAnsi="Times New Roman"/>
        </w:rPr>
        <w:t>OZ</w:t>
      </w:r>
      <w:r w:rsidRPr="0095180C">
        <w:rPr>
          <w:rFonts w:ascii="Times New Roman" w:hAnsi="Times New Roman"/>
        </w:rPr>
        <w:t xml:space="preserve"> o obchodním tajemství se nepoužije.</w:t>
      </w:r>
    </w:p>
    <w:p w:rsidR="00896287" w:rsidRPr="0095180C" w:rsidRDefault="00896287" w:rsidP="00606D11">
      <w:pPr>
        <w:pStyle w:val="Nadpis2"/>
        <w:rPr>
          <w:rFonts w:ascii="Times New Roman" w:hAnsi="Times New Roman"/>
        </w:rPr>
      </w:pPr>
      <w:r w:rsidRPr="0095180C">
        <w:rPr>
          <w:rFonts w:ascii="Times New Roman" w:hAnsi="Times New Roman"/>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E176CD" w:rsidRPr="0095180C" w:rsidRDefault="00F54E92"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Předání</w:t>
      </w:r>
      <w:r w:rsidR="00B86808" w:rsidRPr="0095180C">
        <w:rPr>
          <w:rFonts w:ascii="Times New Roman" w:hAnsi="Times New Roman"/>
          <w:sz w:val="22"/>
          <w:szCs w:val="22"/>
        </w:rPr>
        <w:t xml:space="preserve"> a převzetí</w:t>
      </w:r>
      <w:r w:rsidRPr="0095180C">
        <w:rPr>
          <w:rFonts w:ascii="Times New Roman" w:hAnsi="Times New Roman"/>
          <w:sz w:val="22"/>
          <w:szCs w:val="22"/>
        </w:rPr>
        <w:t xml:space="preserve"> Zboží</w:t>
      </w:r>
    </w:p>
    <w:p w:rsidR="00913D07" w:rsidRPr="0095180C" w:rsidRDefault="001437E8" w:rsidP="001900FD">
      <w:pPr>
        <w:pStyle w:val="Nadpis2"/>
        <w:tabs>
          <w:tab w:val="clear" w:pos="1134"/>
          <w:tab w:val="num" w:pos="0"/>
        </w:tabs>
        <w:rPr>
          <w:rFonts w:ascii="Times New Roman" w:hAnsi="Times New Roman"/>
        </w:rPr>
      </w:pPr>
      <w:r w:rsidRPr="0095180C">
        <w:rPr>
          <w:rFonts w:ascii="Times New Roman" w:hAnsi="Times New Roman"/>
        </w:rPr>
        <w:t>Pro účely předávacího řízení</w:t>
      </w:r>
      <w:r w:rsidR="007124AA" w:rsidRPr="0095180C">
        <w:rPr>
          <w:rFonts w:ascii="Times New Roman" w:hAnsi="Times New Roman"/>
        </w:rPr>
        <w:t xml:space="preserve"> musí</w:t>
      </w:r>
      <w:r w:rsidR="002C1486" w:rsidRPr="0095180C">
        <w:rPr>
          <w:rFonts w:ascii="Times New Roman" w:hAnsi="Times New Roman"/>
        </w:rPr>
        <w:t xml:space="preserve"> Prodávající </w:t>
      </w:r>
      <w:r w:rsidR="007124AA" w:rsidRPr="0095180C">
        <w:rPr>
          <w:rFonts w:ascii="Times New Roman" w:hAnsi="Times New Roman"/>
        </w:rPr>
        <w:t xml:space="preserve">předložit </w:t>
      </w:r>
      <w:r w:rsidR="002C1486" w:rsidRPr="0095180C">
        <w:rPr>
          <w:rFonts w:ascii="Times New Roman" w:hAnsi="Times New Roman"/>
        </w:rPr>
        <w:t>Kupujícímu</w:t>
      </w:r>
      <w:r w:rsidR="007124AA" w:rsidRPr="0095180C">
        <w:rPr>
          <w:rFonts w:ascii="Times New Roman" w:hAnsi="Times New Roman"/>
        </w:rPr>
        <w:t>:</w:t>
      </w:r>
    </w:p>
    <w:p w:rsidR="00E176CD" w:rsidRPr="0095180C" w:rsidRDefault="0042421F" w:rsidP="00250AD7">
      <w:pPr>
        <w:pStyle w:val="Odrazka2"/>
        <w:numPr>
          <w:ilvl w:val="1"/>
          <w:numId w:val="8"/>
        </w:numPr>
        <w:tabs>
          <w:tab w:val="clear" w:pos="794"/>
        </w:tabs>
        <w:ind w:left="1134" w:hanging="85"/>
        <w:rPr>
          <w:rFonts w:ascii="Times New Roman" w:hAnsi="Times New Roman"/>
          <w:szCs w:val="22"/>
        </w:rPr>
      </w:pPr>
      <w:r w:rsidRPr="0095180C">
        <w:rPr>
          <w:rFonts w:ascii="Times New Roman" w:hAnsi="Times New Roman"/>
          <w:szCs w:val="22"/>
        </w:rPr>
        <w:t xml:space="preserve"> </w:t>
      </w:r>
      <w:r w:rsidR="00E176CD" w:rsidRPr="0095180C">
        <w:rPr>
          <w:rFonts w:ascii="Times New Roman" w:hAnsi="Times New Roman"/>
          <w:szCs w:val="22"/>
        </w:rPr>
        <w:t xml:space="preserve">seznam </w:t>
      </w:r>
      <w:r w:rsidR="00F54E92" w:rsidRPr="0095180C">
        <w:rPr>
          <w:rFonts w:ascii="Times New Roman" w:hAnsi="Times New Roman"/>
          <w:szCs w:val="22"/>
        </w:rPr>
        <w:t>předávaného Zboží</w:t>
      </w:r>
      <w:r w:rsidR="00E176CD" w:rsidRPr="0095180C">
        <w:rPr>
          <w:rFonts w:ascii="Times New Roman" w:hAnsi="Times New Roman"/>
          <w:szCs w:val="22"/>
        </w:rPr>
        <w:t>,</w:t>
      </w:r>
    </w:p>
    <w:p w:rsidR="007124AA" w:rsidRPr="0095180C" w:rsidRDefault="001900FD" w:rsidP="00250AD7">
      <w:pPr>
        <w:pStyle w:val="Odrazka2"/>
        <w:numPr>
          <w:ilvl w:val="1"/>
          <w:numId w:val="8"/>
        </w:numPr>
        <w:tabs>
          <w:tab w:val="clear" w:pos="794"/>
        </w:tabs>
        <w:ind w:left="1134" w:hanging="85"/>
        <w:rPr>
          <w:rFonts w:ascii="Times New Roman" w:hAnsi="Times New Roman"/>
          <w:szCs w:val="22"/>
        </w:rPr>
      </w:pPr>
      <w:r w:rsidRPr="0095180C">
        <w:rPr>
          <w:rFonts w:ascii="Times New Roman" w:hAnsi="Times New Roman"/>
          <w:szCs w:val="22"/>
        </w:rPr>
        <w:t xml:space="preserve"> </w:t>
      </w:r>
      <w:r w:rsidR="00E176CD" w:rsidRPr="0095180C">
        <w:rPr>
          <w:rFonts w:ascii="Times New Roman" w:hAnsi="Times New Roman"/>
          <w:szCs w:val="22"/>
        </w:rPr>
        <w:t>prohlášení</w:t>
      </w:r>
      <w:r w:rsidR="007124AA" w:rsidRPr="0095180C">
        <w:rPr>
          <w:rFonts w:ascii="Times New Roman" w:hAnsi="Times New Roman"/>
          <w:szCs w:val="22"/>
        </w:rPr>
        <w:t xml:space="preserve"> Prodávajícího</w:t>
      </w:r>
      <w:r w:rsidR="00E176CD" w:rsidRPr="0095180C">
        <w:rPr>
          <w:rFonts w:ascii="Times New Roman" w:hAnsi="Times New Roman"/>
          <w:szCs w:val="22"/>
        </w:rPr>
        <w:t xml:space="preserve">, že </w:t>
      </w:r>
      <w:r w:rsidR="00534CF0" w:rsidRPr="0095180C">
        <w:rPr>
          <w:rFonts w:ascii="Times New Roman" w:hAnsi="Times New Roman"/>
          <w:szCs w:val="22"/>
        </w:rPr>
        <w:t>Zboží je</w:t>
      </w:r>
      <w:r w:rsidR="00E176CD" w:rsidRPr="0095180C">
        <w:rPr>
          <w:rFonts w:ascii="Times New Roman" w:hAnsi="Times New Roman"/>
          <w:szCs w:val="22"/>
        </w:rPr>
        <w:t xml:space="preserve"> v souladu s platnými </w:t>
      </w:r>
      <w:r w:rsidR="001F30B5" w:rsidRPr="0095180C">
        <w:rPr>
          <w:rFonts w:ascii="Times New Roman" w:hAnsi="Times New Roman"/>
          <w:szCs w:val="22"/>
        </w:rPr>
        <w:t xml:space="preserve">právními </w:t>
      </w:r>
      <w:r w:rsidR="00E176CD" w:rsidRPr="0095180C">
        <w:rPr>
          <w:rFonts w:ascii="Times New Roman" w:hAnsi="Times New Roman"/>
          <w:szCs w:val="22"/>
        </w:rPr>
        <w:t xml:space="preserve">předpisy, technickými normami a v souladu s Technickou specifikací </w:t>
      </w:r>
      <w:r w:rsidR="001F30B5" w:rsidRPr="0095180C">
        <w:rPr>
          <w:rFonts w:ascii="Times New Roman" w:hAnsi="Times New Roman"/>
          <w:szCs w:val="22"/>
        </w:rPr>
        <w:t xml:space="preserve">plnění </w:t>
      </w:r>
      <w:r w:rsidR="00E176CD" w:rsidRPr="0095180C">
        <w:rPr>
          <w:rFonts w:ascii="Times New Roman" w:hAnsi="Times New Roman"/>
          <w:szCs w:val="22"/>
        </w:rPr>
        <w:t>a obchodními podmínkami</w:t>
      </w:r>
      <w:r w:rsidR="0071079D" w:rsidRPr="0095180C">
        <w:rPr>
          <w:rFonts w:ascii="Times New Roman" w:hAnsi="Times New Roman"/>
          <w:szCs w:val="22"/>
        </w:rPr>
        <w:t xml:space="preserve"> stanoven</w:t>
      </w:r>
      <w:r w:rsidR="007124AA" w:rsidRPr="0095180C">
        <w:rPr>
          <w:rFonts w:ascii="Times New Roman" w:hAnsi="Times New Roman"/>
          <w:szCs w:val="22"/>
        </w:rPr>
        <w:t>ými v této Smlouvě,</w:t>
      </w:r>
    </w:p>
    <w:p w:rsidR="00A8699B" w:rsidRPr="0095180C" w:rsidRDefault="001900FD" w:rsidP="00250AD7">
      <w:pPr>
        <w:pStyle w:val="Odrazka2"/>
        <w:numPr>
          <w:ilvl w:val="1"/>
          <w:numId w:val="8"/>
        </w:numPr>
        <w:tabs>
          <w:tab w:val="clear" w:pos="794"/>
        </w:tabs>
        <w:ind w:left="1134" w:hanging="85"/>
        <w:rPr>
          <w:rFonts w:ascii="Times New Roman" w:hAnsi="Times New Roman"/>
          <w:szCs w:val="22"/>
        </w:rPr>
      </w:pPr>
      <w:r w:rsidRPr="0095180C">
        <w:rPr>
          <w:rFonts w:ascii="Times New Roman" w:hAnsi="Times New Roman"/>
          <w:szCs w:val="22"/>
        </w:rPr>
        <w:t xml:space="preserve">  </w:t>
      </w:r>
      <w:r w:rsidR="00A8699B" w:rsidRPr="0095180C">
        <w:rPr>
          <w:rFonts w:ascii="Times New Roman" w:hAnsi="Times New Roman"/>
          <w:szCs w:val="22"/>
        </w:rPr>
        <w:t xml:space="preserve">návody k obsluze a údržbě, podmínky pro údržbu a ochranu </w:t>
      </w:r>
      <w:r w:rsidR="00534CF0" w:rsidRPr="0095180C">
        <w:rPr>
          <w:rFonts w:ascii="Times New Roman" w:hAnsi="Times New Roman"/>
          <w:szCs w:val="22"/>
        </w:rPr>
        <w:t xml:space="preserve">Zboží </w:t>
      </w:r>
      <w:r w:rsidR="00B86808" w:rsidRPr="0095180C">
        <w:rPr>
          <w:rFonts w:ascii="Times New Roman" w:hAnsi="Times New Roman"/>
          <w:szCs w:val="22"/>
        </w:rPr>
        <w:t xml:space="preserve">v českém </w:t>
      </w:r>
      <w:r w:rsidR="00B76E7E" w:rsidRPr="0095180C">
        <w:rPr>
          <w:rFonts w:ascii="Times New Roman" w:hAnsi="Times New Roman"/>
          <w:szCs w:val="22"/>
        </w:rPr>
        <w:t>nebo v</w:t>
      </w:r>
      <w:r w:rsidR="008A12CA" w:rsidRPr="0095180C">
        <w:rPr>
          <w:rFonts w:ascii="Times New Roman" w:hAnsi="Times New Roman"/>
          <w:szCs w:val="22"/>
        </w:rPr>
        <w:t> </w:t>
      </w:r>
      <w:r w:rsidR="00B86808" w:rsidRPr="0095180C">
        <w:rPr>
          <w:rFonts w:ascii="Times New Roman" w:hAnsi="Times New Roman"/>
          <w:szCs w:val="22"/>
        </w:rPr>
        <w:t>anglickém jazyce, a dále</w:t>
      </w:r>
      <w:r w:rsidR="00C66229" w:rsidRPr="0095180C">
        <w:rPr>
          <w:rFonts w:ascii="Times New Roman" w:hAnsi="Times New Roman"/>
          <w:szCs w:val="22"/>
        </w:rPr>
        <w:t xml:space="preserve"> veškeré nezbytné doklady</w:t>
      </w:r>
      <w:r w:rsidR="00D5306B" w:rsidRPr="0095180C">
        <w:rPr>
          <w:rFonts w:ascii="Times New Roman" w:hAnsi="Times New Roman"/>
          <w:szCs w:val="22"/>
        </w:rPr>
        <w:t xml:space="preserve"> či příslušenství</w:t>
      </w:r>
      <w:r w:rsidR="00C66229" w:rsidRPr="0095180C">
        <w:rPr>
          <w:rFonts w:ascii="Times New Roman" w:hAnsi="Times New Roman"/>
          <w:szCs w:val="22"/>
        </w:rPr>
        <w:t xml:space="preserve"> vztahující se k</w:t>
      </w:r>
      <w:r w:rsidR="00534CF0" w:rsidRPr="0095180C">
        <w:rPr>
          <w:rFonts w:ascii="Times New Roman" w:hAnsi="Times New Roman"/>
          <w:szCs w:val="22"/>
        </w:rPr>
        <w:t>e Zboží</w:t>
      </w:r>
      <w:r w:rsidR="00C66229" w:rsidRPr="0095180C">
        <w:rPr>
          <w:rFonts w:ascii="Times New Roman" w:hAnsi="Times New Roman"/>
          <w:szCs w:val="22"/>
        </w:rPr>
        <w:t>.</w:t>
      </w:r>
    </w:p>
    <w:p w:rsidR="00E53F2B" w:rsidRPr="0095180C" w:rsidRDefault="00E53F2B" w:rsidP="00606D11">
      <w:pPr>
        <w:pStyle w:val="Nadpis2"/>
        <w:rPr>
          <w:rFonts w:ascii="Times New Roman" w:hAnsi="Times New Roman"/>
        </w:rPr>
      </w:pPr>
      <w:r w:rsidRPr="0095180C">
        <w:rPr>
          <w:rFonts w:ascii="Times New Roman" w:hAnsi="Times New Roman"/>
        </w:rPr>
        <w:t xml:space="preserve">Nepředloží-li Prodávající Kupujícímu všechny výše uvedené dokumenty, nepokládá se předmět plnění podle této Smlouvy za řádně dokončený a </w:t>
      </w:r>
      <w:r w:rsidR="00946AF4" w:rsidRPr="0095180C">
        <w:rPr>
          <w:rFonts w:ascii="Times New Roman" w:hAnsi="Times New Roman"/>
        </w:rPr>
        <w:t xml:space="preserve">splňující podmínky </w:t>
      </w:r>
      <w:r w:rsidRPr="0095180C">
        <w:rPr>
          <w:rFonts w:ascii="Times New Roman" w:hAnsi="Times New Roman"/>
        </w:rPr>
        <w:t>k předání.</w:t>
      </w:r>
    </w:p>
    <w:p w:rsidR="005624AA" w:rsidRPr="0095180C" w:rsidRDefault="00A8699B" w:rsidP="00606D11">
      <w:pPr>
        <w:pStyle w:val="Nadpis2"/>
        <w:rPr>
          <w:rFonts w:ascii="Times New Roman" w:hAnsi="Times New Roman"/>
        </w:rPr>
      </w:pPr>
      <w:r w:rsidRPr="0095180C">
        <w:rPr>
          <w:rFonts w:ascii="Times New Roman" w:hAnsi="Times New Roman"/>
        </w:rPr>
        <w:t xml:space="preserve">O průběhu předávacího a přejímacího řízení bude mezi </w:t>
      </w:r>
      <w:r w:rsidR="001F30B5" w:rsidRPr="0095180C">
        <w:rPr>
          <w:rFonts w:ascii="Times New Roman" w:hAnsi="Times New Roman"/>
        </w:rPr>
        <w:t>S</w:t>
      </w:r>
      <w:r w:rsidRPr="0095180C">
        <w:rPr>
          <w:rFonts w:ascii="Times New Roman" w:hAnsi="Times New Roman"/>
        </w:rPr>
        <w:t>mluvními stranami sepsán předávací protokol, který bude obsahovat</w:t>
      </w:r>
      <w:r w:rsidR="00DE688F" w:rsidRPr="0095180C">
        <w:rPr>
          <w:rFonts w:ascii="Times New Roman" w:hAnsi="Times New Roman"/>
        </w:rPr>
        <w:t xml:space="preserve"> tyto povinné náležitosti</w:t>
      </w:r>
      <w:r w:rsidRPr="0095180C">
        <w:rPr>
          <w:rFonts w:ascii="Times New Roman" w:hAnsi="Times New Roman"/>
        </w:rPr>
        <w:t>:</w:t>
      </w:r>
    </w:p>
    <w:p w:rsidR="001F30B5" w:rsidRPr="0095180C" w:rsidRDefault="00DE688F"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 xml:space="preserve">údaje o Prodávajícím, Kupujícím a </w:t>
      </w:r>
      <w:r w:rsidR="00946AF4" w:rsidRPr="0095180C">
        <w:rPr>
          <w:rFonts w:ascii="Times New Roman" w:hAnsi="Times New Roman"/>
          <w:szCs w:val="22"/>
        </w:rPr>
        <w:t>poddodavatelích</w:t>
      </w:r>
      <w:r w:rsidRPr="0095180C">
        <w:rPr>
          <w:rFonts w:ascii="Times New Roman" w:hAnsi="Times New Roman"/>
          <w:szCs w:val="22"/>
        </w:rPr>
        <w:t>,</w:t>
      </w:r>
    </w:p>
    <w:p w:rsidR="00DE688F" w:rsidRPr="0095180C" w:rsidRDefault="00DE688F"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 xml:space="preserve">popis </w:t>
      </w:r>
      <w:r w:rsidR="00F54E92" w:rsidRPr="0095180C">
        <w:rPr>
          <w:rFonts w:ascii="Times New Roman" w:hAnsi="Times New Roman"/>
          <w:szCs w:val="22"/>
        </w:rPr>
        <w:t>Zboží</w:t>
      </w:r>
      <w:r w:rsidRPr="0095180C">
        <w:rPr>
          <w:rFonts w:ascii="Times New Roman" w:hAnsi="Times New Roman"/>
          <w:szCs w:val="22"/>
        </w:rPr>
        <w:t xml:space="preserve">, které </w:t>
      </w:r>
      <w:r w:rsidR="00F54E92" w:rsidRPr="0095180C">
        <w:rPr>
          <w:rFonts w:ascii="Times New Roman" w:hAnsi="Times New Roman"/>
          <w:szCs w:val="22"/>
        </w:rPr>
        <w:t xml:space="preserve">je </w:t>
      </w:r>
      <w:r w:rsidRPr="0095180C">
        <w:rPr>
          <w:rFonts w:ascii="Times New Roman" w:hAnsi="Times New Roman"/>
          <w:szCs w:val="22"/>
        </w:rPr>
        <w:t>předmětem předání a převzetí</w:t>
      </w:r>
      <w:r w:rsidR="00B86808" w:rsidRPr="0095180C">
        <w:rPr>
          <w:rFonts w:ascii="Times New Roman" w:hAnsi="Times New Roman"/>
          <w:szCs w:val="22"/>
        </w:rPr>
        <w:t>,</w:t>
      </w:r>
    </w:p>
    <w:p w:rsidR="00DE688F" w:rsidRPr="0095180C" w:rsidRDefault="00DE688F"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termín</w:t>
      </w:r>
      <w:r w:rsidR="001437E8" w:rsidRPr="0095180C">
        <w:rPr>
          <w:rFonts w:ascii="Times New Roman" w:hAnsi="Times New Roman"/>
          <w:szCs w:val="22"/>
        </w:rPr>
        <w:t>,</w:t>
      </w:r>
      <w:r w:rsidRPr="0095180C">
        <w:rPr>
          <w:rFonts w:ascii="Times New Roman" w:hAnsi="Times New Roman"/>
          <w:szCs w:val="22"/>
        </w:rPr>
        <w:t xml:space="preserve"> od kterého začíná běžet záruční lhůta</w:t>
      </w:r>
      <w:r w:rsidR="00E46D96" w:rsidRPr="0095180C">
        <w:rPr>
          <w:rFonts w:ascii="Times New Roman" w:hAnsi="Times New Roman"/>
          <w:szCs w:val="22"/>
        </w:rPr>
        <w:t>,</w:t>
      </w:r>
    </w:p>
    <w:p w:rsidR="00E46D96" w:rsidRPr="0095180C" w:rsidRDefault="00E46D96"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 xml:space="preserve">prohlášení Kupujícího, zda </w:t>
      </w:r>
      <w:r w:rsidR="00F54E92" w:rsidRPr="0095180C">
        <w:rPr>
          <w:rFonts w:ascii="Times New Roman" w:hAnsi="Times New Roman"/>
          <w:szCs w:val="22"/>
        </w:rPr>
        <w:t xml:space="preserve">Zboží </w:t>
      </w:r>
      <w:r w:rsidR="001F30B5" w:rsidRPr="0095180C">
        <w:rPr>
          <w:rFonts w:ascii="Times New Roman" w:hAnsi="Times New Roman"/>
          <w:szCs w:val="22"/>
        </w:rPr>
        <w:t xml:space="preserve">přebírá nebo </w:t>
      </w:r>
      <w:r w:rsidR="00946AF4" w:rsidRPr="0095180C">
        <w:rPr>
          <w:rFonts w:ascii="Times New Roman" w:hAnsi="Times New Roman"/>
          <w:szCs w:val="22"/>
        </w:rPr>
        <w:t>ne</w:t>
      </w:r>
      <w:r w:rsidR="001F30B5" w:rsidRPr="0095180C">
        <w:rPr>
          <w:rFonts w:ascii="Times New Roman" w:hAnsi="Times New Roman"/>
          <w:szCs w:val="22"/>
        </w:rPr>
        <w:t>přebírá</w:t>
      </w:r>
      <w:r w:rsidR="001437E8" w:rsidRPr="0095180C">
        <w:rPr>
          <w:rFonts w:ascii="Times New Roman" w:hAnsi="Times New Roman"/>
          <w:szCs w:val="22"/>
        </w:rPr>
        <w:t>,</w:t>
      </w:r>
    </w:p>
    <w:p w:rsidR="00946AF4" w:rsidRPr="0095180C" w:rsidRDefault="00946AF4"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uvedení zjištěných vad a termín pro jejich odstranění,</w:t>
      </w:r>
    </w:p>
    <w:p w:rsidR="00E46D96" w:rsidRPr="0095180C" w:rsidRDefault="00E46D96"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 xml:space="preserve">datum podpisu protokolu o předání a převzetí </w:t>
      </w:r>
      <w:r w:rsidR="00F54E92" w:rsidRPr="0095180C">
        <w:rPr>
          <w:rFonts w:ascii="Times New Roman" w:hAnsi="Times New Roman"/>
          <w:szCs w:val="22"/>
        </w:rPr>
        <w:t>Zboží</w:t>
      </w:r>
      <w:r w:rsidR="005D04E2" w:rsidRPr="0095180C">
        <w:rPr>
          <w:rFonts w:ascii="Times New Roman" w:hAnsi="Times New Roman"/>
          <w:szCs w:val="22"/>
        </w:rPr>
        <w:t>,</w:t>
      </w:r>
    </w:p>
    <w:p w:rsidR="005D04E2" w:rsidRPr="0095180C" w:rsidRDefault="005D04E2" w:rsidP="00250AD7">
      <w:pPr>
        <w:pStyle w:val="Odrazka2"/>
        <w:numPr>
          <w:ilvl w:val="1"/>
          <w:numId w:val="9"/>
        </w:numPr>
        <w:tabs>
          <w:tab w:val="clear" w:pos="794"/>
        </w:tabs>
        <w:ind w:left="1560"/>
        <w:rPr>
          <w:rFonts w:ascii="Times New Roman" w:hAnsi="Times New Roman"/>
          <w:szCs w:val="22"/>
        </w:rPr>
      </w:pPr>
      <w:r w:rsidRPr="0095180C">
        <w:rPr>
          <w:rFonts w:ascii="Times New Roman" w:hAnsi="Times New Roman"/>
          <w:szCs w:val="22"/>
        </w:rPr>
        <w:t>podpis Kupujícího a Prodávajícího.</w:t>
      </w:r>
    </w:p>
    <w:p w:rsidR="00655861" w:rsidRPr="0095180C" w:rsidRDefault="00655861" w:rsidP="002850EA">
      <w:pPr>
        <w:rPr>
          <w:rFonts w:ascii="Times New Roman" w:hAnsi="Times New Roman"/>
          <w:szCs w:val="22"/>
        </w:rPr>
      </w:pPr>
      <w:r w:rsidRPr="0095180C">
        <w:rPr>
          <w:rFonts w:ascii="Times New Roman" w:hAnsi="Times New Roman"/>
          <w:szCs w:val="22"/>
        </w:rPr>
        <w:t>(dále jen „</w:t>
      </w:r>
      <w:r w:rsidRPr="0095180C">
        <w:rPr>
          <w:rFonts w:ascii="Times New Roman" w:hAnsi="Times New Roman"/>
          <w:b/>
          <w:szCs w:val="22"/>
        </w:rPr>
        <w:t>Předávací protokol</w:t>
      </w:r>
      <w:r w:rsidRPr="0095180C">
        <w:rPr>
          <w:rFonts w:ascii="Times New Roman" w:hAnsi="Times New Roman"/>
          <w:szCs w:val="22"/>
        </w:rPr>
        <w:t>“)</w:t>
      </w:r>
      <w:r w:rsidR="001F30B5" w:rsidRPr="0095180C">
        <w:rPr>
          <w:rFonts w:ascii="Times New Roman" w:hAnsi="Times New Roman"/>
          <w:szCs w:val="22"/>
        </w:rPr>
        <w:t>.</w:t>
      </w:r>
    </w:p>
    <w:p w:rsidR="001437E8" w:rsidRPr="0095180C" w:rsidRDefault="008878FD" w:rsidP="00606D11">
      <w:pPr>
        <w:pStyle w:val="Nadpis2"/>
        <w:rPr>
          <w:rFonts w:ascii="Times New Roman" w:hAnsi="Times New Roman"/>
        </w:rPr>
      </w:pPr>
      <w:r w:rsidRPr="0095180C">
        <w:rPr>
          <w:rFonts w:ascii="Times New Roman" w:hAnsi="Times New Roman"/>
        </w:rPr>
        <w:t xml:space="preserve">Předáním </w:t>
      </w:r>
      <w:r w:rsidR="00534CF0" w:rsidRPr="0095180C">
        <w:rPr>
          <w:rFonts w:ascii="Times New Roman" w:hAnsi="Times New Roman"/>
        </w:rPr>
        <w:t xml:space="preserve">Zboží </w:t>
      </w:r>
      <w:r w:rsidRPr="0095180C">
        <w:rPr>
          <w:rFonts w:ascii="Times New Roman" w:hAnsi="Times New Roman"/>
        </w:rPr>
        <w:t>stvrzeným podpisem kontaktních osob</w:t>
      </w:r>
      <w:r w:rsidR="00B76E7E" w:rsidRPr="0095180C">
        <w:rPr>
          <w:rFonts w:ascii="Times New Roman" w:hAnsi="Times New Roman"/>
        </w:rPr>
        <w:t xml:space="preserve"> ve věcech technických</w:t>
      </w:r>
      <w:r w:rsidRPr="0095180C">
        <w:rPr>
          <w:rFonts w:ascii="Times New Roman" w:hAnsi="Times New Roman"/>
        </w:rPr>
        <w:t xml:space="preserve"> podle této</w:t>
      </w:r>
      <w:r w:rsidR="001437E8" w:rsidRPr="0095180C">
        <w:rPr>
          <w:rFonts w:ascii="Times New Roman" w:hAnsi="Times New Roman"/>
        </w:rPr>
        <w:t xml:space="preserve"> Smlouvy na </w:t>
      </w:r>
      <w:r w:rsidR="001F30B5" w:rsidRPr="0095180C">
        <w:rPr>
          <w:rFonts w:ascii="Times New Roman" w:hAnsi="Times New Roman"/>
        </w:rPr>
        <w:t>P</w:t>
      </w:r>
      <w:r w:rsidR="001437E8" w:rsidRPr="0095180C">
        <w:rPr>
          <w:rFonts w:ascii="Times New Roman" w:hAnsi="Times New Roman"/>
        </w:rPr>
        <w:t>ředávacím protokolu</w:t>
      </w:r>
      <w:r w:rsidRPr="0095180C">
        <w:rPr>
          <w:rFonts w:ascii="Times New Roman" w:hAnsi="Times New Roman"/>
        </w:rPr>
        <w:t xml:space="preserve"> přechází na Kupujícího nebezpečí vzniklé škody na </w:t>
      </w:r>
      <w:r w:rsidR="00534CF0" w:rsidRPr="0095180C">
        <w:rPr>
          <w:rFonts w:ascii="Times New Roman" w:hAnsi="Times New Roman"/>
        </w:rPr>
        <w:t>předaném Zboží</w:t>
      </w:r>
      <w:r w:rsidRPr="0095180C">
        <w:rPr>
          <w:rFonts w:ascii="Times New Roman" w:hAnsi="Times New Roman"/>
        </w:rPr>
        <w:t xml:space="preserve">, přičemž tato skutečnost nezbavuje Prodávajícího odpovědnosti za škody vzniklé v důsledku vad </w:t>
      </w:r>
      <w:r w:rsidR="00534CF0" w:rsidRPr="0095180C">
        <w:rPr>
          <w:rFonts w:ascii="Times New Roman" w:hAnsi="Times New Roman"/>
        </w:rPr>
        <w:t>tohoto Zboží</w:t>
      </w:r>
      <w:r w:rsidRPr="0095180C">
        <w:rPr>
          <w:rFonts w:ascii="Times New Roman" w:hAnsi="Times New Roman"/>
        </w:rPr>
        <w:t xml:space="preserve">. Do doby předání a převzetí </w:t>
      </w:r>
      <w:r w:rsidR="00534CF0" w:rsidRPr="0095180C">
        <w:rPr>
          <w:rFonts w:ascii="Times New Roman" w:hAnsi="Times New Roman"/>
        </w:rPr>
        <w:t xml:space="preserve">Zboží </w:t>
      </w:r>
      <w:r w:rsidRPr="0095180C">
        <w:rPr>
          <w:rFonts w:ascii="Times New Roman" w:hAnsi="Times New Roman"/>
        </w:rPr>
        <w:t xml:space="preserve">nese nebezpečí škody na </w:t>
      </w:r>
      <w:r w:rsidR="00534CF0" w:rsidRPr="0095180C">
        <w:rPr>
          <w:rFonts w:ascii="Times New Roman" w:hAnsi="Times New Roman"/>
        </w:rPr>
        <w:t xml:space="preserve">Zboží </w:t>
      </w:r>
      <w:r w:rsidRPr="0095180C">
        <w:rPr>
          <w:rFonts w:ascii="Times New Roman" w:hAnsi="Times New Roman"/>
        </w:rPr>
        <w:t>Prodávající.</w:t>
      </w:r>
    </w:p>
    <w:p w:rsidR="001437E8" w:rsidRPr="0095180C" w:rsidRDefault="008878FD" w:rsidP="00606D11">
      <w:pPr>
        <w:pStyle w:val="Nadpis2"/>
        <w:rPr>
          <w:rFonts w:ascii="Times New Roman" w:hAnsi="Times New Roman"/>
        </w:rPr>
      </w:pPr>
      <w:r w:rsidRPr="0095180C">
        <w:rPr>
          <w:rFonts w:ascii="Times New Roman" w:hAnsi="Times New Roman"/>
        </w:rPr>
        <w:lastRenderedPageBreak/>
        <w:t xml:space="preserve">Kupující není povinen převzít </w:t>
      </w:r>
      <w:r w:rsidR="00F54E92" w:rsidRPr="0095180C">
        <w:rPr>
          <w:rFonts w:ascii="Times New Roman" w:hAnsi="Times New Roman"/>
        </w:rPr>
        <w:t>Zboží</w:t>
      </w:r>
      <w:r w:rsidRPr="0095180C">
        <w:rPr>
          <w:rFonts w:ascii="Times New Roman" w:hAnsi="Times New Roman"/>
        </w:rPr>
        <w:t xml:space="preserve">, které by </w:t>
      </w:r>
      <w:r w:rsidR="007C2EFC" w:rsidRPr="0095180C">
        <w:rPr>
          <w:rFonts w:ascii="Times New Roman" w:hAnsi="Times New Roman"/>
        </w:rPr>
        <w:t xml:space="preserve">vykazovalo </w:t>
      </w:r>
      <w:r w:rsidRPr="0095180C">
        <w:rPr>
          <w:rFonts w:ascii="Times New Roman" w:hAnsi="Times New Roman"/>
        </w:rPr>
        <w:t xml:space="preserve">vady a nedodělky, byť by samy o sobě ani ve spojení s jinými nebránily řádnému užívání </w:t>
      </w:r>
      <w:r w:rsidR="00534CF0" w:rsidRPr="0095180C">
        <w:rPr>
          <w:rFonts w:ascii="Times New Roman" w:hAnsi="Times New Roman"/>
        </w:rPr>
        <w:t>Zboží</w:t>
      </w:r>
      <w:r w:rsidRPr="0095180C">
        <w:rPr>
          <w:rFonts w:ascii="Times New Roman" w:hAnsi="Times New Roman"/>
        </w:rPr>
        <w:t xml:space="preserve">. Nevyužije-li </w:t>
      </w:r>
      <w:r w:rsidR="006421B2" w:rsidRPr="0095180C">
        <w:rPr>
          <w:rFonts w:ascii="Times New Roman" w:hAnsi="Times New Roman"/>
        </w:rPr>
        <w:t>K</w:t>
      </w:r>
      <w:r w:rsidRPr="0095180C">
        <w:rPr>
          <w:rFonts w:ascii="Times New Roman" w:hAnsi="Times New Roman"/>
        </w:rPr>
        <w:t xml:space="preserve">upující svého práva nepřevzít </w:t>
      </w:r>
      <w:r w:rsidR="00F54E92" w:rsidRPr="0095180C">
        <w:rPr>
          <w:rFonts w:ascii="Times New Roman" w:hAnsi="Times New Roman"/>
        </w:rPr>
        <w:t>Zboží</w:t>
      </w:r>
      <w:r w:rsidRPr="0095180C">
        <w:rPr>
          <w:rFonts w:ascii="Times New Roman" w:hAnsi="Times New Roman"/>
        </w:rPr>
        <w:t xml:space="preserve"> vyka</w:t>
      </w:r>
      <w:r w:rsidR="00450AF2" w:rsidRPr="0095180C">
        <w:rPr>
          <w:rFonts w:ascii="Times New Roman" w:hAnsi="Times New Roman"/>
        </w:rPr>
        <w:t>zující vady a nedodělky, uvedou Prodávající a Kupující v</w:t>
      </w:r>
      <w:r w:rsidR="00A71A53" w:rsidRPr="0095180C">
        <w:rPr>
          <w:rFonts w:ascii="Times New Roman" w:hAnsi="Times New Roman"/>
        </w:rPr>
        <w:t xml:space="preserve"> Předávacím </w:t>
      </w:r>
      <w:r w:rsidR="00450AF2" w:rsidRPr="0095180C">
        <w:rPr>
          <w:rFonts w:ascii="Times New Roman" w:hAnsi="Times New Roman"/>
        </w:rPr>
        <w:t>protokolu soupis zjištěných vad a nedodělků</w:t>
      </w:r>
      <w:r w:rsidR="006421B2" w:rsidRPr="0095180C">
        <w:rPr>
          <w:rFonts w:ascii="Times New Roman" w:hAnsi="Times New Roman"/>
        </w:rPr>
        <w:t>,</w:t>
      </w:r>
      <w:r w:rsidR="00450AF2" w:rsidRPr="0095180C">
        <w:rPr>
          <w:rFonts w:ascii="Times New Roman" w:hAnsi="Times New Roman"/>
        </w:rPr>
        <w:t xml:space="preserve"> včetně způso</w:t>
      </w:r>
      <w:r w:rsidR="00EB7844" w:rsidRPr="0095180C">
        <w:rPr>
          <w:rFonts w:ascii="Times New Roman" w:hAnsi="Times New Roman"/>
        </w:rPr>
        <w:t xml:space="preserve">bu a termínu jejich odstranění. </w:t>
      </w:r>
      <w:r w:rsidR="00450AF2" w:rsidRPr="0095180C">
        <w:rPr>
          <w:rFonts w:ascii="Times New Roman" w:hAnsi="Times New Roman"/>
        </w:rPr>
        <w:t>Nedojde-li v</w:t>
      </w:r>
      <w:r w:rsidR="008A12CA" w:rsidRPr="0095180C">
        <w:rPr>
          <w:rFonts w:ascii="Times New Roman" w:hAnsi="Times New Roman"/>
        </w:rPr>
        <w:t> </w:t>
      </w:r>
      <w:r w:rsidR="00A71A53" w:rsidRPr="0095180C">
        <w:rPr>
          <w:rFonts w:ascii="Times New Roman" w:hAnsi="Times New Roman"/>
        </w:rPr>
        <w:t>Předávacím</w:t>
      </w:r>
      <w:r w:rsidR="00450AF2" w:rsidRPr="0095180C">
        <w:rPr>
          <w:rFonts w:ascii="Times New Roman" w:hAnsi="Times New Roman"/>
        </w:rPr>
        <w:t xml:space="preserve"> protokolu k dohodě mezi </w:t>
      </w:r>
      <w:r w:rsidR="006421B2" w:rsidRPr="0095180C">
        <w:rPr>
          <w:rFonts w:ascii="Times New Roman" w:hAnsi="Times New Roman"/>
        </w:rPr>
        <w:t>S</w:t>
      </w:r>
      <w:r w:rsidR="00450AF2" w:rsidRPr="0095180C">
        <w:rPr>
          <w:rFonts w:ascii="Times New Roman" w:hAnsi="Times New Roman"/>
        </w:rPr>
        <w:t>mluvními stranami o termínu odstranění</w:t>
      </w:r>
      <w:r w:rsidR="004A61AB" w:rsidRPr="0095180C">
        <w:rPr>
          <w:rFonts w:ascii="Times New Roman" w:hAnsi="Times New Roman"/>
        </w:rPr>
        <w:t xml:space="preserve"> vad</w:t>
      </w:r>
      <w:r w:rsidR="002C12A0" w:rsidRPr="0095180C">
        <w:rPr>
          <w:rFonts w:ascii="Times New Roman" w:hAnsi="Times New Roman"/>
        </w:rPr>
        <w:t>,</w:t>
      </w:r>
      <w:r w:rsidR="00450AF2" w:rsidRPr="0095180C">
        <w:rPr>
          <w:rFonts w:ascii="Times New Roman" w:hAnsi="Times New Roman"/>
        </w:rPr>
        <w:t xml:space="preserve"> platí, že tyto vady mají být odstraněny ve lhůtě </w:t>
      </w:r>
      <w:r w:rsidR="00551C84" w:rsidRPr="00CB0E06">
        <w:rPr>
          <w:rFonts w:ascii="Times New Roman" w:hAnsi="Times New Roman"/>
        </w:rPr>
        <w:t>7 dnů</w:t>
      </w:r>
      <w:r w:rsidR="00551C84">
        <w:rPr>
          <w:rFonts w:ascii="Times New Roman" w:hAnsi="Times New Roman"/>
          <w:color w:val="5B9BD5" w:themeColor="accent1"/>
        </w:rPr>
        <w:t xml:space="preserve"> </w:t>
      </w:r>
      <w:r w:rsidR="00450AF2" w:rsidRPr="0095180C">
        <w:rPr>
          <w:rFonts w:ascii="Times New Roman" w:hAnsi="Times New Roman"/>
        </w:rPr>
        <w:t>ode d</w:t>
      </w:r>
      <w:r w:rsidR="00644F0A" w:rsidRPr="0095180C">
        <w:rPr>
          <w:rFonts w:ascii="Times New Roman" w:hAnsi="Times New Roman"/>
        </w:rPr>
        <w:t xml:space="preserve">ne předání a převzetí </w:t>
      </w:r>
      <w:r w:rsidR="00534CF0" w:rsidRPr="0095180C">
        <w:rPr>
          <w:rFonts w:ascii="Times New Roman" w:hAnsi="Times New Roman"/>
        </w:rPr>
        <w:t>Zboží</w:t>
      </w:r>
      <w:r w:rsidR="00450AF2" w:rsidRPr="0095180C">
        <w:rPr>
          <w:rFonts w:ascii="Times New Roman" w:hAnsi="Times New Roman"/>
        </w:rPr>
        <w:t>.</w:t>
      </w:r>
    </w:p>
    <w:p w:rsidR="00D225C4" w:rsidRPr="0095180C" w:rsidRDefault="00D225C4" w:rsidP="00606D11">
      <w:pPr>
        <w:pStyle w:val="Nadpis2"/>
        <w:rPr>
          <w:rFonts w:ascii="Times New Roman" w:hAnsi="Times New Roman"/>
        </w:rPr>
      </w:pPr>
      <w:r w:rsidRPr="0095180C">
        <w:rPr>
          <w:rFonts w:ascii="Times New Roman" w:hAnsi="Times New Roman"/>
        </w:rPr>
        <w:t>M</w:t>
      </w:r>
      <w:r w:rsidR="00F54E92" w:rsidRPr="0095180C">
        <w:rPr>
          <w:rFonts w:ascii="Times New Roman" w:hAnsi="Times New Roman"/>
        </w:rPr>
        <w:t>á</w:t>
      </w:r>
      <w:r w:rsidRPr="0095180C">
        <w:rPr>
          <w:rFonts w:ascii="Times New Roman" w:hAnsi="Times New Roman"/>
        </w:rPr>
        <w:t xml:space="preserve">-li </w:t>
      </w:r>
      <w:r w:rsidR="00F54E92" w:rsidRPr="0095180C">
        <w:rPr>
          <w:rFonts w:ascii="Times New Roman" w:hAnsi="Times New Roman"/>
        </w:rPr>
        <w:t xml:space="preserve">Zboží </w:t>
      </w:r>
      <w:r w:rsidR="00522A04" w:rsidRPr="0095180C">
        <w:rPr>
          <w:rFonts w:ascii="Times New Roman" w:hAnsi="Times New Roman"/>
        </w:rPr>
        <w:t xml:space="preserve">a/nebo </w:t>
      </w:r>
      <w:r w:rsidR="00F54E92" w:rsidRPr="0095180C">
        <w:rPr>
          <w:rFonts w:ascii="Times New Roman" w:hAnsi="Times New Roman"/>
        </w:rPr>
        <w:t xml:space="preserve">jeho </w:t>
      </w:r>
      <w:r w:rsidR="00522A04" w:rsidRPr="0095180C">
        <w:rPr>
          <w:rFonts w:ascii="Times New Roman" w:hAnsi="Times New Roman"/>
        </w:rPr>
        <w:t xml:space="preserve">součásti </w:t>
      </w:r>
      <w:r w:rsidRPr="0095180C">
        <w:rPr>
          <w:rFonts w:ascii="Times New Roman" w:hAnsi="Times New Roman"/>
        </w:rPr>
        <w:t>vady, které nebylo možné zjistit při převzetí</w:t>
      </w:r>
      <w:r w:rsidR="00D7454C" w:rsidRPr="0095180C">
        <w:rPr>
          <w:rFonts w:ascii="Times New Roman" w:hAnsi="Times New Roman"/>
        </w:rPr>
        <w:t xml:space="preserve"> (skryté vady)</w:t>
      </w:r>
      <w:r w:rsidRPr="0095180C">
        <w:rPr>
          <w:rFonts w:ascii="Times New Roman" w:hAnsi="Times New Roman"/>
        </w:rPr>
        <w:t xml:space="preserve">, </w:t>
      </w:r>
      <w:r w:rsidR="00522A04" w:rsidRPr="0095180C">
        <w:rPr>
          <w:rFonts w:ascii="Times New Roman" w:hAnsi="Times New Roman"/>
        </w:rPr>
        <w:t>a</w:t>
      </w:r>
      <w:r w:rsidR="008A12CA" w:rsidRPr="0095180C">
        <w:rPr>
          <w:rFonts w:ascii="Times New Roman" w:hAnsi="Times New Roman"/>
        </w:rPr>
        <w:t> </w:t>
      </w:r>
      <w:r w:rsidR="00522A04" w:rsidRPr="0095180C">
        <w:rPr>
          <w:rFonts w:ascii="Times New Roman" w:hAnsi="Times New Roman"/>
        </w:rPr>
        <w:t xml:space="preserve">vztahuje-li se na ně záruční doba </w:t>
      </w:r>
      <w:r w:rsidR="00286546" w:rsidRPr="0095180C">
        <w:rPr>
          <w:rFonts w:ascii="Times New Roman" w:hAnsi="Times New Roman"/>
        </w:rPr>
        <w:t xml:space="preserve">dle čl. </w:t>
      </w:r>
      <w:proofErr w:type="gramStart"/>
      <w:r w:rsidR="00286546" w:rsidRPr="0095180C">
        <w:rPr>
          <w:rFonts w:ascii="Times New Roman" w:hAnsi="Times New Roman"/>
        </w:rPr>
        <w:t>11.1. této</w:t>
      </w:r>
      <w:proofErr w:type="gramEnd"/>
      <w:r w:rsidR="00286546" w:rsidRPr="0095180C">
        <w:rPr>
          <w:rFonts w:ascii="Times New Roman" w:hAnsi="Times New Roman"/>
        </w:rPr>
        <w:t xml:space="preserve"> Smlouvy</w:t>
      </w:r>
      <w:r w:rsidR="00522A04" w:rsidRPr="0095180C">
        <w:rPr>
          <w:rFonts w:ascii="Times New Roman" w:hAnsi="Times New Roman"/>
        </w:rPr>
        <w:t xml:space="preserve">, </w:t>
      </w:r>
      <w:r w:rsidR="00B66D23" w:rsidRPr="0095180C">
        <w:rPr>
          <w:rFonts w:ascii="Times New Roman" w:hAnsi="Times New Roman"/>
        </w:rPr>
        <w:t>je Kupující oprávněn je uplatnit u</w:t>
      </w:r>
      <w:r w:rsidR="008A12CA" w:rsidRPr="0095180C">
        <w:rPr>
          <w:rFonts w:ascii="Times New Roman" w:hAnsi="Times New Roman"/>
        </w:rPr>
        <w:t> </w:t>
      </w:r>
      <w:r w:rsidR="00B66D23" w:rsidRPr="0095180C">
        <w:rPr>
          <w:rFonts w:ascii="Times New Roman" w:hAnsi="Times New Roman"/>
        </w:rPr>
        <w:t xml:space="preserve">Prodávajícího </w:t>
      </w:r>
      <w:r w:rsidR="00E41DD5" w:rsidRPr="0095180C">
        <w:rPr>
          <w:rFonts w:ascii="Times New Roman" w:hAnsi="Times New Roman"/>
        </w:rPr>
        <w:t>v této lhůtě</w:t>
      </w:r>
      <w:r w:rsidR="00B66D23" w:rsidRPr="0095180C">
        <w:rPr>
          <w:rFonts w:ascii="Times New Roman" w:hAnsi="Times New Roman"/>
        </w:rPr>
        <w:t xml:space="preserve">. </w:t>
      </w:r>
      <w:r w:rsidR="00522A04" w:rsidRPr="0095180C">
        <w:rPr>
          <w:rFonts w:ascii="Times New Roman" w:hAnsi="Times New Roman"/>
        </w:rPr>
        <w:t xml:space="preserve">Vztahuje-li se na </w:t>
      </w:r>
      <w:r w:rsidR="00F54E92" w:rsidRPr="0095180C">
        <w:rPr>
          <w:rFonts w:ascii="Times New Roman" w:hAnsi="Times New Roman"/>
        </w:rPr>
        <w:t xml:space="preserve">Zboží </w:t>
      </w:r>
      <w:r w:rsidR="00522A04" w:rsidRPr="0095180C">
        <w:rPr>
          <w:rFonts w:ascii="Times New Roman" w:hAnsi="Times New Roman"/>
        </w:rPr>
        <w:t xml:space="preserve">a/nebo </w:t>
      </w:r>
      <w:r w:rsidR="00F54E92" w:rsidRPr="0095180C">
        <w:rPr>
          <w:rFonts w:ascii="Times New Roman" w:hAnsi="Times New Roman"/>
        </w:rPr>
        <w:t xml:space="preserve">jeho </w:t>
      </w:r>
      <w:r w:rsidR="00522A04" w:rsidRPr="0095180C">
        <w:rPr>
          <w:rFonts w:ascii="Times New Roman" w:hAnsi="Times New Roman"/>
        </w:rPr>
        <w:t xml:space="preserve">součásti záruční doba delší než </w:t>
      </w:r>
      <w:r w:rsidR="00E41DD5" w:rsidRPr="0095180C">
        <w:rPr>
          <w:rFonts w:ascii="Times New Roman" w:hAnsi="Times New Roman"/>
        </w:rPr>
        <w:t xml:space="preserve">dle čl. </w:t>
      </w:r>
      <w:proofErr w:type="gramStart"/>
      <w:r w:rsidR="00E41DD5" w:rsidRPr="0095180C">
        <w:rPr>
          <w:rFonts w:ascii="Times New Roman" w:hAnsi="Times New Roman"/>
        </w:rPr>
        <w:t>11.1.</w:t>
      </w:r>
      <w:r w:rsidR="00522A04" w:rsidRPr="0095180C">
        <w:rPr>
          <w:rFonts w:ascii="Times New Roman" w:hAnsi="Times New Roman"/>
        </w:rPr>
        <w:t>, je</w:t>
      </w:r>
      <w:proofErr w:type="gramEnd"/>
      <w:r w:rsidR="00522A04" w:rsidRPr="0095180C">
        <w:rPr>
          <w:rFonts w:ascii="Times New Roman" w:hAnsi="Times New Roman"/>
        </w:rPr>
        <w:t xml:space="preserve"> Kupující oprávněn takové skryté vady uplatnit u Prodávají</w:t>
      </w:r>
      <w:r w:rsidR="008A12CA" w:rsidRPr="0095180C">
        <w:rPr>
          <w:rFonts w:ascii="Times New Roman" w:hAnsi="Times New Roman"/>
        </w:rPr>
        <w:t>cího v této delší záruční době.</w:t>
      </w:r>
    </w:p>
    <w:p w:rsidR="00456BA4" w:rsidRPr="0095180C" w:rsidRDefault="00450AF2"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Záruka</w:t>
      </w:r>
      <w:r w:rsidR="00141DE5" w:rsidRPr="0095180C">
        <w:rPr>
          <w:rFonts w:ascii="Times New Roman" w:hAnsi="Times New Roman"/>
          <w:sz w:val="22"/>
          <w:szCs w:val="22"/>
        </w:rPr>
        <w:t xml:space="preserve"> a </w:t>
      </w:r>
      <w:r w:rsidR="009B16CA" w:rsidRPr="0095180C">
        <w:rPr>
          <w:rFonts w:ascii="Times New Roman" w:hAnsi="Times New Roman"/>
          <w:sz w:val="22"/>
          <w:szCs w:val="22"/>
        </w:rPr>
        <w:t>nároky z vad</w:t>
      </w:r>
      <w:r w:rsidR="0033649F" w:rsidRPr="0095180C">
        <w:rPr>
          <w:rFonts w:ascii="Times New Roman" w:hAnsi="Times New Roman"/>
          <w:sz w:val="22"/>
          <w:szCs w:val="22"/>
        </w:rPr>
        <w:t>, záruční servis</w:t>
      </w:r>
      <w:r w:rsidR="00350698" w:rsidRPr="0095180C">
        <w:rPr>
          <w:rFonts w:ascii="Times New Roman" w:hAnsi="Times New Roman"/>
          <w:sz w:val="22"/>
          <w:szCs w:val="22"/>
        </w:rPr>
        <w:t>, pozáruční servis</w:t>
      </w:r>
    </w:p>
    <w:p w:rsidR="00A71A53" w:rsidRPr="0095180C" w:rsidRDefault="00655861" w:rsidP="00606D11">
      <w:pPr>
        <w:pStyle w:val="Nadpis2"/>
        <w:rPr>
          <w:rFonts w:ascii="Times New Roman" w:hAnsi="Times New Roman"/>
        </w:rPr>
      </w:pPr>
      <w:r w:rsidRPr="0095180C">
        <w:rPr>
          <w:rFonts w:ascii="Times New Roman" w:hAnsi="Times New Roman"/>
        </w:rPr>
        <w:t xml:space="preserve">Záruční doba na </w:t>
      </w:r>
      <w:r w:rsidR="00E93C7C" w:rsidRPr="0095180C">
        <w:rPr>
          <w:rFonts w:ascii="Times New Roman" w:hAnsi="Times New Roman"/>
        </w:rPr>
        <w:t xml:space="preserve">Zboží </w:t>
      </w:r>
      <w:r w:rsidR="005D0CF5" w:rsidRPr="0095180C">
        <w:rPr>
          <w:rFonts w:ascii="Times New Roman" w:hAnsi="Times New Roman"/>
        </w:rPr>
        <w:t>je</w:t>
      </w:r>
      <w:r w:rsidR="00B45A0F" w:rsidRPr="0095180C">
        <w:rPr>
          <w:rFonts w:ascii="Times New Roman" w:hAnsi="Times New Roman"/>
        </w:rPr>
        <w:t xml:space="preserve"> </w:t>
      </w:r>
      <w:r w:rsidR="00337D60" w:rsidRPr="0095180C">
        <w:rPr>
          <w:rFonts w:ascii="Times New Roman" w:hAnsi="Times New Roman"/>
        </w:rPr>
        <w:t>24</w:t>
      </w:r>
      <w:r w:rsidR="00E93C7C" w:rsidRPr="0095180C">
        <w:rPr>
          <w:rFonts w:ascii="Times New Roman" w:hAnsi="Times New Roman"/>
        </w:rPr>
        <w:t xml:space="preserve"> </w:t>
      </w:r>
      <w:r w:rsidR="005D0CF5" w:rsidRPr="0095180C">
        <w:rPr>
          <w:rFonts w:ascii="Times New Roman" w:hAnsi="Times New Roman"/>
        </w:rPr>
        <w:t>měsíců</w:t>
      </w:r>
      <w:r w:rsidR="008A12CA" w:rsidRPr="0095180C">
        <w:rPr>
          <w:rFonts w:ascii="Times New Roman" w:hAnsi="Times New Roman"/>
        </w:rPr>
        <w:t>.</w:t>
      </w:r>
    </w:p>
    <w:p w:rsidR="00A71A53" w:rsidRPr="0095180C" w:rsidRDefault="00655861" w:rsidP="00606D11">
      <w:pPr>
        <w:pStyle w:val="Nadpis2"/>
        <w:rPr>
          <w:rFonts w:ascii="Times New Roman" w:hAnsi="Times New Roman"/>
        </w:rPr>
      </w:pPr>
      <w:r w:rsidRPr="0095180C">
        <w:rPr>
          <w:rFonts w:ascii="Times New Roman" w:hAnsi="Times New Roman"/>
        </w:rPr>
        <w:t>Záruční doba začíná běžet dnem podpisu Předávacího protokolu</w:t>
      </w:r>
      <w:r w:rsidR="00A71A53" w:rsidRPr="0095180C">
        <w:rPr>
          <w:rFonts w:ascii="Times New Roman" w:hAnsi="Times New Roman"/>
        </w:rPr>
        <w:t xml:space="preserve"> o předání a převzetí</w:t>
      </w:r>
      <w:r w:rsidR="009950C3" w:rsidRPr="0095180C">
        <w:rPr>
          <w:rFonts w:ascii="Times New Roman" w:hAnsi="Times New Roman"/>
        </w:rPr>
        <w:t xml:space="preserve"> </w:t>
      </w:r>
      <w:r w:rsidR="00E93C7C" w:rsidRPr="0095180C">
        <w:rPr>
          <w:rFonts w:ascii="Times New Roman" w:hAnsi="Times New Roman"/>
        </w:rPr>
        <w:t xml:space="preserve">Zboží </w:t>
      </w:r>
      <w:r w:rsidR="007169B6" w:rsidRPr="0095180C">
        <w:rPr>
          <w:rFonts w:ascii="Times New Roman" w:hAnsi="Times New Roman"/>
        </w:rPr>
        <w:t xml:space="preserve">Kupujícím. Je-li </w:t>
      </w:r>
      <w:r w:rsidR="00E93C7C" w:rsidRPr="0095180C">
        <w:rPr>
          <w:rFonts w:ascii="Times New Roman" w:hAnsi="Times New Roman"/>
        </w:rPr>
        <w:t>Zboží</w:t>
      </w:r>
      <w:r w:rsidR="00EA71D7" w:rsidRPr="0095180C">
        <w:rPr>
          <w:rFonts w:ascii="Times New Roman" w:hAnsi="Times New Roman"/>
        </w:rPr>
        <w:t>,</w:t>
      </w:r>
      <w:r w:rsidRPr="0095180C">
        <w:rPr>
          <w:rFonts w:ascii="Times New Roman" w:hAnsi="Times New Roman"/>
        </w:rPr>
        <w:t xml:space="preserve"> byť i jen s jednou vadou nebo nedodělkem, počíná běžet záruční doba ode dne odstranění poslední vady Prodávajícím.</w:t>
      </w:r>
    </w:p>
    <w:p w:rsidR="007F270F" w:rsidRPr="0095180C" w:rsidRDefault="006702BE" w:rsidP="00606D11">
      <w:pPr>
        <w:pStyle w:val="Nadpis2"/>
        <w:rPr>
          <w:rFonts w:ascii="Times New Roman" w:hAnsi="Times New Roman"/>
        </w:rPr>
      </w:pPr>
      <w:r w:rsidRPr="0095180C">
        <w:rPr>
          <w:rFonts w:ascii="Times New Roman" w:hAnsi="Times New Roman"/>
        </w:rPr>
        <w:t xml:space="preserve">Požadavek na odstranění vady </w:t>
      </w:r>
      <w:r w:rsidR="00E93C7C" w:rsidRPr="0095180C">
        <w:rPr>
          <w:rFonts w:ascii="Times New Roman" w:hAnsi="Times New Roman"/>
        </w:rPr>
        <w:t xml:space="preserve">Zboží </w:t>
      </w:r>
      <w:r w:rsidRPr="0095180C">
        <w:rPr>
          <w:rFonts w:ascii="Times New Roman" w:hAnsi="Times New Roman"/>
        </w:rPr>
        <w:t>uplatní Kupující u Prodávajícího bez zbytečného odkladu po jej</w:t>
      </w:r>
      <w:r w:rsidR="00EA71D7" w:rsidRPr="0095180C">
        <w:rPr>
          <w:rFonts w:ascii="Times New Roman" w:hAnsi="Times New Roman"/>
        </w:rPr>
        <w:t>ím</w:t>
      </w:r>
      <w:r w:rsidRPr="0095180C">
        <w:rPr>
          <w:rFonts w:ascii="Times New Roman" w:hAnsi="Times New Roman"/>
        </w:rPr>
        <w:t xml:space="preserve"> zjištění, nejpozději však poslední den záruční lhůty, </w:t>
      </w:r>
      <w:r w:rsidR="00EA71D7" w:rsidRPr="0095180C">
        <w:rPr>
          <w:rFonts w:ascii="Times New Roman" w:hAnsi="Times New Roman"/>
        </w:rPr>
        <w:t xml:space="preserve">není-li jinde v této Smlouvě stanoveno výslovně jinak, </w:t>
      </w:r>
      <w:r w:rsidRPr="0095180C">
        <w:rPr>
          <w:rFonts w:ascii="Times New Roman" w:hAnsi="Times New Roman"/>
        </w:rPr>
        <w:t xml:space="preserve">a to písemným oznámením </w:t>
      </w:r>
      <w:r w:rsidR="005655FE" w:rsidRPr="0095180C">
        <w:rPr>
          <w:rFonts w:ascii="Times New Roman" w:hAnsi="Times New Roman"/>
        </w:rPr>
        <w:t xml:space="preserve">(reklamace) </w:t>
      </w:r>
      <w:r w:rsidRPr="0095180C">
        <w:rPr>
          <w:rFonts w:ascii="Times New Roman" w:hAnsi="Times New Roman"/>
        </w:rPr>
        <w:t>zaslaným odpovědnému zástupci</w:t>
      </w:r>
      <w:r w:rsidR="00776C0D" w:rsidRPr="0095180C">
        <w:rPr>
          <w:rFonts w:ascii="Times New Roman" w:hAnsi="Times New Roman"/>
        </w:rPr>
        <w:t xml:space="preserve"> ve věcech technických</w:t>
      </w:r>
      <w:r w:rsidRPr="0095180C">
        <w:rPr>
          <w:rFonts w:ascii="Times New Roman" w:hAnsi="Times New Roman"/>
        </w:rPr>
        <w:t xml:space="preserve"> Prodávajícího uvedené</w:t>
      </w:r>
      <w:r w:rsidR="00776C0D" w:rsidRPr="0095180C">
        <w:rPr>
          <w:rFonts w:ascii="Times New Roman" w:hAnsi="Times New Roman"/>
        </w:rPr>
        <w:t>mu</w:t>
      </w:r>
      <w:r w:rsidRPr="0095180C">
        <w:rPr>
          <w:rFonts w:ascii="Times New Roman" w:hAnsi="Times New Roman"/>
        </w:rPr>
        <w:t xml:space="preserve"> v této Smlouvě. I reklamace odeslaná Kupujícím v</w:t>
      </w:r>
      <w:r w:rsidR="008A12CA" w:rsidRPr="0095180C">
        <w:rPr>
          <w:rFonts w:ascii="Times New Roman" w:hAnsi="Times New Roman"/>
        </w:rPr>
        <w:t> </w:t>
      </w:r>
      <w:r w:rsidRPr="0095180C">
        <w:rPr>
          <w:rFonts w:ascii="Times New Roman" w:hAnsi="Times New Roman"/>
        </w:rPr>
        <w:t>poslední den záruční lhůty se má za včas uplatněnou.</w:t>
      </w:r>
    </w:p>
    <w:p w:rsidR="006702BE" w:rsidRPr="0095180C" w:rsidRDefault="006702BE" w:rsidP="00606D11">
      <w:pPr>
        <w:pStyle w:val="Nadpis2"/>
        <w:rPr>
          <w:rFonts w:ascii="Times New Roman" w:hAnsi="Times New Roman"/>
        </w:rPr>
      </w:pPr>
      <w:r w:rsidRPr="0095180C">
        <w:rPr>
          <w:rFonts w:ascii="Times New Roman" w:hAnsi="Times New Roman"/>
        </w:rPr>
        <w:t>V písemné reklamaci Kupující uvede popis vady a způsob, jakým vadu požaduje odstranit</w:t>
      </w:r>
      <w:r w:rsidR="00D80759" w:rsidRPr="0095180C">
        <w:rPr>
          <w:rFonts w:ascii="Times New Roman" w:hAnsi="Times New Roman"/>
        </w:rPr>
        <w:t>. Kupující je oprávněn</w:t>
      </w:r>
      <w:r w:rsidRPr="0095180C">
        <w:rPr>
          <w:rFonts w:ascii="Times New Roman" w:hAnsi="Times New Roman"/>
        </w:rPr>
        <w:t>:</w:t>
      </w:r>
    </w:p>
    <w:p w:rsidR="00F36B38" w:rsidRPr="0095180C" w:rsidRDefault="00F36B38" w:rsidP="00250AD7">
      <w:pPr>
        <w:pStyle w:val="Odrazka2"/>
        <w:numPr>
          <w:ilvl w:val="1"/>
          <w:numId w:val="7"/>
        </w:numPr>
        <w:tabs>
          <w:tab w:val="clear" w:pos="794"/>
        </w:tabs>
        <w:ind w:left="1276" w:hanging="85"/>
        <w:rPr>
          <w:rFonts w:ascii="Times New Roman" w:hAnsi="Times New Roman"/>
          <w:szCs w:val="22"/>
        </w:rPr>
      </w:pPr>
      <w:r w:rsidRPr="0095180C">
        <w:rPr>
          <w:rFonts w:ascii="Times New Roman" w:hAnsi="Times New Roman"/>
          <w:szCs w:val="22"/>
        </w:rPr>
        <w:t xml:space="preserve">   </w:t>
      </w:r>
      <w:r w:rsidR="00116589">
        <w:rPr>
          <w:rFonts w:ascii="Times New Roman" w:hAnsi="Times New Roman"/>
          <w:szCs w:val="22"/>
        </w:rPr>
        <w:tab/>
      </w:r>
      <w:r w:rsidR="00D80759" w:rsidRPr="0095180C">
        <w:rPr>
          <w:rFonts w:ascii="Times New Roman" w:hAnsi="Times New Roman"/>
          <w:szCs w:val="22"/>
        </w:rPr>
        <w:t>požadovat odstranění vad dodáním náhradní</w:t>
      </w:r>
      <w:r w:rsidR="00E93C7C" w:rsidRPr="0095180C">
        <w:rPr>
          <w:rFonts w:ascii="Times New Roman" w:hAnsi="Times New Roman"/>
          <w:szCs w:val="22"/>
        </w:rPr>
        <w:t>ho Zboží</w:t>
      </w:r>
      <w:r w:rsidR="00D80759" w:rsidRPr="0095180C">
        <w:rPr>
          <w:rFonts w:ascii="Times New Roman" w:hAnsi="Times New Roman"/>
          <w:szCs w:val="22"/>
        </w:rPr>
        <w:t xml:space="preserve"> za vadné </w:t>
      </w:r>
      <w:r w:rsidR="00E93C7C" w:rsidRPr="0095180C">
        <w:rPr>
          <w:rFonts w:ascii="Times New Roman" w:hAnsi="Times New Roman"/>
          <w:szCs w:val="22"/>
        </w:rPr>
        <w:t>Zboží</w:t>
      </w:r>
      <w:r w:rsidR="00D80759" w:rsidRPr="0095180C">
        <w:rPr>
          <w:rFonts w:ascii="Times New Roman" w:hAnsi="Times New Roman"/>
          <w:szCs w:val="22"/>
        </w:rPr>
        <w:t>,</w:t>
      </w:r>
      <w:r w:rsidR="0045376B" w:rsidRPr="0095180C">
        <w:rPr>
          <w:rFonts w:ascii="Times New Roman" w:hAnsi="Times New Roman"/>
          <w:szCs w:val="22"/>
        </w:rPr>
        <w:t xml:space="preserve"> nebo</w:t>
      </w:r>
    </w:p>
    <w:p w:rsidR="00D80759" w:rsidRPr="0095180C" w:rsidRDefault="00D80759" w:rsidP="00250AD7">
      <w:pPr>
        <w:pStyle w:val="Odrazka2"/>
        <w:numPr>
          <w:ilvl w:val="1"/>
          <w:numId w:val="7"/>
        </w:numPr>
        <w:tabs>
          <w:tab w:val="clear" w:pos="794"/>
        </w:tabs>
        <w:ind w:left="1276" w:hanging="85"/>
        <w:rPr>
          <w:rFonts w:ascii="Times New Roman" w:hAnsi="Times New Roman"/>
          <w:szCs w:val="22"/>
        </w:rPr>
      </w:pPr>
      <w:r w:rsidRPr="0095180C">
        <w:rPr>
          <w:rFonts w:ascii="Times New Roman" w:hAnsi="Times New Roman"/>
          <w:szCs w:val="22"/>
        </w:rPr>
        <w:t>požadovat odstranění vad opravou, jsou-li vady opravitelné,</w:t>
      </w:r>
      <w:r w:rsidR="0045376B" w:rsidRPr="0095180C">
        <w:rPr>
          <w:rFonts w:ascii="Times New Roman" w:hAnsi="Times New Roman"/>
          <w:szCs w:val="22"/>
        </w:rPr>
        <w:t xml:space="preserve"> nebo</w:t>
      </w:r>
    </w:p>
    <w:p w:rsidR="00D80759" w:rsidRPr="0095180C" w:rsidRDefault="00D80759" w:rsidP="00250AD7">
      <w:pPr>
        <w:pStyle w:val="Odrazka2"/>
        <w:numPr>
          <w:ilvl w:val="1"/>
          <w:numId w:val="7"/>
        </w:numPr>
        <w:tabs>
          <w:tab w:val="clear" w:pos="794"/>
        </w:tabs>
        <w:ind w:left="1276" w:hanging="85"/>
        <w:rPr>
          <w:rFonts w:ascii="Times New Roman" w:hAnsi="Times New Roman"/>
          <w:szCs w:val="22"/>
        </w:rPr>
      </w:pPr>
      <w:r w:rsidRPr="0095180C">
        <w:rPr>
          <w:rFonts w:ascii="Times New Roman" w:hAnsi="Times New Roman"/>
          <w:szCs w:val="22"/>
        </w:rPr>
        <w:t>požadovat přiměřenou slevu z kupní ceny.</w:t>
      </w:r>
    </w:p>
    <w:p w:rsidR="00E35392" w:rsidRPr="0095180C" w:rsidRDefault="00D80759" w:rsidP="00606D11">
      <w:pPr>
        <w:pStyle w:val="Nadpis2"/>
        <w:rPr>
          <w:rFonts w:ascii="Times New Roman" w:hAnsi="Times New Roman"/>
        </w:rPr>
      </w:pPr>
      <w:r w:rsidRPr="0095180C">
        <w:rPr>
          <w:rFonts w:ascii="Times New Roman" w:hAnsi="Times New Roman"/>
        </w:rPr>
        <w:t xml:space="preserve">Volba mezi výše uvedenými nároky z vad náleží Kupujícímu. </w:t>
      </w:r>
      <w:r w:rsidR="00CC7206" w:rsidRPr="0095180C">
        <w:rPr>
          <w:rFonts w:ascii="Times New Roman" w:hAnsi="Times New Roman"/>
        </w:rPr>
        <w:t>Kupující je dále oprávněn odstoupit od Smlouvy, je-li dodáním zboží s vadami Smlouva porušena podstatným způsobem.</w:t>
      </w:r>
      <w:r w:rsidR="00C66229" w:rsidRPr="0095180C">
        <w:rPr>
          <w:rFonts w:ascii="Times New Roman" w:hAnsi="Times New Roman"/>
        </w:rPr>
        <w:t xml:space="preserve"> Za podstatné porušení se považuje vždy</w:t>
      </w:r>
      <w:r w:rsidR="00D9220F" w:rsidRPr="0095180C">
        <w:rPr>
          <w:rFonts w:ascii="Times New Roman" w:hAnsi="Times New Roman"/>
        </w:rPr>
        <w:t xml:space="preserve"> situace, kdy </w:t>
      </w:r>
      <w:r w:rsidR="00534CF0" w:rsidRPr="0095180C">
        <w:rPr>
          <w:rFonts w:ascii="Times New Roman" w:hAnsi="Times New Roman"/>
        </w:rPr>
        <w:t xml:space="preserve">Zboží </w:t>
      </w:r>
      <w:r w:rsidR="00A26FE1" w:rsidRPr="0095180C">
        <w:rPr>
          <w:rFonts w:ascii="Times New Roman" w:hAnsi="Times New Roman"/>
        </w:rPr>
        <w:t xml:space="preserve">(nebo </w:t>
      </w:r>
      <w:r w:rsidR="00534CF0" w:rsidRPr="0095180C">
        <w:rPr>
          <w:rFonts w:ascii="Times New Roman" w:hAnsi="Times New Roman"/>
        </w:rPr>
        <w:t xml:space="preserve">jeho </w:t>
      </w:r>
      <w:r w:rsidR="00A26FE1" w:rsidRPr="0095180C">
        <w:rPr>
          <w:rFonts w:ascii="Times New Roman" w:hAnsi="Times New Roman"/>
        </w:rPr>
        <w:t>část)</w:t>
      </w:r>
      <w:r w:rsidR="00D9220F" w:rsidRPr="0095180C">
        <w:rPr>
          <w:rFonts w:ascii="Times New Roman" w:hAnsi="Times New Roman"/>
        </w:rPr>
        <w:t xml:space="preserve"> ne</w:t>
      </w:r>
      <w:r w:rsidR="00A26FE1" w:rsidRPr="0095180C">
        <w:rPr>
          <w:rFonts w:ascii="Times New Roman" w:hAnsi="Times New Roman"/>
        </w:rPr>
        <w:t>dosahuje</w:t>
      </w:r>
      <w:r w:rsidR="00081BCF" w:rsidRPr="0095180C">
        <w:rPr>
          <w:rFonts w:ascii="Times New Roman" w:hAnsi="Times New Roman"/>
        </w:rPr>
        <w:t xml:space="preserve"> nebo v záruční době přestane dosahovat</w:t>
      </w:r>
      <w:r w:rsidR="00D9220F" w:rsidRPr="0095180C">
        <w:rPr>
          <w:rFonts w:ascii="Times New Roman" w:hAnsi="Times New Roman"/>
        </w:rPr>
        <w:t xml:space="preserve"> </w:t>
      </w:r>
      <w:r w:rsidR="00081BCF" w:rsidRPr="0095180C">
        <w:rPr>
          <w:rFonts w:ascii="Times New Roman" w:hAnsi="Times New Roman"/>
        </w:rPr>
        <w:t>minimáln</w:t>
      </w:r>
      <w:r w:rsidR="00D469E2" w:rsidRPr="0095180C">
        <w:rPr>
          <w:rFonts w:ascii="Times New Roman" w:hAnsi="Times New Roman"/>
        </w:rPr>
        <w:t>ích</w:t>
      </w:r>
      <w:r w:rsidR="00081BCF" w:rsidRPr="0095180C">
        <w:rPr>
          <w:rFonts w:ascii="Times New Roman" w:hAnsi="Times New Roman"/>
        </w:rPr>
        <w:t xml:space="preserve"> parametrů požadovaných Kupujícím a uvedených v</w:t>
      </w:r>
      <w:r w:rsidR="00974BDA" w:rsidRPr="0095180C">
        <w:rPr>
          <w:rFonts w:ascii="Times New Roman" w:hAnsi="Times New Roman"/>
        </w:rPr>
        <w:t>e Výchozích podkladech nebo</w:t>
      </w:r>
      <w:r w:rsidR="00974BDA" w:rsidRPr="0095180C" w:rsidDel="00974BDA">
        <w:rPr>
          <w:rFonts w:ascii="Times New Roman" w:hAnsi="Times New Roman"/>
        </w:rPr>
        <w:t xml:space="preserve"> </w:t>
      </w:r>
      <w:r w:rsidR="00D9220F" w:rsidRPr="0095180C">
        <w:rPr>
          <w:rFonts w:ascii="Times New Roman" w:hAnsi="Times New Roman"/>
        </w:rPr>
        <w:t>této Smlouvě.</w:t>
      </w:r>
    </w:p>
    <w:p w:rsidR="00E35392" w:rsidRPr="0095180C" w:rsidRDefault="00E35392" w:rsidP="00606D11">
      <w:pPr>
        <w:pStyle w:val="Nadpis2"/>
        <w:rPr>
          <w:rFonts w:ascii="Times New Roman" w:hAnsi="Times New Roman"/>
        </w:rPr>
      </w:pPr>
      <w:r w:rsidRPr="0095180C">
        <w:rPr>
          <w:rFonts w:ascii="Times New Roman" w:hAnsi="Times New Roman"/>
        </w:rPr>
        <w:t xml:space="preserve">Prodávající se zavazuje reklamované vady </w:t>
      </w:r>
      <w:r w:rsidR="00E93C7C" w:rsidRPr="0095180C">
        <w:rPr>
          <w:rFonts w:ascii="Times New Roman" w:hAnsi="Times New Roman"/>
        </w:rPr>
        <w:t xml:space="preserve">Zboží </w:t>
      </w:r>
      <w:r w:rsidRPr="0095180C">
        <w:rPr>
          <w:rFonts w:ascii="Times New Roman" w:hAnsi="Times New Roman"/>
        </w:rPr>
        <w:t>bezplatně odstranit.</w:t>
      </w:r>
    </w:p>
    <w:p w:rsidR="0033649F" w:rsidRPr="0095180C" w:rsidRDefault="0033649F" w:rsidP="00606D11">
      <w:pPr>
        <w:pStyle w:val="Nadpis2"/>
        <w:rPr>
          <w:rFonts w:ascii="Times New Roman" w:hAnsi="Times New Roman"/>
        </w:rPr>
      </w:pPr>
      <w:r w:rsidRPr="0095180C">
        <w:rPr>
          <w:rFonts w:ascii="Times New Roman" w:hAnsi="Times New Roman"/>
        </w:rPr>
        <w:t xml:space="preserve">Prodávající je povinen v průběhu záruční doby provádět bezplatně veškeré servisní úkony </w:t>
      </w:r>
      <w:r w:rsidR="00534CF0" w:rsidRPr="0095180C">
        <w:rPr>
          <w:rFonts w:ascii="Times New Roman" w:hAnsi="Times New Roman"/>
        </w:rPr>
        <w:t>Zboží</w:t>
      </w:r>
      <w:r w:rsidRPr="0095180C">
        <w:rPr>
          <w:rFonts w:ascii="Times New Roman" w:hAnsi="Times New Roman"/>
        </w:rPr>
        <w:t>, jejichž provedením podmiňuje platnost záruky. Takový servisní úkon je Prodávající povinen dokončit nejpozději do</w:t>
      </w:r>
      <w:r w:rsidR="00551C84">
        <w:rPr>
          <w:rFonts w:ascii="Times New Roman" w:hAnsi="Times New Roman"/>
        </w:rPr>
        <w:t xml:space="preserve"> </w:t>
      </w:r>
      <w:r w:rsidR="00551C84" w:rsidRPr="00CB0E06">
        <w:rPr>
          <w:rFonts w:ascii="Times New Roman" w:hAnsi="Times New Roman"/>
        </w:rPr>
        <w:t>30 dnů</w:t>
      </w:r>
      <w:r w:rsidR="00551C84">
        <w:rPr>
          <w:rFonts w:ascii="Times New Roman" w:hAnsi="Times New Roman"/>
          <w:color w:val="5B9BD5" w:themeColor="accent1"/>
        </w:rPr>
        <w:t xml:space="preserve"> </w:t>
      </w:r>
      <w:r w:rsidRPr="00551C84">
        <w:rPr>
          <w:rFonts w:ascii="Times New Roman" w:hAnsi="Times New Roman"/>
        </w:rPr>
        <w:t xml:space="preserve">po dni zaslání žádosti Kupujícího o provedení </w:t>
      </w:r>
      <w:r w:rsidRPr="00551C84">
        <w:rPr>
          <w:rFonts w:ascii="Times New Roman" w:hAnsi="Times New Roman"/>
        </w:rPr>
        <w:lastRenderedPageBreak/>
        <w:t>servisního úkonu odpovědnému zástupci Prodávajícího.</w:t>
      </w:r>
      <w:r w:rsidRPr="0095180C">
        <w:rPr>
          <w:rFonts w:ascii="Times New Roman" w:hAnsi="Times New Roman"/>
        </w:rPr>
        <w:t xml:space="preserve"> Prodávající je povinen písemně upozornit Kupujícího minimálně 10 dnů předem o povinnosti provedení bezplatného servisního úkonu, jehož provedením podmiňuje platnost záruky. </w:t>
      </w:r>
    </w:p>
    <w:p w:rsidR="007169B6" w:rsidRPr="0095180C" w:rsidRDefault="009950C3" w:rsidP="00606D11">
      <w:pPr>
        <w:pStyle w:val="Nadpis2"/>
        <w:rPr>
          <w:rFonts w:ascii="Times New Roman" w:hAnsi="Times New Roman"/>
        </w:rPr>
      </w:pPr>
      <w:r w:rsidRPr="0095180C">
        <w:rPr>
          <w:rFonts w:ascii="Times New Roman" w:hAnsi="Times New Roman"/>
        </w:rPr>
        <w:t xml:space="preserve">Prodávající se zavazuje zahájit </w:t>
      </w:r>
      <w:r w:rsidR="00067977" w:rsidRPr="0095180C">
        <w:rPr>
          <w:rFonts w:ascii="Times New Roman" w:hAnsi="Times New Roman"/>
        </w:rPr>
        <w:t xml:space="preserve">a zároveň i dokončit </w:t>
      </w:r>
      <w:r w:rsidRPr="0095180C">
        <w:rPr>
          <w:rFonts w:ascii="Times New Roman" w:hAnsi="Times New Roman"/>
        </w:rPr>
        <w:t>úkony směřující k odstran</w:t>
      </w:r>
      <w:r w:rsidR="00A55B1A" w:rsidRPr="0095180C">
        <w:rPr>
          <w:rFonts w:ascii="Times New Roman" w:hAnsi="Times New Roman"/>
        </w:rPr>
        <w:t xml:space="preserve">ění vady </w:t>
      </w:r>
      <w:r w:rsidR="0033649F" w:rsidRPr="0095180C">
        <w:rPr>
          <w:rFonts w:ascii="Times New Roman" w:hAnsi="Times New Roman"/>
        </w:rPr>
        <w:t xml:space="preserve">nejpozději do </w:t>
      </w:r>
      <w:r w:rsidR="00551C84" w:rsidRPr="00CB0E06">
        <w:rPr>
          <w:rFonts w:ascii="Times New Roman" w:hAnsi="Times New Roman"/>
        </w:rPr>
        <w:t>30 dnů</w:t>
      </w:r>
      <w:r w:rsidR="00551C84">
        <w:rPr>
          <w:rFonts w:ascii="Times New Roman" w:hAnsi="Times New Roman"/>
        </w:rPr>
        <w:t xml:space="preserve"> </w:t>
      </w:r>
      <w:r w:rsidR="0033649F" w:rsidRPr="0095180C">
        <w:rPr>
          <w:rFonts w:ascii="Times New Roman" w:hAnsi="Times New Roman"/>
        </w:rPr>
        <w:t>po dni, ve kterém obdržel</w:t>
      </w:r>
      <w:r w:rsidRPr="0095180C">
        <w:rPr>
          <w:rFonts w:ascii="Times New Roman" w:hAnsi="Times New Roman"/>
        </w:rPr>
        <w:t xml:space="preserve"> reklama</w:t>
      </w:r>
      <w:r w:rsidR="0033649F" w:rsidRPr="0095180C">
        <w:rPr>
          <w:rFonts w:ascii="Times New Roman" w:hAnsi="Times New Roman"/>
        </w:rPr>
        <w:t>ci</w:t>
      </w:r>
      <w:r w:rsidR="004B7446" w:rsidRPr="0095180C">
        <w:rPr>
          <w:rFonts w:ascii="Times New Roman" w:hAnsi="Times New Roman"/>
        </w:rPr>
        <w:t xml:space="preserve"> od Kupujícího</w:t>
      </w:r>
      <w:r w:rsidR="00755075" w:rsidRPr="0095180C">
        <w:rPr>
          <w:rFonts w:ascii="Times New Roman" w:hAnsi="Times New Roman"/>
        </w:rPr>
        <w:t>.</w:t>
      </w:r>
      <w:r w:rsidR="0033649F" w:rsidRPr="0095180C">
        <w:rPr>
          <w:rFonts w:ascii="Times New Roman" w:hAnsi="Times New Roman"/>
        </w:rPr>
        <w:t xml:space="preserve"> Prodávající se zavazuje</w:t>
      </w:r>
      <w:r w:rsidR="0066759D" w:rsidRPr="0095180C">
        <w:rPr>
          <w:rFonts w:ascii="Times New Roman" w:hAnsi="Times New Roman"/>
        </w:rPr>
        <w:t xml:space="preserve"> </w:t>
      </w:r>
      <w:r w:rsidR="00101259" w:rsidRPr="0095180C">
        <w:rPr>
          <w:rFonts w:ascii="Times New Roman" w:hAnsi="Times New Roman"/>
        </w:rPr>
        <w:t>v uvedené lhůtě</w:t>
      </w:r>
      <w:r w:rsidR="00AC3914" w:rsidRPr="0095180C">
        <w:rPr>
          <w:rFonts w:ascii="Times New Roman" w:hAnsi="Times New Roman"/>
        </w:rPr>
        <w:t xml:space="preserve"> </w:t>
      </w:r>
      <w:r w:rsidR="0066759D" w:rsidRPr="0095180C">
        <w:rPr>
          <w:rFonts w:ascii="Times New Roman" w:hAnsi="Times New Roman"/>
        </w:rPr>
        <w:t>rekl</w:t>
      </w:r>
      <w:r w:rsidR="002C08ED" w:rsidRPr="0095180C">
        <w:rPr>
          <w:rFonts w:ascii="Times New Roman" w:hAnsi="Times New Roman"/>
        </w:rPr>
        <w:t>amaci prověřit, diagnostikovat vadu, oznámit Kupujícímu</w:t>
      </w:r>
      <w:r w:rsidR="001356A4" w:rsidRPr="0095180C">
        <w:rPr>
          <w:rFonts w:ascii="Times New Roman" w:hAnsi="Times New Roman"/>
        </w:rPr>
        <w:t xml:space="preserve"> a vadu odstranit</w:t>
      </w:r>
      <w:r w:rsidR="00C266C8" w:rsidRPr="0095180C">
        <w:rPr>
          <w:rFonts w:ascii="Times New Roman" w:hAnsi="Times New Roman"/>
        </w:rPr>
        <w:t>,</w:t>
      </w:r>
      <w:r w:rsidR="001356A4" w:rsidRPr="0095180C">
        <w:rPr>
          <w:rFonts w:ascii="Times New Roman" w:hAnsi="Times New Roman"/>
        </w:rPr>
        <w:t xml:space="preserve"> případně sdělit</w:t>
      </w:r>
      <w:r w:rsidR="004548D5" w:rsidRPr="0095180C">
        <w:rPr>
          <w:rFonts w:ascii="Times New Roman" w:hAnsi="Times New Roman"/>
        </w:rPr>
        <w:t xml:space="preserve"> zda</w:t>
      </w:r>
      <w:r w:rsidR="0066759D" w:rsidRPr="0095180C">
        <w:rPr>
          <w:rFonts w:ascii="Times New Roman" w:hAnsi="Times New Roman"/>
        </w:rPr>
        <w:t xml:space="preserve"> reklamaci uznává</w:t>
      </w:r>
      <w:r w:rsidR="00E35392" w:rsidRPr="0095180C">
        <w:rPr>
          <w:rFonts w:ascii="Times New Roman" w:hAnsi="Times New Roman"/>
        </w:rPr>
        <w:t>. Doba</w:t>
      </w:r>
      <w:r w:rsidRPr="0095180C">
        <w:rPr>
          <w:rFonts w:ascii="Times New Roman" w:hAnsi="Times New Roman"/>
        </w:rPr>
        <w:t xml:space="preserve"> sobot, nedělí a svátků se do lhůty</w:t>
      </w:r>
      <w:r w:rsidR="00101259" w:rsidRPr="0095180C">
        <w:rPr>
          <w:rFonts w:ascii="Times New Roman" w:hAnsi="Times New Roman"/>
        </w:rPr>
        <w:t xml:space="preserve"> dle věty první</w:t>
      </w:r>
      <w:r w:rsidR="00AC3914" w:rsidRPr="0095180C">
        <w:rPr>
          <w:rFonts w:ascii="Times New Roman" w:hAnsi="Times New Roman"/>
        </w:rPr>
        <w:t xml:space="preserve"> </w:t>
      </w:r>
      <w:proofErr w:type="gramStart"/>
      <w:r w:rsidR="00AC3914" w:rsidRPr="0095180C">
        <w:rPr>
          <w:rFonts w:ascii="Times New Roman" w:hAnsi="Times New Roman"/>
        </w:rPr>
        <w:t>tohoto</w:t>
      </w:r>
      <w:proofErr w:type="gramEnd"/>
      <w:r w:rsidR="00AC3914" w:rsidRPr="0095180C">
        <w:rPr>
          <w:rFonts w:ascii="Times New Roman" w:hAnsi="Times New Roman"/>
        </w:rPr>
        <w:t xml:space="preserve"> odstavce Smlouvy</w:t>
      </w:r>
      <w:r w:rsidRPr="0095180C">
        <w:rPr>
          <w:rFonts w:ascii="Times New Roman" w:hAnsi="Times New Roman"/>
        </w:rPr>
        <w:t xml:space="preserve"> započítává</w:t>
      </w:r>
      <w:r w:rsidR="00CC7206" w:rsidRPr="0095180C">
        <w:rPr>
          <w:rFonts w:ascii="Times New Roman" w:hAnsi="Times New Roman"/>
        </w:rPr>
        <w:t>.</w:t>
      </w:r>
    </w:p>
    <w:p w:rsidR="00067977" w:rsidRPr="0095180C" w:rsidRDefault="00067977" w:rsidP="00606D11">
      <w:pPr>
        <w:pStyle w:val="Nadpis2"/>
        <w:rPr>
          <w:rFonts w:ascii="Times New Roman" w:hAnsi="Times New Roman"/>
        </w:rPr>
      </w:pPr>
      <w:r w:rsidRPr="0095180C">
        <w:rPr>
          <w:rFonts w:ascii="Times New Roman" w:hAnsi="Times New Roman"/>
        </w:rPr>
        <w:t xml:space="preserve">Prodávající se zavazuje provést odstranění vady monitoru, myši či klávesnice jejich výměnou za nový </w:t>
      </w:r>
      <w:r w:rsidR="00534CF0" w:rsidRPr="0095180C">
        <w:rPr>
          <w:rFonts w:ascii="Times New Roman" w:hAnsi="Times New Roman"/>
        </w:rPr>
        <w:t>kus</w:t>
      </w:r>
      <w:r w:rsidR="000505C6" w:rsidRPr="0095180C">
        <w:rPr>
          <w:rFonts w:ascii="Times New Roman" w:hAnsi="Times New Roman"/>
        </w:rPr>
        <w:t>, a to ve lhůtě stanovené v odst. 11.</w:t>
      </w:r>
      <w:r w:rsidR="001356A4" w:rsidRPr="0095180C">
        <w:rPr>
          <w:rFonts w:ascii="Times New Roman" w:hAnsi="Times New Roman"/>
        </w:rPr>
        <w:t xml:space="preserve">8 </w:t>
      </w:r>
      <w:r w:rsidR="000505C6" w:rsidRPr="0095180C">
        <w:rPr>
          <w:rFonts w:ascii="Times New Roman" w:hAnsi="Times New Roman"/>
        </w:rPr>
        <w:t>tohoto článku</w:t>
      </w:r>
      <w:r w:rsidRPr="0095180C">
        <w:rPr>
          <w:rFonts w:ascii="Times New Roman" w:hAnsi="Times New Roman"/>
        </w:rPr>
        <w:t>.</w:t>
      </w:r>
    </w:p>
    <w:p w:rsidR="00FA0632" w:rsidRPr="0095180C" w:rsidRDefault="00E35392" w:rsidP="00606D11">
      <w:pPr>
        <w:pStyle w:val="Nadpis2"/>
        <w:rPr>
          <w:rFonts w:ascii="Times New Roman" w:hAnsi="Times New Roman"/>
        </w:rPr>
      </w:pPr>
      <w:r w:rsidRPr="0095180C">
        <w:rPr>
          <w:rFonts w:ascii="Times New Roman" w:hAnsi="Times New Roman"/>
        </w:rPr>
        <w:t>I v</w:t>
      </w:r>
      <w:r w:rsidR="005376C8" w:rsidRPr="0095180C">
        <w:rPr>
          <w:rFonts w:ascii="Times New Roman" w:hAnsi="Times New Roman"/>
        </w:rPr>
        <w:t> případě, že P</w:t>
      </w:r>
      <w:r w:rsidR="00EE2D82" w:rsidRPr="0095180C">
        <w:rPr>
          <w:rFonts w:ascii="Times New Roman" w:hAnsi="Times New Roman"/>
        </w:rPr>
        <w:t>rodávající vadu neuzná</w:t>
      </w:r>
      <w:r w:rsidR="004B7446" w:rsidRPr="0095180C">
        <w:rPr>
          <w:rFonts w:ascii="Times New Roman" w:hAnsi="Times New Roman"/>
        </w:rPr>
        <w:t>,</w:t>
      </w:r>
      <w:r w:rsidR="00EE2D82" w:rsidRPr="0095180C">
        <w:rPr>
          <w:rFonts w:ascii="Times New Roman" w:hAnsi="Times New Roman"/>
        </w:rPr>
        <w:t xml:space="preserve"> je povinen vadu odstranit</w:t>
      </w:r>
      <w:r w:rsidR="00FA0632" w:rsidRPr="0095180C">
        <w:rPr>
          <w:rFonts w:ascii="Times New Roman" w:hAnsi="Times New Roman"/>
        </w:rPr>
        <w:t xml:space="preserve">, a to </w:t>
      </w:r>
      <w:r w:rsidR="00101259" w:rsidRPr="0095180C">
        <w:rPr>
          <w:rFonts w:ascii="Times New Roman" w:hAnsi="Times New Roman"/>
        </w:rPr>
        <w:t>ve lhůtách uvedených v odst. 1</w:t>
      </w:r>
      <w:r w:rsidR="006E07CF" w:rsidRPr="0095180C">
        <w:rPr>
          <w:rFonts w:ascii="Times New Roman" w:hAnsi="Times New Roman"/>
        </w:rPr>
        <w:t>1</w:t>
      </w:r>
      <w:r w:rsidR="00101259" w:rsidRPr="0095180C">
        <w:rPr>
          <w:rFonts w:ascii="Times New Roman" w:hAnsi="Times New Roman"/>
        </w:rPr>
        <w:t>.</w:t>
      </w:r>
      <w:r w:rsidR="001356A4" w:rsidRPr="0095180C">
        <w:rPr>
          <w:rFonts w:ascii="Times New Roman" w:hAnsi="Times New Roman"/>
        </w:rPr>
        <w:t xml:space="preserve">8 </w:t>
      </w:r>
      <w:r w:rsidR="00101259" w:rsidRPr="0095180C">
        <w:rPr>
          <w:rFonts w:ascii="Times New Roman" w:hAnsi="Times New Roman"/>
        </w:rPr>
        <w:t>tohoto článku Smlouvy</w:t>
      </w:r>
      <w:r w:rsidR="00A15953" w:rsidRPr="0095180C">
        <w:rPr>
          <w:rFonts w:ascii="Times New Roman" w:hAnsi="Times New Roman"/>
        </w:rPr>
        <w:t>, případně zp</w:t>
      </w:r>
      <w:r w:rsidR="000505C6" w:rsidRPr="0095180C">
        <w:rPr>
          <w:rFonts w:ascii="Times New Roman" w:hAnsi="Times New Roman"/>
        </w:rPr>
        <w:t>ůsobem stanoveným v odst. 11.</w:t>
      </w:r>
      <w:r w:rsidR="001356A4" w:rsidRPr="0095180C">
        <w:rPr>
          <w:rFonts w:ascii="Times New Roman" w:hAnsi="Times New Roman"/>
        </w:rPr>
        <w:t>9</w:t>
      </w:r>
      <w:r w:rsidR="00101259" w:rsidRPr="0095180C">
        <w:rPr>
          <w:rFonts w:ascii="Times New Roman" w:hAnsi="Times New Roman"/>
        </w:rPr>
        <w:t xml:space="preserve">, nedohodnou-li se </w:t>
      </w:r>
      <w:r w:rsidR="004B7446" w:rsidRPr="0095180C">
        <w:rPr>
          <w:rFonts w:ascii="Times New Roman" w:hAnsi="Times New Roman"/>
        </w:rPr>
        <w:t>S</w:t>
      </w:r>
      <w:r w:rsidR="00101259" w:rsidRPr="0095180C">
        <w:rPr>
          <w:rFonts w:ascii="Times New Roman" w:hAnsi="Times New Roman"/>
        </w:rPr>
        <w:t>mluvní strany následně jinak</w:t>
      </w:r>
      <w:r w:rsidR="00EE2D82" w:rsidRPr="0095180C">
        <w:rPr>
          <w:rFonts w:ascii="Times New Roman" w:hAnsi="Times New Roman"/>
        </w:rPr>
        <w:t>. V případě, že Prodávající vadu neuzná</w:t>
      </w:r>
      <w:r w:rsidR="007169B6" w:rsidRPr="0095180C">
        <w:rPr>
          <w:rFonts w:ascii="Times New Roman" w:hAnsi="Times New Roman"/>
        </w:rPr>
        <w:t>,</w:t>
      </w:r>
      <w:r w:rsidR="00EE2D82" w:rsidRPr="0095180C">
        <w:rPr>
          <w:rFonts w:ascii="Times New Roman" w:hAnsi="Times New Roman"/>
        </w:rPr>
        <w:t xml:space="preserve"> bude oprávněnost reklamace ověřena znaleckým posudkem, který nechá zpracovat Kupující. V případě, že bude reklamace označena</w:t>
      </w:r>
      <w:r w:rsidR="009A3CA0" w:rsidRPr="0095180C">
        <w:rPr>
          <w:rFonts w:ascii="Times New Roman" w:hAnsi="Times New Roman"/>
        </w:rPr>
        <w:t xml:space="preserve"> znalcem za oprávněnou, ponese P</w:t>
      </w:r>
      <w:r w:rsidR="00EE2D82" w:rsidRPr="0095180C">
        <w:rPr>
          <w:rFonts w:ascii="Times New Roman" w:hAnsi="Times New Roman"/>
        </w:rPr>
        <w:t>rodávající i náklady na vyhotovení znaleckého posudku</w:t>
      </w:r>
      <w:r w:rsidRPr="0095180C">
        <w:rPr>
          <w:rFonts w:ascii="Times New Roman" w:hAnsi="Times New Roman"/>
        </w:rPr>
        <w:t>. Prokáže-li se</w:t>
      </w:r>
      <w:r w:rsidR="00EE2D82" w:rsidRPr="0095180C">
        <w:rPr>
          <w:rFonts w:ascii="Times New Roman" w:hAnsi="Times New Roman"/>
        </w:rPr>
        <w:t xml:space="preserve">, že Kupující reklamoval </w:t>
      </w:r>
      <w:r w:rsidR="004B7446" w:rsidRPr="0095180C">
        <w:rPr>
          <w:rFonts w:ascii="Times New Roman" w:hAnsi="Times New Roman"/>
        </w:rPr>
        <w:t xml:space="preserve">vadu </w:t>
      </w:r>
      <w:r w:rsidR="00EE2D82" w:rsidRPr="0095180C">
        <w:rPr>
          <w:rFonts w:ascii="Times New Roman" w:hAnsi="Times New Roman"/>
        </w:rPr>
        <w:t xml:space="preserve">neoprávněně, </w:t>
      </w:r>
      <w:r w:rsidRPr="0095180C">
        <w:rPr>
          <w:rFonts w:ascii="Times New Roman" w:hAnsi="Times New Roman"/>
        </w:rPr>
        <w:t>je Kupující povinen uhradit Prodávajícímu účelně a prokazatelně vynalož</w:t>
      </w:r>
      <w:r w:rsidR="008A12CA" w:rsidRPr="0095180C">
        <w:rPr>
          <w:rFonts w:ascii="Times New Roman" w:hAnsi="Times New Roman"/>
        </w:rPr>
        <w:t>ené náklady na odstranění vady.</w:t>
      </w:r>
    </w:p>
    <w:p w:rsidR="009950C3" w:rsidRPr="0095180C" w:rsidRDefault="00E35392" w:rsidP="00606D11">
      <w:pPr>
        <w:pStyle w:val="Nadpis2"/>
        <w:rPr>
          <w:rFonts w:ascii="Times New Roman" w:hAnsi="Times New Roman"/>
        </w:rPr>
      </w:pPr>
      <w:r w:rsidRPr="0095180C">
        <w:rPr>
          <w:rFonts w:ascii="Times New Roman" w:hAnsi="Times New Roman"/>
        </w:rPr>
        <w:t xml:space="preserve">O odstranění reklamované vady sepíší </w:t>
      </w:r>
      <w:r w:rsidR="004B7446" w:rsidRPr="0095180C">
        <w:rPr>
          <w:rFonts w:ascii="Times New Roman" w:hAnsi="Times New Roman"/>
        </w:rPr>
        <w:t>S</w:t>
      </w:r>
      <w:r w:rsidRPr="0095180C">
        <w:rPr>
          <w:rFonts w:ascii="Times New Roman" w:hAnsi="Times New Roman"/>
        </w:rPr>
        <w:t>mluvní strany prot</w:t>
      </w:r>
      <w:r w:rsidR="007169B6" w:rsidRPr="0095180C">
        <w:rPr>
          <w:rFonts w:ascii="Times New Roman" w:hAnsi="Times New Roman"/>
        </w:rPr>
        <w:t>okol, ve kterém potvrdí</w:t>
      </w:r>
      <w:r w:rsidRPr="0095180C">
        <w:rPr>
          <w:rFonts w:ascii="Times New Roman" w:hAnsi="Times New Roman"/>
        </w:rPr>
        <w:t xml:space="preserve"> odstranění vady.</w:t>
      </w:r>
      <w:r w:rsidR="00BC2ECB" w:rsidRPr="0095180C">
        <w:rPr>
          <w:rFonts w:ascii="Times New Roman" w:hAnsi="Times New Roman"/>
        </w:rPr>
        <w:t xml:space="preserve"> O dobu, která uplyne </w:t>
      </w:r>
      <w:r w:rsidR="007169B6" w:rsidRPr="0095180C">
        <w:rPr>
          <w:rFonts w:ascii="Times New Roman" w:hAnsi="Times New Roman"/>
        </w:rPr>
        <w:t>ode dne uplatnění reklamace do odstranění vady</w:t>
      </w:r>
      <w:r w:rsidR="00EB1777" w:rsidRPr="0095180C">
        <w:rPr>
          <w:rFonts w:ascii="Times New Roman" w:hAnsi="Times New Roman"/>
        </w:rPr>
        <w:t>,</w:t>
      </w:r>
      <w:r w:rsidR="007169B6" w:rsidRPr="0095180C">
        <w:rPr>
          <w:rFonts w:ascii="Times New Roman" w:hAnsi="Times New Roman"/>
        </w:rPr>
        <w:t xml:space="preserve"> se prodlužuje záruční lhůta.</w:t>
      </w:r>
    </w:p>
    <w:p w:rsidR="007169B6" w:rsidRPr="0095180C" w:rsidRDefault="007169B6" w:rsidP="00606D11">
      <w:pPr>
        <w:pStyle w:val="Nadpis2"/>
        <w:rPr>
          <w:rFonts w:ascii="Times New Roman" w:hAnsi="Times New Roman"/>
        </w:rPr>
      </w:pPr>
      <w:r w:rsidRPr="0095180C">
        <w:rPr>
          <w:rFonts w:ascii="Times New Roman" w:hAnsi="Times New Roman"/>
        </w:rPr>
        <w:t xml:space="preserve">V případě, že Prodávající neodstraní vadu ve </w:t>
      </w:r>
      <w:r w:rsidR="00101259" w:rsidRPr="0095180C">
        <w:rPr>
          <w:rFonts w:ascii="Times New Roman" w:hAnsi="Times New Roman"/>
        </w:rPr>
        <w:t xml:space="preserve">lhůtách </w:t>
      </w:r>
      <w:r w:rsidRPr="0095180C">
        <w:rPr>
          <w:rFonts w:ascii="Times New Roman" w:hAnsi="Times New Roman"/>
        </w:rPr>
        <w:t>uveden</w:t>
      </w:r>
      <w:r w:rsidR="00101259" w:rsidRPr="0095180C">
        <w:rPr>
          <w:rFonts w:ascii="Times New Roman" w:hAnsi="Times New Roman"/>
        </w:rPr>
        <w:t>ých</w:t>
      </w:r>
      <w:r w:rsidRPr="0095180C">
        <w:rPr>
          <w:rFonts w:ascii="Times New Roman" w:hAnsi="Times New Roman"/>
        </w:rPr>
        <w:t xml:space="preserve"> v odst. </w:t>
      </w:r>
      <w:r w:rsidR="00DC31A5" w:rsidRPr="0095180C">
        <w:rPr>
          <w:rFonts w:ascii="Times New Roman" w:hAnsi="Times New Roman"/>
        </w:rPr>
        <w:t>11.</w:t>
      </w:r>
      <w:r w:rsidR="001356A4" w:rsidRPr="0095180C">
        <w:rPr>
          <w:rFonts w:ascii="Times New Roman" w:hAnsi="Times New Roman"/>
        </w:rPr>
        <w:t xml:space="preserve">8 </w:t>
      </w:r>
      <w:r w:rsidRPr="0095180C">
        <w:rPr>
          <w:rFonts w:ascii="Times New Roman" w:hAnsi="Times New Roman"/>
        </w:rPr>
        <w:t>tohoto člán</w:t>
      </w:r>
      <w:r w:rsidR="00A55B1A" w:rsidRPr="0095180C">
        <w:rPr>
          <w:rFonts w:ascii="Times New Roman" w:hAnsi="Times New Roman"/>
        </w:rPr>
        <w:t>ku Smlouvy, případně ve</w:t>
      </w:r>
      <w:r w:rsidRPr="0095180C">
        <w:rPr>
          <w:rFonts w:ascii="Times New Roman" w:hAnsi="Times New Roman"/>
        </w:rPr>
        <w:t xml:space="preserve"> lhůtě sjednané </w:t>
      </w:r>
      <w:r w:rsidR="004B7446" w:rsidRPr="0095180C">
        <w:rPr>
          <w:rFonts w:ascii="Times New Roman" w:hAnsi="Times New Roman"/>
        </w:rPr>
        <w:t>S</w:t>
      </w:r>
      <w:r w:rsidRPr="0095180C">
        <w:rPr>
          <w:rFonts w:ascii="Times New Roman" w:hAnsi="Times New Roman"/>
        </w:rPr>
        <w:t xml:space="preserve">mluvními stranami, nebo pokud Prodávající odmítne </w:t>
      </w:r>
      <w:r w:rsidR="00755075" w:rsidRPr="0095180C">
        <w:rPr>
          <w:rFonts w:ascii="Times New Roman" w:hAnsi="Times New Roman"/>
        </w:rPr>
        <w:t xml:space="preserve">vadu </w:t>
      </w:r>
      <w:r w:rsidRPr="0095180C">
        <w:rPr>
          <w:rFonts w:ascii="Times New Roman" w:hAnsi="Times New Roman"/>
        </w:rPr>
        <w:t>odstranit</w:t>
      </w:r>
      <w:r w:rsidR="00A15953" w:rsidRPr="0095180C">
        <w:rPr>
          <w:rFonts w:ascii="Times New Roman" w:hAnsi="Times New Roman"/>
        </w:rPr>
        <w:t xml:space="preserve">, případně pokud ji neodstraní způsobem stanoveným v odst. </w:t>
      </w:r>
      <w:r w:rsidR="00DC31A5" w:rsidRPr="0095180C">
        <w:rPr>
          <w:rFonts w:ascii="Times New Roman" w:hAnsi="Times New Roman"/>
        </w:rPr>
        <w:t>11.</w:t>
      </w:r>
      <w:r w:rsidR="001356A4" w:rsidRPr="0095180C">
        <w:rPr>
          <w:rFonts w:ascii="Times New Roman" w:hAnsi="Times New Roman"/>
        </w:rPr>
        <w:t xml:space="preserve">9 </w:t>
      </w:r>
      <w:r w:rsidR="00A15953" w:rsidRPr="0095180C">
        <w:rPr>
          <w:rFonts w:ascii="Times New Roman" w:hAnsi="Times New Roman"/>
        </w:rPr>
        <w:t>tohoto článku</w:t>
      </w:r>
      <w:r w:rsidRPr="0095180C">
        <w:rPr>
          <w:rFonts w:ascii="Times New Roman" w:hAnsi="Times New Roman"/>
        </w:rPr>
        <w:t xml:space="preserve">, je Kupující oprávněn nechat vadu odstranit na své náklady a Prodávající je povinen uhradit Kupujícímu náklady na odstranění vady, a to do </w:t>
      </w:r>
      <w:r w:rsidR="004B7446" w:rsidRPr="0095180C">
        <w:rPr>
          <w:rFonts w:ascii="Times New Roman" w:hAnsi="Times New Roman"/>
        </w:rPr>
        <w:t>1</w:t>
      </w:r>
      <w:r w:rsidR="00941A46" w:rsidRPr="0095180C">
        <w:rPr>
          <w:rFonts w:ascii="Times New Roman" w:hAnsi="Times New Roman"/>
        </w:rPr>
        <w:t>0</w:t>
      </w:r>
      <w:r w:rsidR="00E07ADF" w:rsidRPr="0095180C">
        <w:rPr>
          <w:rFonts w:ascii="Times New Roman" w:hAnsi="Times New Roman"/>
        </w:rPr>
        <w:t xml:space="preserve"> </w:t>
      </w:r>
      <w:r w:rsidRPr="0095180C">
        <w:rPr>
          <w:rFonts w:ascii="Times New Roman" w:hAnsi="Times New Roman"/>
        </w:rPr>
        <w:t xml:space="preserve">dnů </w:t>
      </w:r>
      <w:r w:rsidR="004B7446" w:rsidRPr="0095180C">
        <w:rPr>
          <w:rFonts w:ascii="Times New Roman" w:hAnsi="Times New Roman"/>
        </w:rPr>
        <w:t>poté, co jej k tomu Kupující vyzve</w:t>
      </w:r>
      <w:r w:rsidRPr="0095180C">
        <w:rPr>
          <w:rFonts w:ascii="Times New Roman" w:hAnsi="Times New Roman"/>
        </w:rPr>
        <w:t>.</w:t>
      </w:r>
      <w:r w:rsidR="00221F8D" w:rsidRPr="0095180C">
        <w:rPr>
          <w:rFonts w:ascii="Times New Roman" w:hAnsi="Times New Roman"/>
        </w:rPr>
        <w:t xml:space="preserve"> Tento postup Kupujícího však nezbavuje Prodávajícího odpovědnosti za vady a jeho zá</w:t>
      </w:r>
      <w:r w:rsidR="008A12CA" w:rsidRPr="0095180C">
        <w:rPr>
          <w:rFonts w:ascii="Times New Roman" w:hAnsi="Times New Roman"/>
        </w:rPr>
        <w:t>ruka trvá ve sjednaném rozsahu.</w:t>
      </w:r>
    </w:p>
    <w:p w:rsidR="00FA0632" w:rsidRPr="0095180C" w:rsidRDefault="00FA0632" w:rsidP="00606D11">
      <w:pPr>
        <w:pStyle w:val="Nadpis2"/>
        <w:rPr>
          <w:rFonts w:ascii="Times New Roman" w:hAnsi="Times New Roman"/>
        </w:rPr>
      </w:pPr>
      <w:r w:rsidRPr="0095180C">
        <w:rPr>
          <w:rFonts w:ascii="Times New Roman" w:hAnsi="Times New Roman"/>
        </w:rPr>
        <w:t>Poskytnutí záruky se nevztahuje na vady způsobené neodborným zacházením, nesprávnou nebo nevhodnou údržbou, nedodržováním předpisů výrobců pro provoz a údržbu zařízení, které Kupuj</w:t>
      </w:r>
      <w:r w:rsidR="00BC2ECB" w:rsidRPr="0095180C">
        <w:rPr>
          <w:rFonts w:ascii="Times New Roman" w:hAnsi="Times New Roman"/>
        </w:rPr>
        <w:t xml:space="preserve">ící od Prodávajícího převzal při předání nebo o kterých </w:t>
      </w:r>
      <w:r w:rsidRPr="0095180C">
        <w:rPr>
          <w:rFonts w:ascii="Times New Roman" w:hAnsi="Times New Roman"/>
        </w:rPr>
        <w:t>Prodávající Kupujícího</w:t>
      </w:r>
      <w:r w:rsidR="00BC2ECB" w:rsidRPr="0095180C">
        <w:rPr>
          <w:rFonts w:ascii="Times New Roman" w:hAnsi="Times New Roman"/>
        </w:rPr>
        <w:t xml:space="preserve"> písemně poučil.</w:t>
      </w:r>
      <w:r w:rsidRPr="0095180C">
        <w:rPr>
          <w:rFonts w:ascii="Times New Roman" w:hAnsi="Times New Roman"/>
        </w:rPr>
        <w:t xml:space="preserve"> Záruka se rovněž nevztahuje na vady způs</w:t>
      </w:r>
      <w:r w:rsidR="00BC2ECB" w:rsidRPr="0095180C">
        <w:rPr>
          <w:rFonts w:ascii="Times New Roman" w:hAnsi="Times New Roman"/>
        </w:rPr>
        <w:t>obené hrubou nedbalostí nebo ú</w:t>
      </w:r>
      <w:r w:rsidRPr="0095180C">
        <w:rPr>
          <w:rFonts w:ascii="Times New Roman" w:hAnsi="Times New Roman"/>
        </w:rPr>
        <w:t>myslným je</w:t>
      </w:r>
      <w:r w:rsidR="00BC2ECB" w:rsidRPr="0095180C">
        <w:rPr>
          <w:rFonts w:ascii="Times New Roman" w:hAnsi="Times New Roman"/>
        </w:rPr>
        <w:t>d</w:t>
      </w:r>
      <w:r w:rsidRPr="0095180C">
        <w:rPr>
          <w:rFonts w:ascii="Times New Roman" w:hAnsi="Times New Roman"/>
        </w:rPr>
        <w:t>náním.</w:t>
      </w:r>
    </w:p>
    <w:p w:rsidR="002869B1" w:rsidRDefault="002869B1" w:rsidP="00606D11">
      <w:pPr>
        <w:pStyle w:val="Nadpis2"/>
        <w:rPr>
          <w:rFonts w:ascii="Times New Roman" w:hAnsi="Times New Roman"/>
        </w:rPr>
      </w:pPr>
      <w:r w:rsidRPr="0095180C">
        <w:rPr>
          <w:rFonts w:ascii="Times New Roman" w:hAnsi="Times New Roman"/>
        </w:rPr>
        <w:t xml:space="preserve">Smluvní strany vylučují použití </w:t>
      </w:r>
      <w:proofErr w:type="spellStart"/>
      <w:r w:rsidRPr="0095180C">
        <w:rPr>
          <w:rFonts w:ascii="Times New Roman" w:hAnsi="Times New Roman"/>
        </w:rPr>
        <w:t>ust</w:t>
      </w:r>
      <w:proofErr w:type="spellEnd"/>
      <w:r w:rsidRPr="0095180C">
        <w:rPr>
          <w:rFonts w:ascii="Times New Roman" w:hAnsi="Times New Roman"/>
        </w:rPr>
        <w:t>. § 1925 OZ, věta za středníkem.</w:t>
      </w:r>
    </w:p>
    <w:p w:rsidR="00CB0E06" w:rsidRDefault="00CB0E06" w:rsidP="00CB0E06"/>
    <w:p w:rsidR="00CB0E06" w:rsidRDefault="00CB0E06" w:rsidP="00CB0E06"/>
    <w:p w:rsidR="00CB0E06" w:rsidRPr="00CB0E06" w:rsidRDefault="00CB0E06" w:rsidP="00CB0E06"/>
    <w:p w:rsidR="00456BA4" w:rsidRPr="0095180C" w:rsidRDefault="00802E57"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lastRenderedPageBreak/>
        <w:t>Smluvní pokuty</w:t>
      </w:r>
    </w:p>
    <w:p w:rsidR="00456BA4" w:rsidRPr="0095180C" w:rsidRDefault="000A53AB" w:rsidP="00606D11">
      <w:pPr>
        <w:pStyle w:val="Nadpis2"/>
        <w:rPr>
          <w:rFonts w:ascii="Times New Roman" w:hAnsi="Times New Roman"/>
        </w:rPr>
      </w:pPr>
      <w:r w:rsidRPr="0095180C">
        <w:rPr>
          <w:rFonts w:ascii="Times New Roman" w:hAnsi="Times New Roman"/>
        </w:rPr>
        <w:t>Pokud K</w:t>
      </w:r>
      <w:r w:rsidR="00456BA4" w:rsidRPr="0095180C">
        <w:rPr>
          <w:rFonts w:ascii="Times New Roman" w:hAnsi="Times New Roman"/>
        </w:rPr>
        <w:t xml:space="preserve">upující neuhradí v termínech uvedených v této </w:t>
      </w:r>
      <w:r w:rsidR="00B97FA4" w:rsidRPr="0095180C">
        <w:rPr>
          <w:rFonts w:ascii="Times New Roman" w:hAnsi="Times New Roman"/>
        </w:rPr>
        <w:t>S</w:t>
      </w:r>
      <w:r w:rsidR="00456BA4" w:rsidRPr="0095180C">
        <w:rPr>
          <w:rFonts w:ascii="Times New Roman" w:hAnsi="Times New Roman"/>
        </w:rPr>
        <w:t xml:space="preserve">mlouvě </w:t>
      </w:r>
      <w:r w:rsidRPr="0095180C">
        <w:rPr>
          <w:rFonts w:ascii="Times New Roman" w:hAnsi="Times New Roman"/>
        </w:rPr>
        <w:t>kupní cenu, je povinen uhradit P</w:t>
      </w:r>
      <w:r w:rsidR="00456BA4" w:rsidRPr="0095180C">
        <w:rPr>
          <w:rFonts w:ascii="Times New Roman" w:hAnsi="Times New Roman"/>
        </w:rPr>
        <w:t>rodávají</w:t>
      </w:r>
      <w:r w:rsidR="0095012F" w:rsidRPr="0095180C">
        <w:rPr>
          <w:rFonts w:ascii="Times New Roman" w:hAnsi="Times New Roman"/>
        </w:rPr>
        <w:t xml:space="preserve">címu </w:t>
      </w:r>
      <w:r w:rsidR="002869B1" w:rsidRPr="0095180C">
        <w:rPr>
          <w:rFonts w:ascii="Times New Roman" w:hAnsi="Times New Roman"/>
        </w:rPr>
        <w:t xml:space="preserve">úrok z prodlení v zákonné výši, </w:t>
      </w:r>
      <w:r w:rsidR="00596DF5" w:rsidRPr="0095180C">
        <w:rPr>
          <w:rFonts w:ascii="Times New Roman" w:hAnsi="Times New Roman"/>
        </w:rPr>
        <w:t>ledaže K</w:t>
      </w:r>
      <w:r w:rsidR="0095012F" w:rsidRPr="0095180C">
        <w:rPr>
          <w:rFonts w:ascii="Times New Roman" w:hAnsi="Times New Roman"/>
        </w:rPr>
        <w:t xml:space="preserve">upující prokáže, že prodlení s úhradou kupní ceny bylo způsobeno z důvodu opožděného uvolnění prostředků poskytovatelem </w:t>
      </w:r>
      <w:r w:rsidR="00B97FA4" w:rsidRPr="0095180C">
        <w:rPr>
          <w:rFonts w:ascii="Times New Roman" w:hAnsi="Times New Roman"/>
        </w:rPr>
        <w:t>dotace</w:t>
      </w:r>
      <w:r w:rsidR="008A12CA" w:rsidRPr="0095180C">
        <w:rPr>
          <w:rFonts w:ascii="Times New Roman" w:hAnsi="Times New Roman"/>
        </w:rPr>
        <w:t>.</w:t>
      </w:r>
    </w:p>
    <w:p w:rsidR="005879E1" w:rsidRPr="0095180C" w:rsidRDefault="001F7740" w:rsidP="00606D11">
      <w:pPr>
        <w:pStyle w:val="Nadpis2"/>
        <w:rPr>
          <w:rFonts w:ascii="Times New Roman" w:hAnsi="Times New Roman"/>
        </w:rPr>
      </w:pPr>
      <w:r w:rsidRPr="0095180C">
        <w:rPr>
          <w:rFonts w:ascii="Times New Roman" w:hAnsi="Times New Roman"/>
        </w:rPr>
        <w:t xml:space="preserve">V případě, že </w:t>
      </w:r>
      <w:r w:rsidR="00E93C7C" w:rsidRPr="0095180C">
        <w:rPr>
          <w:rFonts w:ascii="Times New Roman" w:hAnsi="Times New Roman"/>
        </w:rPr>
        <w:t>kterékoliv Zboží</w:t>
      </w:r>
      <w:r w:rsidRPr="0095180C">
        <w:rPr>
          <w:rFonts w:ascii="Times New Roman" w:hAnsi="Times New Roman"/>
        </w:rPr>
        <w:t xml:space="preserve"> nebud</w:t>
      </w:r>
      <w:r w:rsidR="00B97FA4" w:rsidRPr="0095180C">
        <w:rPr>
          <w:rFonts w:ascii="Times New Roman" w:hAnsi="Times New Roman"/>
        </w:rPr>
        <w:t>e</w:t>
      </w:r>
      <w:r w:rsidRPr="0095180C">
        <w:rPr>
          <w:rFonts w:ascii="Times New Roman" w:hAnsi="Times New Roman"/>
        </w:rPr>
        <w:t xml:space="preserve"> dosahovat </w:t>
      </w:r>
      <w:r w:rsidR="00F93FE9" w:rsidRPr="0095180C">
        <w:rPr>
          <w:rFonts w:ascii="Times New Roman" w:hAnsi="Times New Roman"/>
        </w:rPr>
        <w:t xml:space="preserve">minimálně </w:t>
      </w:r>
      <w:r w:rsidRPr="0095180C">
        <w:rPr>
          <w:rFonts w:ascii="Times New Roman" w:hAnsi="Times New Roman"/>
        </w:rPr>
        <w:t xml:space="preserve">parametrů </w:t>
      </w:r>
      <w:r w:rsidR="00F93FE9" w:rsidRPr="0095180C">
        <w:rPr>
          <w:rFonts w:ascii="Times New Roman" w:hAnsi="Times New Roman"/>
        </w:rPr>
        <w:t>požadovaných Kupujícím a</w:t>
      </w:r>
      <w:r w:rsidR="008A12CA" w:rsidRPr="0095180C">
        <w:rPr>
          <w:rFonts w:ascii="Times New Roman" w:hAnsi="Times New Roman"/>
        </w:rPr>
        <w:t> </w:t>
      </w:r>
      <w:r w:rsidRPr="0095180C">
        <w:rPr>
          <w:rFonts w:ascii="Times New Roman" w:hAnsi="Times New Roman"/>
        </w:rPr>
        <w:t xml:space="preserve">uvedených v Nabídce Prodávajícího, je Kupující oprávněn </w:t>
      </w:r>
      <w:r w:rsidR="007C64E2" w:rsidRPr="0095180C">
        <w:rPr>
          <w:rFonts w:ascii="Times New Roman" w:hAnsi="Times New Roman"/>
        </w:rPr>
        <w:t>od Smlouvy odstoupit</w:t>
      </w:r>
      <w:r w:rsidR="00983D23" w:rsidRPr="0095180C">
        <w:rPr>
          <w:rFonts w:ascii="Times New Roman" w:hAnsi="Times New Roman"/>
        </w:rPr>
        <w:t>, a to i ve vztahu k části plnění</w:t>
      </w:r>
      <w:r w:rsidRPr="0095180C">
        <w:rPr>
          <w:rFonts w:ascii="Times New Roman" w:hAnsi="Times New Roman"/>
        </w:rPr>
        <w:t>.</w:t>
      </w:r>
    </w:p>
    <w:p w:rsidR="00953644" w:rsidRPr="0095180C" w:rsidRDefault="005879E1" w:rsidP="00606D11">
      <w:pPr>
        <w:pStyle w:val="Nadpis2"/>
        <w:rPr>
          <w:rFonts w:ascii="Times New Roman" w:hAnsi="Times New Roman"/>
        </w:rPr>
      </w:pPr>
      <w:r w:rsidRPr="0095180C">
        <w:rPr>
          <w:rFonts w:ascii="Times New Roman" w:hAnsi="Times New Roman"/>
        </w:rPr>
        <w:t>Povinná Smluvní strana</w:t>
      </w:r>
      <w:r w:rsidR="00953644" w:rsidRPr="0095180C">
        <w:rPr>
          <w:rFonts w:ascii="Times New Roman" w:hAnsi="Times New Roman"/>
        </w:rPr>
        <w:t xml:space="preserve"> musí uhradit oprávněné</w:t>
      </w:r>
      <w:r w:rsidRPr="0095180C">
        <w:rPr>
          <w:rFonts w:ascii="Times New Roman" w:hAnsi="Times New Roman"/>
        </w:rPr>
        <w:t xml:space="preserve"> Smluvní straně </w:t>
      </w:r>
      <w:r w:rsidR="00953644" w:rsidRPr="0095180C">
        <w:rPr>
          <w:rFonts w:ascii="Times New Roman" w:hAnsi="Times New Roman"/>
        </w:rPr>
        <w:t>smluvní sankce nejpozději do 15</w:t>
      </w:r>
      <w:r w:rsidR="008A12CA" w:rsidRPr="0095180C">
        <w:rPr>
          <w:rFonts w:ascii="Times New Roman" w:hAnsi="Times New Roman"/>
        </w:rPr>
        <w:t> </w:t>
      </w:r>
      <w:r w:rsidR="00953644" w:rsidRPr="0095180C">
        <w:rPr>
          <w:rFonts w:ascii="Times New Roman" w:hAnsi="Times New Roman"/>
        </w:rPr>
        <w:t xml:space="preserve">kalendářních dnů ode </w:t>
      </w:r>
      <w:r w:rsidR="00A76336" w:rsidRPr="0095180C">
        <w:rPr>
          <w:rFonts w:ascii="Times New Roman" w:hAnsi="Times New Roman"/>
        </w:rPr>
        <w:t xml:space="preserve">dne </w:t>
      </w:r>
      <w:r w:rsidR="00953644" w:rsidRPr="0095180C">
        <w:rPr>
          <w:rFonts w:ascii="Times New Roman" w:hAnsi="Times New Roman"/>
        </w:rPr>
        <w:t xml:space="preserve">obdržení příslušného vyúčtování od druhé </w:t>
      </w:r>
      <w:r w:rsidR="00B97FA4" w:rsidRPr="0095180C">
        <w:rPr>
          <w:rFonts w:ascii="Times New Roman" w:hAnsi="Times New Roman"/>
        </w:rPr>
        <w:t>S</w:t>
      </w:r>
      <w:r w:rsidR="00953644" w:rsidRPr="0095180C">
        <w:rPr>
          <w:rFonts w:ascii="Times New Roman" w:hAnsi="Times New Roman"/>
        </w:rPr>
        <w:t>mluvní strany.</w:t>
      </w:r>
    </w:p>
    <w:p w:rsidR="00F21672" w:rsidRPr="0095180C" w:rsidRDefault="00F21672" w:rsidP="00606D11">
      <w:pPr>
        <w:pStyle w:val="Nadpis2"/>
        <w:rPr>
          <w:rFonts w:ascii="Times New Roman" w:hAnsi="Times New Roman"/>
        </w:rPr>
      </w:pPr>
      <w:r w:rsidRPr="0095180C">
        <w:rPr>
          <w:rFonts w:ascii="Times New Roman" w:hAnsi="Times New Roman"/>
        </w:rPr>
        <w:t xml:space="preserve">Nárok na náhradu škody má Kupující </w:t>
      </w:r>
      <w:r w:rsidR="001008E5" w:rsidRPr="00CB0E06">
        <w:rPr>
          <w:rFonts w:ascii="Times New Roman" w:hAnsi="Times New Roman"/>
        </w:rPr>
        <w:t xml:space="preserve">i Prodávající </w:t>
      </w:r>
      <w:r w:rsidRPr="0095180C">
        <w:rPr>
          <w:rFonts w:ascii="Times New Roman" w:hAnsi="Times New Roman"/>
        </w:rPr>
        <w:t>vždy zachován.</w:t>
      </w:r>
    </w:p>
    <w:p w:rsidR="00456BA4" w:rsidRPr="0095180C" w:rsidRDefault="009D012E"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Ukončení Smlouvy</w:t>
      </w:r>
    </w:p>
    <w:p w:rsidR="009D012E" w:rsidRPr="0095180C" w:rsidRDefault="009D012E" w:rsidP="00606D11">
      <w:pPr>
        <w:pStyle w:val="Nadpis2"/>
        <w:rPr>
          <w:rFonts w:ascii="Times New Roman" w:hAnsi="Times New Roman"/>
        </w:rPr>
      </w:pPr>
      <w:r w:rsidRPr="0095180C">
        <w:rPr>
          <w:rFonts w:ascii="Times New Roman" w:hAnsi="Times New Roman"/>
        </w:rPr>
        <w:t xml:space="preserve">Tuto Smlouvu lze ukončit splněním, dohodou </w:t>
      </w:r>
      <w:r w:rsidR="00B97FA4" w:rsidRPr="0095180C">
        <w:rPr>
          <w:rFonts w:ascii="Times New Roman" w:hAnsi="Times New Roman"/>
        </w:rPr>
        <w:t>S</w:t>
      </w:r>
      <w:r w:rsidRPr="0095180C">
        <w:rPr>
          <w:rFonts w:ascii="Times New Roman" w:hAnsi="Times New Roman"/>
        </w:rPr>
        <w:t>mluvních stran nebo odstoupením od Smlouvy z důvodů stanove</w:t>
      </w:r>
      <w:r w:rsidR="0055663A" w:rsidRPr="0095180C">
        <w:rPr>
          <w:rFonts w:ascii="Times New Roman" w:hAnsi="Times New Roman"/>
        </w:rPr>
        <w:t>ných v zákoně nebo ve</w:t>
      </w:r>
      <w:r w:rsidR="00170617" w:rsidRPr="0095180C">
        <w:rPr>
          <w:rFonts w:ascii="Times New Roman" w:hAnsi="Times New Roman"/>
        </w:rPr>
        <w:t xml:space="preserve"> Smlouvě.</w:t>
      </w:r>
    </w:p>
    <w:p w:rsidR="009D012E" w:rsidRPr="0095180C" w:rsidRDefault="009D012E" w:rsidP="00606D11">
      <w:pPr>
        <w:pStyle w:val="Nadpis2"/>
        <w:rPr>
          <w:rFonts w:ascii="Times New Roman" w:hAnsi="Times New Roman"/>
        </w:rPr>
      </w:pPr>
      <w:r w:rsidRPr="0095180C">
        <w:rPr>
          <w:rFonts w:ascii="Times New Roman" w:hAnsi="Times New Roman"/>
        </w:rPr>
        <w:t xml:space="preserve">Kupující je </w:t>
      </w:r>
      <w:r w:rsidR="00D469E2" w:rsidRPr="0095180C">
        <w:rPr>
          <w:rFonts w:ascii="Times New Roman" w:hAnsi="Times New Roman"/>
        </w:rPr>
        <w:t xml:space="preserve">dále </w:t>
      </w:r>
      <w:r w:rsidRPr="0095180C">
        <w:rPr>
          <w:rFonts w:ascii="Times New Roman" w:hAnsi="Times New Roman"/>
        </w:rPr>
        <w:t>oprávněn od Smlouvy odstoupit bez jakýchkoliv sankcí</w:t>
      </w:r>
      <w:r w:rsidR="00B97FA4" w:rsidRPr="0095180C">
        <w:rPr>
          <w:rFonts w:ascii="Times New Roman" w:hAnsi="Times New Roman"/>
        </w:rPr>
        <w:t>,</w:t>
      </w:r>
      <w:r w:rsidRPr="0095180C">
        <w:rPr>
          <w:rFonts w:ascii="Times New Roman" w:hAnsi="Times New Roman"/>
        </w:rPr>
        <w:t xml:space="preserve"> nastane-li </w:t>
      </w:r>
      <w:r w:rsidR="00D469E2" w:rsidRPr="0095180C">
        <w:rPr>
          <w:rFonts w:ascii="Times New Roman" w:hAnsi="Times New Roman"/>
        </w:rPr>
        <w:t xml:space="preserve">i </w:t>
      </w:r>
      <w:r w:rsidRPr="0095180C">
        <w:rPr>
          <w:rFonts w:ascii="Times New Roman" w:hAnsi="Times New Roman"/>
        </w:rPr>
        <w:t>někter</w:t>
      </w:r>
      <w:r w:rsidR="00170617" w:rsidRPr="0095180C">
        <w:rPr>
          <w:rFonts w:ascii="Times New Roman" w:hAnsi="Times New Roman"/>
        </w:rPr>
        <w:t>á z níže uvedených skutečností:</w:t>
      </w:r>
    </w:p>
    <w:p w:rsidR="009D012E" w:rsidRPr="0095180C" w:rsidRDefault="009D012E" w:rsidP="00116589">
      <w:pPr>
        <w:pStyle w:val="Odrazka2"/>
        <w:numPr>
          <w:ilvl w:val="1"/>
          <w:numId w:val="10"/>
        </w:numPr>
        <w:tabs>
          <w:tab w:val="clear" w:pos="794"/>
          <w:tab w:val="num" w:pos="1135"/>
        </w:tabs>
        <w:ind w:left="1503"/>
        <w:rPr>
          <w:rFonts w:ascii="Times New Roman" w:hAnsi="Times New Roman"/>
          <w:szCs w:val="22"/>
        </w:rPr>
      </w:pPr>
      <w:r w:rsidRPr="0095180C">
        <w:rPr>
          <w:rFonts w:ascii="Times New Roman" w:hAnsi="Times New Roman"/>
          <w:szCs w:val="22"/>
        </w:rPr>
        <w:t>Kupujícímu bude odňata finanční dotace,</w:t>
      </w:r>
    </w:p>
    <w:p w:rsidR="00D05E25" w:rsidRPr="0095180C" w:rsidRDefault="009D012E" w:rsidP="00116589">
      <w:pPr>
        <w:pStyle w:val="Odrazka2"/>
        <w:tabs>
          <w:tab w:val="clear" w:pos="794"/>
          <w:tab w:val="num" w:pos="1503"/>
        </w:tabs>
        <w:ind w:left="1503"/>
        <w:rPr>
          <w:rFonts w:ascii="Times New Roman" w:hAnsi="Times New Roman"/>
          <w:szCs w:val="22"/>
        </w:rPr>
      </w:pPr>
      <w:r w:rsidRPr="0095180C">
        <w:rPr>
          <w:rFonts w:ascii="Times New Roman" w:hAnsi="Times New Roman"/>
          <w:szCs w:val="22"/>
        </w:rPr>
        <w:t>Dojde</w:t>
      </w:r>
      <w:r w:rsidR="00B97FA4" w:rsidRPr="0095180C">
        <w:rPr>
          <w:rFonts w:ascii="Times New Roman" w:hAnsi="Times New Roman"/>
          <w:szCs w:val="22"/>
        </w:rPr>
        <w:t>-li</w:t>
      </w:r>
      <w:r w:rsidRPr="0095180C">
        <w:rPr>
          <w:rFonts w:ascii="Times New Roman" w:hAnsi="Times New Roman"/>
          <w:szCs w:val="22"/>
        </w:rPr>
        <w:t xml:space="preserve"> k podstatnému porušení povinností uložených Prodávajícímu </w:t>
      </w:r>
      <w:r w:rsidR="00D05E25" w:rsidRPr="0095180C">
        <w:rPr>
          <w:rFonts w:ascii="Times New Roman" w:hAnsi="Times New Roman"/>
          <w:szCs w:val="22"/>
        </w:rPr>
        <w:t xml:space="preserve">touto </w:t>
      </w:r>
      <w:r w:rsidRPr="0095180C">
        <w:rPr>
          <w:rFonts w:ascii="Times New Roman" w:hAnsi="Times New Roman"/>
          <w:szCs w:val="22"/>
        </w:rPr>
        <w:t>Smlouvou</w:t>
      </w:r>
      <w:r w:rsidR="00D05E25" w:rsidRPr="0095180C">
        <w:rPr>
          <w:rFonts w:ascii="Times New Roman" w:hAnsi="Times New Roman"/>
          <w:szCs w:val="22"/>
        </w:rPr>
        <w:t xml:space="preserve"> (viz odstavec 14.3 tohoto článku)</w:t>
      </w:r>
      <w:r w:rsidRPr="0095180C">
        <w:rPr>
          <w:rFonts w:ascii="Times New Roman" w:hAnsi="Times New Roman"/>
          <w:szCs w:val="22"/>
        </w:rPr>
        <w:t>,</w:t>
      </w:r>
    </w:p>
    <w:p w:rsidR="00D05E25" w:rsidRPr="0095180C" w:rsidRDefault="00D05E25" w:rsidP="00116589">
      <w:pPr>
        <w:pStyle w:val="Odrazka2"/>
        <w:tabs>
          <w:tab w:val="clear" w:pos="794"/>
          <w:tab w:val="num" w:pos="1503"/>
        </w:tabs>
        <w:ind w:left="1503"/>
        <w:rPr>
          <w:rFonts w:ascii="Times New Roman" w:hAnsi="Times New Roman"/>
          <w:szCs w:val="22"/>
        </w:rPr>
      </w:pPr>
      <w:r w:rsidRPr="0095180C">
        <w:rPr>
          <w:rFonts w:ascii="Times New Roman" w:hAnsi="Times New Roman"/>
          <w:szCs w:val="22"/>
        </w:rPr>
        <w:t>Prodávající vstoupí do likvidace;</w:t>
      </w:r>
    </w:p>
    <w:p w:rsidR="00D05E25" w:rsidRPr="0095180C" w:rsidRDefault="00D05E25" w:rsidP="00116589">
      <w:pPr>
        <w:pStyle w:val="Odrazka2"/>
        <w:tabs>
          <w:tab w:val="clear" w:pos="794"/>
          <w:tab w:val="num" w:pos="1503"/>
        </w:tabs>
        <w:ind w:left="1503"/>
        <w:rPr>
          <w:rFonts w:ascii="Times New Roman" w:hAnsi="Times New Roman"/>
          <w:szCs w:val="22"/>
        </w:rPr>
      </w:pPr>
      <w:r w:rsidRPr="0095180C">
        <w:rPr>
          <w:rFonts w:ascii="Times New Roman" w:hAnsi="Times New Roman"/>
          <w:szCs w:val="22"/>
        </w:rPr>
        <w:t>Vůči majetku probíhá insolvenční (nebo obdobné) řízení, v němž bylo vydáno rozhodnutí o</w:t>
      </w:r>
      <w:r w:rsidR="00170617" w:rsidRPr="0095180C">
        <w:rPr>
          <w:rFonts w:ascii="Times New Roman" w:hAnsi="Times New Roman"/>
          <w:szCs w:val="22"/>
        </w:rPr>
        <w:t> </w:t>
      </w:r>
      <w:r w:rsidRPr="0095180C">
        <w:rPr>
          <w:rFonts w:ascii="Times New Roman" w:hAnsi="Times New Roman"/>
          <w:szCs w:val="22"/>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95180C">
        <w:rPr>
          <w:rFonts w:ascii="Times New Roman" w:hAnsi="Times New Roman"/>
          <w:szCs w:val="22"/>
        </w:rPr>
        <w:t>,</w:t>
      </w:r>
    </w:p>
    <w:p w:rsidR="00D05E25" w:rsidRPr="0095180C" w:rsidRDefault="00931EEB" w:rsidP="00116589">
      <w:pPr>
        <w:pStyle w:val="Odrazka2"/>
        <w:tabs>
          <w:tab w:val="clear" w:pos="794"/>
          <w:tab w:val="num" w:pos="1503"/>
        </w:tabs>
        <w:ind w:left="1503"/>
        <w:rPr>
          <w:rFonts w:ascii="Times New Roman" w:hAnsi="Times New Roman"/>
          <w:szCs w:val="22"/>
        </w:rPr>
      </w:pPr>
      <w:r w:rsidRPr="0095180C">
        <w:rPr>
          <w:rFonts w:ascii="Times New Roman" w:hAnsi="Times New Roman"/>
          <w:szCs w:val="22"/>
        </w:rPr>
        <w:t xml:space="preserve">Vyjde-li najevo, že </w:t>
      </w:r>
      <w:r w:rsidR="00B97FA4" w:rsidRPr="0095180C">
        <w:rPr>
          <w:rFonts w:ascii="Times New Roman" w:hAnsi="Times New Roman"/>
          <w:szCs w:val="22"/>
        </w:rPr>
        <w:t>P</w:t>
      </w:r>
      <w:r w:rsidRPr="0095180C">
        <w:rPr>
          <w:rFonts w:ascii="Times New Roman" w:hAnsi="Times New Roman"/>
          <w:szCs w:val="22"/>
        </w:rPr>
        <w:t>rodávající uvedl v </w:t>
      </w:r>
      <w:r w:rsidR="00B97FA4" w:rsidRPr="0095180C">
        <w:rPr>
          <w:rFonts w:ascii="Times New Roman" w:hAnsi="Times New Roman"/>
          <w:szCs w:val="22"/>
        </w:rPr>
        <w:t>N</w:t>
      </w:r>
      <w:r w:rsidRPr="0095180C">
        <w:rPr>
          <w:rFonts w:ascii="Times New Roman" w:hAnsi="Times New Roman"/>
          <w:szCs w:val="22"/>
        </w:rPr>
        <w:t xml:space="preserve">abídce informace nebo doklady, které neodpovídají skutečnosti a které měly nebo mohly mít vliv na výsledek </w:t>
      </w:r>
      <w:r w:rsidR="00281C5D" w:rsidRPr="0095180C">
        <w:rPr>
          <w:rFonts w:ascii="Times New Roman" w:hAnsi="Times New Roman"/>
          <w:szCs w:val="22"/>
        </w:rPr>
        <w:t xml:space="preserve">Zadávacího </w:t>
      </w:r>
      <w:r w:rsidRPr="0095180C">
        <w:rPr>
          <w:rFonts w:ascii="Times New Roman" w:hAnsi="Times New Roman"/>
          <w:szCs w:val="22"/>
        </w:rPr>
        <w:t xml:space="preserve">řízení, které vedlo k uzavření této </w:t>
      </w:r>
      <w:r w:rsidR="00B97FA4" w:rsidRPr="0095180C">
        <w:rPr>
          <w:rFonts w:ascii="Times New Roman" w:hAnsi="Times New Roman"/>
          <w:szCs w:val="22"/>
        </w:rPr>
        <w:t>S</w:t>
      </w:r>
      <w:r w:rsidRPr="0095180C">
        <w:rPr>
          <w:rFonts w:ascii="Times New Roman" w:hAnsi="Times New Roman"/>
          <w:szCs w:val="22"/>
        </w:rPr>
        <w:t>mlouvy (</w:t>
      </w:r>
      <w:r w:rsidR="00983D23" w:rsidRPr="0095180C">
        <w:rPr>
          <w:rFonts w:ascii="Times New Roman" w:hAnsi="Times New Roman"/>
          <w:szCs w:val="22"/>
        </w:rPr>
        <w:t xml:space="preserve">analogicky dle </w:t>
      </w:r>
      <w:r w:rsidRPr="0095180C">
        <w:rPr>
          <w:rFonts w:ascii="Times New Roman" w:hAnsi="Times New Roman"/>
          <w:szCs w:val="22"/>
        </w:rPr>
        <w:t xml:space="preserve">§ </w:t>
      </w:r>
      <w:r w:rsidR="00D05E25" w:rsidRPr="0095180C">
        <w:rPr>
          <w:rFonts w:ascii="Times New Roman" w:hAnsi="Times New Roman"/>
          <w:szCs w:val="22"/>
        </w:rPr>
        <w:t xml:space="preserve">223 </w:t>
      </w:r>
      <w:r w:rsidRPr="0095180C">
        <w:rPr>
          <w:rFonts w:ascii="Times New Roman" w:hAnsi="Times New Roman"/>
          <w:szCs w:val="22"/>
        </w:rPr>
        <w:t xml:space="preserve">odst. </w:t>
      </w:r>
      <w:r w:rsidR="00D05E25" w:rsidRPr="0095180C">
        <w:rPr>
          <w:rFonts w:ascii="Times New Roman" w:hAnsi="Times New Roman"/>
          <w:szCs w:val="22"/>
        </w:rPr>
        <w:t>2</w:t>
      </w:r>
      <w:r w:rsidRPr="0095180C">
        <w:rPr>
          <w:rFonts w:ascii="Times New Roman" w:hAnsi="Times New Roman"/>
          <w:szCs w:val="22"/>
        </w:rPr>
        <w:t xml:space="preserve"> ZVZ)</w:t>
      </w:r>
      <w:r w:rsidR="00D05E25" w:rsidRPr="0095180C">
        <w:rPr>
          <w:rFonts w:ascii="Times New Roman" w:hAnsi="Times New Roman"/>
          <w:szCs w:val="22"/>
        </w:rPr>
        <w:t>,</w:t>
      </w:r>
    </w:p>
    <w:p w:rsidR="00D05E25" w:rsidRPr="0095180C" w:rsidRDefault="00D05E25" w:rsidP="00606D11">
      <w:pPr>
        <w:pStyle w:val="Nadpis2"/>
        <w:rPr>
          <w:rFonts w:ascii="Times New Roman" w:hAnsi="Times New Roman"/>
        </w:rPr>
      </w:pPr>
      <w:r w:rsidRPr="0095180C">
        <w:rPr>
          <w:rFonts w:ascii="Times New Roman" w:hAnsi="Times New Roman"/>
        </w:rPr>
        <w:t>Za podstatné porušení této Smlouvy bude považováno:</w:t>
      </w:r>
    </w:p>
    <w:p w:rsidR="00D05E25" w:rsidRPr="0095180C" w:rsidRDefault="00663245" w:rsidP="00144CA5">
      <w:pPr>
        <w:pStyle w:val="Odrazka2"/>
        <w:numPr>
          <w:ilvl w:val="1"/>
          <w:numId w:val="11"/>
        </w:numPr>
        <w:tabs>
          <w:tab w:val="clear" w:pos="794"/>
          <w:tab w:val="num" w:pos="1503"/>
        </w:tabs>
        <w:ind w:left="1503"/>
        <w:rPr>
          <w:rFonts w:ascii="Times New Roman" w:hAnsi="Times New Roman"/>
          <w:szCs w:val="22"/>
        </w:rPr>
      </w:pPr>
      <w:r w:rsidRPr="0095180C">
        <w:rPr>
          <w:rFonts w:ascii="Times New Roman" w:hAnsi="Times New Roman"/>
          <w:szCs w:val="22"/>
        </w:rPr>
        <w:t>P</w:t>
      </w:r>
      <w:r w:rsidR="00D05E25" w:rsidRPr="0095180C">
        <w:rPr>
          <w:rFonts w:ascii="Times New Roman" w:hAnsi="Times New Roman"/>
          <w:szCs w:val="22"/>
        </w:rPr>
        <w:t xml:space="preserve">rodlení Prodávajícího proti termínu předání a převzetí dodávky uvedenému v článku 6. odst. 6.1 této Smlouvy trvající déle než </w:t>
      </w:r>
      <w:r w:rsidR="00983D23" w:rsidRPr="0095180C">
        <w:rPr>
          <w:rFonts w:ascii="Times New Roman" w:hAnsi="Times New Roman"/>
          <w:szCs w:val="22"/>
        </w:rPr>
        <w:t>4 týdny</w:t>
      </w:r>
      <w:r w:rsidR="00D05E25" w:rsidRPr="0095180C">
        <w:rPr>
          <w:rFonts w:ascii="Times New Roman" w:hAnsi="Times New Roman"/>
          <w:szCs w:val="22"/>
        </w:rPr>
        <w:t>;</w:t>
      </w:r>
    </w:p>
    <w:p w:rsidR="00D05E25" w:rsidRPr="0095180C" w:rsidRDefault="00663245" w:rsidP="00144CA5">
      <w:pPr>
        <w:pStyle w:val="Odrazka2"/>
        <w:tabs>
          <w:tab w:val="clear" w:pos="794"/>
          <w:tab w:val="num" w:pos="1503"/>
        </w:tabs>
        <w:ind w:left="1503"/>
        <w:rPr>
          <w:rFonts w:ascii="Times New Roman" w:hAnsi="Times New Roman"/>
          <w:szCs w:val="22"/>
        </w:rPr>
      </w:pPr>
      <w:r w:rsidRPr="0095180C">
        <w:rPr>
          <w:rFonts w:ascii="Times New Roman" w:hAnsi="Times New Roman"/>
          <w:szCs w:val="22"/>
        </w:rPr>
        <w:t>Přenechání</w:t>
      </w:r>
      <w:r w:rsidR="00D05E25" w:rsidRPr="0095180C">
        <w:rPr>
          <w:rFonts w:ascii="Times New Roman" w:hAnsi="Times New Roman"/>
          <w:szCs w:val="22"/>
        </w:rPr>
        <w:t xml:space="preserve">/převod/přechod práv a povinností </w:t>
      </w:r>
      <w:r w:rsidRPr="0095180C">
        <w:rPr>
          <w:rFonts w:ascii="Times New Roman" w:hAnsi="Times New Roman"/>
          <w:szCs w:val="22"/>
        </w:rPr>
        <w:t>Prodávajícího</w:t>
      </w:r>
      <w:r w:rsidR="00D05E25" w:rsidRPr="0095180C">
        <w:rPr>
          <w:rFonts w:ascii="Times New Roman" w:hAnsi="Times New Roman"/>
          <w:szCs w:val="22"/>
        </w:rPr>
        <w:t xml:space="preserve"> z této Smlouvy na třetí osobu be</w:t>
      </w:r>
      <w:r w:rsidRPr="0095180C">
        <w:rPr>
          <w:rFonts w:ascii="Times New Roman" w:hAnsi="Times New Roman"/>
          <w:szCs w:val="22"/>
        </w:rPr>
        <w:t>z písemného souhlasu Kupujícího</w:t>
      </w:r>
      <w:r w:rsidR="00D05E25" w:rsidRPr="0095180C">
        <w:rPr>
          <w:rFonts w:ascii="Times New Roman" w:hAnsi="Times New Roman"/>
          <w:szCs w:val="22"/>
        </w:rPr>
        <w:t>;</w:t>
      </w:r>
    </w:p>
    <w:p w:rsidR="00663245" w:rsidRPr="0095180C" w:rsidRDefault="00663245" w:rsidP="00144CA5">
      <w:pPr>
        <w:pStyle w:val="Odrazka2"/>
        <w:tabs>
          <w:tab w:val="clear" w:pos="794"/>
          <w:tab w:val="num" w:pos="1503"/>
        </w:tabs>
        <w:ind w:left="1503"/>
        <w:rPr>
          <w:rFonts w:ascii="Times New Roman" w:hAnsi="Times New Roman"/>
          <w:szCs w:val="22"/>
        </w:rPr>
      </w:pPr>
      <w:r w:rsidRPr="0095180C">
        <w:rPr>
          <w:rFonts w:ascii="Times New Roman" w:hAnsi="Times New Roman"/>
          <w:szCs w:val="22"/>
        </w:rPr>
        <w:t>Prodávající</w:t>
      </w:r>
      <w:r w:rsidR="00D05E25" w:rsidRPr="0095180C">
        <w:rPr>
          <w:rFonts w:ascii="Times New Roman" w:hAnsi="Times New Roman"/>
          <w:szCs w:val="22"/>
        </w:rPr>
        <w:t xml:space="preserve"> </w:t>
      </w:r>
      <w:r w:rsidRPr="0095180C">
        <w:rPr>
          <w:rFonts w:ascii="Times New Roman" w:hAnsi="Times New Roman"/>
          <w:szCs w:val="22"/>
        </w:rPr>
        <w:t xml:space="preserve">při plnění této Smlouvy </w:t>
      </w:r>
      <w:r w:rsidR="00D05E25" w:rsidRPr="0095180C">
        <w:rPr>
          <w:rFonts w:ascii="Times New Roman" w:hAnsi="Times New Roman"/>
          <w:szCs w:val="22"/>
        </w:rPr>
        <w:t>opakovaně (soustavně) porušuje právní předpisy, regulace, technické standardy a normy České republiky či jiných států, k jejichž dodržování se touto Smlouvou zavázal;</w:t>
      </w:r>
    </w:p>
    <w:p w:rsidR="00D05E25" w:rsidRPr="0095180C" w:rsidRDefault="00D05E25" w:rsidP="00144CA5">
      <w:pPr>
        <w:pStyle w:val="Odrazka2"/>
        <w:tabs>
          <w:tab w:val="clear" w:pos="794"/>
          <w:tab w:val="num" w:pos="1503"/>
        </w:tabs>
        <w:ind w:left="1503"/>
        <w:rPr>
          <w:rFonts w:ascii="Times New Roman" w:hAnsi="Times New Roman"/>
          <w:szCs w:val="22"/>
        </w:rPr>
      </w:pPr>
      <w:r w:rsidRPr="0095180C">
        <w:rPr>
          <w:rFonts w:ascii="Times New Roman" w:hAnsi="Times New Roman"/>
          <w:szCs w:val="22"/>
        </w:rPr>
        <w:lastRenderedPageBreak/>
        <w:t xml:space="preserve">porušení této Smlouvy ze strany </w:t>
      </w:r>
      <w:r w:rsidR="00663245" w:rsidRPr="0095180C">
        <w:rPr>
          <w:rFonts w:ascii="Times New Roman" w:hAnsi="Times New Roman"/>
          <w:szCs w:val="22"/>
        </w:rPr>
        <w:t>Prodávajícího</w:t>
      </w:r>
      <w:r w:rsidRPr="0095180C">
        <w:rPr>
          <w:rFonts w:ascii="Times New Roman" w:hAnsi="Times New Roman"/>
          <w:szCs w:val="22"/>
        </w:rPr>
        <w:t xml:space="preserve"> takovým způsobem, že v</w:t>
      </w:r>
      <w:r w:rsidR="00663245" w:rsidRPr="0095180C">
        <w:rPr>
          <w:rFonts w:ascii="Times New Roman" w:hAnsi="Times New Roman"/>
          <w:szCs w:val="22"/>
        </w:rPr>
        <w:t> jeho důsledku nemůže Kupující</w:t>
      </w:r>
      <w:r w:rsidRPr="0095180C">
        <w:rPr>
          <w:rFonts w:ascii="Times New Roman" w:hAnsi="Times New Roman"/>
          <w:szCs w:val="22"/>
        </w:rPr>
        <w:t xml:space="preserve"> dostát cílům, pro které Smlouvu sjednal, nebo jestliže v důsle</w:t>
      </w:r>
      <w:r w:rsidR="00663245" w:rsidRPr="0095180C">
        <w:rPr>
          <w:rFonts w:ascii="Times New Roman" w:hAnsi="Times New Roman"/>
          <w:szCs w:val="22"/>
        </w:rPr>
        <w:t>dku takového jednání Prodávajícího vznikne Kupujícímu</w:t>
      </w:r>
      <w:r w:rsidRPr="0095180C">
        <w:rPr>
          <w:rFonts w:ascii="Times New Roman" w:hAnsi="Times New Roman"/>
          <w:szCs w:val="22"/>
        </w:rPr>
        <w:t xml:space="preserve"> </w:t>
      </w:r>
      <w:r w:rsidR="00663245" w:rsidRPr="0095180C">
        <w:rPr>
          <w:rFonts w:ascii="Times New Roman" w:hAnsi="Times New Roman"/>
          <w:szCs w:val="22"/>
        </w:rPr>
        <w:t>větší</w:t>
      </w:r>
      <w:r w:rsidRPr="0095180C">
        <w:rPr>
          <w:rFonts w:ascii="Times New Roman" w:hAnsi="Times New Roman"/>
          <w:szCs w:val="22"/>
        </w:rPr>
        <w:t xml:space="preserve"> škoda;</w:t>
      </w:r>
    </w:p>
    <w:p w:rsidR="009D012E" w:rsidRPr="0095180C" w:rsidRDefault="009D012E" w:rsidP="00606D11">
      <w:pPr>
        <w:pStyle w:val="Nadpis2"/>
        <w:rPr>
          <w:rFonts w:ascii="Times New Roman" w:hAnsi="Times New Roman"/>
        </w:rPr>
      </w:pPr>
      <w:r w:rsidRPr="0095180C">
        <w:rPr>
          <w:rFonts w:ascii="Times New Roman" w:hAnsi="Times New Roman"/>
        </w:rPr>
        <w:t>Prodávající je oprávněn od Smlouvy odstoupit v případě podstatného porušení Smlouvy Kupujícím.</w:t>
      </w:r>
      <w:r w:rsidR="00325CBB" w:rsidRPr="0095180C">
        <w:rPr>
          <w:rFonts w:ascii="Times New Roman" w:hAnsi="Times New Roman"/>
        </w:rPr>
        <w:t xml:space="preserve"> Za podstatné porušení Smlouvy </w:t>
      </w:r>
      <w:r w:rsidR="00B16B46" w:rsidRPr="0095180C">
        <w:rPr>
          <w:rFonts w:ascii="Times New Roman" w:hAnsi="Times New Roman"/>
        </w:rPr>
        <w:t xml:space="preserve">Kupujícím </w:t>
      </w:r>
      <w:r w:rsidR="00325CBB" w:rsidRPr="0095180C">
        <w:rPr>
          <w:rFonts w:ascii="Times New Roman" w:hAnsi="Times New Roman"/>
        </w:rPr>
        <w:t xml:space="preserve">se považuje nezaplacení </w:t>
      </w:r>
      <w:r w:rsidR="00D40672" w:rsidRPr="0095180C">
        <w:rPr>
          <w:rFonts w:ascii="Times New Roman" w:hAnsi="Times New Roman"/>
        </w:rPr>
        <w:t>Ceny plnění</w:t>
      </w:r>
      <w:r w:rsidR="00325CBB" w:rsidRPr="0095180C">
        <w:rPr>
          <w:rFonts w:ascii="Times New Roman" w:hAnsi="Times New Roman"/>
        </w:rPr>
        <w:t xml:space="preserve"> v termínu stanoveném touto Smlouvou, ač Prodávající Kupujícího na toto porušení písemně upozornil a</w:t>
      </w:r>
      <w:r w:rsidR="00170617" w:rsidRPr="0095180C">
        <w:rPr>
          <w:rFonts w:ascii="Times New Roman" w:hAnsi="Times New Roman"/>
        </w:rPr>
        <w:t> </w:t>
      </w:r>
      <w:r w:rsidR="00325CBB" w:rsidRPr="0095180C">
        <w:rPr>
          <w:rFonts w:ascii="Times New Roman" w:hAnsi="Times New Roman"/>
        </w:rPr>
        <w:t>poskytl mu dostatečně dlouhou lhůtu k dodatečnému splnění této povinnosti.</w:t>
      </w:r>
      <w:r w:rsidR="0027331C">
        <w:rPr>
          <w:rFonts w:ascii="Times New Roman" w:hAnsi="Times New Roman"/>
        </w:rPr>
        <w:t xml:space="preserve"> </w:t>
      </w:r>
      <w:r w:rsidR="0027331C" w:rsidRPr="00CB0E06">
        <w:rPr>
          <w:rFonts w:ascii="Times New Roman" w:hAnsi="Times New Roman"/>
        </w:rPr>
        <w:t xml:space="preserve">Prodávající je oprávněn od smlouvy odstoupit, pokud Kupující odmítne zboží převzít nejpozději do </w:t>
      </w:r>
      <w:proofErr w:type="gramStart"/>
      <w:r w:rsidR="0027331C" w:rsidRPr="00CB0E06">
        <w:rPr>
          <w:rFonts w:ascii="Times New Roman" w:hAnsi="Times New Roman"/>
        </w:rPr>
        <w:t>31.12.2018</w:t>
      </w:r>
      <w:proofErr w:type="gramEnd"/>
      <w:r w:rsidR="0027331C" w:rsidRPr="00CB0E06">
        <w:rPr>
          <w:rFonts w:ascii="Times New Roman" w:hAnsi="Times New Roman"/>
        </w:rPr>
        <w:t xml:space="preserve"> a nebude souhlasit s případnou změnou kupní ceny.</w:t>
      </w:r>
    </w:p>
    <w:p w:rsidR="00D469E2" w:rsidRPr="0095180C" w:rsidRDefault="00D469E2" w:rsidP="00606D11">
      <w:pPr>
        <w:pStyle w:val="Nadpis2"/>
        <w:rPr>
          <w:rFonts w:ascii="Times New Roman" w:hAnsi="Times New Roman"/>
        </w:rPr>
      </w:pPr>
      <w:r w:rsidRPr="0095180C">
        <w:rPr>
          <w:rFonts w:ascii="Times New Roman" w:hAnsi="Times New Roman"/>
        </w:rPr>
        <w:t>Kupující je oprávněn od Smlouvy odstoupit i pouze ve vztahu k části plnění (dodávky).</w:t>
      </w:r>
    </w:p>
    <w:p w:rsidR="00025159" w:rsidRPr="0095180C" w:rsidRDefault="00025159" w:rsidP="00025159">
      <w:pPr>
        <w:rPr>
          <w:rFonts w:ascii="Times New Roman" w:hAnsi="Times New Roman"/>
          <w:szCs w:val="22"/>
        </w:rPr>
      </w:pPr>
    </w:p>
    <w:p w:rsidR="00037C39" w:rsidRPr="0095180C" w:rsidRDefault="00037C39"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Zástupci</w:t>
      </w:r>
      <w:r w:rsidR="00F842DE" w:rsidRPr="0095180C">
        <w:rPr>
          <w:rFonts w:ascii="Times New Roman" w:hAnsi="Times New Roman"/>
          <w:sz w:val="22"/>
          <w:szCs w:val="22"/>
        </w:rPr>
        <w:t xml:space="preserve"> Smluvních stran</w:t>
      </w:r>
      <w:r w:rsidRPr="0095180C">
        <w:rPr>
          <w:rFonts w:ascii="Times New Roman" w:hAnsi="Times New Roman"/>
          <w:sz w:val="22"/>
          <w:szCs w:val="22"/>
        </w:rPr>
        <w:t>, oznamování</w:t>
      </w:r>
    </w:p>
    <w:p w:rsidR="006F0A14" w:rsidRPr="0095180C" w:rsidRDefault="00037C39" w:rsidP="00606D11">
      <w:pPr>
        <w:pStyle w:val="Nadpis2"/>
        <w:rPr>
          <w:rFonts w:ascii="Times New Roman" w:hAnsi="Times New Roman"/>
        </w:rPr>
      </w:pPr>
      <w:r w:rsidRPr="0095180C">
        <w:rPr>
          <w:rFonts w:ascii="Times New Roman" w:hAnsi="Times New Roman"/>
        </w:rPr>
        <w:t>Prodávající jmenoval tohoto odpovědného zástupce pro komunikaci s</w:t>
      </w:r>
      <w:r w:rsidR="00776C0D" w:rsidRPr="0095180C">
        <w:rPr>
          <w:rFonts w:ascii="Times New Roman" w:hAnsi="Times New Roman"/>
        </w:rPr>
        <w:t> </w:t>
      </w:r>
      <w:r w:rsidRPr="0095180C">
        <w:rPr>
          <w:rFonts w:ascii="Times New Roman" w:hAnsi="Times New Roman"/>
        </w:rPr>
        <w:t>Kupujícím</w:t>
      </w:r>
      <w:r w:rsidR="00776C0D" w:rsidRPr="0095180C">
        <w:rPr>
          <w:rFonts w:ascii="Times New Roman" w:hAnsi="Times New Roman"/>
        </w:rPr>
        <w:t xml:space="preserve"> v souvislosti s</w:t>
      </w:r>
      <w:r w:rsidR="00170617" w:rsidRPr="0095180C">
        <w:rPr>
          <w:rFonts w:ascii="Times New Roman" w:hAnsi="Times New Roman"/>
        </w:rPr>
        <w:t> </w:t>
      </w:r>
      <w:r w:rsidR="00776C0D" w:rsidRPr="0095180C">
        <w:rPr>
          <w:rFonts w:ascii="Times New Roman" w:hAnsi="Times New Roman"/>
        </w:rPr>
        <w:t>předmětem plnění dle této Smlouvy</w:t>
      </w:r>
      <w:r w:rsidRPr="0095180C">
        <w:rPr>
          <w:rFonts w:ascii="Times New Roman" w:hAnsi="Times New Roman"/>
        </w:rPr>
        <w:t>:</w:t>
      </w:r>
    </w:p>
    <w:p w:rsidR="00037C39" w:rsidRDefault="00037C39" w:rsidP="002850EA">
      <w:pPr>
        <w:rPr>
          <w:rFonts w:ascii="Times New Roman" w:hAnsi="Times New Roman"/>
          <w:szCs w:val="22"/>
        </w:rPr>
      </w:pPr>
      <w:r w:rsidRPr="0095180C">
        <w:rPr>
          <w:rFonts w:ascii="Times New Roman" w:hAnsi="Times New Roman"/>
          <w:szCs w:val="22"/>
        </w:rPr>
        <w:t>Ve věcech technických</w:t>
      </w:r>
      <w:r w:rsidR="00F06D1F">
        <w:rPr>
          <w:rFonts w:ascii="Times New Roman" w:hAnsi="Times New Roman"/>
          <w:szCs w:val="22"/>
        </w:rPr>
        <w:t xml:space="preserve"> a smluvních</w:t>
      </w:r>
      <w:r w:rsidRPr="0095180C">
        <w:rPr>
          <w:rFonts w:ascii="Times New Roman" w:hAnsi="Times New Roman"/>
          <w:szCs w:val="22"/>
        </w:rPr>
        <w:t>:</w:t>
      </w:r>
    </w:p>
    <w:p w:rsidR="0027331C" w:rsidRPr="00823C2C" w:rsidRDefault="0027331C" w:rsidP="0027331C">
      <w:pPr>
        <w:rPr>
          <w:rFonts w:ascii="Times New Roman" w:hAnsi="Times New Roman"/>
          <w:bCs/>
          <w:szCs w:val="22"/>
        </w:rPr>
      </w:pPr>
      <w:r w:rsidRPr="00823C2C">
        <w:rPr>
          <w:rFonts w:ascii="Times New Roman" w:hAnsi="Times New Roman"/>
          <w:b/>
          <w:szCs w:val="22"/>
          <w:highlight w:val="black"/>
        </w:rPr>
        <w:t>Mgr. Petra Píšová</w:t>
      </w:r>
      <w:r w:rsidRPr="00823C2C">
        <w:rPr>
          <w:rFonts w:ascii="Times New Roman" w:hAnsi="Times New Roman"/>
          <w:szCs w:val="22"/>
          <w:highlight w:val="black"/>
        </w:rPr>
        <w:t>,</w:t>
      </w:r>
      <w:r w:rsidRPr="00823C2C">
        <w:rPr>
          <w:rFonts w:ascii="Times New Roman" w:hAnsi="Times New Roman"/>
          <w:bCs/>
          <w:szCs w:val="22"/>
          <w:highlight w:val="black"/>
        </w:rPr>
        <w:t xml:space="preserve"> E-mail: pisova</w:t>
      </w:r>
      <w:r w:rsidRPr="00823C2C">
        <w:rPr>
          <w:rFonts w:ascii="Times New Roman" w:hAnsi="Times New Roman"/>
          <w:szCs w:val="22"/>
          <w:highlight w:val="black"/>
        </w:rPr>
        <w:t>@stiefel-eurocart.cz</w:t>
      </w:r>
      <w:r w:rsidRPr="00823C2C">
        <w:rPr>
          <w:rFonts w:ascii="Times New Roman" w:hAnsi="Times New Roman"/>
          <w:bCs/>
          <w:szCs w:val="22"/>
          <w:highlight w:val="black"/>
        </w:rPr>
        <w:t>, tel.: 739 017 704</w:t>
      </w:r>
    </w:p>
    <w:p w:rsidR="0027331C" w:rsidRPr="00CB0E06" w:rsidRDefault="0027331C" w:rsidP="0027331C">
      <w:pPr>
        <w:rPr>
          <w:rFonts w:ascii="Times New Roman" w:hAnsi="Times New Roman"/>
          <w:bCs/>
          <w:szCs w:val="22"/>
        </w:rPr>
      </w:pPr>
      <w:r w:rsidRPr="00823C2C">
        <w:rPr>
          <w:rFonts w:ascii="Times New Roman" w:hAnsi="Times New Roman"/>
          <w:b/>
          <w:bCs/>
          <w:szCs w:val="22"/>
          <w:highlight w:val="black"/>
        </w:rPr>
        <w:t>Ing. Eva Kachlíková</w:t>
      </w:r>
      <w:r w:rsidRPr="00823C2C">
        <w:rPr>
          <w:rFonts w:ascii="Times New Roman" w:hAnsi="Times New Roman"/>
          <w:bCs/>
          <w:szCs w:val="22"/>
          <w:highlight w:val="black"/>
        </w:rPr>
        <w:t>, E-mail: kachlikova@stiefel-eurocart.cz, tel.: 511 512 008</w:t>
      </w:r>
    </w:p>
    <w:p w:rsidR="006F0A14" w:rsidRPr="0095180C" w:rsidRDefault="00776C0D" w:rsidP="00606D11">
      <w:pPr>
        <w:pStyle w:val="Nadpis2"/>
        <w:rPr>
          <w:rFonts w:ascii="Times New Roman" w:hAnsi="Times New Roman"/>
        </w:rPr>
      </w:pPr>
      <w:r w:rsidRPr="0095180C">
        <w:rPr>
          <w:rFonts w:ascii="Times New Roman" w:hAnsi="Times New Roman"/>
        </w:rPr>
        <w:t>Kupující</w:t>
      </w:r>
      <w:r w:rsidR="00037C39" w:rsidRPr="0095180C">
        <w:rPr>
          <w:rFonts w:ascii="Times New Roman" w:hAnsi="Times New Roman"/>
        </w:rPr>
        <w:t xml:space="preserve"> jmenoval tyto zástupce odpovědné za komunikaci </w:t>
      </w:r>
      <w:r w:rsidRPr="0095180C">
        <w:rPr>
          <w:rFonts w:ascii="Times New Roman" w:hAnsi="Times New Roman"/>
        </w:rPr>
        <w:t>s Prodávajícím</w:t>
      </w:r>
      <w:r w:rsidR="00037C39" w:rsidRPr="0095180C">
        <w:rPr>
          <w:rFonts w:ascii="Times New Roman" w:hAnsi="Times New Roman"/>
        </w:rPr>
        <w:t xml:space="preserve"> </w:t>
      </w:r>
      <w:r w:rsidRPr="0095180C">
        <w:rPr>
          <w:rFonts w:ascii="Times New Roman" w:hAnsi="Times New Roman"/>
        </w:rPr>
        <w:t>v souvislosti s</w:t>
      </w:r>
      <w:r w:rsidR="00170617" w:rsidRPr="0095180C">
        <w:rPr>
          <w:rFonts w:ascii="Times New Roman" w:hAnsi="Times New Roman"/>
        </w:rPr>
        <w:t> </w:t>
      </w:r>
      <w:r w:rsidRPr="0095180C">
        <w:rPr>
          <w:rFonts w:ascii="Times New Roman" w:hAnsi="Times New Roman"/>
        </w:rPr>
        <w:t>předmětem plnění dle této Smlouvy:</w:t>
      </w:r>
    </w:p>
    <w:p w:rsidR="0027331C" w:rsidRDefault="0027331C" w:rsidP="0027331C">
      <w:pPr>
        <w:rPr>
          <w:rFonts w:ascii="Times New Roman" w:hAnsi="Times New Roman"/>
          <w:szCs w:val="22"/>
        </w:rPr>
      </w:pPr>
      <w:r w:rsidRPr="0095180C">
        <w:rPr>
          <w:rFonts w:ascii="Times New Roman" w:hAnsi="Times New Roman"/>
          <w:szCs w:val="22"/>
        </w:rPr>
        <w:t>Ve věcech technických</w:t>
      </w:r>
      <w:r>
        <w:rPr>
          <w:rFonts w:ascii="Times New Roman" w:hAnsi="Times New Roman"/>
          <w:szCs w:val="22"/>
        </w:rPr>
        <w:t xml:space="preserve"> a smluvních</w:t>
      </w:r>
      <w:r w:rsidRPr="0095180C">
        <w:rPr>
          <w:rFonts w:ascii="Times New Roman" w:hAnsi="Times New Roman"/>
          <w:szCs w:val="22"/>
        </w:rPr>
        <w:t>:</w:t>
      </w:r>
    </w:p>
    <w:p w:rsidR="0027331C" w:rsidRPr="00CB0E06" w:rsidRDefault="0027331C" w:rsidP="0027331C">
      <w:pPr>
        <w:rPr>
          <w:rFonts w:ascii="Times New Roman" w:hAnsi="Times New Roman"/>
          <w:bCs/>
          <w:szCs w:val="22"/>
        </w:rPr>
      </w:pPr>
      <w:r w:rsidRPr="00823C2C">
        <w:rPr>
          <w:rFonts w:ascii="Times New Roman" w:hAnsi="Times New Roman"/>
          <w:b/>
          <w:szCs w:val="22"/>
          <w:highlight w:val="black"/>
        </w:rPr>
        <w:t>Mgr. Pavel Matějovský</w:t>
      </w:r>
      <w:r w:rsidRPr="00823C2C">
        <w:rPr>
          <w:rFonts w:ascii="Times New Roman" w:hAnsi="Times New Roman"/>
          <w:szCs w:val="22"/>
          <w:highlight w:val="black"/>
        </w:rPr>
        <w:t>,</w:t>
      </w:r>
      <w:r w:rsidRPr="00823C2C">
        <w:rPr>
          <w:rFonts w:ascii="Times New Roman" w:hAnsi="Times New Roman"/>
          <w:bCs/>
          <w:szCs w:val="22"/>
          <w:highlight w:val="black"/>
        </w:rPr>
        <w:t xml:space="preserve"> E-mail: </w:t>
      </w:r>
      <w:r w:rsidRPr="00823C2C">
        <w:rPr>
          <w:rFonts w:ascii="Times New Roman" w:hAnsi="Times New Roman"/>
          <w:szCs w:val="22"/>
          <w:highlight w:val="black"/>
        </w:rPr>
        <w:t>reditel@gymnp.cz</w:t>
      </w:r>
      <w:r w:rsidRPr="00823C2C">
        <w:rPr>
          <w:rFonts w:ascii="Times New Roman" w:hAnsi="Times New Roman"/>
          <w:bCs/>
          <w:szCs w:val="22"/>
          <w:highlight w:val="black"/>
        </w:rPr>
        <w:t xml:space="preserve">, tel.: </w:t>
      </w:r>
      <w:r w:rsidRPr="00823C2C">
        <w:rPr>
          <w:rFonts w:ascii="Times New Roman" w:hAnsi="Times New Roman"/>
          <w:szCs w:val="22"/>
          <w:highlight w:val="black"/>
        </w:rPr>
        <w:t>732 274 962</w:t>
      </w:r>
    </w:p>
    <w:p w:rsidR="00037C39" w:rsidRPr="0095180C" w:rsidRDefault="00037C39" w:rsidP="00606D11">
      <w:pPr>
        <w:pStyle w:val="Nadpis2"/>
        <w:rPr>
          <w:rFonts w:ascii="Times New Roman" w:hAnsi="Times New Roman"/>
        </w:rPr>
      </w:pPr>
      <w:r w:rsidRPr="0095180C">
        <w:rPr>
          <w:rFonts w:ascii="Times New Roman" w:hAnsi="Times New Roman"/>
        </w:rPr>
        <w:t xml:space="preserve">Není-li v této Smlouvě ujednáno jinak, veškerá oznámení, která mají nebo mohou být učiněna mezi </w:t>
      </w:r>
      <w:r w:rsidR="00F842DE" w:rsidRPr="0095180C">
        <w:rPr>
          <w:rFonts w:ascii="Times New Roman" w:hAnsi="Times New Roman"/>
        </w:rPr>
        <w:t>Smluvními s</w:t>
      </w:r>
      <w:r w:rsidRPr="0095180C">
        <w:rPr>
          <w:rFonts w:ascii="Times New Roman" w:hAnsi="Times New Roman"/>
        </w:rPr>
        <w:t>tranami podle této Smlouvy</w:t>
      </w:r>
      <w:r w:rsidR="00A76CCD" w:rsidRPr="0095180C">
        <w:rPr>
          <w:rFonts w:ascii="Times New Roman" w:hAnsi="Times New Roman"/>
        </w:rPr>
        <w:t>,</w:t>
      </w:r>
      <w:r w:rsidRPr="0095180C">
        <w:rPr>
          <w:rFonts w:ascii="Times New Roman" w:hAnsi="Times New Roman"/>
        </w:rPr>
        <w:t xml:space="preserve"> musí být vyhotovena písemně a doručena druhé Smluvní straně </w:t>
      </w:r>
      <w:r w:rsidR="00A76CCD" w:rsidRPr="0095180C">
        <w:rPr>
          <w:rFonts w:ascii="Times New Roman" w:hAnsi="Times New Roman"/>
        </w:rPr>
        <w:t xml:space="preserve">oprávněnou zasilatelskou </w:t>
      </w:r>
      <w:r w:rsidRPr="0095180C">
        <w:rPr>
          <w:rFonts w:ascii="Times New Roman" w:hAnsi="Times New Roman"/>
        </w:rPr>
        <w:t>službou, osobně (s písemným potvrzením o převzetí)</w:t>
      </w:r>
      <w:r w:rsidR="0062030D" w:rsidRPr="0095180C">
        <w:rPr>
          <w:rFonts w:ascii="Times New Roman" w:hAnsi="Times New Roman"/>
        </w:rPr>
        <w:t xml:space="preserve"> nebo</w:t>
      </w:r>
      <w:r w:rsidRPr="0095180C">
        <w:rPr>
          <w:rFonts w:ascii="Times New Roman" w:hAnsi="Times New Roman"/>
        </w:rPr>
        <w:t xml:space="preserve"> doporučenou zásilkou</w:t>
      </w:r>
      <w:r w:rsidR="00A76CCD" w:rsidRPr="0095180C">
        <w:rPr>
          <w:rFonts w:ascii="Times New Roman" w:hAnsi="Times New Roman"/>
        </w:rPr>
        <w:t xml:space="preserve"> odeslanou s využitím provozovatele poštovních služeb; m</w:t>
      </w:r>
      <w:r w:rsidR="00931EEB" w:rsidRPr="0095180C">
        <w:rPr>
          <w:rFonts w:ascii="Times New Roman" w:hAnsi="Times New Roman"/>
        </w:rPr>
        <w:t xml:space="preserve">á se za to, že </w:t>
      </w:r>
      <w:r w:rsidR="00A76CCD" w:rsidRPr="0095180C">
        <w:rPr>
          <w:rFonts w:ascii="Times New Roman" w:hAnsi="Times New Roman"/>
        </w:rPr>
        <w:t>takové</w:t>
      </w:r>
      <w:r w:rsidR="00931EEB" w:rsidRPr="0095180C">
        <w:rPr>
          <w:rFonts w:ascii="Times New Roman" w:hAnsi="Times New Roman"/>
        </w:rPr>
        <w:t xml:space="preserve"> </w:t>
      </w:r>
      <w:r w:rsidR="00A76CCD" w:rsidRPr="0095180C">
        <w:rPr>
          <w:rFonts w:ascii="Times New Roman" w:hAnsi="Times New Roman"/>
        </w:rPr>
        <w:t>oznámení</w:t>
      </w:r>
      <w:r w:rsidR="00931EEB" w:rsidRPr="0095180C">
        <w:rPr>
          <w:rFonts w:ascii="Times New Roman" w:hAnsi="Times New Roman"/>
        </w:rPr>
        <w:t xml:space="preserve"> došl</w:t>
      </w:r>
      <w:r w:rsidR="00A76CCD" w:rsidRPr="0095180C">
        <w:rPr>
          <w:rFonts w:ascii="Times New Roman" w:hAnsi="Times New Roman"/>
        </w:rPr>
        <w:t>o</w:t>
      </w:r>
      <w:r w:rsidR="00931EEB" w:rsidRPr="0095180C">
        <w:rPr>
          <w:rFonts w:ascii="Times New Roman" w:hAnsi="Times New Roman"/>
        </w:rPr>
        <w:t xml:space="preserve"> třet</w:t>
      </w:r>
      <w:r w:rsidR="00A76CCD" w:rsidRPr="0095180C">
        <w:rPr>
          <w:rFonts w:ascii="Times New Roman" w:hAnsi="Times New Roman"/>
        </w:rPr>
        <w:t>í pracovní den po odeslání, bylo</w:t>
      </w:r>
      <w:r w:rsidR="00931EEB" w:rsidRPr="0095180C">
        <w:rPr>
          <w:rFonts w:ascii="Times New Roman" w:hAnsi="Times New Roman"/>
        </w:rPr>
        <w:t>-li však odeslán</w:t>
      </w:r>
      <w:r w:rsidR="00A76CCD" w:rsidRPr="0095180C">
        <w:rPr>
          <w:rFonts w:ascii="Times New Roman" w:hAnsi="Times New Roman"/>
        </w:rPr>
        <w:t>o</w:t>
      </w:r>
      <w:r w:rsidR="00931EEB" w:rsidRPr="0095180C">
        <w:rPr>
          <w:rFonts w:ascii="Times New Roman" w:hAnsi="Times New Roman"/>
        </w:rPr>
        <w:t xml:space="preserve"> na adresu v jiném státu, pak patnáctý pracovní den po odeslání.</w:t>
      </w:r>
      <w:r w:rsidR="0062030D" w:rsidRPr="0095180C">
        <w:rPr>
          <w:rFonts w:ascii="Times New Roman" w:hAnsi="Times New Roman"/>
        </w:rPr>
        <w:t xml:space="preserve"> V případě reklamace lze písemné oznámení zaslat také prostřednictvím e-mailu</w:t>
      </w:r>
      <w:r w:rsidR="009301E9" w:rsidRPr="0095180C">
        <w:rPr>
          <w:rFonts w:ascii="Times New Roman" w:hAnsi="Times New Roman"/>
        </w:rPr>
        <w:t>.</w:t>
      </w:r>
    </w:p>
    <w:p w:rsidR="00456BA4" w:rsidRPr="0095180C" w:rsidRDefault="00456BA4"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 xml:space="preserve">Doložka o </w:t>
      </w:r>
      <w:r w:rsidR="00F842DE" w:rsidRPr="0095180C">
        <w:rPr>
          <w:rFonts w:ascii="Times New Roman" w:hAnsi="Times New Roman"/>
          <w:sz w:val="22"/>
          <w:szCs w:val="22"/>
        </w:rPr>
        <w:t xml:space="preserve">rozhodném </w:t>
      </w:r>
      <w:r w:rsidRPr="0095180C">
        <w:rPr>
          <w:rFonts w:ascii="Times New Roman" w:hAnsi="Times New Roman"/>
          <w:sz w:val="22"/>
          <w:szCs w:val="22"/>
        </w:rPr>
        <w:t>právu</w:t>
      </w:r>
    </w:p>
    <w:p w:rsidR="0096237E" w:rsidRPr="0095180C" w:rsidRDefault="00961D00" w:rsidP="00606D11">
      <w:pPr>
        <w:pStyle w:val="Nadpis2"/>
        <w:rPr>
          <w:rFonts w:ascii="Times New Roman" w:hAnsi="Times New Roman"/>
        </w:rPr>
      </w:pPr>
      <w:r w:rsidRPr="0095180C">
        <w:rPr>
          <w:rFonts w:ascii="Times New Roman" w:hAnsi="Times New Roman"/>
        </w:rPr>
        <w:t xml:space="preserve">Tato Smlouva a veškeré právní vztahy z ní vzniklé se řídí </w:t>
      </w:r>
      <w:r w:rsidR="004B370A" w:rsidRPr="0095180C">
        <w:rPr>
          <w:rFonts w:ascii="Times New Roman" w:hAnsi="Times New Roman"/>
        </w:rPr>
        <w:t xml:space="preserve">výlučně </w:t>
      </w:r>
      <w:r w:rsidRPr="0095180C">
        <w:rPr>
          <w:rFonts w:ascii="Times New Roman" w:hAnsi="Times New Roman"/>
        </w:rPr>
        <w:t>právním řádem České republiky.</w:t>
      </w:r>
    </w:p>
    <w:p w:rsidR="0096237E" w:rsidRPr="0095180C" w:rsidRDefault="00F842DE" w:rsidP="00606D11">
      <w:pPr>
        <w:pStyle w:val="Nadpis2"/>
        <w:rPr>
          <w:rFonts w:ascii="Times New Roman" w:hAnsi="Times New Roman"/>
        </w:rPr>
      </w:pPr>
      <w:r w:rsidRPr="0095180C">
        <w:rPr>
          <w:rFonts w:ascii="Times New Roman" w:hAnsi="Times New Roman"/>
        </w:rPr>
        <w:t>Smluvní s</w:t>
      </w:r>
      <w:r w:rsidR="00961D00" w:rsidRPr="0095180C">
        <w:rPr>
          <w:rFonts w:ascii="Times New Roman" w:hAnsi="Times New Roman"/>
        </w:rPr>
        <w:t>trany berou na vědomí a uznávají, že v oblastech výslovně neupravených touto Smlouvou platí ustanovení O</w:t>
      </w:r>
      <w:r w:rsidR="00931EEB" w:rsidRPr="0095180C">
        <w:rPr>
          <w:rFonts w:ascii="Times New Roman" w:hAnsi="Times New Roman"/>
        </w:rPr>
        <w:t>Z</w:t>
      </w:r>
      <w:r w:rsidR="00961D00" w:rsidRPr="0095180C">
        <w:rPr>
          <w:rFonts w:ascii="Times New Roman" w:hAnsi="Times New Roman"/>
        </w:rPr>
        <w:t>.</w:t>
      </w:r>
    </w:p>
    <w:p w:rsidR="00033715" w:rsidRPr="0095180C" w:rsidRDefault="00961D00" w:rsidP="00606D11">
      <w:pPr>
        <w:pStyle w:val="Nadpis2"/>
        <w:rPr>
          <w:rFonts w:ascii="Times New Roman" w:hAnsi="Times New Roman"/>
        </w:rPr>
      </w:pPr>
      <w:r w:rsidRPr="0095180C">
        <w:rPr>
          <w:rFonts w:ascii="Times New Roman" w:hAnsi="Times New Roman"/>
        </w:rPr>
        <w:lastRenderedPageBreak/>
        <w:t xml:space="preserve">Veškeré spory vzniklé z této Smlouvy či z právních vztahů s ní souvisejících budou </w:t>
      </w:r>
      <w:r w:rsidR="00F842DE" w:rsidRPr="0095180C">
        <w:rPr>
          <w:rFonts w:ascii="Times New Roman" w:hAnsi="Times New Roman"/>
        </w:rPr>
        <w:t>Smluvní s</w:t>
      </w:r>
      <w:r w:rsidRPr="0095180C">
        <w:rPr>
          <w:rFonts w:ascii="Times New Roman" w:hAnsi="Times New Roman"/>
        </w:rPr>
        <w:t xml:space="preserve">trany řešit jednáním. V případě, že nebude možné spor urovnat jednáním ve lhůtě šedesáti (60) dnů, bude takový spor rozhodovat na návrh jedné ze </w:t>
      </w:r>
      <w:r w:rsidR="00F842DE" w:rsidRPr="0095180C">
        <w:rPr>
          <w:rFonts w:ascii="Times New Roman" w:hAnsi="Times New Roman"/>
        </w:rPr>
        <w:t>Smluvních s</w:t>
      </w:r>
      <w:r w:rsidRPr="0095180C">
        <w:rPr>
          <w:rFonts w:ascii="Times New Roman" w:hAnsi="Times New Roman"/>
        </w:rPr>
        <w:t>tran</w:t>
      </w:r>
      <w:r w:rsidR="00B16B46" w:rsidRPr="0095180C">
        <w:rPr>
          <w:rFonts w:ascii="Times New Roman" w:hAnsi="Times New Roman"/>
        </w:rPr>
        <w:t xml:space="preserve"> příslušný soud v České republice.</w:t>
      </w:r>
    </w:p>
    <w:p w:rsidR="00E93C7C" w:rsidRPr="0095180C" w:rsidRDefault="00E93C7C" w:rsidP="00E3350A">
      <w:pPr>
        <w:pStyle w:val="Nadpis1"/>
        <w:tabs>
          <w:tab w:val="clear" w:pos="1844"/>
        </w:tabs>
        <w:ind w:left="0" w:firstLine="0"/>
        <w:rPr>
          <w:rFonts w:ascii="Times New Roman" w:hAnsi="Times New Roman"/>
          <w:sz w:val="22"/>
          <w:szCs w:val="22"/>
        </w:rPr>
      </w:pPr>
      <w:r w:rsidRPr="0095180C">
        <w:rPr>
          <w:rFonts w:ascii="Times New Roman" w:hAnsi="Times New Roman"/>
          <w:sz w:val="22"/>
          <w:szCs w:val="22"/>
        </w:rPr>
        <w:t>Závěrečná ujednání</w:t>
      </w:r>
    </w:p>
    <w:p w:rsidR="00E93C7C" w:rsidRPr="0095180C" w:rsidRDefault="00E93C7C" w:rsidP="00E93C7C">
      <w:pPr>
        <w:pStyle w:val="Nadpis2"/>
        <w:rPr>
          <w:rFonts w:ascii="Times New Roman" w:hAnsi="Times New Roman"/>
        </w:rPr>
      </w:pPr>
      <w:r w:rsidRPr="0095180C">
        <w:rPr>
          <w:rFonts w:ascii="Times New Roman" w:hAnsi="Times New Roman"/>
        </w:rPr>
        <w:t>Tato Smlouva, včetně příloh, představuje úplnou a ucelenou smlouvu mezi Kupujícím a</w:t>
      </w:r>
      <w:r w:rsidR="00170617" w:rsidRPr="0095180C">
        <w:rPr>
          <w:rFonts w:ascii="Times New Roman" w:hAnsi="Times New Roman"/>
        </w:rPr>
        <w:t> </w:t>
      </w:r>
      <w:r w:rsidRPr="0095180C">
        <w:rPr>
          <w:rFonts w:ascii="Times New Roman" w:hAnsi="Times New Roman"/>
        </w:rPr>
        <w:t>Prodávajícím.</w:t>
      </w:r>
    </w:p>
    <w:p w:rsidR="00E93C7C" w:rsidRPr="0095180C" w:rsidRDefault="00E93C7C" w:rsidP="00E93C7C">
      <w:pPr>
        <w:pStyle w:val="Nadpis2"/>
        <w:rPr>
          <w:rFonts w:ascii="Times New Roman" w:hAnsi="Times New Roman"/>
        </w:rPr>
      </w:pPr>
      <w:r w:rsidRPr="0095180C">
        <w:rPr>
          <w:rFonts w:ascii="Times New Roman" w:hAnsi="Times New Roman"/>
        </w:rPr>
        <w:t>Prodávající není oprávněn postoupit práva a povinnosti z této Smlouvy ani z její části třetí osobě.</w:t>
      </w:r>
    </w:p>
    <w:p w:rsidR="00E93C7C" w:rsidRPr="0095180C" w:rsidRDefault="00E93C7C" w:rsidP="00E93C7C">
      <w:pPr>
        <w:pStyle w:val="Nadpis2"/>
        <w:rPr>
          <w:rFonts w:ascii="Times New Roman" w:hAnsi="Times New Roman"/>
        </w:rPr>
      </w:pPr>
      <w:r w:rsidRPr="0095180C">
        <w:rPr>
          <w:rFonts w:ascii="Times New Roman" w:hAnsi="Times New Roman"/>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rsidR="00E93C7C" w:rsidRPr="0095180C" w:rsidRDefault="00E93C7C" w:rsidP="00E93C7C">
      <w:pPr>
        <w:pStyle w:val="Nadpis2"/>
        <w:rPr>
          <w:rFonts w:ascii="Times New Roman" w:hAnsi="Times New Roman"/>
        </w:rPr>
      </w:pPr>
      <w:r w:rsidRPr="0095180C">
        <w:rPr>
          <w:rFonts w:ascii="Times New Roman" w:hAnsi="Times New Roman"/>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451733" w:rsidRPr="0095180C" w:rsidRDefault="00451733" w:rsidP="00451733">
      <w:pPr>
        <w:pStyle w:val="Nadpis2"/>
        <w:rPr>
          <w:rFonts w:ascii="Times New Roman" w:hAnsi="Times New Roman"/>
        </w:rPr>
      </w:pPr>
      <w:r w:rsidRPr="0095180C">
        <w:rPr>
          <w:rFonts w:ascii="Times New Roman" w:hAnsi="Times New Roman"/>
        </w:rPr>
        <w:t>Smlouva je platná dnem uzavření, tj. datem u podpisů smluvních stran. Je-li takto označeno více dní, je dnem uzavření této smlouvy pozdější den. Účinnosti smlouva nabývá dnem uveřejnění v registru smluv podle zákona o registru smluv.</w:t>
      </w:r>
    </w:p>
    <w:p w:rsidR="00451733" w:rsidRPr="0095180C" w:rsidRDefault="00451733" w:rsidP="00451733">
      <w:pPr>
        <w:pStyle w:val="Nadpis2"/>
        <w:rPr>
          <w:rFonts w:ascii="Times New Roman" w:hAnsi="Times New Roman"/>
        </w:rPr>
      </w:pPr>
      <w:r w:rsidRPr="0095180C">
        <w:rPr>
          <w:rFonts w:ascii="Times New Roman" w:hAnsi="Times New Roman"/>
        </w:rPr>
        <w:t>Zaslání Smlouvy do registru smluv podle zákona o registru smluv zajistí Kupující neprodleně po podpisu Smlouvy. Kupující se současně zavazuje informovat Prodávajícího o provedení registrace tak, že mu zašle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rsidR="00E93C7C" w:rsidRPr="0095180C" w:rsidRDefault="00E93C7C" w:rsidP="00451733">
      <w:pPr>
        <w:pStyle w:val="Nadpis2"/>
        <w:rPr>
          <w:rFonts w:ascii="Times New Roman" w:hAnsi="Times New Roman"/>
        </w:rPr>
      </w:pPr>
      <w:r w:rsidRPr="0095180C">
        <w:rPr>
          <w:rFonts w:ascii="Times New Roman" w:hAnsi="Times New Roman"/>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E93C7C" w:rsidRPr="0095180C" w:rsidRDefault="00E93C7C" w:rsidP="00E93C7C">
      <w:pPr>
        <w:pStyle w:val="Nadpis2"/>
        <w:rPr>
          <w:rFonts w:ascii="Times New Roman" w:hAnsi="Times New Roman"/>
        </w:rPr>
      </w:pPr>
      <w:r w:rsidRPr="0095180C">
        <w:rPr>
          <w:rFonts w:ascii="Times New Roman" w:hAnsi="Times New Roman"/>
        </w:rPr>
        <w:t>Poruší-li Smluvní strana povinnost z této Smlouvy či může-li a má-li o takovém porušení vědět, oznámí to bez zbytečného odkladu druhé Smluvní straně, které z toho může vzniknout újma, a</w:t>
      </w:r>
      <w:r w:rsidR="00170617" w:rsidRPr="0095180C">
        <w:rPr>
          <w:rFonts w:ascii="Times New Roman" w:hAnsi="Times New Roman"/>
        </w:rPr>
        <w:t> </w:t>
      </w:r>
      <w:r w:rsidRPr="0095180C">
        <w:rPr>
          <w:rFonts w:ascii="Times New Roman" w:hAnsi="Times New Roman"/>
        </w:rPr>
        <w:t>upozorní ji na možné následky; v takovém případě nemá poškozená Smluvní strana právo na náhradu té újmy, které mohla po oznámení zabránit.</w:t>
      </w:r>
    </w:p>
    <w:p w:rsidR="00E93C7C" w:rsidRPr="0095180C" w:rsidRDefault="00E93C7C" w:rsidP="00E93C7C">
      <w:pPr>
        <w:pStyle w:val="Nadpis2"/>
        <w:rPr>
          <w:rFonts w:ascii="Times New Roman" w:hAnsi="Times New Roman"/>
        </w:rPr>
      </w:pPr>
      <w:r w:rsidRPr="0095180C">
        <w:rPr>
          <w:rFonts w:ascii="Times New Roman" w:hAnsi="Times New Roman"/>
        </w:rPr>
        <w:lastRenderedPageBreak/>
        <w:t>Prodávající se za podmínek stanovených touto Smlouvou zavazuje:</w:t>
      </w:r>
    </w:p>
    <w:p w:rsidR="00E93C7C" w:rsidRPr="0095180C" w:rsidRDefault="00E93C7C" w:rsidP="00144CA5">
      <w:pPr>
        <w:pStyle w:val="Odrazka2"/>
        <w:numPr>
          <w:ilvl w:val="1"/>
          <w:numId w:val="12"/>
        </w:numPr>
        <w:tabs>
          <w:tab w:val="clear" w:pos="794"/>
          <w:tab w:val="num" w:pos="1503"/>
        </w:tabs>
        <w:ind w:left="1503"/>
        <w:rPr>
          <w:rFonts w:ascii="Times New Roman" w:hAnsi="Times New Roman"/>
          <w:szCs w:val="22"/>
        </w:rPr>
      </w:pPr>
      <w:r w:rsidRPr="0095180C">
        <w:rPr>
          <w:rFonts w:ascii="Times New Roman" w:hAnsi="Times New Roman"/>
          <w:szCs w:val="22"/>
        </w:rPr>
        <w:t xml:space="preserve">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w:t>
      </w:r>
      <w:r w:rsidR="00F54E92" w:rsidRPr="0095180C">
        <w:rPr>
          <w:rFonts w:ascii="Times New Roman" w:hAnsi="Times New Roman"/>
          <w:szCs w:val="22"/>
        </w:rPr>
        <w:t>2033</w:t>
      </w:r>
      <w:r w:rsidRPr="0095180C">
        <w:rPr>
          <w:rFonts w:ascii="Times New Roman" w:hAnsi="Times New Roman"/>
          <w:szCs w:val="22"/>
        </w:rPr>
        <w:t>. Kupující je oprávněn po uplynutí 10 let od ukončení plnění podle této Smlouvy od Prodávajícího výše uvedené dokumenty bezplatně převzít;</w:t>
      </w:r>
    </w:p>
    <w:p w:rsidR="00170617" w:rsidRPr="0095180C" w:rsidRDefault="00E93C7C" w:rsidP="00144CA5">
      <w:pPr>
        <w:pStyle w:val="Odrazka2"/>
        <w:tabs>
          <w:tab w:val="clear" w:pos="794"/>
          <w:tab w:val="num" w:pos="1503"/>
        </w:tabs>
        <w:ind w:left="1503"/>
        <w:rPr>
          <w:rFonts w:ascii="Times New Roman" w:hAnsi="Times New Roman"/>
          <w:szCs w:val="22"/>
        </w:rPr>
      </w:pPr>
      <w:r w:rsidRPr="0095180C">
        <w:rPr>
          <w:rFonts w:ascii="Times New Roman" w:hAnsi="Times New Roman"/>
          <w:szCs w:val="22"/>
        </w:rPr>
        <w:t>jako osoba povinná dle ustanovení § 2 písm. e) zákona č. 320/2001 Sb., o finanční kontrole ve veřejné správě, v</w:t>
      </w:r>
      <w:r w:rsidR="004D0431" w:rsidRPr="0095180C">
        <w:rPr>
          <w:rFonts w:ascii="Times New Roman" w:hAnsi="Times New Roman"/>
          <w:szCs w:val="22"/>
        </w:rPr>
        <w:t xml:space="preserve">e znění pozdějších </w:t>
      </w:r>
      <w:r w:rsidR="00BA2A41" w:rsidRPr="0095180C">
        <w:rPr>
          <w:rFonts w:ascii="Times New Roman" w:hAnsi="Times New Roman"/>
          <w:szCs w:val="22"/>
        </w:rPr>
        <w:t>p</w:t>
      </w:r>
      <w:r w:rsidR="004D0431" w:rsidRPr="0095180C">
        <w:rPr>
          <w:rFonts w:ascii="Times New Roman" w:hAnsi="Times New Roman"/>
          <w:szCs w:val="22"/>
        </w:rPr>
        <w:t>ředpisů</w:t>
      </w:r>
      <w:r w:rsidRPr="0095180C">
        <w:rPr>
          <w:rFonts w:ascii="Times New Roman" w:hAnsi="Times New Roman"/>
          <w:szCs w:val="22"/>
        </w:rPr>
        <w:t xml:space="preserve">,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7D5133" w:rsidRPr="0095180C">
        <w:rPr>
          <w:rFonts w:ascii="Times New Roman" w:hAnsi="Times New Roman"/>
          <w:iCs/>
          <w:szCs w:val="22"/>
        </w:rPr>
        <w:t xml:space="preserve">tuto </w:t>
      </w:r>
      <w:r w:rsidRPr="0095180C">
        <w:rPr>
          <w:rFonts w:ascii="Times New Roman" w:hAnsi="Times New Roman"/>
          <w:iCs/>
          <w:szCs w:val="22"/>
        </w:rPr>
        <w:t>povinnost rovněž zajistí Prodávající u případných poddodavatelů Prodávajícího.</w:t>
      </w:r>
    </w:p>
    <w:p w:rsidR="00451733" w:rsidRPr="0095180C" w:rsidRDefault="00E93C7C" w:rsidP="00451733">
      <w:pPr>
        <w:pStyle w:val="Nadpis2"/>
        <w:rPr>
          <w:rFonts w:ascii="Times New Roman" w:hAnsi="Times New Roman"/>
        </w:rPr>
      </w:pPr>
      <w:r w:rsidRPr="0095180C">
        <w:rPr>
          <w:rFonts w:ascii="Times New Roman" w:hAnsi="Times New Roman"/>
        </w:rPr>
        <w:t>Smlouva je sepsána v českém jazyce</w:t>
      </w:r>
      <w:r w:rsidR="00451733" w:rsidRPr="0095180C">
        <w:rPr>
          <w:rFonts w:ascii="Times New Roman" w:hAnsi="Times New Roman"/>
        </w:rPr>
        <w:t>.</w:t>
      </w:r>
      <w:r w:rsidRPr="0095180C">
        <w:rPr>
          <w:rFonts w:ascii="Times New Roman" w:hAnsi="Times New Roman"/>
        </w:rPr>
        <w:t xml:space="preserve"> </w:t>
      </w:r>
      <w:r w:rsidR="00451733" w:rsidRPr="0095180C">
        <w:rPr>
          <w:rFonts w:ascii="Times New Roman" w:hAnsi="Times New Roman"/>
        </w:rPr>
        <w:t>Pokud je uzavírána elektronickými prostředky, je vyhotovena v jednom originále. Pokud je Smlouva uzavírána v listinné podobě, je vyhotovena ve dvou stejnopisech s platností originálu, z nichž každá Smluvní strana obdrží po jednom.</w:t>
      </w:r>
    </w:p>
    <w:p w:rsidR="00E93C7C" w:rsidRPr="0095180C" w:rsidRDefault="00E93C7C" w:rsidP="00451733">
      <w:pPr>
        <w:pStyle w:val="Nadpis2"/>
        <w:rPr>
          <w:rFonts w:ascii="Times New Roman" w:hAnsi="Times New Roman"/>
        </w:rPr>
      </w:pPr>
      <w:r w:rsidRPr="0095180C">
        <w:rPr>
          <w:rFonts w:ascii="Times New Roman" w:hAnsi="Times New Roman"/>
        </w:rPr>
        <w:t>Nedílnou součástí Smlouvy jsou tyto přílohy:</w:t>
      </w:r>
    </w:p>
    <w:p w:rsidR="00E93C7C" w:rsidRDefault="00E93C7C" w:rsidP="00C8071A">
      <w:pPr>
        <w:ind w:left="1134"/>
        <w:rPr>
          <w:rFonts w:ascii="Times New Roman" w:hAnsi="Times New Roman"/>
          <w:szCs w:val="22"/>
        </w:rPr>
      </w:pPr>
      <w:r w:rsidRPr="0095180C">
        <w:rPr>
          <w:rFonts w:ascii="Times New Roman" w:hAnsi="Times New Roman"/>
          <w:szCs w:val="22"/>
        </w:rPr>
        <w:t>Příloha č. 1: Technická specifikace plnění dle zadávacích podmínek a Nabídky Prodávajícího</w:t>
      </w:r>
      <w:r w:rsidR="00170617" w:rsidRPr="0095180C">
        <w:rPr>
          <w:rFonts w:ascii="Times New Roman" w:hAnsi="Times New Roman"/>
          <w:szCs w:val="22"/>
        </w:rPr>
        <w:t>.</w:t>
      </w:r>
    </w:p>
    <w:p w:rsidR="007F6C95" w:rsidRPr="00CB0E06" w:rsidRDefault="007F6C95" w:rsidP="00C8071A">
      <w:pPr>
        <w:ind w:left="1134"/>
        <w:rPr>
          <w:rFonts w:ascii="Times New Roman" w:hAnsi="Times New Roman"/>
          <w:szCs w:val="22"/>
        </w:rPr>
      </w:pPr>
      <w:r w:rsidRPr="00CB0E06">
        <w:rPr>
          <w:rFonts w:ascii="Times New Roman" w:hAnsi="Times New Roman"/>
          <w:szCs w:val="22"/>
        </w:rPr>
        <w:t>Příloha č. 2: Termíny dodání Zboží</w:t>
      </w:r>
    </w:p>
    <w:p w:rsidR="00E93C7C" w:rsidRPr="0095180C" w:rsidRDefault="00E93C7C" w:rsidP="00E93C7C">
      <w:pPr>
        <w:pStyle w:val="Nadpis2"/>
        <w:rPr>
          <w:rFonts w:ascii="Times New Roman" w:hAnsi="Times New Roman"/>
        </w:rPr>
      </w:pPr>
      <w:r w:rsidRPr="0095180C">
        <w:rPr>
          <w:rFonts w:ascii="Times New Roman" w:hAnsi="Times New Roman"/>
        </w:rPr>
        <w:t>Smluvní strany stvrzují Smlouvu podpisem na důkaz souhlasu s celým jejím obsahem.</w:t>
      </w:r>
    </w:p>
    <w:p w:rsidR="00E93C7C" w:rsidRPr="0095180C" w:rsidRDefault="00E93C7C" w:rsidP="00E93C7C">
      <w:pPr>
        <w:rPr>
          <w:rFonts w:ascii="Times New Roman" w:hAnsi="Times New Roman"/>
          <w:szCs w:val="22"/>
        </w:rPr>
      </w:pPr>
    </w:p>
    <w:p w:rsidR="00F54E92" w:rsidRPr="0095180C" w:rsidRDefault="00F54E92" w:rsidP="00C8071A">
      <w:pPr>
        <w:ind w:left="0"/>
        <w:rPr>
          <w:rFonts w:ascii="Times New Roman" w:hAnsi="Times New Roman"/>
          <w:szCs w:val="22"/>
        </w:rPr>
        <w:sectPr w:rsidR="00F54E92" w:rsidRPr="0095180C" w:rsidSect="00E3350A">
          <w:pgSz w:w="12240" w:h="15840"/>
          <w:pgMar w:top="1418" w:right="1418" w:bottom="1418" w:left="1418" w:header="709" w:footer="709" w:gutter="0"/>
          <w:cols w:space="708"/>
          <w:noEndnote/>
          <w:docGrid w:linePitch="299"/>
        </w:sectPr>
      </w:pPr>
    </w:p>
    <w:p w:rsidR="00F54E92" w:rsidRPr="0095180C" w:rsidRDefault="00F54E92" w:rsidP="00170617">
      <w:pPr>
        <w:ind w:left="0"/>
        <w:rPr>
          <w:rFonts w:ascii="Times New Roman" w:hAnsi="Times New Roman"/>
          <w:szCs w:val="22"/>
        </w:rPr>
        <w:sectPr w:rsidR="00F54E92" w:rsidRPr="0095180C" w:rsidSect="00F54E92">
          <w:type w:val="continuous"/>
          <w:pgSz w:w="12240" w:h="15840"/>
          <w:pgMar w:top="1417" w:right="1417" w:bottom="1417" w:left="1417" w:header="708" w:footer="708" w:gutter="0"/>
          <w:cols w:num="2" w:space="708"/>
          <w:noEndnote/>
          <w:titlePg/>
          <w:docGrid w:linePitch="299"/>
        </w:sectPr>
      </w:pPr>
    </w:p>
    <w:p w:rsidR="00C8071A" w:rsidRPr="0095180C" w:rsidRDefault="00F06D1F" w:rsidP="00C8071A">
      <w:pPr>
        <w:rPr>
          <w:rFonts w:ascii="Times New Roman" w:hAnsi="Times New Roman"/>
          <w:szCs w:val="22"/>
        </w:rPr>
      </w:pPr>
      <w:r>
        <w:rPr>
          <w:rFonts w:ascii="Times New Roman" w:hAnsi="Times New Roman"/>
          <w:szCs w:val="22"/>
        </w:rPr>
        <w:t>V Nové Pace</w:t>
      </w:r>
      <w:r w:rsidR="00C8071A" w:rsidRPr="0095180C">
        <w:rPr>
          <w:rFonts w:ascii="Times New Roman" w:hAnsi="Times New Roman"/>
          <w:szCs w:val="22"/>
        </w:rPr>
        <w:t xml:space="preserve"> dne ____________                       V __________ dne ____________</w:t>
      </w:r>
    </w:p>
    <w:p w:rsidR="00C8071A" w:rsidRPr="0095180C" w:rsidRDefault="00C8071A" w:rsidP="00C8071A">
      <w:pPr>
        <w:rPr>
          <w:rFonts w:ascii="Times New Roman" w:hAnsi="Times New Roman"/>
          <w:szCs w:val="22"/>
        </w:rPr>
      </w:pPr>
    </w:p>
    <w:p w:rsidR="00C8071A" w:rsidRPr="0095180C" w:rsidRDefault="00C8071A" w:rsidP="00C8071A">
      <w:pPr>
        <w:rPr>
          <w:rFonts w:ascii="Times New Roman" w:hAnsi="Times New Roman"/>
          <w:szCs w:val="22"/>
        </w:rPr>
      </w:pPr>
      <w:r w:rsidRPr="0095180C">
        <w:rPr>
          <w:rFonts w:ascii="Times New Roman" w:hAnsi="Times New Roman"/>
          <w:szCs w:val="22"/>
        </w:rPr>
        <w:t xml:space="preserve">Za  Kupujícího                                     </w:t>
      </w:r>
      <w:r w:rsidRPr="0095180C">
        <w:rPr>
          <w:rFonts w:ascii="Times New Roman" w:hAnsi="Times New Roman"/>
          <w:szCs w:val="22"/>
        </w:rPr>
        <w:tab/>
      </w:r>
      <w:r w:rsidRPr="0095180C">
        <w:rPr>
          <w:rFonts w:ascii="Times New Roman" w:hAnsi="Times New Roman"/>
          <w:szCs w:val="22"/>
        </w:rPr>
        <w:tab/>
      </w:r>
      <w:r w:rsidR="00362E0B">
        <w:rPr>
          <w:rFonts w:ascii="Times New Roman" w:hAnsi="Times New Roman"/>
          <w:szCs w:val="22"/>
        </w:rPr>
        <w:tab/>
      </w:r>
      <w:r w:rsidRPr="0095180C">
        <w:rPr>
          <w:rFonts w:ascii="Times New Roman" w:hAnsi="Times New Roman"/>
          <w:szCs w:val="22"/>
        </w:rPr>
        <w:t>Za Prodávajícího</w:t>
      </w:r>
    </w:p>
    <w:p w:rsidR="00CF08FB" w:rsidRPr="0095180C" w:rsidRDefault="00ED19A5" w:rsidP="00CF08FB">
      <w:pPr>
        <w:rPr>
          <w:rFonts w:ascii="Times New Roman" w:hAnsi="Times New Roman"/>
          <w:szCs w:val="22"/>
        </w:rPr>
      </w:pPr>
      <w:r w:rsidRPr="0095180C">
        <w:rPr>
          <w:rFonts w:ascii="Times New Roman" w:hAnsi="Times New Roman"/>
          <w:b/>
          <w:szCs w:val="22"/>
        </w:rPr>
        <w:t xml:space="preserve">Gymnázium a Střední odborná </w:t>
      </w:r>
      <w:r w:rsidR="00CF08FB">
        <w:rPr>
          <w:rFonts w:ascii="Times New Roman" w:hAnsi="Times New Roman"/>
          <w:b/>
          <w:szCs w:val="22"/>
        </w:rPr>
        <w:tab/>
      </w:r>
      <w:r w:rsidR="00CF08FB">
        <w:rPr>
          <w:rFonts w:ascii="Times New Roman" w:hAnsi="Times New Roman"/>
          <w:b/>
          <w:szCs w:val="22"/>
        </w:rPr>
        <w:tab/>
      </w:r>
      <w:r w:rsidR="00362E0B">
        <w:rPr>
          <w:rFonts w:ascii="Times New Roman" w:hAnsi="Times New Roman"/>
          <w:b/>
          <w:szCs w:val="22"/>
        </w:rPr>
        <w:tab/>
      </w:r>
      <w:r w:rsidR="007F6C95" w:rsidRPr="00977E84">
        <w:rPr>
          <w:rFonts w:ascii="Times New Roman" w:hAnsi="Times New Roman"/>
          <w:b/>
          <w:szCs w:val="22"/>
        </w:rPr>
        <w:t>STIEFEL EUROCART s. r. o.</w:t>
      </w:r>
    </w:p>
    <w:p w:rsidR="00ED19A5" w:rsidRPr="0095180C" w:rsidRDefault="00ED19A5" w:rsidP="00ED19A5">
      <w:pPr>
        <w:spacing w:before="0" w:after="0"/>
        <w:contextualSpacing/>
        <w:rPr>
          <w:rFonts w:ascii="Times New Roman" w:hAnsi="Times New Roman"/>
          <w:b/>
          <w:szCs w:val="22"/>
        </w:rPr>
      </w:pPr>
      <w:r w:rsidRPr="0095180C">
        <w:rPr>
          <w:rFonts w:ascii="Times New Roman" w:hAnsi="Times New Roman"/>
          <w:b/>
          <w:szCs w:val="22"/>
        </w:rPr>
        <w:t>škola pedagogická</w:t>
      </w:r>
    </w:p>
    <w:p w:rsidR="00C8071A" w:rsidRPr="0095180C" w:rsidRDefault="00C8071A" w:rsidP="00C8071A">
      <w:pPr>
        <w:rPr>
          <w:rFonts w:ascii="Times New Roman" w:hAnsi="Times New Roman"/>
          <w:szCs w:val="22"/>
        </w:rPr>
      </w:pPr>
      <w:r w:rsidRPr="0095180C">
        <w:rPr>
          <w:rFonts w:ascii="Times New Roman" w:hAnsi="Times New Roman"/>
          <w:szCs w:val="22"/>
        </w:rPr>
        <w:tab/>
      </w:r>
      <w:r w:rsidRPr="0095180C">
        <w:rPr>
          <w:rFonts w:ascii="Times New Roman" w:hAnsi="Times New Roman"/>
          <w:szCs w:val="22"/>
        </w:rPr>
        <w:tab/>
      </w:r>
      <w:r w:rsidRPr="0095180C">
        <w:rPr>
          <w:rFonts w:ascii="Times New Roman" w:hAnsi="Times New Roman"/>
          <w:szCs w:val="22"/>
        </w:rPr>
        <w:tab/>
      </w:r>
      <w:r w:rsidRPr="0095180C">
        <w:rPr>
          <w:rFonts w:ascii="Times New Roman" w:hAnsi="Times New Roman"/>
          <w:szCs w:val="22"/>
        </w:rPr>
        <w:tab/>
      </w:r>
      <w:r w:rsidRPr="0095180C">
        <w:rPr>
          <w:rFonts w:ascii="Times New Roman" w:hAnsi="Times New Roman"/>
          <w:szCs w:val="22"/>
        </w:rPr>
        <w:tab/>
      </w:r>
    </w:p>
    <w:p w:rsidR="000A5477" w:rsidRPr="0095180C" w:rsidRDefault="000A5477" w:rsidP="00C8071A">
      <w:pPr>
        <w:rPr>
          <w:rFonts w:ascii="Times New Roman" w:hAnsi="Times New Roman"/>
          <w:szCs w:val="22"/>
        </w:rPr>
      </w:pPr>
    </w:p>
    <w:p w:rsidR="00C8071A" w:rsidRPr="0095180C" w:rsidRDefault="00C8071A" w:rsidP="00C8071A">
      <w:pPr>
        <w:rPr>
          <w:rFonts w:ascii="Times New Roman" w:hAnsi="Times New Roman"/>
          <w:szCs w:val="22"/>
        </w:rPr>
      </w:pPr>
      <w:r w:rsidRPr="0095180C">
        <w:rPr>
          <w:rFonts w:ascii="Times New Roman" w:hAnsi="Times New Roman"/>
          <w:szCs w:val="22"/>
        </w:rPr>
        <w:t>__________________________                              __________________________</w:t>
      </w:r>
    </w:p>
    <w:p w:rsidR="007F6C95" w:rsidRDefault="00C8071A" w:rsidP="00C8071A">
      <w:pPr>
        <w:rPr>
          <w:rFonts w:ascii="Times New Roman" w:hAnsi="Times New Roman"/>
          <w:szCs w:val="22"/>
        </w:rPr>
      </w:pPr>
      <w:r w:rsidRPr="0095180C">
        <w:rPr>
          <w:rFonts w:ascii="Times New Roman" w:hAnsi="Times New Roman"/>
          <w:szCs w:val="22"/>
        </w:rPr>
        <w:t>Jméno:</w:t>
      </w:r>
      <w:r w:rsidR="00ED19A5" w:rsidRPr="00ED19A5">
        <w:rPr>
          <w:rFonts w:ascii="Times New Roman" w:hAnsi="Times New Roman"/>
          <w:szCs w:val="22"/>
        </w:rPr>
        <w:t xml:space="preserve"> </w:t>
      </w:r>
      <w:r w:rsidR="00ED19A5" w:rsidRPr="00823C2C">
        <w:rPr>
          <w:rFonts w:ascii="Times New Roman" w:hAnsi="Times New Roman"/>
          <w:szCs w:val="22"/>
          <w:highlight w:val="black"/>
        </w:rPr>
        <w:t>Mgr. Pavel Matějovský</w:t>
      </w:r>
      <w:r w:rsidRPr="0095180C">
        <w:rPr>
          <w:rFonts w:ascii="Times New Roman" w:hAnsi="Times New Roman"/>
          <w:szCs w:val="22"/>
        </w:rPr>
        <w:t xml:space="preserve">     </w:t>
      </w:r>
      <w:r w:rsidR="00362E0B">
        <w:rPr>
          <w:rFonts w:ascii="Times New Roman" w:hAnsi="Times New Roman"/>
          <w:szCs w:val="22"/>
        </w:rPr>
        <w:tab/>
      </w:r>
      <w:r w:rsidR="00362E0B">
        <w:rPr>
          <w:rFonts w:ascii="Times New Roman" w:hAnsi="Times New Roman"/>
          <w:szCs w:val="22"/>
        </w:rPr>
        <w:tab/>
      </w:r>
      <w:r w:rsidR="00362E0B">
        <w:rPr>
          <w:rFonts w:ascii="Times New Roman" w:hAnsi="Times New Roman"/>
          <w:szCs w:val="22"/>
        </w:rPr>
        <w:tab/>
      </w:r>
      <w:r w:rsidRPr="0095180C">
        <w:rPr>
          <w:rFonts w:ascii="Times New Roman" w:hAnsi="Times New Roman"/>
          <w:szCs w:val="22"/>
        </w:rPr>
        <w:t>Jméno:</w:t>
      </w:r>
      <w:r w:rsidR="007F6C95">
        <w:rPr>
          <w:rFonts w:ascii="Times New Roman" w:hAnsi="Times New Roman"/>
          <w:szCs w:val="22"/>
        </w:rPr>
        <w:t xml:space="preserve"> </w:t>
      </w:r>
      <w:r w:rsidR="007F6C95" w:rsidRPr="00823C2C">
        <w:rPr>
          <w:rFonts w:ascii="Times New Roman" w:hAnsi="Times New Roman"/>
          <w:szCs w:val="22"/>
          <w:highlight w:val="black"/>
        </w:rPr>
        <w:t xml:space="preserve">ing. Ján </w:t>
      </w:r>
      <w:proofErr w:type="spellStart"/>
      <w:r w:rsidR="007F6C95" w:rsidRPr="00823C2C">
        <w:rPr>
          <w:rFonts w:ascii="Times New Roman" w:hAnsi="Times New Roman"/>
          <w:szCs w:val="22"/>
          <w:highlight w:val="black"/>
        </w:rPr>
        <w:t>Betuš</w:t>
      </w:r>
      <w:proofErr w:type="spellEnd"/>
      <w:r w:rsidR="007F6C95" w:rsidRPr="0095180C">
        <w:rPr>
          <w:rFonts w:ascii="Times New Roman" w:hAnsi="Times New Roman"/>
          <w:szCs w:val="22"/>
        </w:rPr>
        <w:t xml:space="preserve"> </w:t>
      </w:r>
    </w:p>
    <w:p w:rsidR="00DD6067" w:rsidRPr="0095180C" w:rsidRDefault="00C8071A" w:rsidP="00CB0E06">
      <w:pPr>
        <w:rPr>
          <w:rFonts w:ascii="Times New Roman" w:hAnsi="Times New Roman"/>
          <w:szCs w:val="22"/>
        </w:rPr>
      </w:pPr>
      <w:r w:rsidRPr="0095180C">
        <w:rPr>
          <w:rFonts w:ascii="Times New Roman" w:hAnsi="Times New Roman"/>
          <w:szCs w:val="22"/>
        </w:rPr>
        <w:t xml:space="preserve">Funkce: </w:t>
      </w:r>
      <w:r w:rsidR="00ED19A5">
        <w:rPr>
          <w:rFonts w:ascii="Times New Roman" w:hAnsi="Times New Roman"/>
          <w:szCs w:val="22"/>
        </w:rPr>
        <w:t>ředitel</w:t>
      </w:r>
      <w:r w:rsidRPr="0095180C">
        <w:rPr>
          <w:rFonts w:ascii="Times New Roman" w:hAnsi="Times New Roman"/>
          <w:szCs w:val="22"/>
        </w:rPr>
        <w:tab/>
      </w:r>
      <w:r w:rsidRPr="0095180C">
        <w:rPr>
          <w:rFonts w:ascii="Times New Roman" w:hAnsi="Times New Roman"/>
          <w:szCs w:val="22"/>
        </w:rPr>
        <w:tab/>
      </w:r>
      <w:r w:rsidRPr="0095180C">
        <w:rPr>
          <w:rFonts w:ascii="Times New Roman" w:hAnsi="Times New Roman"/>
          <w:szCs w:val="22"/>
        </w:rPr>
        <w:tab/>
        <w:t xml:space="preserve">                                   Funkce: </w:t>
      </w:r>
      <w:r w:rsidR="007F6C95">
        <w:rPr>
          <w:rFonts w:ascii="Times New Roman" w:hAnsi="Times New Roman"/>
          <w:szCs w:val="22"/>
        </w:rPr>
        <w:t>jednatel</w:t>
      </w:r>
    </w:p>
    <w:sectPr w:rsidR="00DD6067" w:rsidRPr="0095180C" w:rsidSect="00F54E92">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BBE" w:rsidRDefault="00012BBE" w:rsidP="008E7D5A">
      <w:r>
        <w:separator/>
      </w:r>
    </w:p>
  </w:endnote>
  <w:endnote w:type="continuationSeparator" w:id="0">
    <w:p w:rsidR="00012BBE" w:rsidRDefault="00012BBE"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A4" w:rsidRPr="00AF7282" w:rsidRDefault="001356A4" w:rsidP="00AF7282">
    <w:pPr>
      <w:pStyle w:val="Zpat"/>
      <w:jc w:val="right"/>
      <w:rPr>
        <w:rFonts w:ascii="Arial" w:hAnsi="Arial" w:cs="Arial"/>
        <w:sz w:val="20"/>
      </w:rPr>
    </w:pPr>
    <w:r w:rsidRPr="00AF7282">
      <w:rPr>
        <w:rFonts w:ascii="Arial" w:hAnsi="Arial" w:cs="Arial"/>
        <w:sz w:val="20"/>
      </w:rPr>
      <w:t xml:space="preserve">Stránka </w:t>
    </w:r>
    <w:r w:rsidR="00E433C7" w:rsidRPr="00AF7282">
      <w:rPr>
        <w:rFonts w:ascii="Arial" w:hAnsi="Arial" w:cs="Arial"/>
        <w:b/>
        <w:bCs/>
        <w:sz w:val="20"/>
      </w:rPr>
      <w:fldChar w:fldCharType="begin"/>
    </w:r>
    <w:r w:rsidRPr="00AF7282">
      <w:rPr>
        <w:rFonts w:ascii="Arial" w:hAnsi="Arial" w:cs="Arial"/>
        <w:b/>
        <w:bCs/>
        <w:sz w:val="20"/>
      </w:rPr>
      <w:instrText>PAGE  \* Arabic  \* MERGEFORMAT</w:instrText>
    </w:r>
    <w:r w:rsidR="00E433C7" w:rsidRPr="00AF7282">
      <w:rPr>
        <w:rFonts w:ascii="Arial" w:hAnsi="Arial" w:cs="Arial"/>
        <w:b/>
        <w:bCs/>
        <w:sz w:val="20"/>
      </w:rPr>
      <w:fldChar w:fldCharType="separate"/>
    </w:r>
    <w:r w:rsidR="000B4AE6">
      <w:rPr>
        <w:rFonts w:ascii="Arial" w:hAnsi="Arial" w:cs="Arial"/>
        <w:b/>
        <w:bCs/>
        <w:noProof/>
        <w:sz w:val="20"/>
      </w:rPr>
      <w:t>12</w:t>
    </w:r>
    <w:r w:rsidR="00E433C7" w:rsidRPr="00AF7282">
      <w:rPr>
        <w:rFonts w:ascii="Arial" w:hAnsi="Arial" w:cs="Arial"/>
        <w:b/>
        <w:bCs/>
        <w:sz w:val="20"/>
      </w:rPr>
      <w:fldChar w:fldCharType="end"/>
    </w:r>
    <w:r w:rsidRPr="00AF7282">
      <w:rPr>
        <w:rFonts w:ascii="Arial" w:hAnsi="Arial" w:cs="Arial"/>
        <w:sz w:val="20"/>
      </w:rPr>
      <w:t xml:space="preserve"> z </w:t>
    </w:r>
    <w:r w:rsidR="007B5875">
      <w:rPr>
        <w:rFonts w:ascii="Arial" w:hAnsi="Arial" w:cs="Arial"/>
        <w:b/>
        <w:bCs/>
        <w:noProof/>
        <w:sz w:val="20"/>
      </w:rPr>
      <w:fldChar w:fldCharType="begin"/>
    </w:r>
    <w:r w:rsidR="007B5875">
      <w:rPr>
        <w:rFonts w:ascii="Arial" w:hAnsi="Arial" w:cs="Arial"/>
        <w:b/>
        <w:bCs/>
        <w:noProof/>
        <w:sz w:val="20"/>
      </w:rPr>
      <w:instrText>NUMPAGES  \* Arabic  \* MERGEFORMAT</w:instrText>
    </w:r>
    <w:r w:rsidR="007B5875">
      <w:rPr>
        <w:rFonts w:ascii="Arial" w:hAnsi="Arial" w:cs="Arial"/>
        <w:b/>
        <w:bCs/>
        <w:noProof/>
        <w:sz w:val="20"/>
      </w:rPr>
      <w:fldChar w:fldCharType="separate"/>
    </w:r>
    <w:r w:rsidR="000B4AE6">
      <w:rPr>
        <w:rFonts w:ascii="Arial" w:hAnsi="Arial" w:cs="Arial"/>
        <w:b/>
        <w:bCs/>
        <w:noProof/>
        <w:sz w:val="20"/>
      </w:rPr>
      <w:t>12</w:t>
    </w:r>
    <w:r w:rsidR="007B5875">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CF" w:rsidRPr="003D7CCF" w:rsidRDefault="003D7CCF" w:rsidP="003D7CCF">
    <w:pPr>
      <w:pStyle w:val="Zpat"/>
      <w:jc w:val="right"/>
      <w:rPr>
        <w:rFonts w:ascii="Arial" w:hAnsi="Arial" w:cs="Arial"/>
        <w:sz w:val="20"/>
      </w:rPr>
    </w:pPr>
    <w:r w:rsidRPr="003D7CCF">
      <w:rPr>
        <w:rFonts w:ascii="Arial" w:hAnsi="Arial" w:cs="Arial"/>
        <w:sz w:val="20"/>
      </w:rPr>
      <w:t xml:space="preserve">Stránka </w:t>
    </w:r>
    <w:r w:rsidR="00E433C7" w:rsidRPr="003D7CCF">
      <w:rPr>
        <w:rFonts w:ascii="Arial" w:hAnsi="Arial" w:cs="Arial"/>
        <w:b/>
        <w:bCs/>
        <w:sz w:val="20"/>
      </w:rPr>
      <w:fldChar w:fldCharType="begin"/>
    </w:r>
    <w:r w:rsidRPr="003D7CCF">
      <w:rPr>
        <w:rFonts w:ascii="Arial" w:hAnsi="Arial" w:cs="Arial"/>
        <w:b/>
        <w:bCs/>
        <w:sz w:val="20"/>
      </w:rPr>
      <w:instrText>PAGE  \* Arabic  \* MERGEFORMAT</w:instrText>
    </w:r>
    <w:r w:rsidR="00E433C7" w:rsidRPr="003D7CCF">
      <w:rPr>
        <w:rFonts w:ascii="Arial" w:hAnsi="Arial" w:cs="Arial"/>
        <w:b/>
        <w:bCs/>
        <w:sz w:val="20"/>
      </w:rPr>
      <w:fldChar w:fldCharType="separate"/>
    </w:r>
    <w:r w:rsidR="000B4AE6">
      <w:rPr>
        <w:rFonts w:ascii="Arial" w:hAnsi="Arial" w:cs="Arial"/>
        <w:b/>
        <w:bCs/>
        <w:noProof/>
        <w:sz w:val="20"/>
      </w:rPr>
      <w:t>1</w:t>
    </w:r>
    <w:r w:rsidR="00E433C7" w:rsidRPr="003D7CCF">
      <w:rPr>
        <w:rFonts w:ascii="Arial" w:hAnsi="Arial" w:cs="Arial"/>
        <w:b/>
        <w:bCs/>
        <w:sz w:val="20"/>
      </w:rPr>
      <w:fldChar w:fldCharType="end"/>
    </w:r>
    <w:r w:rsidRPr="003D7CCF">
      <w:rPr>
        <w:rFonts w:ascii="Arial" w:hAnsi="Arial" w:cs="Arial"/>
        <w:sz w:val="20"/>
      </w:rPr>
      <w:t xml:space="preserve"> z </w:t>
    </w:r>
    <w:r w:rsidR="007B5875">
      <w:rPr>
        <w:rFonts w:ascii="Arial" w:hAnsi="Arial" w:cs="Arial"/>
        <w:b/>
        <w:bCs/>
        <w:noProof/>
        <w:sz w:val="20"/>
      </w:rPr>
      <w:fldChar w:fldCharType="begin"/>
    </w:r>
    <w:r w:rsidR="007B5875">
      <w:rPr>
        <w:rFonts w:ascii="Arial" w:hAnsi="Arial" w:cs="Arial"/>
        <w:b/>
        <w:bCs/>
        <w:noProof/>
        <w:sz w:val="20"/>
      </w:rPr>
      <w:instrText>NUMPAGES  \* Arabic  \* MERGEFORMAT</w:instrText>
    </w:r>
    <w:r w:rsidR="007B5875">
      <w:rPr>
        <w:rFonts w:ascii="Arial" w:hAnsi="Arial" w:cs="Arial"/>
        <w:b/>
        <w:bCs/>
        <w:noProof/>
        <w:sz w:val="20"/>
      </w:rPr>
      <w:fldChar w:fldCharType="separate"/>
    </w:r>
    <w:r w:rsidR="000B4AE6">
      <w:rPr>
        <w:rFonts w:ascii="Arial" w:hAnsi="Arial" w:cs="Arial"/>
        <w:b/>
        <w:bCs/>
        <w:noProof/>
        <w:sz w:val="20"/>
      </w:rPr>
      <w:t>12</w:t>
    </w:r>
    <w:r w:rsidR="007B5875">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BBE" w:rsidRDefault="00012BBE" w:rsidP="008E7D5A">
      <w:r>
        <w:separator/>
      </w:r>
    </w:p>
  </w:footnote>
  <w:footnote w:type="continuationSeparator" w:id="0">
    <w:p w:rsidR="00012BBE" w:rsidRDefault="00012BBE" w:rsidP="008E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A4" w:rsidRDefault="001356A4" w:rsidP="00AF7282">
    <w:pPr>
      <w:pStyle w:val="Zhlav"/>
      <w:spacing w:before="0" w:after="0"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86" w:rsidRDefault="00FF2C86">
    <w:pPr>
      <w:pStyle w:val="Zhlav"/>
    </w:pPr>
    <w:r>
      <w:rPr>
        <w:noProof/>
      </w:rPr>
      <w:drawing>
        <wp:inline distT="0" distB="0" distL="0" distR="0">
          <wp:extent cx="4181475" cy="92798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OP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4221098" cy="93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40DD1596"/>
    <w:multiLevelType w:val="multilevel"/>
    <w:tmpl w:val="4B705E9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strike w:val="0"/>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897716F"/>
    <w:multiLevelType w:val="multilevel"/>
    <w:tmpl w:val="9D4291A6"/>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Times New Roman" w:hAnsi="Times New Roman" w:cs="Times New Roman" w:hint="default"/>
        <w:b w:val="0"/>
        <w:color w:val="auto"/>
        <w:sz w:val="24"/>
        <w:szCs w:val="24"/>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num>
  <w:num w:numId="10">
    <w:abstractNumId w:val="10"/>
    <w:lvlOverride w:ilvl="0">
      <w:startOverride w:val="1"/>
    </w:lvlOverride>
    <w:lvlOverride w:ilvl="1">
      <w:startOverride w:val="1"/>
    </w:lvlOverride>
  </w:num>
  <w:num w:numId="11">
    <w:abstractNumId w:val="10"/>
    <w:lvlOverride w:ilvl="0">
      <w:startOverride w:val="1"/>
    </w:lvlOverride>
    <w:lvlOverride w:ilvl="1">
      <w:startOverride w:val="1"/>
    </w:lvlOverride>
  </w:num>
  <w:num w:numId="12">
    <w:abstractNumId w:val="10"/>
    <w:lvlOverride w:ilvl="0">
      <w:startOverride w:val="1"/>
    </w:lvlOverride>
    <w:lvlOverride w:ilvl="1">
      <w:startOverride w:val="1"/>
    </w:lvlOverride>
  </w:num>
  <w:num w:numId="13">
    <w:abstractNumId w:val="10"/>
    <w:lvlOverride w:ilvl="0">
      <w:startOverride w:val="1"/>
    </w:lvlOverride>
    <w:lvlOverride w:ilvl="1">
      <w:startOverride w:val="1"/>
    </w:lvlOverride>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2541"/>
    <w:rsid w:val="00012765"/>
    <w:rsid w:val="00012BBE"/>
    <w:rsid w:val="0002100E"/>
    <w:rsid w:val="000210BA"/>
    <w:rsid w:val="000226E5"/>
    <w:rsid w:val="00022EB4"/>
    <w:rsid w:val="00025159"/>
    <w:rsid w:val="000273D5"/>
    <w:rsid w:val="000302DC"/>
    <w:rsid w:val="00031E61"/>
    <w:rsid w:val="000327BA"/>
    <w:rsid w:val="00033715"/>
    <w:rsid w:val="00035C59"/>
    <w:rsid w:val="00037C39"/>
    <w:rsid w:val="000421EB"/>
    <w:rsid w:val="00043058"/>
    <w:rsid w:val="000505C6"/>
    <w:rsid w:val="00053CF6"/>
    <w:rsid w:val="00062976"/>
    <w:rsid w:val="00067977"/>
    <w:rsid w:val="00071EC8"/>
    <w:rsid w:val="00073FD1"/>
    <w:rsid w:val="00081BCF"/>
    <w:rsid w:val="000831BE"/>
    <w:rsid w:val="0008518D"/>
    <w:rsid w:val="00087BF1"/>
    <w:rsid w:val="00087FAD"/>
    <w:rsid w:val="000923EC"/>
    <w:rsid w:val="000934EC"/>
    <w:rsid w:val="000A1A26"/>
    <w:rsid w:val="000A53AB"/>
    <w:rsid w:val="000A5477"/>
    <w:rsid w:val="000A5C7F"/>
    <w:rsid w:val="000A7D23"/>
    <w:rsid w:val="000A7D4F"/>
    <w:rsid w:val="000B03FE"/>
    <w:rsid w:val="000B15BD"/>
    <w:rsid w:val="000B2F9B"/>
    <w:rsid w:val="000B312D"/>
    <w:rsid w:val="000B4AE6"/>
    <w:rsid w:val="000B7EDA"/>
    <w:rsid w:val="000C1258"/>
    <w:rsid w:val="000C5515"/>
    <w:rsid w:val="000C68E6"/>
    <w:rsid w:val="000C7027"/>
    <w:rsid w:val="000D4944"/>
    <w:rsid w:val="000E71AC"/>
    <w:rsid w:val="001002D1"/>
    <w:rsid w:val="001008E5"/>
    <w:rsid w:val="00101259"/>
    <w:rsid w:val="001038F6"/>
    <w:rsid w:val="0010415A"/>
    <w:rsid w:val="0011435D"/>
    <w:rsid w:val="00114D1B"/>
    <w:rsid w:val="00116589"/>
    <w:rsid w:val="00121DDD"/>
    <w:rsid w:val="00127CF8"/>
    <w:rsid w:val="001351A1"/>
    <w:rsid w:val="001356A4"/>
    <w:rsid w:val="00135717"/>
    <w:rsid w:val="00137A3B"/>
    <w:rsid w:val="001401A8"/>
    <w:rsid w:val="001401D2"/>
    <w:rsid w:val="00141DE5"/>
    <w:rsid w:val="001437E8"/>
    <w:rsid w:val="00144CA5"/>
    <w:rsid w:val="0014609D"/>
    <w:rsid w:val="00146A0F"/>
    <w:rsid w:val="0015393E"/>
    <w:rsid w:val="00153B79"/>
    <w:rsid w:val="00156623"/>
    <w:rsid w:val="00170617"/>
    <w:rsid w:val="00184297"/>
    <w:rsid w:val="0018533B"/>
    <w:rsid w:val="001853C6"/>
    <w:rsid w:val="001900FD"/>
    <w:rsid w:val="001929CC"/>
    <w:rsid w:val="00194325"/>
    <w:rsid w:val="001958C4"/>
    <w:rsid w:val="00195C57"/>
    <w:rsid w:val="00195D1F"/>
    <w:rsid w:val="001A0337"/>
    <w:rsid w:val="001A0788"/>
    <w:rsid w:val="001A4F7F"/>
    <w:rsid w:val="001A6292"/>
    <w:rsid w:val="001B1A61"/>
    <w:rsid w:val="001B49C2"/>
    <w:rsid w:val="001B70AF"/>
    <w:rsid w:val="001C138A"/>
    <w:rsid w:val="001C2FA1"/>
    <w:rsid w:val="001C6C83"/>
    <w:rsid w:val="001D076B"/>
    <w:rsid w:val="001D3EAA"/>
    <w:rsid w:val="001D7F4F"/>
    <w:rsid w:val="001E374E"/>
    <w:rsid w:val="001E51A6"/>
    <w:rsid w:val="001E6039"/>
    <w:rsid w:val="001E6918"/>
    <w:rsid w:val="001F1BD9"/>
    <w:rsid w:val="001F25B4"/>
    <w:rsid w:val="001F30B5"/>
    <w:rsid w:val="001F49FD"/>
    <w:rsid w:val="001F7136"/>
    <w:rsid w:val="001F73DB"/>
    <w:rsid w:val="001F7740"/>
    <w:rsid w:val="00202334"/>
    <w:rsid w:val="00206BE3"/>
    <w:rsid w:val="00212B86"/>
    <w:rsid w:val="002142FC"/>
    <w:rsid w:val="00214589"/>
    <w:rsid w:val="002151A6"/>
    <w:rsid w:val="002178BF"/>
    <w:rsid w:val="002203EF"/>
    <w:rsid w:val="00220651"/>
    <w:rsid w:val="002218C4"/>
    <w:rsid w:val="00221F8D"/>
    <w:rsid w:val="002241AD"/>
    <w:rsid w:val="002350E9"/>
    <w:rsid w:val="0023574F"/>
    <w:rsid w:val="00235AD8"/>
    <w:rsid w:val="0023701A"/>
    <w:rsid w:val="00237FD7"/>
    <w:rsid w:val="00240675"/>
    <w:rsid w:val="00244C2E"/>
    <w:rsid w:val="00245E85"/>
    <w:rsid w:val="00246D1A"/>
    <w:rsid w:val="00250AD7"/>
    <w:rsid w:val="00251FCA"/>
    <w:rsid w:val="00253947"/>
    <w:rsid w:val="00254442"/>
    <w:rsid w:val="00254D5F"/>
    <w:rsid w:val="00257A56"/>
    <w:rsid w:val="00260159"/>
    <w:rsid w:val="00260315"/>
    <w:rsid w:val="002635B5"/>
    <w:rsid w:val="00272BCF"/>
    <w:rsid w:val="0027331C"/>
    <w:rsid w:val="002819B6"/>
    <w:rsid w:val="00281C5D"/>
    <w:rsid w:val="00283990"/>
    <w:rsid w:val="002850EA"/>
    <w:rsid w:val="00285EDF"/>
    <w:rsid w:val="00286546"/>
    <w:rsid w:val="002869B1"/>
    <w:rsid w:val="00287089"/>
    <w:rsid w:val="00296480"/>
    <w:rsid w:val="00296A7E"/>
    <w:rsid w:val="002A5F65"/>
    <w:rsid w:val="002B6089"/>
    <w:rsid w:val="002B763C"/>
    <w:rsid w:val="002C0610"/>
    <w:rsid w:val="002C08ED"/>
    <w:rsid w:val="002C12A0"/>
    <w:rsid w:val="002C1486"/>
    <w:rsid w:val="002C4FC8"/>
    <w:rsid w:val="002C7D03"/>
    <w:rsid w:val="002D1B23"/>
    <w:rsid w:val="002D40F2"/>
    <w:rsid w:val="002E5239"/>
    <w:rsid w:val="002E68E6"/>
    <w:rsid w:val="00304D77"/>
    <w:rsid w:val="003050D0"/>
    <w:rsid w:val="003102C3"/>
    <w:rsid w:val="0031259D"/>
    <w:rsid w:val="00322D5A"/>
    <w:rsid w:val="00325CBB"/>
    <w:rsid w:val="0033007D"/>
    <w:rsid w:val="00331126"/>
    <w:rsid w:val="0033649F"/>
    <w:rsid w:val="00337D60"/>
    <w:rsid w:val="00342D91"/>
    <w:rsid w:val="00350698"/>
    <w:rsid w:val="00354DE3"/>
    <w:rsid w:val="00362E0B"/>
    <w:rsid w:val="00363B02"/>
    <w:rsid w:val="00365310"/>
    <w:rsid w:val="00377311"/>
    <w:rsid w:val="00384DF3"/>
    <w:rsid w:val="0039294D"/>
    <w:rsid w:val="003A73A1"/>
    <w:rsid w:val="003B10D2"/>
    <w:rsid w:val="003B164B"/>
    <w:rsid w:val="003B611D"/>
    <w:rsid w:val="003C1911"/>
    <w:rsid w:val="003C53FB"/>
    <w:rsid w:val="003C6B75"/>
    <w:rsid w:val="003D5691"/>
    <w:rsid w:val="003D6762"/>
    <w:rsid w:val="003D67FF"/>
    <w:rsid w:val="003D7CCF"/>
    <w:rsid w:val="003E4B96"/>
    <w:rsid w:val="003F4CD6"/>
    <w:rsid w:val="003F5C6E"/>
    <w:rsid w:val="003F7BCD"/>
    <w:rsid w:val="0040254B"/>
    <w:rsid w:val="004029CC"/>
    <w:rsid w:val="004166E9"/>
    <w:rsid w:val="0042421F"/>
    <w:rsid w:val="004264A6"/>
    <w:rsid w:val="00434806"/>
    <w:rsid w:val="00436083"/>
    <w:rsid w:val="00437677"/>
    <w:rsid w:val="0043767D"/>
    <w:rsid w:val="00440F17"/>
    <w:rsid w:val="00442461"/>
    <w:rsid w:val="00445356"/>
    <w:rsid w:val="0044570B"/>
    <w:rsid w:val="00450A2E"/>
    <w:rsid w:val="00450AF2"/>
    <w:rsid w:val="004515FC"/>
    <w:rsid w:val="00451733"/>
    <w:rsid w:val="0045376B"/>
    <w:rsid w:val="004548D5"/>
    <w:rsid w:val="00456BA4"/>
    <w:rsid w:val="00460E15"/>
    <w:rsid w:val="00471F57"/>
    <w:rsid w:val="0047383B"/>
    <w:rsid w:val="004739B7"/>
    <w:rsid w:val="004826AC"/>
    <w:rsid w:val="004876AF"/>
    <w:rsid w:val="00490940"/>
    <w:rsid w:val="0049336E"/>
    <w:rsid w:val="00493CA9"/>
    <w:rsid w:val="004A20E1"/>
    <w:rsid w:val="004A3A5D"/>
    <w:rsid w:val="004A5687"/>
    <w:rsid w:val="004A61AB"/>
    <w:rsid w:val="004B370A"/>
    <w:rsid w:val="004B6482"/>
    <w:rsid w:val="004B6B48"/>
    <w:rsid w:val="004B7446"/>
    <w:rsid w:val="004C50B9"/>
    <w:rsid w:val="004C5AF4"/>
    <w:rsid w:val="004D0431"/>
    <w:rsid w:val="004D6E8E"/>
    <w:rsid w:val="004E0A82"/>
    <w:rsid w:val="004E1B12"/>
    <w:rsid w:val="004E29FF"/>
    <w:rsid w:val="004E3344"/>
    <w:rsid w:val="004F1A46"/>
    <w:rsid w:val="004F1C5D"/>
    <w:rsid w:val="004F61B7"/>
    <w:rsid w:val="0050774F"/>
    <w:rsid w:val="00507774"/>
    <w:rsid w:val="00510C3D"/>
    <w:rsid w:val="005119B8"/>
    <w:rsid w:val="00513B19"/>
    <w:rsid w:val="005209CF"/>
    <w:rsid w:val="00522A04"/>
    <w:rsid w:val="00522B25"/>
    <w:rsid w:val="00534CF0"/>
    <w:rsid w:val="00534D3F"/>
    <w:rsid w:val="00534D47"/>
    <w:rsid w:val="005376C8"/>
    <w:rsid w:val="00542D84"/>
    <w:rsid w:val="005436D2"/>
    <w:rsid w:val="0054632D"/>
    <w:rsid w:val="00550B4A"/>
    <w:rsid w:val="00551C84"/>
    <w:rsid w:val="005560C4"/>
    <w:rsid w:val="0055663A"/>
    <w:rsid w:val="005573B9"/>
    <w:rsid w:val="005604B1"/>
    <w:rsid w:val="00561689"/>
    <w:rsid w:val="005624AA"/>
    <w:rsid w:val="00562C90"/>
    <w:rsid w:val="00564838"/>
    <w:rsid w:val="005655FE"/>
    <w:rsid w:val="0056700B"/>
    <w:rsid w:val="00575583"/>
    <w:rsid w:val="0057633B"/>
    <w:rsid w:val="005817F0"/>
    <w:rsid w:val="00582528"/>
    <w:rsid w:val="00587747"/>
    <w:rsid w:val="005879E1"/>
    <w:rsid w:val="00590D36"/>
    <w:rsid w:val="00593878"/>
    <w:rsid w:val="00596DF5"/>
    <w:rsid w:val="005A0E0C"/>
    <w:rsid w:val="005A50BC"/>
    <w:rsid w:val="005A67AA"/>
    <w:rsid w:val="005A7EA9"/>
    <w:rsid w:val="005B0755"/>
    <w:rsid w:val="005B144C"/>
    <w:rsid w:val="005B4773"/>
    <w:rsid w:val="005C5C4C"/>
    <w:rsid w:val="005D04E2"/>
    <w:rsid w:val="005D0CF5"/>
    <w:rsid w:val="005D5539"/>
    <w:rsid w:val="005D5E47"/>
    <w:rsid w:val="005D6AFB"/>
    <w:rsid w:val="005E5ABB"/>
    <w:rsid w:val="005E61EB"/>
    <w:rsid w:val="005F565E"/>
    <w:rsid w:val="005F5932"/>
    <w:rsid w:val="005F62F0"/>
    <w:rsid w:val="005F7134"/>
    <w:rsid w:val="005F7D0A"/>
    <w:rsid w:val="00603E06"/>
    <w:rsid w:val="00605FF3"/>
    <w:rsid w:val="00606D11"/>
    <w:rsid w:val="00610F16"/>
    <w:rsid w:val="00617CD0"/>
    <w:rsid w:val="0062030D"/>
    <w:rsid w:val="00621376"/>
    <w:rsid w:val="00626B84"/>
    <w:rsid w:val="0062756D"/>
    <w:rsid w:val="0063250A"/>
    <w:rsid w:val="00633625"/>
    <w:rsid w:val="00633BA0"/>
    <w:rsid w:val="00635871"/>
    <w:rsid w:val="00640F8F"/>
    <w:rsid w:val="006421B2"/>
    <w:rsid w:val="00643A57"/>
    <w:rsid w:val="00644F0A"/>
    <w:rsid w:val="00647868"/>
    <w:rsid w:val="006503CF"/>
    <w:rsid w:val="006511A9"/>
    <w:rsid w:val="006536CE"/>
    <w:rsid w:val="00655861"/>
    <w:rsid w:val="006558E6"/>
    <w:rsid w:val="00661DDC"/>
    <w:rsid w:val="00663245"/>
    <w:rsid w:val="0066759D"/>
    <w:rsid w:val="00667DCC"/>
    <w:rsid w:val="006702BE"/>
    <w:rsid w:val="00671E34"/>
    <w:rsid w:val="006733DF"/>
    <w:rsid w:val="00674AD9"/>
    <w:rsid w:val="00675F8C"/>
    <w:rsid w:val="00682161"/>
    <w:rsid w:val="006848EE"/>
    <w:rsid w:val="00686675"/>
    <w:rsid w:val="00686E4B"/>
    <w:rsid w:val="0068791B"/>
    <w:rsid w:val="006931DE"/>
    <w:rsid w:val="006961F7"/>
    <w:rsid w:val="006A2910"/>
    <w:rsid w:val="006A2F30"/>
    <w:rsid w:val="006A4202"/>
    <w:rsid w:val="006B5F5A"/>
    <w:rsid w:val="006C0DBA"/>
    <w:rsid w:val="006C370F"/>
    <w:rsid w:val="006D01F8"/>
    <w:rsid w:val="006D09DD"/>
    <w:rsid w:val="006D5886"/>
    <w:rsid w:val="006D734B"/>
    <w:rsid w:val="006E07CF"/>
    <w:rsid w:val="006E2CDB"/>
    <w:rsid w:val="006E5245"/>
    <w:rsid w:val="006F0A14"/>
    <w:rsid w:val="006F4FA4"/>
    <w:rsid w:val="00705F58"/>
    <w:rsid w:val="0071079D"/>
    <w:rsid w:val="007112CE"/>
    <w:rsid w:val="00712065"/>
    <w:rsid w:val="007124AA"/>
    <w:rsid w:val="00713643"/>
    <w:rsid w:val="007142F6"/>
    <w:rsid w:val="00714F35"/>
    <w:rsid w:val="007169B6"/>
    <w:rsid w:val="007220B2"/>
    <w:rsid w:val="00723C7C"/>
    <w:rsid w:val="007340E9"/>
    <w:rsid w:val="007343D4"/>
    <w:rsid w:val="00736D76"/>
    <w:rsid w:val="007426B4"/>
    <w:rsid w:val="007431C2"/>
    <w:rsid w:val="00743D5B"/>
    <w:rsid w:val="00750BFA"/>
    <w:rsid w:val="00754AC1"/>
    <w:rsid w:val="00755075"/>
    <w:rsid w:val="00756DFD"/>
    <w:rsid w:val="0076628E"/>
    <w:rsid w:val="00773DD2"/>
    <w:rsid w:val="00774C2F"/>
    <w:rsid w:val="00775897"/>
    <w:rsid w:val="00775E69"/>
    <w:rsid w:val="00776C0D"/>
    <w:rsid w:val="00786037"/>
    <w:rsid w:val="007906DE"/>
    <w:rsid w:val="00790DCC"/>
    <w:rsid w:val="00794C7F"/>
    <w:rsid w:val="007959FC"/>
    <w:rsid w:val="007A1ED2"/>
    <w:rsid w:val="007B06F9"/>
    <w:rsid w:val="007B086C"/>
    <w:rsid w:val="007B5875"/>
    <w:rsid w:val="007B5E79"/>
    <w:rsid w:val="007C2EFC"/>
    <w:rsid w:val="007C544A"/>
    <w:rsid w:val="007C5B68"/>
    <w:rsid w:val="007C64E2"/>
    <w:rsid w:val="007D1AD6"/>
    <w:rsid w:val="007D5133"/>
    <w:rsid w:val="007D7D23"/>
    <w:rsid w:val="007E3562"/>
    <w:rsid w:val="007E4F6D"/>
    <w:rsid w:val="007E7A68"/>
    <w:rsid w:val="007E7FC6"/>
    <w:rsid w:val="007F07EC"/>
    <w:rsid w:val="007F270F"/>
    <w:rsid w:val="007F5F11"/>
    <w:rsid w:val="007F6C95"/>
    <w:rsid w:val="008004D1"/>
    <w:rsid w:val="00802E57"/>
    <w:rsid w:val="008172A4"/>
    <w:rsid w:val="008177B7"/>
    <w:rsid w:val="008216EB"/>
    <w:rsid w:val="00821921"/>
    <w:rsid w:val="00821B3D"/>
    <w:rsid w:val="00823C2C"/>
    <w:rsid w:val="0082684E"/>
    <w:rsid w:val="00826A3B"/>
    <w:rsid w:val="00827012"/>
    <w:rsid w:val="008304D1"/>
    <w:rsid w:val="00833C27"/>
    <w:rsid w:val="00834363"/>
    <w:rsid w:val="0083450C"/>
    <w:rsid w:val="00840ABC"/>
    <w:rsid w:val="0084143D"/>
    <w:rsid w:val="00847CE4"/>
    <w:rsid w:val="008505CA"/>
    <w:rsid w:val="00851C06"/>
    <w:rsid w:val="0085328A"/>
    <w:rsid w:val="00860F5A"/>
    <w:rsid w:val="00861280"/>
    <w:rsid w:val="00861CDC"/>
    <w:rsid w:val="00862602"/>
    <w:rsid w:val="008630BE"/>
    <w:rsid w:val="008712A4"/>
    <w:rsid w:val="00877204"/>
    <w:rsid w:val="00880952"/>
    <w:rsid w:val="00884B05"/>
    <w:rsid w:val="008878FD"/>
    <w:rsid w:val="00896287"/>
    <w:rsid w:val="0089718F"/>
    <w:rsid w:val="008A12CA"/>
    <w:rsid w:val="008A5EA9"/>
    <w:rsid w:val="008A61A9"/>
    <w:rsid w:val="008A7C36"/>
    <w:rsid w:val="008B351F"/>
    <w:rsid w:val="008B3530"/>
    <w:rsid w:val="008B3756"/>
    <w:rsid w:val="008B5E93"/>
    <w:rsid w:val="008C0445"/>
    <w:rsid w:val="008C6473"/>
    <w:rsid w:val="008C6E15"/>
    <w:rsid w:val="008D1053"/>
    <w:rsid w:val="008D19AF"/>
    <w:rsid w:val="008E145C"/>
    <w:rsid w:val="008E7D5A"/>
    <w:rsid w:val="008F4B50"/>
    <w:rsid w:val="008F6351"/>
    <w:rsid w:val="008F64D0"/>
    <w:rsid w:val="00901382"/>
    <w:rsid w:val="00902278"/>
    <w:rsid w:val="00902329"/>
    <w:rsid w:val="0091094A"/>
    <w:rsid w:val="00913D07"/>
    <w:rsid w:val="00913E18"/>
    <w:rsid w:val="00927EE6"/>
    <w:rsid w:val="009301E9"/>
    <w:rsid w:val="00930756"/>
    <w:rsid w:val="00930C5B"/>
    <w:rsid w:val="0093116F"/>
    <w:rsid w:val="00931EEB"/>
    <w:rsid w:val="00936425"/>
    <w:rsid w:val="00941A46"/>
    <w:rsid w:val="009424D4"/>
    <w:rsid w:val="00944346"/>
    <w:rsid w:val="00945689"/>
    <w:rsid w:val="009468AC"/>
    <w:rsid w:val="00946AF4"/>
    <w:rsid w:val="0095012F"/>
    <w:rsid w:val="0095180C"/>
    <w:rsid w:val="0095330E"/>
    <w:rsid w:val="00953644"/>
    <w:rsid w:val="00956C4F"/>
    <w:rsid w:val="00960984"/>
    <w:rsid w:val="00961D00"/>
    <w:rsid w:val="0096237E"/>
    <w:rsid w:val="00964BAC"/>
    <w:rsid w:val="00965A5D"/>
    <w:rsid w:val="00970CF7"/>
    <w:rsid w:val="009745EA"/>
    <w:rsid w:val="00974BDA"/>
    <w:rsid w:val="0098082D"/>
    <w:rsid w:val="00982CDD"/>
    <w:rsid w:val="00983D23"/>
    <w:rsid w:val="00985218"/>
    <w:rsid w:val="009869D9"/>
    <w:rsid w:val="009874A9"/>
    <w:rsid w:val="00991148"/>
    <w:rsid w:val="009917EE"/>
    <w:rsid w:val="00991A6C"/>
    <w:rsid w:val="0099214D"/>
    <w:rsid w:val="0099486E"/>
    <w:rsid w:val="009950C3"/>
    <w:rsid w:val="009A26B6"/>
    <w:rsid w:val="009A3CA0"/>
    <w:rsid w:val="009A728B"/>
    <w:rsid w:val="009B16CA"/>
    <w:rsid w:val="009B4D71"/>
    <w:rsid w:val="009C38E2"/>
    <w:rsid w:val="009C4B2F"/>
    <w:rsid w:val="009D012E"/>
    <w:rsid w:val="009D104D"/>
    <w:rsid w:val="009D2CCF"/>
    <w:rsid w:val="009E0DE1"/>
    <w:rsid w:val="009E21A5"/>
    <w:rsid w:val="009E358C"/>
    <w:rsid w:val="009E56D3"/>
    <w:rsid w:val="009F098E"/>
    <w:rsid w:val="009F3843"/>
    <w:rsid w:val="009F40EA"/>
    <w:rsid w:val="009F60B0"/>
    <w:rsid w:val="009F6A32"/>
    <w:rsid w:val="00A025C5"/>
    <w:rsid w:val="00A02F79"/>
    <w:rsid w:val="00A039BF"/>
    <w:rsid w:val="00A12DA9"/>
    <w:rsid w:val="00A12FD6"/>
    <w:rsid w:val="00A158E3"/>
    <w:rsid w:val="00A15953"/>
    <w:rsid w:val="00A15B85"/>
    <w:rsid w:val="00A225EB"/>
    <w:rsid w:val="00A24A97"/>
    <w:rsid w:val="00A24BD6"/>
    <w:rsid w:val="00A26FE1"/>
    <w:rsid w:val="00A30878"/>
    <w:rsid w:val="00A30C1B"/>
    <w:rsid w:val="00A3424F"/>
    <w:rsid w:val="00A350B1"/>
    <w:rsid w:val="00A37294"/>
    <w:rsid w:val="00A40E17"/>
    <w:rsid w:val="00A459D1"/>
    <w:rsid w:val="00A45F1F"/>
    <w:rsid w:val="00A53AB6"/>
    <w:rsid w:val="00A54423"/>
    <w:rsid w:val="00A55B1A"/>
    <w:rsid w:val="00A564D4"/>
    <w:rsid w:val="00A60779"/>
    <w:rsid w:val="00A61F7A"/>
    <w:rsid w:val="00A649D1"/>
    <w:rsid w:val="00A6673C"/>
    <w:rsid w:val="00A71A53"/>
    <w:rsid w:val="00A74C01"/>
    <w:rsid w:val="00A75A69"/>
    <w:rsid w:val="00A76336"/>
    <w:rsid w:val="00A76CCD"/>
    <w:rsid w:val="00A82296"/>
    <w:rsid w:val="00A85129"/>
    <w:rsid w:val="00A8699B"/>
    <w:rsid w:val="00A86A2F"/>
    <w:rsid w:val="00A87D68"/>
    <w:rsid w:val="00A94952"/>
    <w:rsid w:val="00A94971"/>
    <w:rsid w:val="00AA1DC7"/>
    <w:rsid w:val="00AA289F"/>
    <w:rsid w:val="00AA7480"/>
    <w:rsid w:val="00AB0CE8"/>
    <w:rsid w:val="00AB30F7"/>
    <w:rsid w:val="00AC3914"/>
    <w:rsid w:val="00AC6314"/>
    <w:rsid w:val="00AC76EB"/>
    <w:rsid w:val="00AD15E4"/>
    <w:rsid w:val="00AE1DE8"/>
    <w:rsid w:val="00AE3FBC"/>
    <w:rsid w:val="00AE4807"/>
    <w:rsid w:val="00AE6522"/>
    <w:rsid w:val="00AF299F"/>
    <w:rsid w:val="00AF5790"/>
    <w:rsid w:val="00AF7282"/>
    <w:rsid w:val="00B10C78"/>
    <w:rsid w:val="00B11691"/>
    <w:rsid w:val="00B136E5"/>
    <w:rsid w:val="00B152EE"/>
    <w:rsid w:val="00B16AA7"/>
    <w:rsid w:val="00B16B46"/>
    <w:rsid w:val="00B17428"/>
    <w:rsid w:val="00B1760E"/>
    <w:rsid w:val="00B2110A"/>
    <w:rsid w:val="00B219E9"/>
    <w:rsid w:val="00B226AD"/>
    <w:rsid w:val="00B22759"/>
    <w:rsid w:val="00B27E50"/>
    <w:rsid w:val="00B31564"/>
    <w:rsid w:val="00B37B6F"/>
    <w:rsid w:val="00B42D7B"/>
    <w:rsid w:val="00B45A0F"/>
    <w:rsid w:val="00B45E78"/>
    <w:rsid w:val="00B52D21"/>
    <w:rsid w:val="00B6413F"/>
    <w:rsid w:val="00B66D23"/>
    <w:rsid w:val="00B673EB"/>
    <w:rsid w:val="00B71A1D"/>
    <w:rsid w:val="00B76E7E"/>
    <w:rsid w:val="00B860D1"/>
    <w:rsid w:val="00B86808"/>
    <w:rsid w:val="00B90E7D"/>
    <w:rsid w:val="00B97FA4"/>
    <w:rsid w:val="00BA29DE"/>
    <w:rsid w:val="00BA2A41"/>
    <w:rsid w:val="00BA2A49"/>
    <w:rsid w:val="00BA4C0C"/>
    <w:rsid w:val="00BA636F"/>
    <w:rsid w:val="00BB2B7E"/>
    <w:rsid w:val="00BB357E"/>
    <w:rsid w:val="00BB4507"/>
    <w:rsid w:val="00BB4C53"/>
    <w:rsid w:val="00BC069E"/>
    <w:rsid w:val="00BC2893"/>
    <w:rsid w:val="00BC2ECB"/>
    <w:rsid w:val="00BC333C"/>
    <w:rsid w:val="00BC46C7"/>
    <w:rsid w:val="00BD15BE"/>
    <w:rsid w:val="00BE3507"/>
    <w:rsid w:val="00BE6C64"/>
    <w:rsid w:val="00BE7133"/>
    <w:rsid w:val="00C01ECE"/>
    <w:rsid w:val="00C1737C"/>
    <w:rsid w:val="00C266C8"/>
    <w:rsid w:val="00C3159D"/>
    <w:rsid w:val="00C3795A"/>
    <w:rsid w:val="00C51AC6"/>
    <w:rsid w:val="00C5509F"/>
    <w:rsid w:val="00C6368A"/>
    <w:rsid w:val="00C66229"/>
    <w:rsid w:val="00C6703C"/>
    <w:rsid w:val="00C738AD"/>
    <w:rsid w:val="00C74D02"/>
    <w:rsid w:val="00C764C0"/>
    <w:rsid w:val="00C77981"/>
    <w:rsid w:val="00C8071A"/>
    <w:rsid w:val="00C81CDD"/>
    <w:rsid w:val="00C820E0"/>
    <w:rsid w:val="00C82A43"/>
    <w:rsid w:val="00C8548C"/>
    <w:rsid w:val="00C90855"/>
    <w:rsid w:val="00CA1FE8"/>
    <w:rsid w:val="00CA2669"/>
    <w:rsid w:val="00CA7A62"/>
    <w:rsid w:val="00CB0E06"/>
    <w:rsid w:val="00CC7206"/>
    <w:rsid w:val="00CC75B0"/>
    <w:rsid w:val="00CD215D"/>
    <w:rsid w:val="00CD3526"/>
    <w:rsid w:val="00CD3B04"/>
    <w:rsid w:val="00CD415B"/>
    <w:rsid w:val="00CD74BA"/>
    <w:rsid w:val="00CE485A"/>
    <w:rsid w:val="00CF08FB"/>
    <w:rsid w:val="00CF0D24"/>
    <w:rsid w:val="00CF3BA9"/>
    <w:rsid w:val="00CF4399"/>
    <w:rsid w:val="00D01D53"/>
    <w:rsid w:val="00D02723"/>
    <w:rsid w:val="00D05252"/>
    <w:rsid w:val="00D05E25"/>
    <w:rsid w:val="00D13CA2"/>
    <w:rsid w:val="00D225C4"/>
    <w:rsid w:val="00D238FB"/>
    <w:rsid w:val="00D323C3"/>
    <w:rsid w:val="00D336F6"/>
    <w:rsid w:val="00D40672"/>
    <w:rsid w:val="00D40EA8"/>
    <w:rsid w:val="00D469E2"/>
    <w:rsid w:val="00D5306B"/>
    <w:rsid w:val="00D56DE9"/>
    <w:rsid w:val="00D6316E"/>
    <w:rsid w:val="00D70AB0"/>
    <w:rsid w:val="00D720FF"/>
    <w:rsid w:val="00D7454C"/>
    <w:rsid w:val="00D777AB"/>
    <w:rsid w:val="00D80759"/>
    <w:rsid w:val="00D82194"/>
    <w:rsid w:val="00D84326"/>
    <w:rsid w:val="00D87622"/>
    <w:rsid w:val="00D9220F"/>
    <w:rsid w:val="00D92EA4"/>
    <w:rsid w:val="00D93A03"/>
    <w:rsid w:val="00D965CD"/>
    <w:rsid w:val="00DA112B"/>
    <w:rsid w:val="00DA13DF"/>
    <w:rsid w:val="00DA474B"/>
    <w:rsid w:val="00DA610C"/>
    <w:rsid w:val="00DA7436"/>
    <w:rsid w:val="00DA75A5"/>
    <w:rsid w:val="00DA7EDF"/>
    <w:rsid w:val="00DB1CAC"/>
    <w:rsid w:val="00DC26DE"/>
    <w:rsid w:val="00DC31A5"/>
    <w:rsid w:val="00DD0126"/>
    <w:rsid w:val="00DD1A24"/>
    <w:rsid w:val="00DD5E38"/>
    <w:rsid w:val="00DD6067"/>
    <w:rsid w:val="00DD61B3"/>
    <w:rsid w:val="00DD6EA7"/>
    <w:rsid w:val="00DE06BC"/>
    <w:rsid w:val="00DE40BE"/>
    <w:rsid w:val="00DE4AC0"/>
    <w:rsid w:val="00DE688F"/>
    <w:rsid w:val="00DF016E"/>
    <w:rsid w:val="00E05CFE"/>
    <w:rsid w:val="00E079C1"/>
    <w:rsid w:val="00E07ADF"/>
    <w:rsid w:val="00E10611"/>
    <w:rsid w:val="00E13883"/>
    <w:rsid w:val="00E13BFF"/>
    <w:rsid w:val="00E14E68"/>
    <w:rsid w:val="00E176CD"/>
    <w:rsid w:val="00E2139F"/>
    <w:rsid w:val="00E30F62"/>
    <w:rsid w:val="00E31F18"/>
    <w:rsid w:val="00E32653"/>
    <w:rsid w:val="00E3350A"/>
    <w:rsid w:val="00E35392"/>
    <w:rsid w:val="00E41DD5"/>
    <w:rsid w:val="00E433C7"/>
    <w:rsid w:val="00E43B38"/>
    <w:rsid w:val="00E454B8"/>
    <w:rsid w:val="00E46D96"/>
    <w:rsid w:val="00E51B2F"/>
    <w:rsid w:val="00E53F2B"/>
    <w:rsid w:val="00E668C1"/>
    <w:rsid w:val="00E670CE"/>
    <w:rsid w:val="00E72829"/>
    <w:rsid w:val="00E7613B"/>
    <w:rsid w:val="00E86A37"/>
    <w:rsid w:val="00E935B8"/>
    <w:rsid w:val="00E93C7C"/>
    <w:rsid w:val="00EA01A1"/>
    <w:rsid w:val="00EA2D06"/>
    <w:rsid w:val="00EA452C"/>
    <w:rsid w:val="00EA6824"/>
    <w:rsid w:val="00EA71D7"/>
    <w:rsid w:val="00EA74A9"/>
    <w:rsid w:val="00EB1777"/>
    <w:rsid w:val="00EB3519"/>
    <w:rsid w:val="00EB5293"/>
    <w:rsid w:val="00EB571A"/>
    <w:rsid w:val="00EB7844"/>
    <w:rsid w:val="00EC7D93"/>
    <w:rsid w:val="00ED04F9"/>
    <w:rsid w:val="00ED1312"/>
    <w:rsid w:val="00ED19A5"/>
    <w:rsid w:val="00EE2D82"/>
    <w:rsid w:val="00EE742B"/>
    <w:rsid w:val="00EF353D"/>
    <w:rsid w:val="00EF5CA6"/>
    <w:rsid w:val="00EF66BC"/>
    <w:rsid w:val="00F06D1F"/>
    <w:rsid w:val="00F21672"/>
    <w:rsid w:val="00F21A30"/>
    <w:rsid w:val="00F26374"/>
    <w:rsid w:val="00F26691"/>
    <w:rsid w:val="00F321DA"/>
    <w:rsid w:val="00F3520B"/>
    <w:rsid w:val="00F3678A"/>
    <w:rsid w:val="00F36B38"/>
    <w:rsid w:val="00F403AA"/>
    <w:rsid w:val="00F42161"/>
    <w:rsid w:val="00F426EB"/>
    <w:rsid w:val="00F460A1"/>
    <w:rsid w:val="00F52653"/>
    <w:rsid w:val="00F53721"/>
    <w:rsid w:val="00F54E92"/>
    <w:rsid w:val="00F569DB"/>
    <w:rsid w:val="00F620EA"/>
    <w:rsid w:val="00F6294E"/>
    <w:rsid w:val="00F642D0"/>
    <w:rsid w:val="00F71A5B"/>
    <w:rsid w:val="00F72595"/>
    <w:rsid w:val="00F75CF9"/>
    <w:rsid w:val="00F7740A"/>
    <w:rsid w:val="00F77CD3"/>
    <w:rsid w:val="00F842DE"/>
    <w:rsid w:val="00F93FE9"/>
    <w:rsid w:val="00F9412C"/>
    <w:rsid w:val="00FA0632"/>
    <w:rsid w:val="00FA0B6F"/>
    <w:rsid w:val="00FA549A"/>
    <w:rsid w:val="00FB41B4"/>
    <w:rsid w:val="00FB6684"/>
    <w:rsid w:val="00FC30F1"/>
    <w:rsid w:val="00FC5D3F"/>
    <w:rsid w:val="00FC7C07"/>
    <w:rsid w:val="00FD09E6"/>
    <w:rsid w:val="00FE0A6C"/>
    <w:rsid w:val="00FE0E47"/>
    <w:rsid w:val="00FE68B1"/>
    <w:rsid w:val="00FE6F1F"/>
    <w:rsid w:val="00FE7E4F"/>
    <w:rsid w:val="00FF159C"/>
    <w:rsid w:val="00FF267D"/>
    <w:rsid w:val="00FF2C86"/>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uiPriority w:val="99"/>
    <w:semiHidden/>
    <w:rsid w:val="006931DE"/>
    <w:rPr>
      <w:sz w:val="16"/>
      <w:szCs w:val="16"/>
    </w:rPr>
  </w:style>
  <w:style w:type="paragraph" w:styleId="Textkomente">
    <w:name w:val="annotation text"/>
    <w:basedOn w:val="Normln"/>
    <w:link w:val="TextkomenteChar"/>
    <w:uiPriority w:val="99"/>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5"/>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4"/>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Kumbursk%C3%A1+740+509+01+Nov%C3%A1+Paka&amp;entry=gmail&amp;source=g" TargetMode="External"/><Relationship Id="rId13" Type="http://schemas.openxmlformats.org/officeDocument/2006/relationships/hyperlink" Target="https://maps.google.com/?q=Kumbursk%C3%A1+740+509+01+Nov%C3%A1+Paka&amp;entry=gmail&amp;sourc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D1AE9-314F-43FE-9A38-2D41E963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4074</Words>
  <Characters>24038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28056</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2018-10-03T09:51:00Z</dcterms:created>
  <dcterms:modified xsi:type="dcterms:W3CDTF">2018-10-03T09:51:00Z</dcterms:modified>
</cp:coreProperties>
</file>