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C7CF8" w14:textId="663CDE28" w:rsidR="005654D4" w:rsidRPr="00D31741" w:rsidRDefault="005654D4" w:rsidP="005654D4">
      <w:pPr>
        <w:jc w:val="center"/>
        <w:rPr>
          <w:rFonts w:cs="Arial"/>
          <w:b/>
          <w:sz w:val="24"/>
        </w:rPr>
      </w:pPr>
      <w:r w:rsidRPr="00D31741">
        <w:rPr>
          <w:rFonts w:cs="Arial"/>
          <w:b/>
          <w:sz w:val="24"/>
        </w:rPr>
        <w:t xml:space="preserve">Dodatek č. </w:t>
      </w:r>
      <w:r w:rsidR="001866FB" w:rsidRPr="00D31741">
        <w:rPr>
          <w:rFonts w:cs="Arial"/>
          <w:b/>
          <w:sz w:val="24"/>
        </w:rPr>
        <w:t>2</w:t>
      </w:r>
      <w:r w:rsidRPr="00D31741">
        <w:rPr>
          <w:rFonts w:cs="Arial"/>
          <w:b/>
          <w:sz w:val="24"/>
        </w:rPr>
        <w:t xml:space="preserve"> </w:t>
      </w:r>
    </w:p>
    <w:p w14:paraId="24E2EC58" w14:textId="77777777" w:rsidR="005654D4" w:rsidRPr="00D31741" w:rsidRDefault="005654D4" w:rsidP="005654D4">
      <w:pPr>
        <w:jc w:val="center"/>
        <w:rPr>
          <w:rFonts w:cs="Arial"/>
          <w:b/>
          <w:sz w:val="24"/>
        </w:rPr>
      </w:pPr>
      <w:r w:rsidRPr="00D31741">
        <w:rPr>
          <w:rFonts w:cs="Arial"/>
          <w:b/>
          <w:sz w:val="24"/>
        </w:rPr>
        <w:t>ke Smlouvě o dílo</w:t>
      </w:r>
    </w:p>
    <w:p w14:paraId="3091B2ED" w14:textId="3719E57A" w:rsidR="005654D4" w:rsidRPr="00D31741" w:rsidRDefault="005654D4" w:rsidP="005654D4">
      <w:pPr>
        <w:widowControl w:val="0"/>
        <w:suppressAutoHyphens/>
        <w:jc w:val="center"/>
        <w:rPr>
          <w:rFonts w:eastAsia="SimSun" w:cs="Arial"/>
          <w:b/>
          <w:kern w:val="2"/>
          <w:sz w:val="24"/>
          <w:lang w:eastAsia="hi-IN" w:bidi="hi-IN"/>
        </w:rPr>
      </w:pPr>
      <w:r w:rsidRPr="00D31741">
        <w:rPr>
          <w:rFonts w:eastAsia="SimSun" w:cs="Arial"/>
          <w:b/>
          <w:kern w:val="2"/>
          <w:sz w:val="24"/>
          <w:lang w:eastAsia="hi-IN" w:bidi="hi-IN"/>
        </w:rPr>
        <w:t>číslo: 201</w:t>
      </w:r>
      <w:r w:rsidR="00270431" w:rsidRPr="00D31741">
        <w:rPr>
          <w:rFonts w:eastAsia="SimSun" w:cs="Arial"/>
          <w:b/>
          <w:kern w:val="2"/>
          <w:sz w:val="24"/>
          <w:lang w:eastAsia="hi-IN" w:bidi="hi-IN"/>
        </w:rPr>
        <w:t>7</w:t>
      </w:r>
      <w:r w:rsidRPr="00D31741">
        <w:rPr>
          <w:rFonts w:eastAsia="SimSun" w:cs="Arial"/>
          <w:b/>
          <w:kern w:val="2"/>
          <w:sz w:val="24"/>
          <w:lang w:eastAsia="hi-IN" w:bidi="hi-IN"/>
        </w:rPr>
        <w:t>06</w:t>
      </w:r>
      <w:r w:rsidR="00270431" w:rsidRPr="00D31741">
        <w:rPr>
          <w:rFonts w:eastAsia="SimSun" w:cs="Arial"/>
          <w:b/>
          <w:kern w:val="2"/>
          <w:sz w:val="24"/>
          <w:lang w:eastAsia="hi-IN" w:bidi="hi-IN"/>
        </w:rPr>
        <w:t>37</w:t>
      </w:r>
      <w:r w:rsidR="005523E7" w:rsidRPr="00D31741">
        <w:rPr>
          <w:rFonts w:eastAsia="SimSun" w:cs="Arial"/>
          <w:b/>
          <w:kern w:val="2"/>
          <w:sz w:val="24"/>
          <w:lang w:eastAsia="hi-IN" w:bidi="hi-IN"/>
        </w:rPr>
        <w:t>, ve znění Dodatku č. 1</w:t>
      </w:r>
    </w:p>
    <w:p w14:paraId="608A0876" w14:textId="77777777" w:rsidR="005654D4" w:rsidRPr="00D31741" w:rsidRDefault="005654D4" w:rsidP="005654D4">
      <w:pPr>
        <w:jc w:val="center"/>
        <w:rPr>
          <w:rFonts w:cs="Arial"/>
          <w:b/>
          <w:sz w:val="24"/>
        </w:rPr>
      </w:pPr>
      <w:r w:rsidRPr="00D31741">
        <w:rPr>
          <w:rFonts w:cs="Arial"/>
          <w:b/>
          <w:sz w:val="24"/>
        </w:rPr>
        <w:t>uzavřený mezi těmito smluvními stranami</w:t>
      </w:r>
      <w:r w:rsidR="00270431" w:rsidRPr="00D31741">
        <w:rPr>
          <w:rFonts w:cs="Arial"/>
          <w:b/>
          <w:sz w:val="24"/>
        </w:rPr>
        <w:t>:</w:t>
      </w:r>
    </w:p>
    <w:p w14:paraId="2A7372F5" w14:textId="77777777" w:rsidR="005654D4" w:rsidRDefault="005654D4" w:rsidP="005654D4">
      <w:pPr>
        <w:jc w:val="center"/>
        <w:rPr>
          <w:rFonts w:cs="Arial"/>
          <w:b/>
          <w:sz w:val="24"/>
        </w:rPr>
      </w:pPr>
    </w:p>
    <w:p w14:paraId="2A0DDD8C" w14:textId="77777777" w:rsidR="00270431" w:rsidRPr="001F2BB1" w:rsidRDefault="00270431" w:rsidP="00231AA4">
      <w:pPr>
        <w:pStyle w:val="Zkladntext3"/>
        <w:shd w:val="clear" w:color="auto" w:fill="auto"/>
        <w:spacing w:after="0" w:line="240" w:lineRule="auto"/>
        <w:ind w:firstLine="0"/>
        <w:jc w:val="left"/>
        <w:rPr>
          <w:b/>
          <w:color w:val="000000"/>
          <w:lang w:eastAsia="cs-CZ"/>
        </w:rPr>
      </w:pPr>
    </w:p>
    <w:p w14:paraId="70F914B4" w14:textId="77777777" w:rsidR="00270431" w:rsidRPr="001F2BB1" w:rsidRDefault="00270431" w:rsidP="00270431">
      <w:pPr>
        <w:pStyle w:val="Nadpis5"/>
        <w:spacing w:before="0" w:after="0"/>
        <w:rPr>
          <w:rFonts w:ascii="Arial" w:hAnsi="Arial" w:cs="Arial"/>
          <w:i w:val="0"/>
          <w:sz w:val="22"/>
          <w:szCs w:val="22"/>
        </w:rPr>
      </w:pPr>
      <w:r w:rsidRPr="001F2BB1">
        <w:rPr>
          <w:rFonts w:ascii="Arial" w:hAnsi="Arial" w:cs="Arial"/>
          <w:i w:val="0"/>
          <w:sz w:val="22"/>
          <w:szCs w:val="22"/>
        </w:rPr>
        <w:t xml:space="preserve">Česká republika - Správa státních hmotných rezerv </w:t>
      </w:r>
    </w:p>
    <w:p w14:paraId="1E9C3D38" w14:textId="77777777" w:rsidR="00270431" w:rsidRPr="001F2BB1" w:rsidRDefault="00270431" w:rsidP="00270431">
      <w:pPr>
        <w:tabs>
          <w:tab w:val="left" w:pos="2694"/>
        </w:tabs>
        <w:rPr>
          <w:rFonts w:cs="Arial"/>
          <w:szCs w:val="22"/>
        </w:rPr>
      </w:pPr>
      <w:r w:rsidRPr="001F2BB1">
        <w:rPr>
          <w:rFonts w:cs="Arial"/>
          <w:szCs w:val="22"/>
        </w:rPr>
        <w:t>sídlem:</w:t>
      </w:r>
      <w:r w:rsidRPr="001F2BB1">
        <w:rPr>
          <w:rFonts w:cs="Arial"/>
          <w:szCs w:val="22"/>
        </w:rPr>
        <w:tab/>
        <w:t>Praha 5 – Malá Strana, Šeříková 616/1, PSČ 150 85</w:t>
      </w:r>
    </w:p>
    <w:p w14:paraId="6AE562AF" w14:textId="77777777" w:rsidR="00270431" w:rsidRPr="001F2BB1" w:rsidRDefault="00270431" w:rsidP="0008397C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ind w:right="-284"/>
        <w:rPr>
          <w:rFonts w:cs="Arial"/>
          <w:szCs w:val="22"/>
        </w:rPr>
      </w:pPr>
      <w:r w:rsidRPr="001F2BB1">
        <w:rPr>
          <w:rFonts w:cs="Arial"/>
          <w:szCs w:val="22"/>
        </w:rPr>
        <w:t>právně jednající:</w:t>
      </w:r>
      <w:r w:rsidRPr="001F2BB1">
        <w:rPr>
          <w:rFonts w:cs="Arial"/>
          <w:szCs w:val="22"/>
        </w:rPr>
        <w:tab/>
      </w:r>
      <w:r w:rsidRPr="00B15BD5">
        <w:rPr>
          <w:rFonts w:cs="Arial"/>
          <w:szCs w:val="22"/>
        </w:rPr>
        <w:t>Ing.</w:t>
      </w:r>
      <w:r>
        <w:rPr>
          <w:rFonts w:cs="Arial"/>
          <w:szCs w:val="22"/>
        </w:rPr>
        <w:t xml:space="preserve"> Pavel Švagr, CSc.</w:t>
      </w:r>
      <w:r w:rsidRPr="00B15BD5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předseda Správy státních hmotných rezerv</w:t>
      </w:r>
    </w:p>
    <w:p w14:paraId="7D07CF81" w14:textId="77777777" w:rsidR="00270431" w:rsidRPr="001F2BB1" w:rsidRDefault="00270431" w:rsidP="00270431">
      <w:pPr>
        <w:tabs>
          <w:tab w:val="left" w:pos="2694"/>
        </w:tabs>
        <w:rPr>
          <w:rFonts w:cs="Arial"/>
          <w:b/>
          <w:szCs w:val="22"/>
        </w:rPr>
      </w:pPr>
      <w:bookmarkStart w:id="0" w:name="_Toc380061317"/>
      <w:r w:rsidRPr="001F2BB1">
        <w:rPr>
          <w:rFonts w:cs="Arial"/>
          <w:szCs w:val="22"/>
        </w:rPr>
        <w:t>IČO:</w:t>
      </w:r>
      <w:r w:rsidRPr="001F2BB1">
        <w:rPr>
          <w:rFonts w:cs="Arial"/>
          <w:szCs w:val="22"/>
        </w:rPr>
        <w:tab/>
        <w:t>48133990</w:t>
      </w:r>
      <w:bookmarkEnd w:id="0"/>
    </w:p>
    <w:p w14:paraId="2FB0727D" w14:textId="77777777" w:rsidR="00270431" w:rsidRPr="001F2BB1" w:rsidRDefault="00270431" w:rsidP="00270431">
      <w:pPr>
        <w:tabs>
          <w:tab w:val="left" w:pos="2694"/>
        </w:tabs>
        <w:rPr>
          <w:rFonts w:cs="Arial"/>
          <w:szCs w:val="22"/>
        </w:rPr>
      </w:pPr>
      <w:bookmarkStart w:id="1" w:name="_Toc380061318"/>
      <w:r w:rsidRPr="001F2BB1">
        <w:rPr>
          <w:rFonts w:cs="Arial"/>
          <w:szCs w:val="22"/>
        </w:rPr>
        <w:t>DIČ:</w:t>
      </w:r>
      <w:r w:rsidRPr="001F2BB1">
        <w:rPr>
          <w:rFonts w:cs="Arial"/>
          <w:szCs w:val="22"/>
        </w:rPr>
        <w:tab/>
        <w:t>CZ48133990</w:t>
      </w:r>
      <w:bookmarkEnd w:id="1"/>
    </w:p>
    <w:p w14:paraId="1F24EB2C" w14:textId="77777777" w:rsidR="00270431" w:rsidRPr="001F2BB1" w:rsidRDefault="00270431" w:rsidP="00270431">
      <w:pPr>
        <w:tabs>
          <w:tab w:val="left" w:pos="2694"/>
        </w:tabs>
        <w:rPr>
          <w:rFonts w:cs="Arial"/>
          <w:b/>
          <w:szCs w:val="22"/>
        </w:rPr>
      </w:pPr>
      <w:bookmarkStart w:id="2" w:name="_Toc380061319"/>
      <w:r w:rsidRPr="001F2BB1">
        <w:rPr>
          <w:rFonts w:cs="Arial"/>
          <w:szCs w:val="22"/>
        </w:rPr>
        <w:t>bankovní spojení:</w:t>
      </w:r>
      <w:r w:rsidRPr="001F2BB1">
        <w:rPr>
          <w:rFonts w:cs="Arial"/>
          <w:szCs w:val="22"/>
        </w:rPr>
        <w:tab/>
        <w:t>Česká národní banka, pobočka Praha</w:t>
      </w:r>
      <w:bookmarkEnd w:id="2"/>
    </w:p>
    <w:p w14:paraId="665EAE94" w14:textId="77777777" w:rsidR="00270431" w:rsidRPr="001F2BB1" w:rsidRDefault="00270431" w:rsidP="00270431">
      <w:pPr>
        <w:pStyle w:val="Zkladntext3"/>
        <w:shd w:val="clear" w:color="auto" w:fill="auto"/>
        <w:tabs>
          <w:tab w:val="left" w:pos="2694"/>
        </w:tabs>
        <w:spacing w:after="0" w:line="240" w:lineRule="auto"/>
        <w:ind w:left="20" w:firstLine="0"/>
        <w:jc w:val="left"/>
      </w:pPr>
      <w:r w:rsidRPr="00854280">
        <w:t>č. účtu:</w:t>
      </w:r>
      <w:r w:rsidRPr="00854280">
        <w:tab/>
        <w:t>85508881/0710</w:t>
      </w:r>
    </w:p>
    <w:p w14:paraId="4D72E47E" w14:textId="37765BD0" w:rsidR="005523E7" w:rsidRDefault="00E5773C" w:rsidP="00270431">
      <w:pPr>
        <w:tabs>
          <w:tab w:val="left" w:pos="2694"/>
          <w:tab w:val="left" w:pos="3261"/>
          <w:tab w:val="left" w:pos="5387"/>
          <w:tab w:val="left" w:pos="7230"/>
        </w:tabs>
        <w:rPr>
          <w:rFonts w:cs="Arial"/>
          <w:szCs w:val="22"/>
        </w:rPr>
      </w:pPr>
      <w:r>
        <w:rPr>
          <w:rFonts w:cs="Arial"/>
          <w:szCs w:val="22"/>
        </w:rPr>
        <w:t>kontaktní osoba</w:t>
      </w:r>
      <w:r w:rsidR="00270431" w:rsidRPr="001F2BB1">
        <w:rPr>
          <w:rFonts w:cs="Arial"/>
          <w:szCs w:val="22"/>
        </w:rPr>
        <w:t>:</w:t>
      </w:r>
      <w:r w:rsidR="00270431" w:rsidRPr="001F2BB1">
        <w:rPr>
          <w:rFonts w:cs="Arial"/>
          <w:szCs w:val="22"/>
        </w:rPr>
        <w:tab/>
      </w:r>
      <w:r w:rsidR="00713326" w:rsidRPr="008B3307">
        <w:rPr>
          <w:highlight w:val="black"/>
        </w:rPr>
        <w:t>……………………</w:t>
      </w:r>
      <w:r w:rsidR="00270431">
        <w:rPr>
          <w:rFonts w:cs="Arial"/>
          <w:szCs w:val="22"/>
        </w:rPr>
        <w:t xml:space="preserve"> </w:t>
      </w:r>
    </w:p>
    <w:p w14:paraId="6E5C60E3" w14:textId="518AAC67" w:rsidR="005523E7" w:rsidRDefault="00270431" w:rsidP="00270431">
      <w:pPr>
        <w:tabs>
          <w:tab w:val="left" w:pos="2694"/>
          <w:tab w:val="left" w:pos="3261"/>
          <w:tab w:val="left" w:pos="5387"/>
          <w:tab w:val="left" w:pos="7230"/>
        </w:tabs>
        <w:rPr>
          <w:rFonts w:cs="Arial"/>
          <w:szCs w:val="22"/>
        </w:rPr>
      </w:pPr>
      <w:r>
        <w:rPr>
          <w:rFonts w:cs="Arial"/>
          <w:szCs w:val="22"/>
        </w:rPr>
        <w:t>tel</w:t>
      </w:r>
      <w:r w:rsidR="005523E7">
        <w:rPr>
          <w:rFonts w:cs="Arial"/>
          <w:szCs w:val="22"/>
        </w:rPr>
        <w:t>efon:</w:t>
      </w:r>
      <w:r w:rsidR="005523E7">
        <w:rPr>
          <w:rFonts w:cs="Arial"/>
          <w:szCs w:val="22"/>
        </w:rPr>
        <w:tab/>
      </w:r>
      <w:r w:rsidR="00713326" w:rsidRPr="008B3307">
        <w:rPr>
          <w:highlight w:val="black"/>
        </w:rPr>
        <w:t>……………………</w:t>
      </w:r>
    </w:p>
    <w:p w14:paraId="07D9FB10" w14:textId="5004DDFC" w:rsidR="00270431" w:rsidRPr="00C33479" w:rsidRDefault="00270431" w:rsidP="00E22604">
      <w:pPr>
        <w:tabs>
          <w:tab w:val="left" w:pos="2694"/>
          <w:tab w:val="left" w:pos="3261"/>
          <w:tab w:val="left" w:pos="5387"/>
          <w:tab w:val="left" w:pos="7230"/>
        </w:tabs>
        <w:rPr>
          <w:rFonts w:cs="Arial"/>
          <w:szCs w:val="22"/>
        </w:rPr>
      </w:pPr>
      <w:r>
        <w:rPr>
          <w:rFonts w:cs="Arial"/>
          <w:szCs w:val="22"/>
        </w:rPr>
        <w:t>email:</w:t>
      </w:r>
      <w:r w:rsidR="005523E7">
        <w:rPr>
          <w:rFonts w:cs="Arial"/>
          <w:szCs w:val="22"/>
        </w:rPr>
        <w:tab/>
      </w:r>
      <w:hyperlink r:id="rId6" w:history="1">
        <w:r w:rsidR="00713326" w:rsidRPr="008B3307">
          <w:rPr>
            <w:highlight w:val="black"/>
          </w:rPr>
          <w:t>……………………</w:t>
        </w:r>
        <w:r w:rsidRPr="00BA3F95">
          <w:rPr>
            <w:rStyle w:val="Hypertextovodkaz"/>
            <w:rFonts w:cs="Arial"/>
            <w:szCs w:val="22"/>
          </w:rPr>
          <w:t>@sshr.cz</w:t>
        </w:r>
      </w:hyperlink>
    </w:p>
    <w:p w14:paraId="50813854" w14:textId="77777777" w:rsidR="00270431" w:rsidRPr="001F2BB1" w:rsidRDefault="00270431" w:rsidP="00270431">
      <w:pPr>
        <w:pStyle w:val="Zkladntext3"/>
        <w:shd w:val="clear" w:color="auto" w:fill="auto"/>
        <w:tabs>
          <w:tab w:val="left" w:pos="2694"/>
        </w:tabs>
        <w:spacing w:after="0" w:line="240" w:lineRule="auto"/>
        <w:ind w:left="20" w:firstLine="0"/>
        <w:jc w:val="left"/>
      </w:pPr>
      <w:r w:rsidRPr="001F2BB1">
        <w:rPr>
          <w:color w:val="000000"/>
        </w:rPr>
        <w:t>datová schránka:</w:t>
      </w:r>
      <w:r w:rsidRPr="001F2BB1">
        <w:rPr>
          <w:color w:val="000000"/>
        </w:rPr>
        <w:tab/>
        <w:t>4iqaa3x</w:t>
      </w:r>
    </w:p>
    <w:p w14:paraId="085ACC1B" w14:textId="48238E8E" w:rsidR="00270431" w:rsidRPr="001F2BB1" w:rsidRDefault="00270431" w:rsidP="00270431">
      <w:pPr>
        <w:spacing w:before="120"/>
        <w:rPr>
          <w:rFonts w:cs="Arial"/>
          <w:szCs w:val="22"/>
        </w:rPr>
      </w:pPr>
      <w:r w:rsidRPr="001F2BB1">
        <w:rPr>
          <w:rFonts w:cs="Arial"/>
          <w:szCs w:val="22"/>
        </w:rPr>
        <w:t xml:space="preserve">(dále jen </w:t>
      </w:r>
      <w:r w:rsidRPr="001F2BB1">
        <w:rPr>
          <w:rFonts w:cs="Arial"/>
          <w:b/>
          <w:szCs w:val="22"/>
        </w:rPr>
        <w:t>„</w:t>
      </w:r>
      <w:r w:rsidR="002A35B2">
        <w:rPr>
          <w:rFonts w:cs="Arial"/>
          <w:b/>
          <w:szCs w:val="22"/>
        </w:rPr>
        <w:t>o</w:t>
      </w:r>
      <w:r w:rsidRPr="001F2BB1">
        <w:rPr>
          <w:rFonts w:cs="Arial"/>
          <w:b/>
          <w:szCs w:val="22"/>
        </w:rPr>
        <w:t>bjednatel“</w:t>
      </w:r>
      <w:r w:rsidRPr="001F2BB1">
        <w:rPr>
          <w:rFonts w:cs="Arial"/>
          <w:szCs w:val="22"/>
        </w:rPr>
        <w:t>)</w:t>
      </w:r>
    </w:p>
    <w:p w14:paraId="1E54D644" w14:textId="77777777" w:rsidR="00270431" w:rsidRPr="001F2BB1" w:rsidRDefault="00270431" w:rsidP="00270431">
      <w:pPr>
        <w:jc w:val="center"/>
        <w:rPr>
          <w:rFonts w:cs="Arial"/>
          <w:szCs w:val="22"/>
        </w:rPr>
      </w:pPr>
      <w:r w:rsidRPr="001F2BB1">
        <w:rPr>
          <w:rFonts w:cs="Arial"/>
          <w:szCs w:val="22"/>
        </w:rPr>
        <w:t>a</w:t>
      </w:r>
    </w:p>
    <w:p w14:paraId="37ACB9DB" w14:textId="77777777" w:rsidR="00270431" w:rsidRPr="001F2BB1" w:rsidRDefault="00270431" w:rsidP="00270431">
      <w:pPr>
        <w:jc w:val="center"/>
        <w:rPr>
          <w:rFonts w:cs="Arial"/>
          <w:szCs w:val="22"/>
        </w:rPr>
      </w:pPr>
    </w:p>
    <w:p w14:paraId="7862E783" w14:textId="77777777" w:rsidR="008937D0" w:rsidRDefault="008937D0" w:rsidP="00270431">
      <w:pPr>
        <w:tabs>
          <w:tab w:val="left" w:pos="2694"/>
        </w:tabs>
        <w:rPr>
          <w:rFonts w:cs="Arial"/>
          <w:b/>
          <w:szCs w:val="22"/>
        </w:rPr>
      </w:pPr>
    </w:p>
    <w:p w14:paraId="05588E72" w14:textId="77777777" w:rsidR="001F3BAC" w:rsidRDefault="00270431" w:rsidP="00270431">
      <w:pPr>
        <w:tabs>
          <w:tab w:val="left" w:pos="2694"/>
        </w:tabs>
        <w:rPr>
          <w:rFonts w:cs="Arial"/>
          <w:szCs w:val="22"/>
        </w:rPr>
      </w:pPr>
      <w:r w:rsidRPr="001F2BB1">
        <w:rPr>
          <w:rFonts w:cs="Arial"/>
          <w:b/>
          <w:szCs w:val="22"/>
        </w:rPr>
        <w:t>Obchodní firma</w:t>
      </w:r>
      <w:r w:rsidRPr="001F2BB1">
        <w:rPr>
          <w:rFonts w:cs="Arial"/>
          <w:szCs w:val="22"/>
        </w:rPr>
        <w:t xml:space="preserve"> </w:t>
      </w:r>
      <w:r w:rsidRPr="001F2BB1">
        <w:rPr>
          <w:rFonts w:cs="Arial"/>
          <w:szCs w:val="22"/>
        </w:rPr>
        <w:tab/>
      </w:r>
      <w:r w:rsidRPr="005E24FE">
        <w:rPr>
          <w:rFonts w:cs="Arial"/>
          <w:b/>
          <w:szCs w:val="22"/>
        </w:rPr>
        <w:t>Metrostav a. s.</w:t>
      </w:r>
      <w:r w:rsidR="008937D0">
        <w:rPr>
          <w:rFonts w:cs="Arial"/>
          <w:b/>
          <w:szCs w:val="22"/>
        </w:rPr>
        <w:t xml:space="preserve"> </w:t>
      </w:r>
    </w:p>
    <w:p w14:paraId="315D56A6" w14:textId="77777777" w:rsidR="00270431" w:rsidRPr="001F2BB1" w:rsidRDefault="00270431" w:rsidP="00270431">
      <w:pPr>
        <w:tabs>
          <w:tab w:val="left" w:pos="2694"/>
        </w:tabs>
        <w:rPr>
          <w:rFonts w:cs="Arial"/>
          <w:szCs w:val="22"/>
        </w:rPr>
      </w:pPr>
      <w:r w:rsidRPr="001F2BB1">
        <w:rPr>
          <w:rFonts w:cs="Arial"/>
          <w:szCs w:val="22"/>
        </w:rPr>
        <w:t>sídlem:</w:t>
      </w:r>
      <w:r w:rsidRPr="001F2BB1">
        <w:rPr>
          <w:rFonts w:cs="Arial"/>
          <w:szCs w:val="22"/>
        </w:rPr>
        <w:tab/>
      </w:r>
      <w:r w:rsidRPr="002B230C">
        <w:rPr>
          <w:rFonts w:cs="Arial"/>
          <w:szCs w:val="22"/>
        </w:rPr>
        <w:t>Koželužská 2450/4, Libeň, 180 00 Praha 8</w:t>
      </w:r>
    </w:p>
    <w:p w14:paraId="64D1F0B9" w14:textId="77777777" w:rsidR="00270431" w:rsidRPr="001F2BB1" w:rsidRDefault="00270431" w:rsidP="00270431">
      <w:pPr>
        <w:tabs>
          <w:tab w:val="left" w:pos="2694"/>
        </w:tabs>
        <w:rPr>
          <w:rFonts w:cs="Arial"/>
          <w:szCs w:val="22"/>
        </w:rPr>
      </w:pPr>
      <w:r w:rsidRPr="003B2E53">
        <w:rPr>
          <w:rFonts w:cs="Arial"/>
          <w:szCs w:val="22"/>
        </w:rPr>
        <w:t>spisová značka:</w:t>
      </w:r>
      <w:r w:rsidRPr="003B2E53">
        <w:rPr>
          <w:rFonts w:cs="Arial"/>
          <w:szCs w:val="22"/>
        </w:rPr>
        <w:tab/>
        <w:t>B 758 vedená u Městského soudu v Praze</w:t>
      </w:r>
    </w:p>
    <w:p w14:paraId="650CE1EA" w14:textId="77777777" w:rsidR="007E64B9" w:rsidRDefault="00270431" w:rsidP="00270431">
      <w:pPr>
        <w:tabs>
          <w:tab w:val="left" w:pos="2694"/>
        </w:tabs>
        <w:ind w:left="2694" w:hanging="2694"/>
        <w:rPr>
          <w:rFonts w:cs="Arial"/>
          <w:szCs w:val="22"/>
        </w:rPr>
      </w:pPr>
      <w:r w:rsidRPr="001F2BB1">
        <w:rPr>
          <w:rFonts w:cs="Arial"/>
          <w:szCs w:val="22"/>
        </w:rPr>
        <w:t>zastoupena:</w:t>
      </w:r>
      <w:r w:rsidRPr="001F2BB1">
        <w:rPr>
          <w:rFonts w:cs="Arial"/>
          <w:szCs w:val="22"/>
        </w:rPr>
        <w:tab/>
      </w:r>
      <w:r w:rsidR="007E64B9">
        <w:rPr>
          <w:rFonts w:cs="Arial"/>
          <w:szCs w:val="22"/>
        </w:rPr>
        <w:t>Ing. Františ</w:t>
      </w:r>
      <w:r w:rsidR="007E64B9" w:rsidRPr="00335181">
        <w:rPr>
          <w:rFonts w:cs="Arial"/>
          <w:szCs w:val="22"/>
        </w:rPr>
        <w:t>k</w:t>
      </w:r>
      <w:r w:rsidR="007E64B9">
        <w:rPr>
          <w:rFonts w:cs="Arial"/>
          <w:szCs w:val="22"/>
        </w:rPr>
        <w:t>em</w:t>
      </w:r>
      <w:r w:rsidR="007E64B9" w:rsidRPr="00335181">
        <w:rPr>
          <w:rFonts w:cs="Arial"/>
          <w:szCs w:val="22"/>
        </w:rPr>
        <w:t xml:space="preserve"> Kočí</w:t>
      </w:r>
      <w:r w:rsidR="007E64B9">
        <w:rPr>
          <w:rFonts w:cs="Arial"/>
          <w:szCs w:val="22"/>
        </w:rPr>
        <w:t>m</w:t>
      </w:r>
      <w:r w:rsidR="007E64B9" w:rsidRPr="00335181">
        <w:rPr>
          <w:rFonts w:cs="Arial"/>
          <w:szCs w:val="22"/>
        </w:rPr>
        <w:t>, člen</w:t>
      </w:r>
      <w:r w:rsidR="007E64B9">
        <w:rPr>
          <w:rFonts w:cs="Arial"/>
          <w:szCs w:val="22"/>
        </w:rPr>
        <w:t>em</w:t>
      </w:r>
      <w:r w:rsidR="007E64B9" w:rsidRPr="00335181">
        <w:rPr>
          <w:rFonts w:cs="Arial"/>
          <w:szCs w:val="22"/>
        </w:rPr>
        <w:t xml:space="preserve"> představenstva </w:t>
      </w:r>
      <w:r w:rsidR="007E64B9">
        <w:rPr>
          <w:rFonts w:cs="Arial"/>
          <w:szCs w:val="22"/>
        </w:rPr>
        <w:t xml:space="preserve">a </w:t>
      </w:r>
    </w:p>
    <w:p w14:paraId="3A43BFC0" w14:textId="77777777" w:rsidR="00270431" w:rsidRPr="001F2BB1" w:rsidRDefault="007E64B9" w:rsidP="007E64B9">
      <w:pPr>
        <w:tabs>
          <w:tab w:val="left" w:pos="2694"/>
        </w:tabs>
        <w:ind w:left="2694" w:hanging="2694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270431" w:rsidRPr="00335181">
        <w:rPr>
          <w:rFonts w:cs="Arial"/>
          <w:szCs w:val="22"/>
        </w:rPr>
        <w:t>Ján</w:t>
      </w:r>
      <w:r w:rsidR="00270431">
        <w:rPr>
          <w:rFonts w:cs="Arial"/>
          <w:szCs w:val="22"/>
        </w:rPr>
        <w:t>em</w:t>
      </w:r>
      <w:r w:rsidR="00270431" w:rsidRPr="00335181">
        <w:rPr>
          <w:rFonts w:cs="Arial"/>
          <w:szCs w:val="22"/>
        </w:rPr>
        <w:t xml:space="preserve"> </w:t>
      </w:r>
      <w:proofErr w:type="spellStart"/>
      <w:r w:rsidR="00270431" w:rsidRPr="00335181">
        <w:rPr>
          <w:rFonts w:cs="Arial"/>
          <w:szCs w:val="22"/>
        </w:rPr>
        <w:t>Dudáš</w:t>
      </w:r>
      <w:r w:rsidR="00270431">
        <w:rPr>
          <w:rFonts w:cs="Arial"/>
          <w:szCs w:val="22"/>
        </w:rPr>
        <w:t>em</w:t>
      </w:r>
      <w:proofErr w:type="spellEnd"/>
      <w:r w:rsidR="00270431" w:rsidRPr="00335181">
        <w:rPr>
          <w:rFonts w:cs="Arial"/>
          <w:szCs w:val="22"/>
        </w:rPr>
        <w:t>, člen</w:t>
      </w:r>
      <w:r w:rsidR="00270431">
        <w:rPr>
          <w:rFonts w:cs="Arial"/>
          <w:szCs w:val="22"/>
        </w:rPr>
        <w:t>em</w:t>
      </w:r>
      <w:r w:rsidR="00270431" w:rsidRPr="00335181">
        <w:rPr>
          <w:rFonts w:cs="Arial"/>
          <w:szCs w:val="22"/>
        </w:rPr>
        <w:t xml:space="preserve"> představenstva</w:t>
      </w:r>
      <w:r w:rsidR="00270431">
        <w:rPr>
          <w:rFonts w:cs="Arial"/>
          <w:szCs w:val="22"/>
        </w:rPr>
        <w:t>,</w:t>
      </w:r>
    </w:p>
    <w:p w14:paraId="541FF83F" w14:textId="77777777" w:rsidR="00270431" w:rsidRPr="001F2BB1" w:rsidRDefault="00270431" w:rsidP="00270431">
      <w:pPr>
        <w:tabs>
          <w:tab w:val="left" w:pos="2694"/>
        </w:tabs>
        <w:ind w:left="2126" w:hanging="2126"/>
        <w:rPr>
          <w:rFonts w:cs="Arial"/>
          <w:szCs w:val="22"/>
        </w:rPr>
      </w:pPr>
      <w:r w:rsidRPr="001F2BB1">
        <w:rPr>
          <w:rFonts w:cs="Arial"/>
          <w:szCs w:val="22"/>
        </w:rPr>
        <w:t xml:space="preserve">IČO: </w:t>
      </w:r>
      <w:r w:rsidRPr="001F2BB1">
        <w:rPr>
          <w:rFonts w:cs="Arial"/>
          <w:szCs w:val="22"/>
        </w:rPr>
        <w:tab/>
      </w:r>
      <w:r w:rsidRPr="001F2BB1">
        <w:rPr>
          <w:rFonts w:cs="Arial"/>
          <w:szCs w:val="22"/>
        </w:rPr>
        <w:tab/>
      </w:r>
      <w:r w:rsidRPr="002B230C">
        <w:rPr>
          <w:rFonts w:cs="Arial"/>
          <w:szCs w:val="22"/>
        </w:rPr>
        <w:t>00014915</w:t>
      </w:r>
    </w:p>
    <w:p w14:paraId="69837E5F" w14:textId="77777777" w:rsidR="00270431" w:rsidRPr="001F2BB1" w:rsidRDefault="00270431" w:rsidP="00270431">
      <w:pPr>
        <w:tabs>
          <w:tab w:val="left" w:pos="2694"/>
        </w:tabs>
        <w:ind w:left="2127" w:hanging="2127"/>
        <w:rPr>
          <w:rFonts w:cs="Arial"/>
          <w:szCs w:val="22"/>
        </w:rPr>
      </w:pPr>
      <w:r w:rsidRPr="001F2BB1">
        <w:rPr>
          <w:rFonts w:cs="Arial"/>
          <w:szCs w:val="22"/>
        </w:rPr>
        <w:t xml:space="preserve">DIČ:  </w:t>
      </w:r>
      <w:r w:rsidRPr="001F2BB1">
        <w:rPr>
          <w:rFonts w:cs="Arial"/>
          <w:szCs w:val="22"/>
        </w:rPr>
        <w:tab/>
      </w:r>
      <w:r w:rsidRPr="001F2BB1">
        <w:rPr>
          <w:rFonts w:cs="Arial"/>
          <w:szCs w:val="22"/>
        </w:rPr>
        <w:tab/>
      </w:r>
      <w:r>
        <w:rPr>
          <w:rFonts w:cs="Arial"/>
          <w:szCs w:val="22"/>
        </w:rPr>
        <w:t>CZ</w:t>
      </w:r>
      <w:r w:rsidRPr="002B230C">
        <w:rPr>
          <w:rFonts w:cs="Arial"/>
          <w:szCs w:val="22"/>
        </w:rPr>
        <w:t>00014915</w:t>
      </w:r>
    </w:p>
    <w:p w14:paraId="7493FB85" w14:textId="77777777" w:rsidR="00270431" w:rsidRPr="001F2BB1" w:rsidRDefault="00270431" w:rsidP="00270431">
      <w:pPr>
        <w:tabs>
          <w:tab w:val="left" w:pos="2694"/>
        </w:tabs>
        <w:rPr>
          <w:rFonts w:cs="Arial"/>
          <w:szCs w:val="22"/>
        </w:rPr>
      </w:pPr>
      <w:r w:rsidRPr="001F2BB1">
        <w:rPr>
          <w:rFonts w:cs="Arial"/>
          <w:szCs w:val="22"/>
        </w:rPr>
        <w:t xml:space="preserve">bankovní spojení: </w:t>
      </w:r>
      <w:r w:rsidRPr="001F2BB1">
        <w:rPr>
          <w:rFonts w:cs="Arial"/>
          <w:szCs w:val="22"/>
        </w:rPr>
        <w:tab/>
      </w:r>
      <w:r>
        <w:rPr>
          <w:rFonts w:cs="Arial"/>
          <w:szCs w:val="22"/>
        </w:rPr>
        <w:t>Komerční banka, a. s.</w:t>
      </w:r>
    </w:p>
    <w:p w14:paraId="6C250491" w14:textId="77777777" w:rsidR="00270431" w:rsidRPr="001F2BB1" w:rsidRDefault="00270431" w:rsidP="00270431">
      <w:pPr>
        <w:tabs>
          <w:tab w:val="left" w:pos="2127"/>
          <w:tab w:val="left" w:pos="2694"/>
        </w:tabs>
        <w:ind w:left="2835" w:hanging="2835"/>
        <w:rPr>
          <w:rFonts w:cs="Arial"/>
          <w:szCs w:val="22"/>
        </w:rPr>
      </w:pPr>
      <w:r w:rsidRPr="001F2BB1">
        <w:rPr>
          <w:rFonts w:cs="Arial"/>
          <w:szCs w:val="22"/>
        </w:rPr>
        <w:t xml:space="preserve">číslo účtu: </w:t>
      </w:r>
      <w:r w:rsidRPr="001F2BB1">
        <w:rPr>
          <w:rFonts w:cs="Arial"/>
          <w:szCs w:val="22"/>
        </w:rPr>
        <w:tab/>
      </w:r>
      <w:r w:rsidRPr="001F2BB1">
        <w:rPr>
          <w:rFonts w:cs="Arial"/>
          <w:szCs w:val="22"/>
        </w:rPr>
        <w:tab/>
      </w:r>
      <w:r>
        <w:rPr>
          <w:rFonts w:cs="Arial"/>
          <w:szCs w:val="22"/>
        </w:rPr>
        <w:t>1809071/0100</w:t>
      </w:r>
    </w:p>
    <w:p w14:paraId="536CED86" w14:textId="787E3201" w:rsidR="00270431" w:rsidRPr="001F2BB1" w:rsidRDefault="00E5773C" w:rsidP="00270431">
      <w:pPr>
        <w:tabs>
          <w:tab w:val="left" w:pos="2127"/>
          <w:tab w:val="left" w:pos="2694"/>
          <w:tab w:val="left" w:pos="4111"/>
        </w:tabs>
        <w:ind w:left="2835" w:hanging="2835"/>
        <w:rPr>
          <w:rFonts w:cs="Arial"/>
          <w:szCs w:val="22"/>
        </w:rPr>
      </w:pPr>
      <w:r>
        <w:rPr>
          <w:rFonts w:cs="Arial"/>
          <w:szCs w:val="22"/>
        </w:rPr>
        <w:t>kontaktní osoba</w:t>
      </w:r>
      <w:r w:rsidR="00270431">
        <w:rPr>
          <w:rFonts w:cs="Arial"/>
          <w:szCs w:val="22"/>
        </w:rPr>
        <w:t>:</w:t>
      </w:r>
      <w:r w:rsidR="00270431">
        <w:rPr>
          <w:rFonts w:cs="Arial"/>
          <w:szCs w:val="22"/>
        </w:rPr>
        <w:tab/>
      </w:r>
      <w:r w:rsidR="001C79F7">
        <w:rPr>
          <w:rFonts w:cs="Arial"/>
          <w:szCs w:val="22"/>
        </w:rPr>
        <w:t xml:space="preserve">         </w:t>
      </w:r>
      <w:r w:rsidR="00713326">
        <w:rPr>
          <w:rFonts w:cs="Arial"/>
          <w:szCs w:val="22"/>
        </w:rPr>
        <w:tab/>
      </w:r>
      <w:r w:rsidR="00713326" w:rsidRPr="008B3307">
        <w:rPr>
          <w:highlight w:val="black"/>
        </w:rPr>
        <w:t>……………………</w:t>
      </w:r>
    </w:p>
    <w:p w14:paraId="14E11755" w14:textId="1C5154C4" w:rsidR="00270431" w:rsidRPr="001F2BB1" w:rsidRDefault="00270431" w:rsidP="00270431">
      <w:pPr>
        <w:tabs>
          <w:tab w:val="left" w:pos="2127"/>
          <w:tab w:val="left" w:pos="2694"/>
        </w:tabs>
        <w:ind w:left="2835" w:hanging="2835"/>
        <w:rPr>
          <w:rFonts w:cs="Arial"/>
          <w:szCs w:val="22"/>
        </w:rPr>
      </w:pPr>
      <w:r w:rsidRPr="001F2BB1">
        <w:rPr>
          <w:rFonts w:cs="Arial"/>
          <w:szCs w:val="22"/>
        </w:rPr>
        <w:t>telefon:</w:t>
      </w:r>
      <w:r w:rsidRPr="001F2BB1">
        <w:rPr>
          <w:rFonts w:cs="Arial"/>
          <w:szCs w:val="22"/>
        </w:rPr>
        <w:tab/>
      </w:r>
      <w:r w:rsidRPr="001F2BB1">
        <w:rPr>
          <w:rFonts w:cs="Arial"/>
          <w:szCs w:val="22"/>
        </w:rPr>
        <w:tab/>
      </w:r>
      <w:r w:rsidR="00713326" w:rsidRPr="008B3307">
        <w:rPr>
          <w:highlight w:val="black"/>
        </w:rPr>
        <w:t>……………………</w:t>
      </w:r>
    </w:p>
    <w:p w14:paraId="2C5D17F5" w14:textId="2AC0E579" w:rsidR="00713326" w:rsidRDefault="00270431" w:rsidP="00270431">
      <w:pPr>
        <w:tabs>
          <w:tab w:val="left" w:pos="2127"/>
          <w:tab w:val="left" w:pos="2694"/>
        </w:tabs>
        <w:ind w:left="2835" w:hanging="2835"/>
        <w:rPr>
          <w:rFonts w:cs="Arial"/>
          <w:szCs w:val="22"/>
        </w:rPr>
      </w:pPr>
      <w:r w:rsidRPr="001F2BB1">
        <w:rPr>
          <w:rFonts w:cs="Arial"/>
          <w:szCs w:val="22"/>
        </w:rPr>
        <w:t>fax:</w:t>
      </w:r>
      <w:r w:rsidRPr="001F2BB1">
        <w:rPr>
          <w:rFonts w:cs="Arial"/>
          <w:szCs w:val="22"/>
        </w:rPr>
        <w:tab/>
      </w:r>
      <w:r w:rsidRPr="001F2BB1">
        <w:rPr>
          <w:rFonts w:cs="Arial"/>
          <w:szCs w:val="22"/>
        </w:rPr>
        <w:tab/>
      </w:r>
      <w:r w:rsidR="00713326" w:rsidRPr="008B3307">
        <w:rPr>
          <w:highlight w:val="black"/>
        </w:rPr>
        <w:t>……………………</w:t>
      </w:r>
    </w:p>
    <w:p w14:paraId="7654EC3A" w14:textId="45300BD4" w:rsidR="00270431" w:rsidRDefault="00270431" w:rsidP="00270431">
      <w:pPr>
        <w:tabs>
          <w:tab w:val="left" w:pos="2127"/>
          <w:tab w:val="left" w:pos="2694"/>
        </w:tabs>
        <w:ind w:left="2835" w:hanging="2835"/>
        <w:rPr>
          <w:rFonts w:cs="Arial"/>
          <w:szCs w:val="22"/>
        </w:rPr>
      </w:pPr>
      <w:r w:rsidRPr="001F2BB1">
        <w:rPr>
          <w:rFonts w:cs="Arial"/>
          <w:szCs w:val="22"/>
        </w:rPr>
        <w:t>e-mail:</w:t>
      </w:r>
      <w:r w:rsidRPr="001F2BB1">
        <w:rPr>
          <w:rFonts w:cs="Arial"/>
          <w:szCs w:val="22"/>
        </w:rPr>
        <w:tab/>
      </w:r>
      <w:r w:rsidRPr="001F2BB1">
        <w:rPr>
          <w:rFonts w:cs="Arial"/>
          <w:szCs w:val="22"/>
        </w:rPr>
        <w:tab/>
      </w:r>
      <w:hyperlink r:id="rId7" w:history="1">
        <w:r w:rsidR="00713326" w:rsidRPr="008B3307">
          <w:rPr>
            <w:highlight w:val="black"/>
          </w:rPr>
          <w:t>……………………</w:t>
        </w:r>
        <w:r w:rsidRPr="00E00ED7">
          <w:rPr>
            <w:rStyle w:val="Hypertextovodkaz"/>
            <w:rFonts w:cs="Arial"/>
            <w:szCs w:val="22"/>
          </w:rPr>
          <w:t>@metrostav.cz</w:t>
        </w:r>
      </w:hyperlink>
    </w:p>
    <w:p w14:paraId="32F763FC" w14:textId="77777777" w:rsidR="00270431" w:rsidRDefault="00270431" w:rsidP="00270431">
      <w:pPr>
        <w:tabs>
          <w:tab w:val="left" w:pos="2127"/>
          <w:tab w:val="left" w:pos="2694"/>
        </w:tabs>
        <w:ind w:left="2835" w:hanging="2835"/>
        <w:rPr>
          <w:rFonts w:cs="Arial"/>
          <w:szCs w:val="22"/>
        </w:rPr>
      </w:pPr>
      <w:r>
        <w:rPr>
          <w:rFonts w:cs="Arial"/>
          <w:szCs w:val="22"/>
        </w:rPr>
        <w:t>a</w:t>
      </w:r>
    </w:p>
    <w:p w14:paraId="00E79C44" w14:textId="18E85528" w:rsidR="00270431" w:rsidRPr="001F2BB1" w:rsidRDefault="00E5773C" w:rsidP="00270431">
      <w:pPr>
        <w:tabs>
          <w:tab w:val="left" w:pos="2127"/>
          <w:tab w:val="left" w:pos="2694"/>
          <w:tab w:val="left" w:pos="4111"/>
        </w:tabs>
        <w:ind w:left="2835" w:hanging="2835"/>
        <w:rPr>
          <w:rFonts w:cs="Arial"/>
          <w:szCs w:val="22"/>
        </w:rPr>
      </w:pPr>
      <w:r>
        <w:rPr>
          <w:rFonts w:cs="Arial"/>
          <w:szCs w:val="22"/>
        </w:rPr>
        <w:t>kontaktní osoba</w:t>
      </w:r>
      <w:r w:rsidR="00270431">
        <w:rPr>
          <w:rFonts w:cs="Arial"/>
          <w:szCs w:val="22"/>
        </w:rPr>
        <w:t>:</w:t>
      </w:r>
      <w:r w:rsidR="00270431">
        <w:rPr>
          <w:rFonts w:cs="Arial"/>
          <w:szCs w:val="22"/>
        </w:rPr>
        <w:tab/>
      </w:r>
      <w:r w:rsidR="001C79F7">
        <w:rPr>
          <w:rFonts w:cs="Arial"/>
          <w:szCs w:val="22"/>
        </w:rPr>
        <w:t xml:space="preserve">         </w:t>
      </w:r>
      <w:r w:rsidR="00713326">
        <w:rPr>
          <w:rFonts w:cs="Arial"/>
          <w:szCs w:val="22"/>
        </w:rPr>
        <w:tab/>
      </w:r>
      <w:r w:rsidR="00713326" w:rsidRPr="008B3307">
        <w:rPr>
          <w:highlight w:val="black"/>
        </w:rPr>
        <w:t>……………………</w:t>
      </w:r>
    </w:p>
    <w:p w14:paraId="50629EB7" w14:textId="2417A25F" w:rsidR="00270431" w:rsidRPr="001F2BB1" w:rsidRDefault="00270431" w:rsidP="00270431">
      <w:pPr>
        <w:tabs>
          <w:tab w:val="left" w:pos="2127"/>
          <w:tab w:val="left" w:pos="2694"/>
        </w:tabs>
        <w:ind w:left="2835" w:hanging="2835"/>
        <w:rPr>
          <w:rFonts w:cs="Arial"/>
          <w:szCs w:val="22"/>
        </w:rPr>
      </w:pPr>
      <w:r w:rsidRPr="001F2BB1">
        <w:rPr>
          <w:rFonts w:cs="Arial"/>
          <w:szCs w:val="22"/>
        </w:rPr>
        <w:t>telefon:</w:t>
      </w:r>
      <w:r w:rsidRPr="001F2BB1">
        <w:rPr>
          <w:rFonts w:cs="Arial"/>
          <w:szCs w:val="22"/>
        </w:rPr>
        <w:tab/>
      </w:r>
      <w:r w:rsidRPr="001F2BB1">
        <w:rPr>
          <w:rFonts w:cs="Arial"/>
          <w:szCs w:val="22"/>
        </w:rPr>
        <w:tab/>
      </w:r>
      <w:r w:rsidR="00713326" w:rsidRPr="008B3307">
        <w:rPr>
          <w:highlight w:val="black"/>
        </w:rPr>
        <w:t>……………………</w:t>
      </w:r>
    </w:p>
    <w:p w14:paraId="726FAD4B" w14:textId="39BCCAE3" w:rsidR="00270431" w:rsidRPr="001F2BB1" w:rsidRDefault="00270431" w:rsidP="00270431">
      <w:pPr>
        <w:tabs>
          <w:tab w:val="left" w:pos="2127"/>
          <w:tab w:val="left" w:pos="2694"/>
        </w:tabs>
        <w:ind w:left="2835" w:hanging="2835"/>
        <w:rPr>
          <w:rFonts w:cs="Arial"/>
          <w:szCs w:val="22"/>
        </w:rPr>
      </w:pPr>
      <w:r w:rsidRPr="001F2BB1">
        <w:rPr>
          <w:rFonts w:cs="Arial"/>
          <w:szCs w:val="22"/>
        </w:rPr>
        <w:t>fax:</w:t>
      </w:r>
      <w:r w:rsidRPr="001F2BB1">
        <w:rPr>
          <w:rFonts w:cs="Arial"/>
          <w:szCs w:val="22"/>
        </w:rPr>
        <w:tab/>
      </w:r>
      <w:r w:rsidRPr="001F2BB1">
        <w:rPr>
          <w:rFonts w:cs="Arial"/>
          <w:szCs w:val="22"/>
        </w:rPr>
        <w:tab/>
      </w:r>
      <w:r w:rsidR="00713326" w:rsidRPr="008B3307">
        <w:rPr>
          <w:highlight w:val="black"/>
        </w:rPr>
        <w:t>……………………</w:t>
      </w:r>
    </w:p>
    <w:p w14:paraId="4158013E" w14:textId="1AC03F08" w:rsidR="00270431" w:rsidRPr="001F2BB1" w:rsidRDefault="00270431" w:rsidP="00270431">
      <w:pPr>
        <w:tabs>
          <w:tab w:val="left" w:pos="2127"/>
          <w:tab w:val="left" w:pos="2694"/>
        </w:tabs>
        <w:ind w:left="2835" w:hanging="2835"/>
        <w:rPr>
          <w:rFonts w:cs="Arial"/>
          <w:szCs w:val="22"/>
        </w:rPr>
      </w:pPr>
      <w:r w:rsidRPr="001F2BB1">
        <w:rPr>
          <w:rFonts w:cs="Arial"/>
          <w:szCs w:val="22"/>
        </w:rPr>
        <w:t>e-mail:</w:t>
      </w:r>
      <w:r w:rsidRPr="001F2BB1">
        <w:rPr>
          <w:rFonts w:cs="Arial"/>
          <w:szCs w:val="22"/>
        </w:rPr>
        <w:tab/>
      </w:r>
      <w:r w:rsidRPr="001F2BB1">
        <w:rPr>
          <w:rFonts w:cs="Arial"/>
          <w:szCs w:val="22"/>
        </w:rPr>
        <w:tab/>
      </w:r>
      <w:hyperlink r:id="rId8" w:history="1">
        <w:r w:rsidR="00713326" w:rsidRPr="008B3307">
          <w:rPr>
            <w:highlight w:val="black"/>
          </w:rPr>
          <w:t>……………………</w:t>
        </w:r>
        <w:r w:rsidRPr="00E00ED7">
          <w:rPr>
            <w:rStyle w:val="Hypertextovodkaz"/>
            <w:rFonts w:cs="Arial"/>
            <w:szCs w:val="22"/>
          </w:rPr>
          <w:t>@metrostav.cz</w:t>
        </w:r>
      </w:hyperlink>
      <w:r>
        <w:rPr>
          <w:rFonts w:cs="Arial"/>
          <w:szCs w:val="22"/>
        </w:rPr>
        <w:t xml:space="preserve"> </w:t>
      </w:r>
    </w:p>
    <w:p w14:paraId="6834900C" w14:textId="77777777" w:rsidR="00270431" w:rsidRDefault="00270431" w:rsidP="00270431">
      <w:pPr>
        <w:tabs>
          <w:tab w:val="left" w:pos="2127"/>
          <w:tab w:val="left" w:pos="2694"/>
        </w:tabs>
        <w:ind w:left="2835" w:hanging="2835"/>
        <w:rPr>
          <w:rFonts w:cs="Arial"/>
          <w:szCs w:val="22"/>
        </w:rPr>
      </w:pPr>
      <w:r w:rsidRPr="001F2BB1">
        <w:rPr>
          <w:rFonts w:cs="Arial"/>
          <w:szCs w:val="22"/>
        </w:rPr>
        <w:t>datová schránka:</w:t>
      </w:r>
      <w:r w:rsidRPr="001F2BB1">
        <w:rPr>
          <w:rFonts w:cs="Arial"/>
          <w:szCs w:val="22"/>
        </w:rPr>
        <w:tab/>
      </w:r>
      <w:r w:rsidRPr="001F2BB1">
        <w:rPr>
          <w:rFonts w:cs="Arial"/>
          <w:szCs w:val="22"/>
        </w:rPr>
        <w:tab/>
      </w:r>
      <w:r>
        <w:rPr>
          <w:rFonts w:cs="Arial"/>
          <w:szCs w:val="22"/>
        </w:rPr>
        <w:t>bnpcf46</w:t>
      </w:r>
    </w:p>
    <w:p w14:paraId="4387051C" w14:textId="77777777" w:rsidR="00270431" w:rsidRDefault="00270431" w:rsidP="00270431">
      <w:pPr>
        <w:tabs>
          <w:tab w:val="left" w:pos="2127"/>
          <w:tab w:val="left" w:pos="2694"/>
        </w:tabs>
        <w:ind w:left="2835" w:hanging="2835"/>
        <w:rPr>
          <w:rFonts w:cs="Arial"/>
          <w:szCs w:val="22"/>
        </w:rPr>
      </w:pPr>
    </w:p>
    <w:p w14:paraId="2DDBDA77" w14:textId="77777777" w:rsidR="001F3BAC" w:rsidRDefault="00270431" w:rsidP="00270431">
      <w:pPr>
        <w:tabs>
          <w:tab w:val="left" w:pos="2127"/>
          <w:tab w:val="left" w:pos="2694"/>
        </w:tabs>
        <w:ind w:left="2835" w:hanging="2835"/>
        <w:rPr>
          <w:rFonts w:cs="Arial"/>
          <w:szCs w:val="22"/>
        </w:rPr>
      </w:pPr>
      <w:r>
        <w:rPr>
          <w:rFonts w:cs="Arial"/>
          <w:b/>
          <w:szCs w:val="22"/>
        </w:rPr>
        <w:t>Obchodní firma: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t>UNISTROJ FG, s. r. o.</w:t>
      </w:r>
      <w:r w:rsidR="008937D0">
        <w:rPr>
          <w:rFonts w:cs="Arial"/>
          <w:b/>
          <w:szCs w:val="22"/>
        </w:rPr>
        <w:t xml:space="preserve">  </w:t>
      </w:r>
    </w:p>
    <w:p w14:paraId="6658D228" w14:textId="77777777" w:rsidR="00270431" w:rsidRDefault="00270431" w:rsidP="00270431">
      <w:pPr>
        <w:tabs>
          <w:tab w:val="left" w:pos="2127"/>
          <w:tab w:val="left" w:pos="2694"/>
        </w:tabs>
        <w:ind w:left="2835" w:hanging="2835"/>
        <w:rPr>
          <w:rFonts w:cs="Arial"/>
          <w:szCs w:val="22"/>
        </w:rPr>
      </w:pPr>
      <w:r>
        <w:rPr>
          <w:rFonts w:cs="Arial"/>
          <w:szCs w:val="22"/>
        </w:rPr>
        <w:t>sídlem: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proofErr w:type="spellStart"/>
      <w:r>
        <w:rPr>
          <w:rFonts w:cs="Arial"/>
          <w:szCs w:val="22"/>
        </w:rPr>
        <w:t>Hollého</w:t>
      </w:r>
      <w:proofErr w:type="spellEnd"/>
      <w:r>
        <w:rPr>
          <w:rFonts w:cs="Arial"/>
          <w:szCs w:val="22"/>
        </w:rPr>
        <w:t xml:space="preserve"> 51, 083 01  </w:t>
      </w:r>
      <w:proofErr w:type="spellStart"/>
      <w:r>
        <w:rPr>
          <w:rFonts w:cs="Arial"/>
          <w:szCs w:val="22"/>
        </w:rPr>
        <w:t>Sabinov</w:t>
      </w:r>
      <w:proofErr w:type="spellEnd"/>
      <w:r>
        <w:rPr>
          <w:rFonts w:cs="Arial"/>
          <w:szCs w:val="22"/>
        </w:rPr>
        <w:t xml:space="preserve"> – Slovenská republika</w:t>
      </w:r>
    </w:p>
    <w:p w14:paraId="78833AF2" w14:textId="77777777" w:rsidR="00270431" w:rsidRDefault="00270431" w:rsidP="00270431">
      <w:pPr>
        <w:tabs>
          <w:tab w:val="left" w:pos="2127"/>
        </w:tabs>
        <w:ind w:left="2694" w:hanging="2694"/>
        <w:rPr>
          <w:rFonts w:cs="Arial"/>
          <w:szCs w:val="22"/>
        </w:rPr>
      </w:pPr>
      <w:r>
        <w:rPr>
          <w:rFonts w:cs="Arial"/>
          <w:szCs w:val="22"/>
        </w:rPr>
        <w:t>spisová značka: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v obchodním rejstříku vedeném u  Okresního soudu v </w:t>
      </w:r>
      <w:proofErr w:type="gramStart"/>
      <w:r>
        <w:rPr>
          <w:rFonts w:cs="Arial"/>
          <w:szCs w:val="22"/>
        </w:rPr>
        <w:t>Prešove</w:t>
      </w:r>
      <w:proofErr w:type="gramEnd"/>
      <w:r>
        <w:rPr>
          <w:rFonts w:cs="Arial"/>
          <w:szCs w:val="22"/>
        </w:rPr>
        <w:t xml:space="preserve">, oddíl </w:t>
      </w:r>
      <w:proofErr w:type="spellStart"/>
      <w:r>
        <w:rPr>
          <w:rFonts w:cs="Arial"/>
          <w:szCs w:val="22"/>
        </w:rPr>
        <w:t>Sro</w:t>
      </w:r>
      <w:proofErr w:type="spellEnd"/>
      <w:r>
        <w:rPr>
          <w:rFonts w:cs="Arial"/>
          <w:szCs w:val="22"/>
        </w:rPr>
        <w:t>, vložka 17602/P</w:t>
      </w:r>
    </w:p>
    <w:p w14:paraId="5D793DC3" w14:textId="77777777" w:rsidR="00270431" w:rsidRDefault="00270431" w:rsidP="00270431">
      <w:pPr>
        <w:tabs>
          <w:tab w:val="left" w:pos="2127"/>
        </w:tabs>
        <w:ind w:left="2694" w:hanging="2694"/>
        <w:rPr>
          <w:rFonts w:cs="Arial"/>
          <w:szCs w:val="22"/>
        </w:rPr>
      </w:pPr>
      <w:r>
        <w:rPr>
          <w:rFonts w:cs="Arial"/>
          <w:szCs w:val="22"/>
        </w:rPr>
        <w:t>zastoupena: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Ing. Františkem </w:t>
      </w:r>
      <w:proofErr w:type="spellStart"/>
      <w:r>
        <w:rPr>
          <w:rFonts w:cs="Arial"/>
          <w:szCs w:val="22"/>
        </w:rPr>
        <w:t>Gardošem</w:t>
      </w:r>
      <w:proofErr w:type="spellEnd"/>
      <w:r>
        <w:rPr>
          <w:rFonts w:cs="Arial"/>
          <w:szCs w:val="22"/>
        </w:rPr>
        <w:t>, jednatelem</w:t>
      </w:r>
    </w:p>
    <w:p w14:paraId="0F4358C1" w14:textId="77777777" w:rsidR="00270431" w:rsidRDefault="00270431" w:rsidP="00270431">
      <w:pPr>
        <w:tabs>
          <w:tab w:val="left" w:pos="2127"/>
        </w:tabs>
        <w:ind w:left="2694" w:hanging="2694"/>
        <w:rPr>
          <w:rFonts w:cs="Arial"/>
          <w:szCs w:val="22"/>
        </w:rPr>
      </w:pPr>
      <w:r>
        <w:rPr>
          <w:rFonts w:cs="Arial"/>
          <w:szCs w:val="22"/>
        </w:rPr>
        <w:t>IČO: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36653616</w:t>
      </w:r>
    </w:p>
    <w:p w14:paraId="25B0A1B5" w14:textId="77777777" w:rsidR="00270431" w:rsidRDefault="00270431" w:rsidP="00270431">
      <w:pPr>
        <w:tabs>
          <w:tab w:val="left" w:pos="2127"/>
        </w:tabs>
        <w:ind w:left="2694" w:hanging="2694"/>
        <w:rPr>
          <w:rFonts w:cs="Arial"/>
          <w:szCs w:val="22"/>
        </w:rPr>
      </w:pPr>
      <w:r>
        <w:rPr>
          <w:rFonts w:cs="Arial"/>
          <w:szCs w:val="22"/>
        </w:rPr>
        <w:t>DIČ: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2022213952</w:t>
      </w:r>
    </w:p>
    <w:p w14:paraId="04385C13" w14:textId="77777777" w:rsidR="00270431" w:rsidRDefault="00270431" w:rsidP="00270431">
      <w:pPr>
        <w:tabs>
          <w:tab w:val="left" w:pos="2127"/>
        </w:tabs>
        <w:ind w:left="2694" w:hanging="2694"/>
        <w:rPr>
          <w:rFonts w:cs="Arial"/>
          <w:szCs w:val="22"/>
        </w:rPr>
      </w:pPr>
      <w:r>
        <w:rPr>
          <w:rFonts w:cs="Arial"/>
          <w:szCs w:val="22"/>
        </w:rPr>
        <w:t>Bankovní spojení: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VÚB a. s.</w:t>
      </w:r>
    </w:p>
    <w:p w14:paraId="0130E4AD" w14:textId="77777777" w:rsidR="00270431" w:rsidRDefault="00270431" w:rsidP="00270431">
      <w:pPr>
        <w:tabs>
          <w:tab w:val="left" w:pos="2127"/>
        </w:tabs>
        <w:ind w:left="2694" w:hanging="2694"/>
        <w:rPr>
          <w:rFonts w:cs="Arial"/>
          <w:szCs w:val="22"/>
        </w:rPr>
      </w:pPr>
      <w:r>
        <w:rPr>
          <w:rFonts w:cs="Arial"/>
          <w:szCs w:val="22"/>
        </w:rPr>
        <w:t>Číslo účtu: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SK 13 0200 0000 0022 1044 7256</w:t>
      </w:r>
    </w:p>
    <w:p w14:paraId="57AF64CA" w14:textId="73C597F9" w:rsidR="00270431" w:rsidRDefault="00E5773C" w:rsidP="00270431">
      <w:pPr>
        <w:tabs>
          <w:tab w:val="left" w:pos="2127"/>
        </w:tabs>
        <w:ind w:left="2694" w:hanging="2694"/>
        <w:rPr>
          <w:rFonts w:cs="Arial"/>
          <w:szCs w:val="22"/>
        </w:rPr>
      </w:pPr>
      <w:r>
        <w:rPr>
          <w:rFonts w:cs="Arial"/>
          <w:szCs w:val="22"/>
        </w:rPr>
        <w:t>kontaktní osoba</w:t>
      </w:r>
      <w:r w:rsidR="00270431">
        <w:rPr>
          <w:rFonts w:cs="Arial"/>
          <w:szCs w:val="22"/>
        </w:rPr>
        <w:t>:</w:t>
      </w:r>
      <w:r w:rsidR="00270431">
        <w:rPr>
          <w:rFonts w:cs="Arial"/>
          <w:szCs w:val="22"/>
        </w:rPr>
        <w:tab/>
      </w:r>
      <w:r w:rsidR="001C79F7">
        <w:rPr>
          <w:rFonts w:cs="Arial"/>
          <w:szCs w:val="22"/>
        </w:rPr>
        <w:t xml:space="preserve">         </w:t>
      </w:r>
      <w:r w:rsidR="00713326">
        <w:rPr>
          <w:rFonts w:cs="Arial"/>
          <w:szCs w:val="22"/>
        </w:rPr>
        <w:tab/>
      </w:r>
      <w:r w:rsidR="00713326" w:rsidRPr="008B3307">
        <w:rPr>
          <w:highlight w:val="black"/>
        </w:rPr>
        <w:t>……………………</w:t>
      </w:r>
    </w:p>
    <w:p w14:paraId="7EBA83A1" w14:textId="7E6419AC" w:rsidR="00270431" w:rsidRDefault="00270431" w:rsidP="00270431">
      <w:pPr>
        <w:tabs>
          <w:tab w:val="left" w:pos="2127"/>
        </w:tabs>
        <w:ind w:left="2694" w:hanging="2694"/>
        <w:rPr>
          <w:rFonts w:cs="Arial"/>
          <w:szCs w:val="22"/>
        </w:rPr>
      </w:pPr>
      <w:r>
        <w:rPr>
          <w:rFonts w:cs="Arial"/>
          <w:szCs w:val="22"/>
        </w:rPr>
        <w:t>telefon: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713326" w:rsidRPr="008B3307">
        <w:rPr>
          <w:highlight w:val="black"/>
        </w:rPr>
        <w:t>……………………</w:t>
      </w:r>
    </w:p>
    <w:p w14:paraId="5458A70E" w14:textId="6139E32E" w:rsidR="00270431" w:rsidRDefault="00270431" w:rsidP="00270431">
      <w:pPr>
        <w:tabs>
          <w:tab w:val="left" w:pos="2127"/>
        </w:tabs>
        <w:ind w:left="2694" w:hanging="2694"/>
        <w:rPr>
          <w:rFonts w:cs="Arial"/>
          <w:szCs w:val="22"/>
        </w:rPr>
      </w:pPr>
      <w:r>
        <w:rPr>
          <w:rFonts w:cs="Arial"/>
          <w:szCs w:val="22"/>
        </w:rPr>
        <w:t>fax: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713326" w:rsidRPr="008B3307">
        <w:rPr>
          <w:highlight w:val="black"/>
        </w:rPr>
        <w:t>……………………</w:t>
      </w:r>
    </w:p>
    <w:p w14:paraId="680DAFC1" w14:textId="04CD33C1" w:rsidR="00270431" w:rsidRDefault="00270431" w:rsidP="00270431">
      <w:pPr>
        <w:tabs>
          <w:tab w:val="left" w:pos="2127"/>
        </w:tabs>
        <w:ind w:left="2694" w:hanging="2694"/>
        <w:rPr>
          <w:rFonts w:cs="Arial"/>
          <w:szCs w:val="22"/>
        </w:rPr>
      </w:pPr>
      <w:r>
        <w:rPr>
          <w:rFonts w:cs="Arial"/>
          <w:szCs w:val="22"/>
        </w:rPr>
        <w:t>e-mail: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hyperlink r:id="rId9" w:history="1">
        <w:r w:rsidR="00713326" w:rsidRPr="008B3307">
          <w:rPr>
            <w:highlight w:val="black"/>
          </w:rPr>
          <w:t>……………………</w:t>
        </w:r>
        <w:r w:rsidRPr="00E00ED7">
          <w:rPr>
            <w:rStyle w:val="Hypertextovodkaz"/>
            <w:rFonts w:cs="Arial"/>
            <w:szCs w:val="22"/>
          </w:rPr>
          <w:t>@unistroj.cz</w:t>
        </w:r>
      </w:hyperlink>
    </w:p>
    <w:p w14:paraId="701C7FFD" w14:textId="77777777" w:rsidR="00270431" w:rsidRDefault="00270431" w:rsidP="00270431">
      <w:pPr>
        <w:tabs>
          <w:tab w:val="left" w:pos="2127"/>
        </w:tabs>
        <w:ind w:left="2694" w:hanging="2694"/>
        <w:rPr>
          <w:rFonts w:cs="Arial"/>
          <w:szCs w:val="22"/>
        </w:rPr>
      </w:pPr>
    </w:p>
    <w:p w14:paraId="1066F6F0" w14:textId="4FE34F76" w:rsidR="00270431" w:rsidRDefault="00270431" w:rsidP="00270431">
      <w:pPr>
        <w:tabs>
          <w:tab w:val="left" w:pos="2127"/>
        </w:tabs>
        <w:ind w:left="2694" w:hanging="2694"/>
        <w:rPr>
          <w:rFonts w:cs="Arial"/>
          <w:b/>
          <w:szCs w:val="22"/>
        </w:rPr>
      </w:pPr>
      <w:r>
        <w:rPr>
          <w:rFonts w:cs="Arial"/>
          <w:b/>
          <w:szCs w:val="22"/>
        </w:rPr>
        <w:t>Společně jako společnost „Silo</w:t>
      </w:r>
      <w:r w:rsidR="00713326">
        <w:t xml:space="preserve"> </w:t>
      </w:r>
      <w:r w:rsidR="00713326" w:rsidRPr="00713326">
        <w:rPr>
          <w:b/>
        </w:rPr>
        <w:t>Blovice</w:t>
      </w:r>
      <w:r>
        <w:rPr>
          <w:rFonts w:cs="Arial"/>
          <w:b/>
          <w:szCs w:val="22"/>
        </w:rPr>
        <w:t xml:space="preserve"> – METROSTAV a UNISTROJ FG“</w:t>
      </w:r>
    </w:p>
    <w:p w14:paraId="591C0990" w14:textId="77777777" w:rsidR="00270431" w:rsidRPr="005E24FE" w:rsidRDefault="00270431" w:rsidP="00270431">
      <w:pPr>
        <w:tabs>
          <w:tab w:val="left" w:pos="2127"/>
        </w:tabs>
        <w:ind w:left="2694" w:hanging="2694"/>
        <w:rPr>
          <w:rFonts w:cs="Arial"/>
          <w:b/>
          <w:szCs w:val="22"/>
        </w:rPr>
      </w:pPr>
    </w:p>
    <w:p w14:paraId="23A7B1E1" w14:textId="77777777" w:rsidR="00270431" w:rsidRPr="001F2BB1" w:rsidRDefault="00270431" w:rsidP="00270431">
      <w:pPr>
        <w:spacing w:before="120"/>
        <w:rPr>
          <w:rFonts w:cs="Arial"/>
          <w:szCs w:val="22"/>
        </w:rPr>
      </w:pPr>
      <w:r w:rsidRPr="001F2BB1">
        <w:rPr>
          <w:rFonts w:cs="Arial"/>
          <w:szCs w:val="22"/>
        </w:rPr>
        <w:t xml:space="preserve">(dále jen </w:t>
      </w:r>
      <w:r w:rsidRPr="001F2BB1">
        <w:rPr>
          <w:rFonts w:cs="Arial"/>
          <w:b/>
          <w:szCs w:val="22"/>
        </w:rPr>
        <w:t>„zhotovitel“</w:t>
      </w:r>
      <w:r w:rsidRPr="001F2BB1">
        <w:rPr>
          <w:rFonts w:cs="Arial"/>
          <w:szCs w:val="22"/>
        </w:rPr>
        <w:t>)</w:t>
      </w:r>
    </w:p>
    <w:p w14:paraId="735FD309" w14:textId="77777777" w:rsidR="00270431" w:rsidRPr="001F2BB1" w:rsidRDefault="00270431" w:rsidP="00270431">
      <w:pPr>
        <w:spacing w:before="360"/>
        <w:rPr>
          <w:rFonts w:cs="Arial"/>
          <w:szCs w:val="22"/>
        </w:rPr>
      </w:pPr>
      <w:r w:rsidRPr="001F2BB1">
        <w:rPr>
          <w:rFonts w:cs="Arial"/>
          <w:szCs w:val="22"/>
        </w:rPr>
        <w:t xml:space="preserve">(dále také společně </w:t>
      </w:r>
      <w:r w:rsidRPr="001F2BB1">
        <w:rPr>
          <w:rFonts w:cs="Arial"/>
          <w:b/>
          <w:szCs w:val="22"/>
        </w:rPr>
        <w:t>„smluvní strany“</w:t>
      </w:r>
      <w:r w:rsidRPr="001F2BB1">
        <w:rPr>
          <w:rFonts w:cs="Arial"/>
          <w:szCs w:val="22"/>
        </w:rPr>
        <w:t>)</w:t>
      </w:r>
      <w:bookmarkStart w:id="3" w:name="_GoBack"/>
      <w:bookmarkEnd w:id="3"/>
    </w:p>
    <w:p w14:paraId="3E2FF95B" w14:textId="77777777" w:rsidR="00270431" w:rsidRDefault="00270431" w:rsidP="001F0A54">
      <w:pPr>
        <w:spacing w:before="20" w:after="240"/>
        <w:rPr>
          <w:rFonts w:cs="Arial"/>
          <w:szCs w:val="22"/>
        </w:rPr>
      </w:pPr>
    </w:p>
    <w:p w14:paraId="517DDFEA" w14:textId="77777777" w:rsidR="005654D4" w:rsidRDefault="005654D4" w:rsidP="005654D4">
      <w:pPr>
        <w:spacing w:before="20" w:after="240"/>
        <w:ind w:left="2835" w:hanging="2835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Preambule</w:t>
      </w:r>
    </w:p>
    <w:p w14:paraId="6503F543" w14:textId="12F9C467" w:rsidR="005654D4" w:rsidRDefault="005523E7" w:rsidP="005654D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Výše uvedené smluvní</w:t>
      </w:r>
      <w:r w:rsidR="005654D4">
        <w:rPr>
          <w:rFonts w:cs="Arial"/>
          <w:szCs w:val="22"/>
        </w:rPr>
        <w:t xml:space="preserve"> strany se dohodly na uzavření Dodatku č. </w:t>
      </w:r>
      <w:r w:rsidR="001866FB">
        <w:rPr>
          <w:rFonts w:cs="Arial"/>
          <w:szCs w:val="22"/>
        </w:rPr>
        <w:t>2</w:t>
      </w:r>
      <w:r w:rsidR="005654D4">
        <w:rPr>
          <w:rFonts w:cs="Arial"/>
          <w:szCs w:val="22"/>
        </w:rPr>
        <w:t xml:space="preserve"> (dále jen „dodatek“) ke Smlouvě o dílo č. </w:t>
      </w:r>
      <w:r w:rsidR="005654D4">
        <w:rPr>
          <w:rFonts w:eastAsia="SimSun" w:cs="Arial"/>
          <w:kern w:val="2"/>
          <w:szCs w:val="22"/>
          <w:lang w:eastAsia="hi-IN" w:bidi="hi-IN"/>
        </w:rPr>
        <w:t>201</w:t>
      </w:r>
      <w:r w:rsidR="00270431">
        <w:rPr>
          <w:rFonts w:eastAsia="SimSun" w:cs="Arial"/>
          <w:kern w:val="2"/>
          <w:szCs w:val="22"/>
          <w:lang w:eastAsia="hi-IN" w:bidi="hi-IN"/>
        </w:rPr>
        <w:t>7</w:t>
      </w:r>
      <w:r w:rsidR="005654D4">
        <w:rPr>
          <w:rFonts w:eastAsia="SimSun" w:cs="Arial"/>
          <w:kern w:val="2"/>
          <w:szCs w:val="22"/>
          <w:lang w:eastAsia="hi-IN" w:bidi="hi-IN"/>
        </w:rPr>
        <w:t>06</w:t>
      </w:r>
      <w:r w:rsidR="00270431">
        <w:rPr>
          <w:rFonts w:eastAsia="SimSun" w:cs="Arial"/>
          <w:kern w:val="2"/>
          <w:szCs w:val="22"/>
          <w:lang w:eastAsia="hi-IN" w:bidi="hi-IN"/>
        </w:rPr>
        <w:t>37</w:t>
      </w:r>
      <w:r>
        <w:rPr>
          <w:rFonts w:eastAsia="SimSun" w:cs="Arial"/>
          <w:kern w:val="2"/>
          <w:szCs w:val="22"/>
          <w:lang w:eastAsia="hi-IN" w:bidi="hi-IN"/>
        </w:rPr>
        <w:t xml:space="preserve"> ze dne</w:t>
      </w:r>
      <w:r w:rsidR="00597F00">
        <w:rPr>
          <w:rFonts w:eastAsia="SimSun" w:cs="Arial"/>
          <w:kern w:val="2"/>
          <w:szCs w:val="22"/>
          <w:lang w:eastAsia="hi-IN" w:bidi="hi-IN"/>
        </w:rPr>
        <w:t xml:space="preserve"> 5.</w:t>
      </w:r>
      <w:r w:rsidR="00392DE8">
        <w:rPr>
          <w:rFonts w:eastAsia="SimSun" w:cs="Arial"/>
          <w:kern w:val="2"/>
          <w:szCs w:val="22"/>
          <w:lang w:eastAsia="hi-IN" w:bidi="hi-IN"/>
        </w:rPr>
        <w:t> </w:t>
      </w:r>
      <w:r w:rsidR="00597F00">
        <w:rPr>
          <w:rFonts w:eastAsia="SimSun" w:cs="Arial"/>
          <w:kern w:val="2"/>
          <w:szCs w:val="22"/>
          <w:lang w:eastAsia="hi-IN" w:bidi="hi-IN"/>
        </w:rPr>
        <w:t>3.</w:t>
      </w:r>
      <w:r w:rsidR="00392DE8">
        <w:rPr>
          <w:rFonts w:eastAsia="SimSun" w:cs="Arial"/>
          <w:kern w:val="2"/>
          <w:szCs w:val="22"/>
          <w:lang w:eastAsia="hi-IN" w:bidi="hi-IN"/>
        </w:rPr>
        <w:t> </w:t>
      </w:r>
      <w:r w:rsidR="00597F00">
        <w:rPr>
          <w:rFonts w:eastAsia="SimSun" w:cs="Arial"/>
          <w:kern w:val="2"/>
          <w:szCs w:val="22"/>
          <w:lang w:eastAsia="hi-IN" w:bidi="hi-IN"/>
        </w:rPr>
        <w:t>2018</w:t>
      </w:r>
      <w:r>
        <w:rPr>
          <w:rFonts w:eastAsia="SimSun" w:cs="Arial"/>
          <w:kern w:val="2"/>
          <w:szCs w:val="22"/>
          <w:lang w:eastAsia="hi-IN" w:bidi="hi-IN"/>
        </w:rPr>
        <w:t xml:space="preserve"> ve znění Dodatku č. 1</w:t>
      </w:r>
      <w:r w:rsidR="00597F00">
        <w:rPr>
          <w:rFonts w:eastAsia="SimSun" w:cs="Arial"/>
          <w:kern w:val="2"/>
          <w:szCs w:val="22"/>
          <w:lang w:eastAsia="hi-IN" w:bidi="hi-IN"/>
        </w:rPr>
        <w:t xml:space="preserve"> ze dne 5.</w:t>
      </w:r>
      <w:r w:rsidR="00392DE8">
        <w:rPr>
          <w:rFonts w:eastAsia="SimSun" w:cs="Arial"/>
          <w:kern w:val="2"/>
          <w:szCs w:val="22"/>
          <w:lang w:eastAsia="hi-IN" w:bidi="hi-IN"/>
        </w:rPr>
        <w:t> </w:t>
      </w:r>
      <w:r w:rsidR="00597F00">
        <w:rPr>
          <w:rFonts w:eastAsia="SimSun" w:cs="Arial"/>
          <w:kern w:val="2"/>
          <w:szCs w:val="22"/>
          <w:lang w:eastAsia="hi-IN" w:bidi="hi-IN"/>
        </w:rPr>
        <w:t>3.</w:t>
      </w:r>
      <w:r w:rsidR="00392DE8">
        <w:rPr>
          <w:rFonts w:eastAsia="SimSun" w:cs="Arial"/>
          <w:kern w:val="2"/>
          <w:szCs w:val="22"/>
          <w:lang w:eastAsia="hi-IN" w:bidi="hi-IN"/>
        </w:rPr>
        <w:t> </w:t>
      </w:r>
      <w:r w:rsidR="00597F00">
        <w:rPr>
          <w:rFonts w:eastAsia="SimSun" w:cs="Arial"/>
          <w:kern w:val="2"/>
          <w:szCs w:val="22"/>
          <w:lang w:eastAsia="hi-IN" w:bidi="hi-IN"/>
        </w:rPr>
        <w:t>2018</w:t>
      </w:r>
      <w:r w:rsidR="00E5773C">
        <w:rPr>
          <w:rFonts w:eastAsia="SimSun" w:cs="Arial"/>
          <w:kern w:val="2"/>
          <w:szCs w:val="22"/>
          <w:lang w:eastAsia="hi-IN" w:bidi="hi-IN"/>
        </w:rPr>
        <w:t xml:space="preserve"> (dále jen „Smlouva </w:t>
      </w:r>
      <w:r>
        <w:rPr>
          <w:rFonts w:eastAsia="SimSun" w:cs="Arial"/>
          <w:kern w:val="2"/>
          <w:szCs w:val="22"/>
          <w:lang w:eastAsia="hi-IN" w:bidi="hi-IN"/>
        </w:rPr>
        <w:t>„</w:t>
      </w:r>
      <w:r w:rsidR="00E5773C">
        <w:rPr>
          <w:rFonts w:eastAsia="SimSun" w:cs="Arial"/>
          <w:kern w:val="2"/>
          <w:szCs w:val="22"/>
          <w:lang w:eastAsia="hi-IN" w:bidi="hi-IN"/>
        </w:rPr>
        <w:t>)</w:t>
      </w:r>
      <w:r w:rsidR="00E964ED">
        <w:rPr>
          <w:rFonts w:eastAsia="SimSun" w:cs="Arial"/>
          <w:kern w:val="2"/>
          <w:szCs w:val="22"/>
          <w:lang w:eastAsia="hi-IN" w:bidi="hi-IN"/>
        </w:rPr>
        <w:t>, kter</w:t>
      </w:r>
      <w:r w:rsidR="002C11BD">
        <w:rPr>
          <w:rFonts w:eastAsia="SimSun" w:cs="Arial"/>
          <w:kern w:val="2"/>
          <w:szCs w:val="22"/>
          <w:lang w:eastAsia="hi-IN" w:bidi="hi-IN"/>
        </w:rPr>
        <w:t>ý</w:t>
      </w:r>
      <w:r>
        <w:rPr>
          <w:rFonts w:eastAsia="SimSun" w:cs="Arial"/>
          <w:kern w:val="2"/>
          <w:szCs w:val="22"/>
          <w:lang w:eastAsia="hi-IN" w:bidi="hi-IN"/>
        </w:rPr>
        <w:t>m</w:t>
      </w:r>
      <w:r w:rsidR="00E964ED">
        <w:rPr>
          <w:rFonts w:eastAsia="SimSun" w:cs="Arial"/>
          <w:kern w:val="2"/>
          <w:szCs w:val="22"/>
          <w:lang w:eastAsia="hi-IN" w:bidi="hi-IN"/>
        </w:rPr>
        <w:t xml:space="preserve"> </w:t>
      </w:r>
      <w:r>
        <w:rPr>
          <w:rFonts w:eastAsia="SimSun" w:cs="Arial"/>
          <w:kern w:val="2"/>
          <w:szCs w:val="22"/>
          <w:lang w:eastAsia="hi-IN" w:bidi="hi-IN"/>
        </w:rPr>
        <w:t>se Smlouva</w:t>
      </w:r>
      <w:r>
        <w:rPr>
          <w:rFonts w:cs="Arial"/>
          <w:szCs w:val="22"/>
        </w:rPr>
        <w:t xml:space="preserve"> mění </w:t>
      </w:r>
      <w:r w:rsidR="005654D4">
        <w:rPr>
          <w:rFonts w:cs="Arial"/>
          <w:szCs w:val="22"/>
        </w:rPr>
        <w:t>následovně:</w:t>
      </w:r>
    </w:p>
    <w:p w14:paraId="63A5746D" w14:textId="77777777" w:rsidR="005654D4" w:rsidRDefault="005654D4" w:rsidP="005654D4"/>
    <w:p w14:paraId="5D706CE9" w14:textId="38B3F5A0" w:rsidR="005654D4" w:rsidRDefault="005654D4" w:rsidP="005654D4">
      <w:pPr>
        <w:jc w:val="center"/>
        <w:rPr>
          <w:b/>
        </w:rPr>
      </w:pPr>
      <w:r>
        <w:rPr>
          <w:b/>
        </w:rPr>
        <w:t>I.</w:t>
      </w:r>
    </w:p>
    <w:p w14:paraId="6AE2E020" w14:textId="34175B62" w:rsidR="005523E7" w:rsidRDefault="005523E7" w:rsidP="005654D4">
      <w:pPr>
        <w:jc w:val="center"/>
        <w:rPr>
          <w:b/>
        </w:rPr>
      </w:pPr>
      <w:r>
        <w:rPr>
          <w:b/>
        </w:rPr>
        <w:t xml:space="preserve">Předmět dodatku </w:t>
      </w:r>
    </w:p>
    <w:p w14:paraId="7F198003" w14:textId="1050E2E3" w:rsidR="005523E7" w:rsidRPr="00F55DF1" w:rsidRDefault="005523E7" w:rsidP="00F55DF1">
      <w:pPr>
        <w:jc w:val="both"/>
        <w:rPr>
          <w:rFonts w:cs="Arial"/>
          <w:szCs w:val="22"/>
        </w:rPr>
      </w:pPr>
    </w:p>
    <w:p w14:paraId="0A1CD23E" w14:textId="5E6C302A" w:rsidR="005523E7" w:rsidRPr="00F55DF1" w:rsidRDefault="00E22604" w:rsidP="00F55DF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Předmětem dodatku je </w:t>
      </w:r>
      <w:r w:rsidR="00962CF6">
        <w:rPr>
          <w:rFonts w:cs="Arial"/>
          <w:szCs w:val="22"/>
        </w:rPr>
        <w:t>zajistit realizaci</w:t>
      </w:r>
      <w:r>
        <w:rPr>
          <w:rFonts w:cs="Arial"/>
          <w:szCs w:val="22"/>
        </w:rPr>
        <w:t> instalac</w:t>
      </w:r>
      <w:r w:rsidR="00962CF6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a implementac</w:t>
      </w:r>
      <w:r w:rsidR="00962CF6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kamerového systému CCTV na sile </w:t>
      </w:r>
      <w:r w:rsidR="00713326" w:rsidRPr="008B3307">
        <w:rPr>
          <w:highlight w:val="black"/>
        </w:rPr>
        <w:t>……………………</w:t>
      </w:r>
      <w:r>
        <w:rPr>
          <w:rFonts w:cs="Arial"/>
          <w:szCs w:val="22"/>
        </w:rPr>
        <w:t xml:space="preserve"> a </w:t>
      </w:r>
      <w:r w:rsidR="00962CF6">
        <w:rPr>
          <w:rFonts w:cs="Arial"/>
          <w:szCs w:val="22"/>
        </w:rPr>
        <w:t>průběžný</w:t>
      </w:r>
      <w:r>
        <w:rPr>
          <w:rFonts w:cs="Arial"/>
          <w:szCs w:val="22"/>
        </w:rPr>
        <w:t xml:space="preserve"> odvoz </w:t>
      </w:r>
      <w:r w:rsidR="00E40067">
        <w:rPr>
          <w:rFonts w:cs="Arial"/>
          <w:szCs w:val="22"/>
        </w:rPr>
        <w:t xml:space="preserve">demontovaných částí technologie </w:t>
      </w:r>
      <w:r w:rsidR="007666A0">
        <w:rPr>
          <w:rFonts w:cs="Arial"/>
          <w:szCs w:val="22"/>
        </w:rPr>
        <w:t>sila Blovice.</w:t>
      </w:r>
    </w:p>
    <w:p w14:paraId="1E5CF7A9" w14:textId="6F95DE1E" w:rsidR="005523E7" w:rsidRPr="00F55DF1" w:rsidRDefault="005523E7" w:rsidP="00F55DF1">
      <w:pPr>
        <w:jc w:val="both"/>
        <w:rPr>
          <w:rFonts w:cs="Arial"/>
          <w:szCs w:val="22"/>
        </w:rPr>
      </w:pPr>
    </w:p>
    <w:p w14:paraId="1DC23946" w14:textId="3F1BE2C2" w:rsidR="005523E7" w:rsidRDefault="005523E7" w:rsidP="00867ECA">
      <w:pPr>
        <w:rPr>
          <w:b/>
        </w:rPr>
      </w:pPr>
    </w:p>
    <w:p w14:paraId="2BD70C63" w14:textId="3A3803C2" w:rsidR="005523E7" w:rsidRDefault="005523E7" w:rsidP="005654D4">
      <w:pPr>
        <w:jc w:val="center"/>
        <w:rPr>
          <w:b/>
        </w:rPr>
      </w:pPr>
      <w:r>
        <w:rPr>
          <w:b/>
        </w:rPr>
        <w:t>II.</w:t>
      </w:r>
    </w:p>
    <w:p w14:paraId="3D0F1564" w14:textId="77777777" w:rsidR="005654D4" w:rsidRDefault="005654D4" w:rsidP="005654D4">
      <w:pPr>
        <w:jc w:val="center"/>
        <w:rPr>
          <w:b/>
        </w:rPr>
      </w:pPr>
    </w:p>
    <w:p w14:paraId="5958B62B" w14:textId="09CCA169" w:rsidR="005523E7" w:rsidRPr="00E22604" w:rsidRDefault="005523E7" w:rsidP="00E22604">
      <w:pPr>
        <w:pStyle w:val="Odstavecseseznamem"/>
        <w:numPr>
          <w:ilvl w:val="0"/>
          <w:numId w:val="9"/>
        </w:numPr>
        <w:ind w:left="284" w:hanging="284"/>
        <w:jc w:val="both"/>
        <w:rPr>
          <w:b/>
        </w:rPr>
      </w:pPr>
      <w:r>
        <w:rPr>
          <w:b/>
        </w:rPr>
        <w:t xml:space="preserve">V </w:t>
      </w:r>
      <w:r>
        <w:rPr>
          <w:b/>
          <w:szCs w:val="22"/>
        </w:rPr>
        <w:t>č</w:t>
      </w:r>
      <w:r w:rsidR="005654D4" w:rsidRPr="00E22604">
        <w:rPr>
          <w:b/>
          <w:szCs w:val="22"/>
        </w:rPr>
        <w:t>lán</w:t>
      </w:r>
      <w:r>
        <w:rPr>
          <w:b/>
          <w:szCs w:val="22"/>
        </w:rPr>
        <w:t>ku</w:t>
      </w:r>
      <w:r w:rsidR="005654D4" w:rsidRPr="00E22604">
        <w:rPr>
          <w:b/>
          <w:szCs w:val="22"/>
        </w:rPr>
        <w:t xml:space="preserve"> II.</w:t>
      </w:r>
      <w:r>
        <w:rPr>
          <w:b/>
          <w:szCs w:val="22"/>
        </w:rPr>
        <w:t xml:space="preserve"> se dosavadní znění </w:t>
      </w:r>
      <w:r w:rsidR="005654D4" w:rsidRPr="00E22604">
        <w:rPr>
          <w:b/>
          <w:szCs w:val="22"/>
        </w:rPr>
        <w:t>odst</w:t>
      </w:r>
      <w:r w:rsidR="009407E1">
        <w:rPr>
          <w:b/>
          <w:szCs w:val="22"/>
        </w:rPr>
        <w:t>.</w:t>
      </w:r>
      <w:r w:rsidR="005654D4" w:rsidRPr="00E22604">
        <w:rPr>
          <w:b/>
          <w:szCs w:val="22"/>
        </w:rPr>
        <w:t xml:space="preserve"> </w:t>
      </w:r>
      <w:r w:rsidR="00F67257" w:rsidRPr="00E22604">
        <w:rPr>
          <w:b/>
          <w:szCs w:val="22"/>
        </w:rPr>
        <w:t>1</w:t>
      </w:r>
      <w:r w:rsidR="005654D4" w:rsidRPr="00E22604">
        <w:rPr>
          <w:b/>
          <w:szCs w:val="22"/>
        </w:rPr>
        <w:t xml:space="preserve"> </w:t>
      </w:r>
      <w:r w:rsidR="00B00C4D" w:rsidRPr="00E22604">
        <w:rPr>
          <w:b/>
          <w:szCs w:val="22"/>
        </w:rPr>
        <w:t xml:space="preserve">Smlouvy </w:t>
      </w:r>
      <w:r w:rsidR="00F67257" w:rsidRPr="00E22604">
        <w:rPr>
          <w:b/>
          <w:szCs w:val="22"/>
        </w:rPr>
        <w:t>doplňuje</w:t>
      </w:r>
      <w:r w:rsidR="005654D4" w:rsidRPr="00E22604">
        <w:rPr>
          <w:b/>
          <w:szCs w:val="22"/>
        </w:rPr>
        <w:t xml:space="preserve"> </w:t>
      </w:r>
      <w:r w:rsidRPr="00E22604">
        <w:rPr>
          <w:b/>
          <w:szCs w:val="22"/>
        </w:rPr>
        <w:t>o nový text tohoto</w:t>
      </w:r>
      <w:r w:rsidR="00F67257" w:rsidRPr="00E22604">
        <w:rPr>
          <w:b/>
          <w:szCs w:val="22"/>
        </w:rPr>
        <w:t xml:space="preserve"> </w:t>
      </w:r>
      <w:r w:rsidR="005654D4" w:rsidRPr="00E22604">
        <w:rPr>
          <w:b/>
          <w:szCs w:val="22"/>
        </w:rPr>
        <w:t>znění</w:t>
      </w:r>
      <w:r w:rsidRPr="00E22604">
        <w:rPr>
          <w:b/>
          <w:szCs w:val="22"/>
        </w:rPr>
        <w:t>:</w:t>
      </w:r>
    </w:p>
    <w:p w14:paraId="4E89C86B" w14:textId="77777777" w:rsidR="005523E7" w:rsidRDefault="005523E7" w:rsidP="00E22604">
      <w:pPr>
        <w:pStyle w:val="Odstavecseseznamem"/>
      </w:pPr>
    </w:p>
    <w:p w14:paraId="3B192390" w14:textId="7780B457" w:rsidR="0030750C" w:rsidRPr="0030750C" w:rsidRDefault="00F67257" w:rsidP="00E22604">
      <w:pPr>
        <w:jc w:val="both"/>
      </w:pPr>
      <w:r w:rsidRPr="0030750C">
        <w:t xml:space="preserve">Zhotovitel se zavazuje provést na svůj náklad a nebezpečí pro objednatele dílo spočívající </w:t>
      </w:r>
      <w:r w:rsidR="00B64068" w:rsidRPr="0030750C">
        <w:t xml:space="preserve">v instalaci a implementaci kamerového systému CCTV na sile </w:t>
      </w:r>
      <w:r w:rsidR="00713326" w:rsidRPr="008B3307">
        <w:rPr>
          <w:highlight w:val="black"/>
        </w:rPr>
        <w:t>……………………</w:t>
      </w:r>
      <w:r w:rsidR="0030750C" w:rsidRPr="0030750C">
        <w:t>, dle vypracov</w:t>
      </w:r>
      <w:r w:rsidR="003B699E">
        <w:t>a</w:t>
      </w:r>
      <w:r w:rsidR="0030750C" w:rsidRPr="0030750C">
        <w:t>né projektové dokumentace společnosti FARMTEC, a.s., zejména pak:</w:t>
      </w:r>
    </w:p>
    <w:p w14:paraId="2B9B0C2D" w14:textId="17BA13FB" w:rsidR="0030750C" w:rsidRPr="0030750C" w:rsidRDefault="0030750C" w:rsidP="0030750C">
      <w:pPr>
        <w:pStyle w:val="Zkladntext3"/>
        <w:shd w:val="clear" w:color="auto" w:fill="auto"/>
        <w:spacing w:before="120" w:after="0" w:line="240" w:lineRule="auto"/>
        <w:ind w:right="3" w:firstLine="0"/>
        <w:jc w:val="both"/>
      </w:pPr>
      <w:r w:rsidRPr="0030750C">
        <w:t>-</w:t>
      </w:r>
      <w:r w:rsidR="00DD39E2">
        <w:t xml:space="preserve">     </w:t>
      </w:r>
      <w:r w:rsidRPr="0030750C">
        <w:t>kompletní dodávka a montáž předmětné technologie</w:t>
      </w:r>
    </w:p>
    <w:p w14:paraId="762ED41D" w14:textId="77777777" w:rsidR="0030750C" w:rsidRPr="0030750C" w:rsidRDefault="0030750C" w:rsidP="0030750C">
      <w:pPr>
        <w:numPr>
          <w:ilvl w:val="0"/>
          <w:numId w:val="7"/>
        </w:numPr>
        <w:jc w:val="both"/>
        <w:outlineLvl w:val="0"/>
        <w:rPr>
          <w:rFonts w:cs="Arial"/>
          <w:szCs w:val="22"/>
        </w:rPr>
      </w:pPr>
      <w:r w:rsidRPr="0030750C">
        <w:rPr>
          <w:rFonts w:cs="Arial"/>
          <w:szCs w:val="22"/>
        </w:rPr>
        <w:t>kompletní provedení datových rozvodů pro CCTV</w:t>
      </w:r>
    </w:p>
    <w:p w14:paraId="7D8C5E75" w14:textId="77777777" w:rsidR="0030750C" w:rsidRPr="0030750C" w:rsidRDefault="0030750C" w:rsidP="0030750C">
      <w:pPr>
        <w:numPr>
          <w:ilvl w:val="0"/>
          <w:numId w:val="7"/>
        </w:numPr>
        <w:jc w:val="both"/>
        <w:outlineLvl w:val="0"/>
        <w:rPr>
          <w:rFonts w:cs="Arial"/>
          <w:szCs w:val="22"/>
        </w:rPr>
      </w:pPr>
      <w:r w:rsidRPr="0030750C">
        <w:rPr>
          <w:rFonts w:cs="Arial"/>
          <w:szCs w:val="22"/>
        </w:rPr>
        <w:t>silové napojení systému CCTV</w:t>
      </w:r>
    </w:p>
    <w:p w14:paraId="0D10AD83" w14:textId="77777777" w:rsidR="0030750C" w:rsidRPr="0030750C" w:rsidRDefault="0030750C" w:rsidP="0030750C">
      <w:pPr>
        <w:numPr>
          <w:ilvl w:val="0"/>
          <w:numId w:val="7"/>
        </w:numPr>
        <w:jc w:val="both"/>
        <w:outlineLvl w:val="0"/>
        <w:rPr>
          <w:rFonts w:cs="Arial"/>
          <w:szCs w:val="22"/>
        </w:rPr>
      </w:pPr>
      <w:r w:rsidRPr="0030750C">
        <w:rPr>
          <w:rFonts w:cs="Arial"/>
          <w:szCs w:val="22"/>
        </w:rPr>
        <w:t>silové napojení vyhřívaných krytů kamer</w:t>
      </w:r>
    </w:p>
    <w:p w14:paraId="53DD2992" w14:textId="31B79E10" w:rsidR="0030750C" w:rsidRDefault="0030750C" w:rsidP="0030750C">
      <w:pPr>
        <w:numPr>
          <w:ilvl w:val="0"/>
          <w:numId w:val="7"/>
        </w:numPr>
        <w:jc w:val="both"/>
        <w:outlineLvl w:val="0"/>
        <w:rPr>
          <w:rFonts w:cs="Arial"/>
          <w:szCs w:val="22"/>
        </w:rPr>
      </w:pPr>
      <w:bookmarkStart w:id="4" w:name="_Toc197597608"/>
      <w:r w:rsidRPr="0030750C">
        <w:rPr>
          <w:rFonts w:cs="Arial"/>
          <w:szCs w:val="22"/>
        </w:rPr>
        <w:t>oživení, revize, testování</w:t>
      </w:r>
      <w:bookmarkEnd w:id="4"/>
      <w:r w:rsidR="0090621C">
        <w:rPr>
          <w:rFonts w:cs="Arial"/>
          <w:szCs w:val="22"/>
        </w:rPr>
        <w:t>.</w:t>
      </w:r>
    </w:p>
    <w:p w14:paraId="6C379803" w14:textId="6148383B" w:rsidR="008A06F6" w:rsidRDefault="008A06F6" w:rsidP="00E22604">
      <w:pPr>
        <w:ind w:left="360" w:hanging="360"/>
        <w:jc w:val="both"/>
        <w:outlineLvl w:val="0"/>
        <w:rPr>
          <w:rFonts w:cs="Arial"/>
          <w:szCs w:val="22"/>
        </w:rPr>
      </w:pPr>
      <w:r>
        <w:rPr>
          <w:rFonts w:cs="Arial"/>
          <w:szCs w:val="22"/>
        </w:rPr>
        <w:t>Výše uvedené položky jsou uvedeny v</w:t>
      </w:r>
      <w:r w:rsidR="00B457AA">
        <w:rPr>
          <w:rFonts w:cs="Arial"/>
          <w:szCs w:val="22"/>
        </w:rPr>
        <w:t>e</w:t>
      </w:r>
      <w:r>
        <w:rPr>
          <w:rFonts w:cs="Arial"/>
          <w:szCs w:val="22"/>
        </w:rPr>
        <w:t> </w:t>
      </w:r>
      <w:r w:rsidR="00B457AA">
        <w:rPr>
          <w:rFonts w:cs="Arial"/>
          <w:szCs w:val="22"/>
        </w:rPr>
        <w:t>výkazu výměr</w:t>
      </w:r>
      <w:r w:rsidR="00E12322">
        <w:rPr>
          <w:rFonts w:cs="Arial"/>
          <w:szCs w:val="22"/>
        </w:rPr>
        <w:t>, který tvoří Přílohu č. 11</w:t>
      </w:r>
      <w:r>
        <w:rPr>
          <w:rFonts w:cs="Arial"/>
          <w:szCs w:val="22"/>
        </w:rPr>
        <w:t>.</w:t>
      </w:r>
    </w:p>
    <w:p w14:paraId="1643581B" w14:textId="77777777" w:rsidR="0090621C" w:rsidRPr="0030750C" w:rsidRDefault="0090621C" w:rsidP="00E22604">
      <w:pPr>
        <w:ind w:left="360"/>
        <w:jc w:val="both"/>
        <w:outlineLvl w:val="0"/>
        <w:rPr>
          <w:rFonts w:cs="Arial"/>
          <w:szCs w:val="22"/>
        </w:rPr>
      </w:pPr>
    </w:p>
    <w:p w14:paraId="03EBA3DE" w14:textId="1F935BD4" w:rsidR="0090621C" w:rsidRDefault="00C70DD0" w:rsidP="00E22604">
      <w:pPr>
        <w:spacing w:after="58" w:line="276" w:lineRule="auto"/>
        <w:ind w:right="61"/>
        <w:jc w:val="both"/>
        <w:rPr>
          <w:rFonts w:cs="Arial"/>
          <w:szCs w:val="22"/>
        </w:rPr>
      </w:pPr>
      <w:r>
        <w:t xml:space="preserve">Zhotovitel se zavazuje </w:t>
      </w:r>
      <w:r>
        <w:rPr>
          <w:rFonts w:cs="Arial"/>
          <w:szCs w:val="22"/>
        </w:rPr>
        <w:t>p</w:t>
      </w:r>
      <w:r w:rsidR="00B64068" w:rsidRPr="0030750C">
        <w:rPr>
          <w:rFonts w:cs="Arial"/>
          <w:szCs w:val="22"/>
        </w:rPr>
        <w:t>ro</w:t>
      </w:r>
      <w:r w:rsidR="00962CF6">
        <w:rPr>
          <w:rFonts w:cs="Arial"/>
          <w:szCs w:val="22"/>
        </w:rPr>
        <w:t>vádět průběžně</w:t>
      </w:r>
      <w:r w:rsidR="00B64068" w:rsidRPr="0030750C">
        <w:rPr>
          <w:rFonts w:cs="Arial"/>
          <w:szCs w:val="22"/>
        </w:rPr>
        <w:t xml:space="preserve"> odvoz </w:t>
      </w:r>
      <w:r w:rsidR="00597F00">
        <w:rPr>
          <w:rFonts w:cs="Arial"/>
          <w:szCs w:val="22"/>
        </w:rPr>
        <w:t xml:space="preserve">demontovaných částí technologie sila </w:t>
      </w:r>
      <w:r w:rsidR="00713326" w:rsidRPr="008B3307">
        <w:rPr>
          <w:highlight w:val="black"/>
        </w:rPr>
        <w:t>……………………</w:t>
      </w:r>
      <w:r w:rsidR="00597F00">
        <w:rPr>
          <w:rFonts w:cs="Arial"/>
          <w:szCs w:val="22"/>
        </w:rPr>
        <w:t xml:space="preserve"> </w:t>
      </w:r>
      <w:r w:rsidR="00962CF6">
        <w:rPr>
          <w:rFonts w:cs="Arial"/>
          <w:szCs w:val="22"/>
        </w:rPr>
        <w:t>a předávat je k dalšímu využití zpracovateli druhotných surovin. Finanční prostředky získané odprodejem je Zhotovitel povinen</w:t>
      </w:r>
      <w:r w:rsidR="0090621C" w:rsidRPr="0030750C">
        <w:rPr>
          <w:rFonts w:cs="Arial"/>
          <w:szCs w:val="22"/>
        </w:rPr>
        <w:t xml:space="preserve"> zaslat </w:t>
      </w:r>
      <w:r w:rsidR="00962CF6">
        <w:rPr>
          <w:rFonts w:cs="Arial"/>
          <w:szCs w:val="22"/>
        </w:rPr>
        <w:t xml:space="preserve">do 7 dnů </w:t>
      </w:r>
      <w:r w:rsidR="0090621C" w:rsidRPr="0030750C">
        <w:rPr>
          <w:rFonts w:cs="Arial"/>
          <w:szCs w:val="22"/>
        </w:rPr>
        <w:t xml:space="preserve">na účet objednatele </w:t>
      </w:r>
      <w:r w:rsidR="00962CF6">
        <w:rPr>
          <w:rFonts w:cs="Arial"/>
          <w:szCs w:val="22"/>
        </w:rPr>
        <w:t xml:space="preserve">uvedený v záhlaví </w:t>
      </w:r>
      <w:r w:rsidR="00392DE8">
        <w:rPr>
          <w:rFonts w:cs="Arial"/>
          <w:szCs w:val="22"/>
        </w:rPr>
        <w:t>s</w:t>
      </w:r>
      <w:r w:rsidR="00962CF6">
        <w:rPr>
          <w:rFonts w:cs="Arial"/>
          <w:szCs w:val="22"/>
        </w:rPr>
        <w:t>mlouvy a to</w:t>
      </w:r>
      <w:r w:rsidR="0090621C" w:rsidRPr="0030750C">
        <w:rPr>
          <w:rFonts w:cs="Arial"/>
          <w:szCs w:val="22"/>
        </w:rPr>
        <w:t xml:space="preserve"> ve výši doložené na základě vyúčtování prostřednictvím oboustranně odsouhlaseného protokolu, ve kterém bude uvedena finanční částka na základě vážních lístků (které budou přílohou protokolu), od které bude odečtena položka za dopravu a položka za manipulaci s materiálem ve výši dle </w:t>
      </w:r>
      <w:r w:rsidR="00B457AA">
        <w:rPr>
          <w:rFonts w:cs="Arial"/>
          <w:szCs w:val="22"/>
        </w:rPr>
        <w:t>Změnového listu</w:t>
      </w:r>
      <w:r w:rsidR="0090621C" w:rsidRPr="0030750C">
        <w:rPr>
          <w:rFonts w:cs="Arial"/>
          <w:szCs w:val="22"/>
        </w:rPr>
        <w:t xml:space="preserve">, který tvoří Přílohu č. </w:t>
      </w:r>
      <w:r w:rsidR="00E12322">
        <w:rPr>
          <w:rFonts w:cs="Arial"/>
          <w:szCs w:val="22"/>
        </w:rPr>
        <w:t>10</w:t>
      </w:r>
      <w:r w:rsidR="0090621C" w:rsidRPr="0030750C">
        <w:rPr>
          <w:rFonts w:cs="Arial"/>
          <w:szCs w:val="22"/>
        </w:rPr>
        <w:t>.</w:t>
      </w:r>
    </w:p>
    <w:p w14:paraId="2B34E326" w14:textId="26FAE294" w:rsidR="00962CF6" w:rsidRPr="0030750C" w:rsidRDefault="00962CF6" w:rsidP="00962CF6">
      <w:pPr>
        <w:spacing w:after="58" w:line="276" w:lineRule="auto"/>
        <w:ind w:right="61"/>
        <w:jc w:val="both"/>
        <w:rPr>
          <w:rFonts w:cs="Arial"/>
          <w:szCs w:val="22"/>
        </w:rPr>
      </w:pPr>
      <w:r>
        <w:rPr>
          <w:rFonts w:cs="Arial"/>
          <w:szCs w:val="22"/>
        </w:rPr>
        <w:t>Náklady za odvoz jsou uvedeny v Příloze č. 10.</w:t>
      </w:r>
    </w:p>
    <w:p w14:paraId="43F824A9" w14:textId="5B91D029" w:rsidR="00B64068" w:rsidRPr="0030750C" w:rsidRDefault="00B64068" w:rsidP="00867ECA">
      <w:pPr>
        <w:pStyle w:val="nadsazen"/>
        <w:spacing w:line="276" w:lineRule="auto"/>
        <w:ind w:right="424" w:firstLine="0"/>
        <w:rPr>
          <w:rFonts w:cs="Arial"/>
          <w:szCs w:val="22"/>
        </w:rPr>
      </w:pPr>
    </w:p>
    <w:p w14:paraId="5F9D1731" w14:textId="234B50B8" w:rsidR="00700E4D" w:rsidRDefault="00700E4D" w:rsidP="00E22604">
      <w:pPr>
        <w:pStyle w:val="Zkladntext3"/>
        <w:numPr>
          <w:ilvl w:val="0"/>
          <w:numId w:val="9"/>
        </w:numPr>
        <w:shd w:val="clear" w:color="auto" w:fill="auto"/>
        <w:spacing w:before="120" w:line="240" w:lineRule="auto"/>
        <w:ind w:left="284" w:right="3" w:hanging="284"/>
        <w:jc w:val="both"/>
        <w:rPr>
          <w:color w:val="000000"/>
          <w:lang w:eastAsia="cs-CZ"/>
        </w:rPr>
      </w:pPr>
      <w:r w:rsidRPr="00700E4D">
        <w:rPr>
          <w:b/>
          <w:lang w:eastAsia="cs-CZ"/>
        </w:rPr>
        <w:t>V č</w:t>
      </w:r>
      <w:r w:rsidR="008D264C" w:rsidRPr="00E22604">
        <w:rPr>
          <w:b/>
          <w:lang w:eastAsia="cs-CZ"/>
        </w:rPr>
        <w:t>lán</w:t>
      </w:r>
      <w:r w:rsidRPr="00700E4D">
        <w:rPr>
          <w:b/>
          <w:lang w:eastAsia="cs-CZ"/>
        </w:rPr>
        <w:t>ku</w:t>
      </w:r>
      <w:r w:rsidR="008D264C" w:rsidRPr="00E22604">
        <w:rPr>
          <w:b/>
          <w:lang w:eastAsia="cs-CZ"/>
        </w:rPr>
        <w:t xml:space="preserve"> I</w:t>
      </w:r>
      <w:r w:rsidRPr="00700E4D">
        <w:rPr>
          <w:b/>
          <w:lang w:eastAsia="cs-CZ"/>
        </w:rPr>
        <w:t xml:space="preserve">V. </w:t>
      </w:r>
      <w:r>
        <w:rPr>
          <w:b/>
          <w:lang w:eastAsia="cs-CZ"/>
        </w:rPr>
        <w:t>s</w:t>
      </w:r>
      <w:r w:rsidRPr="00700E4D">
        <w:rPr>
          <w:b/>
          <w:lang w:eastAsia="cs-CZ"/>
        </w:rPr>
        <w:t>e dosavadní znění odst</w:t>
      </w:r>
      <w:r w:rsidR="009407E1">
        <w:rPr>
          <w:b/>
          <w:lang w:eastAsia="cs-CZ"/>
        </w:rPr>
        <w:t>.</w:t>
      </w:r>
      <w:r w:rsidRPr="00700E4D">
        <w:rPr>
          <w:b/>
          <w:lang w:eastAsia="cs-CZ"/>
        </w:rPr>
        <w:t xml:space="preserve"> 1 </w:t>
      </w:r>
      <w:r w:rsidR="00867ECA">
        <w:rPr>
          <w:b/>
          <w:lang w:eastAsia="cs-CZ"/>
        </w:rPr>
        <w:t>doplňuje</w:t>
      </w:r>
      <w:r w:rsidRPr="00700E4D">
        <w:rPr>
          <w:b/>
          <w:lang w:eastAsia="cs-CZ"/>
        </w:rPr>
        <w:t xml:space="preserve"> novým zněním: </w:t>
      </w:r>
    </w:p>
    <w:p w14:paraId="695A708F" w14:textId="0F9D3006" w:rsidR="00700E4D" w:rsidRPr="00E22604" w:rsidRDefault="00700E4D" w:rsidP="00700E4D">
      <w:pPr>
        <w:pStyle w:val="Zkladntext3"/>
        <w:numPr>
          <w:ilvl w:val="0"/>
          <w:numId w:val="8"/>
        </w:numPr>
        <w:shd w:val="clear" w:color="auto" w:fill="auto"/>
        <w:spacing w:before="120" w:line="240" w:lineRule="auto"/>
        <w:ind w:left="284" w:hanging="284"/>
        <w:jc w:val="both"/>
        <w:rPr>
          <w:i/>
        </w:rPr>
      </w:pPr>
      <w:r>
        <w:rPr>
          <w:color w:val="000000"/>
          <w:lang w:eastAsia="cs-CZ"/>
        </w:rPr>
        <w:t>Celková c</w:t>
      </w:r>
      <w:r w:rsidRPr="005E24FE">
        <w:rPr>
          <w:color w:val="000000"/>
          <w:lang w:eastAsia="cs-CZ"/>
        </w:rPr>
        <w:t xml:space="preserve">ena za dílo je cenou smluvní, je dána </w:t>
      </w:r>
      <w:r w:rsidR="00867ECA">
        <w:rPr>
          <w:color w:val="000000"/>
          <w:lang w:eastAsia="cs-CZ"/>
        </w:rPr>
        <w:t xml:space="preserve">cenovými </w:t>
      </w:r>
      <w:r w:rsidRPr="005E24FE">
        <w:rPr>
          <w:color w:val="000000"/>
          <w:lang w:eastAsia="cs-CZ"/>
        </w:rPr>
        <w:t>nabídk</w:t>
      </w:r>
      <w:r w:rsidR="00867ECA">
        <w:rPr>
          <w:color w:val="000000"/>
          <w:lang w:eastAsia="cs-CZ"/>
        </w:rPr>
        <w:t>ami</w:t>
      </w:r>
      <w:r w:rsidRPr="005E24FE">
        <w:rPr>
          <w:color w:val="000000"/>
          <w:lang w:eastAsia="cs-CZ"/>
        </w:rPr>
        <w:t xml:space="preserve"> zhotovitele ze dne </w:t>
      </w:r>
      <w:proofErr w:type="gramStart"/>
      <w:r w:rsidR="00867ECA">
        <w:rPr>
          <w:color w:val="000000"/>
          <w:lang w:eastAsia="cs-CZ"/>
        </w:rPr>
        <w:t>21.8.2017</w:t>
      </w:r>
      <w:proofErr w:type="gramEnd"/>
      <w:r w:rsidR="00867ECA">
        <w:rPr>
          <w:color w:val="000000"/>
          <w:lang w:eastAsia="cs-CZ"/>
        </w:rPr>
        <w:t xml:space="preserve"> a  ze dne </w:t>
      </w:r>
      <w:r w:rsidR="00D31741">
        <w:rPr>
          <w:lang w:eastAsia="cs-CZ"/>
        </w:rPr>
        <w:t>20</w:t>
      </w:r>
      <w:r w:rsidRPr="005E24FE">
        <w:rPr>
          <w:lang w:eastAsia="cs-CZ"/>
        </w:rPr>
        <w:t>.</w:t>
      </w:r>
      <w:r w:rsidR="00392DE8">
        <w:rPr>
          <w:lang w:eastAsia="cs-CZ"/>
        </w:rPr>
        <w:t> </w:t>
      </w:r>
      <w:r w:rsidR="00D31741">
        <w:rPr>
          <w:lang w:eastAsia="cs-CZ"/>
        </w:rPr>
        <w:t>7</w:t>
      </w:r>
      <w:r w:rsidRPr="005E24FE">
        <w:rPr>
          <w:lang w:eastAsia="cs-CZ"/>
        </w:rPr>
        <w:t>.</w:t>
      </w:r>
      <w:r w:rsidR="00392DE8">
        <w:rPr>
          <w:lang w:eastAsia="cs-CZ"/>
        </w:rPr>
        <w:t xml:space="preserve"> </w:t>
      </w:r>
      <w:r w:rsidRPr="005E24FE">
        <w:rPr>
          <w:lang w:eastAsia="cs-CZ"/>
        </w:rPr>
        <w:t>201</w:t>
      </w:r>
      <w:r w:rsidR="00D31741">
        <w:rPr>
          <w:lang w:eastAsia="cs-CZ"/>
        </w:rPr>
        <w:t>8</w:t>
      </w:r>
      <w:r>
        <w:rPr>
          <w:lang w:eastAsia="cs-CZ"/>
        </w:rPr>
        <w:t xml:space="preserve">, </w:t>
      </w:r>
      <w:r w:rsidRPr="005E24FE">
        <w:rPr>
          <w:color w:val="000000"/>
          <w:lang w:eastAsia="cs-CZ"/>
        </w:rPr>
        <w:t>a to oceněným výkazem výměr</w:t>
      </w:r>
      <w:r w:rsidR="00D31741">
        <w:rPr>
          <w:color w:val="000000"/>
          <w:lang w:eastAsia="cs-CZ"/>
        </w:rPr>
        <w:t xml:space="preserve"> na realizaci kamerového systému CCTV</w:t>
      </w:r>
      <w:r w:rsidRPr="005E24FE">
        <w:rPr>
          <w:color w:val="000000"/>
          <w:lang w:eastAsia="cs-CZ"/>
        </w:rPr>
        <w:t xml:space="preserve">, který tvoří přílohu č. </w:t>
      </w:r>
      <w:r w:rsidR="00D31741">
        <w:rPr>
          <w:color w:val="000000"/>
          <w:lang w:eastAsia="cs-CZ"/>
        </w:rPr>
        <w:t>11</w:t>
      </w:r>
      <w:r w:rsidRPr="005E24FE">
        <w:rPr>
          <w:color w:val="000000"/>
          <w:lang w:eastAsia="cs-CZ"/>
        </w:rPr>
        <w:t xml:space="preserve"> této </w:t>
      </w:r>
      <w:r>
        <w:rPr>
          <w:color w:val="000000"/>
          <w:lang w:eastAsia="cs-CZ"/>
        </w:rPr>
        <w:t>S</w:t>
      </w:r>
      <w:r w:rsidRPr="005E24FE">
        <w:rPr>
          <w:color w:val="000000"/>
          <w:lang w:eastAsia="cs-CZ"/>
        </w:rPr>
        <w:t>mlouvy</w:t>
      </w:r>
      <w:r>
        <w:rPr>
          <w:color w:val="000000"/>
          <w:lang w:eastAsia="cs-CZ"/>
        </w:rPr>
        <w:t xml:space="preserve"> a </w:t>
      </w:r>
      <w:r w:rsidR="00D31741">
        <w:rPr>
          <w:color w:val="000000"/>
          <w:lang w:eastAsia="cs-CZ"/>
        </w:rPr>
        <w:t>Změnovým listem</w:t>
      </w:r>
      <w:r>
        <w:rPr>
          <w:color w:val="000000"/>
          <w:lang w:eastAsia="cs-CZ"/>
        </w:rPr>
        <w:t xml:space="preserve"> na</w:t>
      </w:r>
      <w:r w:rsidR="00B46C68">
        <w:rPr>
          <w:color w:val="000000"/>
          <w:lang w:eastAsia="cs-CZ"/>
        </w:rPr>
        <w:t xml:space="preserve"> odvoz </w:t>
      </w:r>
      <w:r w:rsidR="00B46C68">
        <w:t>demontovaných technologických částí technologie sila</w:t>
      </w:r>
      <w:r>
        <w:rPr>
          <w:color w:val="000000"/>
          <w:lang w:eastAsia="cs-CZ"/>
        </w:rPr>
        <w:t xml:space="preserve"> ze dne</w:t>
      </w:r>
      <w:r w:rsidR="00B46C68">
        <w:rPr>
          <w:color w:val="000000"/>
          <w:lang w:eastAsia="cs-CZ"/>
        </w:rPr>
        <w:t xml:space="preserve"> 22</w:t>
      </w:r>
      <w:r w:rsidR="002256E3">
        <w:rPr>
          <w:color w:val="000000"/>
          <w:lang w:eastAsia="cs-CZ"/>
        </w:rPr>
        <w:t>. </w:t>
      </w:r>
      <w:r w:rsidR="00B46C68">
        <w:rPr>
          <w:color w:val="000000"/>
          <w:lang w:eastAsia="cs-CZ"/>
        </w:rPr>
        <w:t>6.</w:t>
      </w:r>
      <w:r w:rsidR="002256E3">
        <w:rPr>
          <w:color w:val="000000"/>
          <w:lang w:eastAsia="cs-CZ"/>
        </w:rPr>
        <w:t xml:space="preserve"> </w:t>
      </w:r>
      <w:r w:rsidR="00B46C68">
        <w:rPr>
          <w:color w:val="000000"/>
          <w:lang w:eastAsia="cs-CZ"/>
        </w:rPr>
        <w:t>2018</w:t>
      </w:r>
      <w:r>
        <w:rPr>
          <w:color w:val="000000"/>
          <w:lang w:eastAsia="cs-CZ"/>
        </w:rPr>
        <w:t xml:space="preserve"> </w:t>
      </w:r>
      <w:r w:rsidR="00D31741">
        <w:rPr>
          <w:color w:val="000000"/>
          <w:lang w:eastAsia="cs-CZ"/>
        </w:rPr>
        <w:t>– uvedené v </w:t>
      </w:r>
      <w:r w:rsidR="00A7510B">
        <w:rPr>
          <w:color w:val="000000"/>
          <w:lang w:eastAsia="cs-CZ"/>
        </w:rPr>
        <w:t>P</w:t>
      </w:r>
      <w:r w:rsidR="00D31741">
        <w:rPr>
          <w:color w:val="000000"/>
          <w:lang w:eastAsia="cs-CZ"/>
        </w:rPr>
        <w:t>říloze č. 10</w:t>
      </w:r>
      <w:r w:rsidRPr="005E24FE">
        <w:rPr>
          <w:i/>
          <w:color w:val="000000"/>
          <w:lang w:eastAsia="cs-CZ"/>
        </w:rPr>
        <w:t xml:space="preserve"> </w:t>
      </w:r>
      <w:r w:rsidRPr="005E24FE">
        <w:rPr>
          <w:color w:val="000000"/>
          <w:lang w:eastAsia="cs-CZ"/>
        </w:rPr>
        <w:t>a</w:t>
      </w:r>
      <w:r w:rsidRPr="005E24FE">
        <w:rPr>
          <w:i/>
          <w:color w:val="000000"/>
          <w:lang w:eastAsia="cs-CZ"/>
        </w:rPr>
        <w:t xml:space="preserve"> </w:t>
      </w:r>
      <w:r w:rsidRPr="005E24FE">
        <w:rPr>
          <w:color w:val="000000"/>
          <w:lang w:eastAsia="cs-CZ"/>
        </w:rPr>
        <w:t>je členěna následovně:</w:t>
      </w:r>
    </w:p>
    <w:p w14:paraId="382C53BD" w14:textId="3023B1A4" w:rsidR="00700E4D" w:rsidRPr="005E24FE" w:rsidRDefault="00700E4D" w:rsidP="00E22604">
      <w:pPr>
        <w:pStyle w:val="Zkladntext3"/>
        <w:numPr>
          <w:ilvl w:val="1"/>
          <w:numId w:val="8"/>
        </w:numPr>
        <w:shd w:val="clear" w:color="auto" w:fill="auto"/>
        <w:spacing w:before="120" w:line="240" w:lineRule="auto"/>
        <w:ind w:left="851" w:hanging="567"/>
        <w:jc w:val="both"/>
        <w:rPr>
          <w:i/>
        </w:rPr>
      </w:pPr>
      <w:r>
        <w:rPr>
          <w:color w:val="000000"/>
          <w:lang w:eastAsia="cs-CZ"/>
        </w:rPr>
        <w:lastRenderedPageBreak/>
        <w:t xml:space="preserve">Celková cena za díla bez víceprací byla stanovena jako cena pevná takto: </w:t>
      </w:r>
    </w:p>
    <w:p w14:paraId="4D9D01AE" w14:textId="355482EF" w:rsidR="00700E4D" w:rsidRPr="001F2BB1" w:rsidRDefault="00700E4D" w:rsidP="00700E4D">
      <w:pPr>
        <w:pStyle w:val="Zkladntext3"/>
        <w:numPr>
          <w:ilvl w:val="0"/>
          <w:numId w:val="10"/>
        </w:numPr>
        <w:shd w:val="clear" w:color="auto" w:fill="auto"/>
        <w:spacing w:before="120" w:line="240" w:lineRule="auto"/>
        <w:ind w:left="851" w:hanging="284"/>
        <w:jc w:val="left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 xml:space="preserve">cena za </w:t>
      </w:r>
      <w:r>
        <w:rPr>
          <w:color w:val="000000"/>
          <w:lang w:eastAsia="cs-CZ"/>
        </w:rPr>
        <w:t>etapu č. I díla</w:t>
      </w:r>
      <w:r w:rsidRPr="001F2BB1">
        <w:rPr>
          <w:color w:val="000000"/>
          <w:lang w:eastAsia="cs-CZ"/>
        </w:rPr>
        <w:t xml:space="preserve"> byla stanovena jako cena pevná ve výši </w:t>
      </w:r>
      <w:r w:rsidRPr="00017528">
        <w:rPr>
          <w:b/>
          <w:lang w:eastAsia="cs-CZ"/>
        </w:rPr>
        <w:t>74</w:t>
      </w:r>
      <w:r>
        <w:rPr>
          <w:b/>
          <w:lang w:eastAsia="cs-CZ"/>
        </w:rPr>
        <w:t>.</w:t>
      </w:r>
      <w:r w:rsidRPr="00017528">
        <w:rPr>
          <w:b/>
          <w:lang w:eastAsia="cs-CZ"/>
        </w:rPr>
        <w:t>834</w:t>
      </w:r>
      <w:r>
        <w:rPr>
          <w:b/>
          <w:lang w:eastAsia="cs-CZ"/>
        </w:rPr>
        <w:t>.</w:t>
      </w:r>
      <w:r w:rsidRPr="00017528">
        <w:rPr>
          <w:b/>
          <w:lang w:eastAsia="cs-CZ"/>
        </w:rPr>
        <w:t>816</w:t>
      </w:r>
      <w:r w:rsidRPr="001F2BB1">
        <w:rPr>
          <w:color w:val="000000"/>
          <w:lang w:eastAsia="cs-CZ"/>
        </w:rPr>
        <w:t xml:space="preserve"> Kč bez DPH</w:t>
      </w:r>
    </w:p>
    <w:p w14:paraId="1B5640FC" w14:textId="77777777" w:rsidR="00700E4D" w:rsidRDefault="00700E4D" w:rsidP="00700E4D">
      <w:pPr>
        <w:pStyle w:val="Zkladntext3"/>
        <w:shd w:val="clear" w:color="auto" w:fill="auto"/>
        <w:spacing w:before="120" w:line="240" w:lineRule="auto"/>
        <w:ind w:left="851" w:firstLine="0"/>
        <w:jc w:val="both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 xml:space="preserve">(slovy: </w:t>
      </w:r>
      <w:r w:rsidRPr="003B2E53">
        <w:rPr>
          <w:lang w:eastAsia="cs-CZ"/>
        </w:rPr>
        <w:t>sedmdesát čtyři milionů osm set třicet čtyři tisíc osm set šestnáct korun českých</w:t>
      </w:r>
      <w:r w:rsidRPr="001F2BB1">
        <w:rPr>
          <w:color w:val="000000"/>
          <w:lang w:eastAsia="cs-CZ"/>
        </w:rPr>
        <w:t>),</w:t>
      </w:r>
    </w:p>
    <w:p w14:paraId="5707D60B" w14:textId="56782366" w:rsidR="00700E4D" w:rsidRPr="001F2BB1" w:rsidRDefault="00700E4D" w:rsidP="00700E4D">
      <w:pPr>
        <w:pStyle w:val="Zkladntext3"/>
        <w:numPr>
          <w:ilvl w:val="0"/>
          <w:numId w:val="10"/>
        </w:numPr>
        <w:shd w:val="clear" w:color="auto" w:fill="auto"/>
        <w:spacing w:before="120" w:line="240" w:lineRule="auto"/>
        <w:ind w:left="851" w:hanging="284"/>
        <w:jc w:val="left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 xml:space="preserve">cena za </w:t>
      </w:r>
      <w:r>
        <w:rPr>
          <w:color w:val="000000"/>
          <w:lang w:eastAsia="cs-CZ"/>
        </w:rPr>
        <w:t>etapu č. II díla</w:t>
      </w:r>
      <w:r w:rsidRPr="001F2BB1">
        <w:rPr>
          <w:color w:val="000000"/>
          <w:lang w:eastAsia="cs-CZ"/>
        </w:rPr>
        <w:t xml:space="preserve"> byla stanovena jako cena pevná ve výši</w:t>
      </w:r>
      <w:r>
        <w:rPr>
          <w:color w:val="000000"/>
          <w:lang w:eastAsia="cs-CZ"/>
        </w:rPr>
        <w:t xml:space="preserve"> </w:t>
      </w:r>
      <w:r w:rsidRPr="00017528">
        <w:rPr>
          <w:b/>
          <w:color w:val="000000"/>
          <w:lang w:eastAsia="cs-CZ"/>
        </w:rPr>
        <w:t>158</w:t>
      </w:r>
      <w:r>
        <w:rPr>
          <w:b/>
          <w:color w:val="000000"/>
          <w:lang w:eastAsia="cs-CZ"/>
        </w:rPr>
        <w:t>.</w:t>
      </w:r>
      <w:r w:rsidRPr="00017528">
        <w:rPr>
          <w:b/>
          <w:color w:val="000000"/>
          <w:lang w:eastAsia="cs-CZ"/>
        </w:rPr>
        <w:t>007</w:t>
      </w:r>
      <w:r>
        <w:rPr>
          <w:b/>
          <w:color w:val="000000"/>
          <w:lang w:eastAsia="cs-CZ"/>
        </w:rPr>
        <w:t>.</w:t>
      </w:r>
      <w:r w:rsidRPr="00017528">
        <w:rPr>
          <w:b/>
          <w:color w:val="000000"/>
          <w:lang w:eastAsia="cs-CZ"/>
        </w:rPr>
        <w:t>684</w:t>
      </w:r>
      <w:r>
        <w:rPr>
          <w:color w:val="000000"/>
          <w:lang w:eastAsia="cs-CZ"/>
        </w:rPr>
        <w:t xml:space="preserve"> </w:t>
      </w:r>
      <w:r w:rsidRPr="001F2BB1">
        <w:rPr>
          <w:color w:val="000000"/>
          <w:lang w:eastAsia="cs-CZ"/>
        </w:rPr>
        <w:t>Kč bez DPH</w:t>
      </w:r>
    </w:p>
    <w:p w14:paraId="62AB3D4F" w14:textId="77777777" w:rsidR="00700E4D" w:rsidRPr="001F2BB1" w:rsidRDefault="00700E4D" w:rsidP="00700E4D">
      <w:pPr>
        <w:pStyle w:val="Zkladntext3"/>
        <w:shd w:val="clear" w:color="auto" w:fill="auto"/>
        <w:spacing w:before="120" w:line="240" w:lineRule="auto"/>
        <w:ind w:left="851" w:firstLine="0"/>
        <w:jc w:val="left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 xml:space="preserve">(slovy: </w:t>
      </w:r>
      <w:r w:rsidRPr="003B2E53">
        <w:rPr>
          <w:lang w:eastAsia="cs-CZ"/>
        </w:rPr>
        <w:t>jedno sto padesát osm milionů sedm tisíc šest set osmdesát čtyři korun českých</w:t>
      </w:r>
      <w:r w:rsidRPr="001F2BB1">
        <w:rPr>
          <w:color w:val="000000"/>
          <w:lang w:eastAsia="cs-CZ"/>
        </w:rPr>
        <w:t>),</w:t>
      </w:r>
    </w:p>
    <w:p w14:paraId="5E5BED51" w14:textId="4F2E9691" w:rsidR="00700E4D" w:rsidRPr="001F2BB1" w:rsidRDefault="00700E4D" w:rsidP="00700E4D">
      <w:pPr>
        <w:pStyle w:val="Zkladntext3"/>
        <w:numPr>
          <w:ilvl w:val="0"/>
          <w:numId w:val="10"/>
        </w:numPr>
        <w:shd w:val="clear" w:color="auto" w:fill="auto"/>
        <w:spacing w:before="120" w:line="240" w:lineRule="auto"/>
        <w:ind w:left="851" w:hanging="284"/>
        <w:jc w:val="left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 xml:space="preserve">cena za </w:t>
      </w:r>
      <w:r>
        <w:rPr>
          <w:color w:val="000000"/>
          <w:lang w:eastAsia="cs-CZ"/>
        </w:rPr>
        <w:t>obě etapy díla</w:t>
      </w:r>
      <w:r w:rsidRPr="001F2BB1">
        <w:rPr>
          <w:color w:val="000000"/>
          <w:lang w:eastAsia="cs-CZ"/>
        </w:rPr>
        <w:t xml:space="preserve"> byla stanovena jako cena pevná ve výši</w:t>
      </w:r>
      <w:r>
        <w:rPr>
          <w:color w:val="000000"/>
          <w:lang w:eastAsia="cs-CZ"/>
        </w:rPr>
        <w:t xml:space="preserve"> </w:t>
      </w:r>
      <w:r w:rsidRPr="00017528">
        <w:rPr>
          <w:b/>
          <w:lang w:eastAsia="cs-CZ"/>
        </w:rPr>
        <w:t>232</w:t>
      </w:r>
      <w:r>
        <w:rPr>
          <w:b/>
          <w:lang w:eastAsia="cs-CZ"/>
        </w:rPr>
        <w:t>.</w:t>
      </w:r>
      <w:r w:rsidRPr="00017528">
        <w:rPr>
          <w:b/>
          <w:lang w:eastAsia="cs-CZ"/>
        </w:rPr>
        <w:t>842</w:t>
      </w:r>
      <w:r>
        <w:rPr>
          <w:b/>
          <w:lang w:eastAsia="cs-CZ"/>
        </w:rPr>
        <w:t>.</w:t>
      </w:r>
      <w:r w:rsidRPr="00017528">
        <w:rPr>
          <w:b/>
          <w:lang w:eastAsia="cs-CZ"/>
        </w:rPr>
        <w:t>500</w:t>
      </w:r>
      <w:r w:rsidRPr="001F2BB1">
        <w:rPr>
          <w:color w:val="000000"/>
          <w:lang w:eastAsia="cs-CZ"/>
        </w:rPr>
        <w:t xml:space="preserve"> Kč bez DPH</w:t>
      </w:r>
    </w:p>
    <w:p w14:paraId="07AC32AB" w14:textId="77777777" w:rsidR="00700E4D" w:rsidRPr="0058491D" w:rsidRDefault="00700E4D" w:rsidP="00700E4D">
      <w:pPr>
        <w:pStyle w:val="Zkladntext3"/>
        <w:shd w:val="clear" w:color="auto" w:fill="auto"/>
        <w:spacing w:before="120" w:line="240" w:lineRule="auto"/>
        <w:ind w:left="851" w:firstLine="0"/>
        <w:jc w:val="left"/>
        <w:rPr>
          <w:color w:val="000000"/>
          <w:lang w:eastAsia="cs-CZ"/>
        </w:rPr>
      </w:pPr>
      <w:r w:rsidRPr="001F2BB1">
        <w:rPr>
          <w:color w:val="000000"/>
          <w:lang w:eastAsia="cs-CZ"/>
        </w:rPr>
        <w:t xml:space="preserve">(slovy: </w:t>
      </w:r>
      <w:r w:rsidRPr="003B2E53">
        <w:rPr>
          <w:lang w:eastAsia="cs-CZ"/>
        </w:rPr>
        <w:t>dvě stě třicet dva milionů osm set čtyřicet dva tisíc pět set korun českých</w:t>
      </w:r>
      <w:r w:rsidRPr="001F2BB1">
        <w:rPr>
          <w:color w:val="000000"/>
          <w:lang w:eastAsia="cs-CZ"/>
        </w:rPr>
        <w:t>),</w:t>
      </w:r>
    </w:p>
    <w:p w14:paraId="74206F5C" w14:textId="03AD368F" w:rsidR="00700E4D" w:rsidRPr="003B2E53" w:rsidRDefault="00700E4D" w:rsidP="00700E4D">
      <w:pPr>
        <w:pStyle w:val="Zkladntext3"/>
        <w:numPr>
          <w:ilvl w:val="0"/>
          <w:numId w:val="10"/>
        </w:numPr>
        <w:shd w:val="clear" w:color="auto" w:fill="auto"/>
        <w:spacing w:before="120" w:line="240" w:lineRule="auto"/>
        <w:ind w:left="851" w:hanging="284"/>
        <w:jc w:val="left"/>
        <w:rPr>
          <w:color w:val="000000"/>
          <w:lang w:eastAsia="cs-CZ"/>
        </w:rPr>
      </w:pPr>
      <w:r w:rsidRPr="003B2E53">
        <w:rPr>
          <w:color w:val="000000"/>
          <w:lang w:eastAsia="cs-CZ"/>
        </w:rPr>
        <w:t xml:space="preserve">DPH za obě etapy ve výši celkem </w:t>
      </w:r>
      <w:r w:rsidRPr="00F55DF1">
        <w:rPr>
          <w:b/>
          <w:color w:val="000000"/>
          <w:lang w:eastAsia="cs-CZ"/>
        </w:rPr>
        <w:t>48.896.925 Kč</w:t>
      </w:r>
    </w:p>
    <w:p w14:paraId="1B5D00D4" w14:textId="77777777" w:rsidR="00700E4D" w:rsidRPr="001F2BB1" w:rsidRDefault="00700E4D" w:rsidP="00700E4D">
      <w:pPr>
        <w:spacing w:before="120" w:after="120"/>
        <w:ind w:left="851"/>
        <w:rPr>
          <w:rFonts w:cs="Arial"/>
          <w:szCs w:val="22"/>
        </w:rPr>
      </w:pPr>
      <w:r w:rsidRPr="001F2BB1">
        <w:rPr>
          <w:rFonts w:cs="Arial"/>
          <w:szCs w:val="22"/>
        </w:rPr>
        <w:t>(slovy</w:t>
      </w:r>
      <w:r>
        <w:rPr>
          <w:rFonts w:cs="Arial"/>
          <w:szCs w:val="22"/>
        </w:rPr>
        <w:t xml:space="preserve"> </w:t>
      </w:r>
      <w:r w:rsidRPr="003B2E53">
        <w:rPr>
          <w:rFonts w:cs="Arial"/>
          <w:szCs w:val="22"/>
        </w:rPr>
        <w:t>čtyřicet osm milionů osm set devadesát šest tisíc devět set dva</w:t>
      </w:r>
      <w:r>
        <w:rPr>
          <w:rFonts w:cs="Arial"/>
          <w:szCs w:val="22"/>
        </w:rPr>
        <w:t>cet pět korun českých</w:t>
      </w:r>
      <w:r w:rsidRPr="001F2BB1">
        <w:rPr>
          <w:rFonts w:cs="Arial"/>
          <w:szCs w:val="22"/>
        </w:rPr>
        <w:t>)</w:t>
      </w:r>
    </w:p>
    <w:p w14:paraId="59F587C7" w14:textId="474F98EB" w:rsidR="00700E4D" w:rsidRPr="001F2BB1" w:rsidRDefault="00700E4D" w:rsidP="00700E4D">
      <w:pPr>
        <w:numPr>
          <w:ilvl w:val="0"/>
          <w:numId w:val="10"/>
        </w:numPr>
        <w:spacing w:before="120" w:after="120"/>
        <w:ind w:left="851" w:hanging="284"/>
        <w:rPr>
          <w:rFonts w:cs="Arial"/>
          <w:szCs w:val="22"/>
        </w:rPr>
      </w:pPr>
      <w:r w:rsidRPr="001F2BB1">
        <w:rPr>
          <w:rFonts w:cs="Arial"/>
          <w:szCs w:val="22"/>
        </w:rPr>
        <w:t>celková cena za dílo</w:t>
      </w:r>
      <w:r>
        <w:rPr>
          <w:rFonts w:cs="Arial"/>
          <w:szCs w:val="22"/>
        </w:rPr>
        <w:t>, tj. za obě etapy bez víceprací,</w:t>
      </w:r>
      <w:r w:rsidRPr="001F2BB1">
        <w:rPr>
          <w:rFonts w:cs="Arial"/>
          <w:szCs w:val="22"/>
        </w:rPr>
        <w:t xml:space="preserve"> </w:t>
      </w:r>
      <w:r w:rsidRPr="001F2BB1">
        <w:rPr>
          <w:rFonts w:cs="Arial"/>
          <w:b/>
          <w:szCs w:val="22"/>
        </w:rPr>
        <w:t>včetně DPH</w:t>
      </w:r>
      <w:r w:rsidRPr="001F2BB1">
        <w:rPr>
          <w:rFonts w:cs="Arial"/>
          <w:szCs w:val="22"/>
        </w:rPr>
        <w:t xml:space="preserve"> ve výši celkem</w:t>
      </w:r>
      <w:r>
        <w:rPr>
          <w:rFonts w:cs="Arial"/>
          <w:szCs w:val="22"/>
        </w:rPr>
        <w:t xml:space="preserve"> </w:t>
      </w:r>
      <w:r w:rsidRPr="00017528">
        <w:rPr>
          <w:b/>
          <w:szCs w:val="22"/>
        </w:rPr>
        <w:t>281</w:t>
      </w:r>
      <w:r>
        <w:rPr>
          <w:b/>
          <w:szCs w:val="22"/>
        </w:rPr>
        <w:t>.</w:t>
      </w:r>
      <w:r w:rsidRPr="00017528">
        <w:rPr>
          <w:b/>
          <w:szCs w:val="22"/>
        </w:rPr>
        <w:t>739</w:t>
      </w:r>
      <w:r>
        <w:rPr>
          <w:b/>
          <w:szCs w:val="22"/>
        </w:rPr>
        <w:t>.</w:t>
      </w:r>
      <w:r w:rsidRPr="00017528">
        <w:rPr>
          <w:b/>
          <w:szCs w:val="22"/>
        </w:rPr>
        <w:t>425</w:t>
      </w:r>
      <w:r w:rsidRPr="001F2BB1">
        <w:rPr>
          <w:rFonts w:cs="Arial"/>
          <w:szCs w:val="22"/>
        </w:rPr>
        <w:t xml:space="preserve"> Kč</w:t>
      </w:r>
    </w:p>
    <w:p w14:paraId="3B66B110" w14:textId="603CD103" w:rsidR="00700E4D" w:rsidRDefault="00700E4D" w:rsidP="00700E4D">
      <w:pPr>
        <w:spacing w:before="120" w:after="120"/>
        <w:ind w:left="851"/>
        <w:rPr>
          <w:rFonts w:cs="Arial"/>
          <w:szCs w:val="22"/>
        </w:rPr>
      </w:pPr>
      <w:r w:rsidRPr="001F2BB1">
        <w:rPr>
          <w:rFonts w:cs="Arial"/>
          <w:szCs w:val="22"/>
        </w:rPr>
        <w:t>(slovy</w:t>
      </w:r>
      <w:r>
        <w:rPr>
          <w:rFonts w:cs="Arial"/>
          <w:szCs w:val="22"/>
        </w:rPr>
        <w:t xml:space="preserve"> </w:t>
      </w:r>
      <w:r w:rsidRPr="003B2E53">
        <w:rPr>
          <w:rFonts w:cs="Arial"/>
          <w:szCs w:val="22"/>
        </w:rPr>
        <w:t>dvě stě osmdesát jedna milionů sedm set třicet devět tisíc čtyři sta dva</w:t>
      </w:r>
      <w:r>
        <w:rPr>
          <w:rFonts w:cs="Arial"/>
          <w:szCs w:val="22"/>
        </w:rPr>
        <w:t>cet pět korun českých</w:t>
      </w:r>
      <w:r w:rsidRPr="001F2BB1">
        <w:rPr>
          <w:rFonts w:cs="Arial"/>
          <w:szCs w:val="22"/>
        </w:rPr>
        <w:t>).</w:t>
      </w:r>
    </w:p>
    <w:p w14:paraId="182B39EE" w14:textId="71595181" w:rsidR="005C4551" w:rsidRDefault="005C4551" w:rsidP="00E22604">
      <w:pPr>
        <w:pStyle w:val="Odstavecseseznamem"/>
        <w:numPr>
          <w:ilvl w:val="1"/>
          <w:numId w:val="8"/>
        </w:numPr>
        <w:spacing w:before="120" w:after="120"/>
        <w:ind w:left="851" w:hanging="567"/>
        <w:rPr>
          <w:rFonts w:cs="Arial"/>
          <w:szCs w:val="22"/>
        </w:rPr>
      </w:pPr>
      <w:r>
        <w:rPr>
          <w:rFonts w:cs="Arial"/>
          <w:szCs w:val="22"/>
        </w:rPr>
        <w:t>Cena víceprací</w:t>
      </w:r>
      <w:r w:rsidR="00C171DD">
        <w:rPr>
          <w:rFonts w:cs="Arial"/>
          <w:szCs w:val="22"/>
        </w:rPr>
        <w:t xml:space="preserve"> dle Přílohy č. 10</w:t>
      </w:r>
      <w:r>
        <w:rPr>
          <w:rFonts w:cs="Arial"/>
          <w:szCs w:val="22"/>
        </w:rPr>
        <w:t xml:space="preserve"> byla stanovena jako cena pevná takto:</w:t>
      </w:r>
    </w:p>
    <w:p w14:paraId="0767E2F2" w14:textId="77777777" w:rsidR="005C4551" w:rsidRDefault="005C4551" w:rsidP="00E22604">
      <w:pPr>
        <w:pStyle w:val="Odstavecseseznamem"/>
        <w:spacing w:before="120" w:after="120"/>
        <w:ind w:left="1004"/>
        <w:rPr>
          <w:rFonts w:cs="Arial"/>
          <w:szCs w:val="22"/>
        </w:rPr>
      </w:pPr>
    </w:p>
    <w:p w14:paraId="404ABD1F" w14:textId="0BCB39BD" w:rsidR="005C4551" w:rsidRDefault="00A7510B" w:rsidP="00E22604">
      <w:pPr>
        <w:pStyle w:val="Odstavecseseznamem"/>
        <w:numPr>
          <w:ilvl w:val="0"/>
          <w:numId w:val="11"/>
        </w:numPr>
        <w:spacing w:after="120"/>
        <w:ind w:left="851" w:hanging="284"/>
        <w:rPr>
          <w:rFonts w:cs="Arial"/>
          <w:b/>
          <w:szCs w:val="22"/>
        </w:rPr>
      </w:pPr>
      <w:r>
        <w:rPr>
          <w:rFonts w:cs="Arial"/>
          <w:szCs w:val="22"/>
        </w:rPr>
        <w:t>c</w:t>
      </w:r>
      <w:r w:rsidR="00C171DD">
        <w:rPr>
          <w:rFonts w:cs="Arial"/>
          <w:szCs w:val="22"/>
        </w:rPr>
        <w:t xml:space="preserve">ena za vícepráce ve výši </w:t>
      </w:r>
      <w:r w:rsidR="00DE541C" w:rsidRPr="00D4177A">
        <w:rPr>
          <w:rFonts w:cs="Arial"/>
          <w:b/>
          <w:szCs w:val="22"/>
        </w:rPr>
        <w:t>376.415</w:t>
      </w:r>
      <w:r w:rsidR="00DE541C">
        <w:rPr>
          <w:rFonts w:cs="Arial"/>
          <w:szCs w:val="22"/>
        </w:rPr>
        <w:t xml:space="preserve"> </w:t>
      </w:r>
      <w:r w:rsidR="00C171DD" w:rsidRPr="00E22604">
        <w:rPr>
          <w:rFonts w:cs="Arial"/>
          <w:b/>
          <w:szCs w:val="22"/>
        </w:rPr>
        <w:t>Kč bez DPH</w:t>
      </w:r>
    </w:p>
    <w:p w14:paraId="16A54DEC" w14:textId="396BFDDA" w:rsidR="00C171DD" w:rsidRDefault="00C171DD" w:rsidP="00E22604">
      <w:pPr>
        <w:pStyle w:val="Odstavecseseznamem"/>
        <w:spacing w:after="120"/>
        <w:ind w:left="927"/>
        <w:rPr>
          <w:rFonts w:cs="Arial"/>
          <w:szCs w:val="22"/>
        </w:rPr>
      </w:pPr>
      <w:r>
        <w:rPr>
          <w:rFonts w:cs="Arial"/>
          <w:szCs w:val="22"/>
        </w:rPr>
        <w:t>(slovy:</w:t>
      </w:r>
      <w:r w:rsidR="00DE541C">
        <w:rPr>
          <w:rFonts w:cs="Arial"/>
          <w:szCs w:val="22"/>
        </w:rPr>
        <w:t xml:space="preserve"> tři sta sedmdesát šest tisíc čtyři</w:t>
      </w:r>
      <w:r w:rsidR="001F4FB1">
        <w:rPr>
          <w:rFonts w:cs="Arial"/>
          <w:szCs w:val="22"/>
        </w:rPr>
        <w:t xml:space="preserve"> </w:t>
      </w:r>
      <w:r w:rsidR="00DE541C">
        <w:rPr>
          <w:rFonts w:cs="Arial"/>
          <w:szCs w:val="22"/>
        </w:rPr>
        <w:t xml:space="preserve">sta patnáct korun českých) </w:t>
      </w:r>
    </w:p>
    <w:p w14:paraId="455276B2" w14:textId="07A05213" w:rsidR="00C171DD" w:rsidRDefault="00C171DD" w:rsidP="00E22604">
      <w:pPr>
        <w:pStyle w:val="Odstavecseseznamem"/>
        <w:spacing w:after="120"/>
        <w:ind w:left="927"/>
        <w:rPr>
          <w:rFonts w:cs="Arial"/>
          <w:szCs w:val="22"/>
        </w:rPr>
      </w:pPr>
    </w:p>
    <w:p w14:paraId="2C795A5A" w14:textId="7EF65C6C" w:rsidR="00C171DD" w:rsidRPr="00E22604" w:rsidRDefault="00C171DD" w:rsidP="00E22604">
      <w:pPr>
        <w:pStyle w:val="Odstavecseseznamem"/>
        <w:numPr>
          <w:ilvl w:val="0"/>
          <w:numId w:val="11"/>
        </w:numPr>
        <w:spacing w:after="120"/>
        <w:ind w:left="851" w:hanging="284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DPH ve výši celkem </w:t>
      </w:r>
      <w:r w:rsidR="00DE541C" w:rsidRPr="00D4177A">
        <w:rPr>
          <w:rFonts w:cs="Arial"/>
          <w:b/>
          <w:szCs w:val="22"/>
        </w:rPr>
        <w:t>79.047,15</w:t>
      </w:r>
      <w:r w:rsidR="00DE541C">
        <w:rPr>
          <w:rFonts w:cs="Arial"/>
          <w:szCs w:val="22"/>
        </w:rPr>
        <w:t xml:space="preserve"> </w:t>
      </w:r>
      <w:r w:rsidRPr="00E22604">
        <w:rPr>
          <w:rFonts w:cs="Arial"/>
          <w:b/>
          <w:szCs w:val="22"/>
        </w:rPr>
        <w:t>Kč</w:t>
      </w:r>
    </w:p>
    <w:p w14:paraId="28710694" w14:textId="4C449F55" w:rsidR="00C171DD" w:rsidRDefault="00C171DD" w:rsidP="00E22604">
      <w:pPr>
        <w:pStyle w:val="Odstavecseseznamem"/>
        <w:spacing w:after="120"/>
        <w:ind w:left="851"/>
        <w:rPr>
          <w:rFonts w:cs="Arial"/>
          <w:szCs w:val="22"/>
        </w:rPr>
      </w:pPr>
      <w:r>
        <w:rPr>
          <w:rFonts w:cs="Arial"/>
          <w:szCs w:val="22"/>
        </w:rPr>
        <w:t>(slovy</w:t>
      </w:r>
      <w:r w:rsidRPr="00C171DD">
        <w:rPr>
          <w:rFonts w:cs="Arial"/>
          <w:szCs w:val="22"/>
        </w:rPr>
        <w:t>:</w:t>
      </w:r>
      <w:r w:rsidR="00DE541C">
        <w:rPr>
          <w:rFonts w:cs="Arial"/>
          <w:szCs w:val="22"/>
        </w:rPr>
        <w:t xml:space="preserve"> sedmdesát devět tisíc čtyřicet sedm korun českých a patnáct haléřů</w:t>
      </w:r>
      <w:r w:rsidRPr="00E22604">
        <w:rPr>
          <w:rFonts w:cs="Arial"/>
          <w:szCs w:val="22"/>
        </w:rPr>
        <w:t>)</w:t>
      </w:r>
    </w:p>
    <w:p w14:paraId="2C8C88E0" w14:textId="77777777" w:rsidR="00C171DD" w:rsidRDefault="00C171DD" w:rsidP="00E22604">
      <w:pPr>
        <w:pStyle w:val="Odstavecseseznamem"/>
        <w:spacing w:after="120"/>
        <w:ind w:left="851"/>
        <w:rPr>
          <w:rFonts w:cs="Arial"/>
          <w:szCs w:val="22"/>
        </w:rPr>
      </w:pPr>
    </w:p>
    <w:p w14:paraId="20880171" w14:textId="0E72B512" w:rsidR="00C171DD" w:rsidRPr="00E22604" w:rsidRDefault="00A7510B" w:rsidP="00E22604">
      <w:pPr>
        <w:pStyle w:val="Odstavecseseznamem"/>
        <w:numPr>
          <w:ilvl w:val="0"/>
          <w:numId w:val="11"/>
        </w:numPr>
        <w:spacing w:after="120"/>
        <w:ind w:left="851" w:hanging="284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="00C171DD">
        <w:rPr>
          <w:rFonts w:cs="Arial"/>
          <w:szCs w:val="22"/>
        </w:rPr>
        <w:t xml:space="preserve">elková cena za vícepráce včetně DPH ve výši </w:t>
      </w:r>
      <w:r w:rsidR="00DE541C" w:rsidRPr="00D4177A">
        <w:rPr>
          <w:rFonts w:cs="Arial"/>
          <w:b/>
          <w:szCs w:val="22"/>
        </w:rPr>
        <w:t>455.462,15</w:t>
      </w:r>
      <w:r w:rsidR="00DE541C">
        <w:rPr>
          <w:rFonts w:cs="Arial"/>
          <w:szCs w:val="22"/>
        </w:rPr>
        <w:t xml:space="preserve"> </w:t>
      </w:r>
      <w:r w:rsidR="00C171DD" w:rsidRPr="00E22604">
        <w:rPr>
          <w:rFonts w:cs="Arial"/>
          <w:b/>
          <w:szCs w:val="22"/>
        </w:rPr>
        <w:t>Kč</w:t>
      </w:r>
    </w:p>
    <w:p w14:paraId="641835F7" w14:textId="640A795F" w:rsidR="00C171DD" w:rsidRDefault="00C171DD" w:rsidP="00E22604">
      <w:pPr>
        <w:pStyle w:val="Odstavecseseznamem"/>
        <w:spacing w:after="120"/>
        <w:ind w:left="927"/>
        <w:rPr>
          <w:rFonts w:cs="Arial"/>
          <w:szCs w:val="22"/>
        </w:rPr>
      </w:pPr>
      <w:r>
        <w:rPr>
          <w:rFonts w:cs="Arial"/>
          <w:szCs w:val="22"/>
        </w:rPr>
        <w:t>(slovy:</w:t>
      </w:r>
      <w:r w:rsidR="00DE541C">
        <w:rPr>
          <w:rFonts w:cs="Arial"/>
          <w:szCs w:val="22"/>
        </w:rPr>
        <w:t xml:space="preserve"> </w:t>
      </w:r>
      <w:r w:rsidR="0009052B">
        <w:rPr>
          <w:rFonts w:cs="Arial"/>
          <w:szCs w:val="22"/>
        </w:rPr>
        <w:t>čtyři</w:t>
      </w:r>
      <w:r w:rsidR="001F4FB1">
        <w:rPr>
          <w:rFonts w:cs="Arial"/>
          <w:szCs w:val="22"/>
        </w:rPr>
        <w:t xml:space="preserve"> </w:t>
      </w:r>
      <w:r w:rsidR="0009052B">
        <w:rPr>
          <w:rFonts w:cs="Arial"/>
          <w:szCs w:val="22"/>
        </w:rPr>
        <w:t>sta padesát pět  tisíc čtyři</w:t>
      </w:r>
      <w:r w:rsidR="001F4FB1">
        <w:rPr>
          <w:rFonts w:cs="Arial"/>
          <w:szCs w:val="22"/>
        </w:rPr>
        <w:t xml:space="preserve"> </w:t>
      </w:r>
      <w:r w:rsidR="0009052B">
        <w:rPr>
          <w:rFonts w:cs="Arial"/>
          <w:szCs w:val="22"/>
        </w:rPr>
        <w:t>sta šedesát dva korun českých a patnáct haléřů</w:t>
      </w:r>
    </w:p>
    <w:p w14:paraId="447FFBFD" w14:textId="7CF2FA04" w:rsidR="00C171DD" w:rsidRDefault="00C171DD" w:rsidP="00E22604">
      <w:pPr>
        <w:pStyle w:val="Odstavecseseznamem"/>
        <w:spacing w:after="120"/>
        <w:ind w:left="927"/>
        <w:rPr>
          <w:rFonts w:cs="Arial"/>
          <w:szCs w:val="22"/>
        </w:rPr>
      </w:pPr>
    </w:p>
    <w:p w14:paraId="106E54E1" w14:textId="4B18145D" w:rsidR="00C171DD" w:rsidRDefault="00C171DD" w:rsidP="00E22604">
      <w:pPr>
        <w:pStyle w:val="Odstavecseseznamem"/>
        <w:numPr>
          <w:ilvl w:val="1"/>
          <w:numId w:val="8"/>
        </w:numPr>
        <w:spacing w:after="120"/>
        <w:ind w:left="851" w:hanging="567"/>
        <w:rPr>
          <w:rFonts w:cs="Arial"/>
          <w:szCs w:val="22"/>
        </w:rPr>
      </w:pPr>
      <w:r>
        <w:rPr>
          <w:rFonts w:cs="Arial"/>
          <w:szCs w:val="22"/>
        </w:rPr>
        <w:t>Cena víceprací dle Přílohy č. 11 byla stanovena jako cena pevná takto:</w:t>
      </w:r>
    </w:p>
    <w:p w14:paraId="75D20322" w14:textId="55918317" w:rsidR="00C171DD" w:rsidRDefault="00C171DD" w:rsidP="00E22604">
      <w:pPr>
        <w:pStyle w:val="Odstavecseseznamem"/>
        <w:spacing w:after="120"/>
        <w:ind w:left="1004"/>
        <w:rPr>
          <w:rFonts w:cs="Arial"/>
          <w:szCs w:val="22"/>
        </w:rPr>
      </w:pPr>
    </w:p>
    <w:p w14:paraId="34CBE303" w14:textId="4BE7D136" w:rsidR="00C171DD" w:rsidRDefault="00A7510B" w:rsidP="00C171DD">
      <w:pPr>
        <w:pStyle w:val="Odstavecseseznamem"/>
        <w:numPr>
          <w:ilvl w:val="0"/>
          <w:numId w:val="12"/>
        </w:numPr>
        <w:spacing w:after="120"/>
        <w:rPr>
          <w:rFonts w:cs="Arial"/>
          <w:b/>
          <w:szCs w:val="22"/>
        </w:rPr>
      </w:pPr>
      <w:r>
        <w:rPr>
          <w:rFonts w:cs="Arial"/>
          <w:szCs w:val="22"/>
        </w:rPr>
        <w:t>c</w:t>
      </w:r>
      <w:r w:rsidR="00C171DD">
        <w:rPr>
          <w:rFonts w:cs="Arial"/>
          <w:szCs w:val="22"/>
        </w:rPr>
        <w:t>ena za vícepráce ve výši</w:t>
      </w:r>
      <w:r w:rsidR="0009052B">
        <w:rPr>
          <w:rFonts w:cs="Arial"/>
          <w:szCs w:val="22"/>
        </w:rPr>
        <w:t xml:space="preserve"> </w:t>
      </w:r>
      <w:r w:rsidR="0009052B" w:rsidRPr="00D4177A">
        <w:rPr>
          <w:rFonts w:cs="Arial"/>
          <w:b/>
          <w:szCs w:val="22"/>
        </w:rPr>
        <w:t>2.147.307</w:t>
      </w:r>
      <w:r w:rsidR="00C171DD">
        <w:rPr>
          <w:rFonts w:cs="Arial"/>
          <w:szCs w:val="22"/>
        </w:rPr>
        <w:t xml:space="preserve"> </w:t>
      </w:r>
      <w:r w:rsidR="00C171DD" w:rsidRPr="00200F68">
        <w:rPr>
          <w:rFonts w:cs="Arial"/>
          <w:b/>
          <w:szCs w:val="22"/>
        </w:rPr>
        <w:t>Kč bez DPH</w:t>
      </w:r>
    </w:p>
    <w:p w14:paraId="0CD0C5CE" w14:textId="3A5A6831" w:rsidR="00C171DD" w:rsidRDefault="00C171DD" w:rsidP="00C171DD">
      <w:pPr>
        <w:pStyle w:val="Odstavecseseznamem"/>
        <w:spacing w:after="120"/>
        <w:ind w:left="927"/>
        <w:rPr>
          <w:rFonts w:cs="Arial"/>
          <w:szCs w:val="22"/>
        </w:rPr>
      </w:pPr>
      <w:r>
        <w:rPr>
          <w:rFonts w:cs="Arial"/>
          <w:szCs w:val="22"/>
        </w:rPr>
        <w:t>(slovy:</w:t>
      </w:r>
      <w:r w:rsidR="0009052B">
        <w:rPr>
          <w:rFonts w:cs="Arial"/>
          <w:szCs w:val="22"/>
        </w:rPr>
        <w:t xml:space="preserve"> </w:t>
      </w:r>
      <w:r w:rsidR="0009052B" w:rsidRPr="0009052B">
        <w:rPr>
          <w:rFonts w:cs="Arial"/>
          <w:szCs w:val="22"/>
        </w:rPr>
        <w:t xml:space="preserve"> </w:t>
      </w:r>
      <w:r w:rsidR="0009052B">
        <w:rPr>
          <w:rFonts w:cs="Arial"/>
          <w:szCs w:val="22"/>
        </w:rPr>
        <w:t>dva miliony sto čtyřicet sedm tisíc tři</w:t>
      </w:r>
      <w:r w:rsidR="001F4FB1">
        <w:rPr>
          <w:rFonts w:cs="Arial"/>
          <w:szCs w:val="22"/>
        </w:rPr>
        <w:t xml:space="preserve"> </w:t>
      </w:r>
      <w:r w:rsidR="0009052B">
        <w:rPr>
          <w:rFonts w:cs="Arial"/>
          <w:szCs w:val="22"/>
        </w:rPr>
        <w:t>sta sedm korun českých.</w:t>
      </w:r>
      <w:r>
        <w:rPr>
          <w:rFonts w:cs="Arial"/>
          <w:szCs w:val="22"/>
        </w:rPr>
        <w:t>)</w:t>
      </w:r>
    </w:p>
    <w:p w14:paraId="40412FE6" w14:textId="77777777" w:rsidR="00C171DD" w:rsidRDefault="00C171DD" w:rsidP="00C171DD">
      <w:pPr>
        <w:pStyle w:val="Odstavecseseznamem"/>
        <w:spacing w:after="120"/>
        <w:ind w:left="927"/>
        <w:rPr>
          <w:rFonts w:cs="Arial"/>
          <w:szCs w:val="22"/>
        </w:rPr>
      </w:pPr>
    </w:p>
    <w:p w14:paraId="1FD77003" w14:textId="395BF99A" w:rsidR="00C171DD" w:rsidRPr="00200F68" w:rsidRDefault="00C171DD" w:rsidP="00C171DD">
      <w:pPr>
        <w:pStyle w:val="Odstavecseseznamem"/>
        <w:numPr>
          <w:ilvl w:val="0"/>
          <w:numId w:val="12"/>
        </w:numPr>
        <w:spacing w:after="120"/>
        <w:ind w:left="851" w:hanging="284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DPH ve výši celkem </w:t>
      </w:r>
      <w:r w:rsidR="001F4FB1" w:rsidRPr="00D4177A">
        <w:rPr>
          <w:rFonts w:cs="Arial"/>
          <w:b/>
          <w:szCs w:val="22"/>
        </w:rPr>
        <w:t>450</w:t>
      </w:r>
      <w:r w:rsidR="000A2CC7" w:rsidRPr="00D4177A">
        <w:rPr>
          <w:rFonts w:cs="Arial"/>
          <w:b/>
          <w:szCs w:val="22"/>
        </w:rPr>
        <w:t>.</w:t>
      </w:r>
      <w:r w:rsidR="001F4FB1" w:rsidRPr="00D4177A">
        <w:rPr>
          <w:rFonts w:cs="Arial"/>
          <w:b/>
          <w:szCs w:val="22"/>
        </w:rPr>
        <w:t>934</w:t>
      </w:r>
      <w:r w:rsidR="000A2CC7" w:rsidRPr="00D4177A">
        <w:rPr>
          <w:rFonts w:cs="Arial"/>
          <w:b/>
          <w:szCs w:val="22"/>
        </w:rPr>
        <w:t>,47</w:t>
      </w:r>
      <w:r w:rsidR="0009052B">
        <w:rPr>
          <w:rFonts w:cs="Arial"/>
          <w:szCs w:val="22"/>
        </w:rPr>
        <w:t xml:space="preserve"> </w:t>
      </w:r>
      <w:r w:rsidRPr="00200F68">
        <w:rPr>
          <w:rFonts w:cs="Arial"/>
          <w:b/>
          <w:szCs w:val="22"/>
        </w:rPr>
        <w:t>Kč</w:t>
      </w:r>
    </w:p>
    <w:p w14:paraId="26F0D452" w14:textId="18836A5B" w:rsidR="00C171DD" w:rsidRDefault="00C171DD" w:rsidP="00C171DD">
      <w:pPr>
        <w:pStyle w:val="Odstavecseseznamem"/>
        <w:spacing w:after="120"/>
        <w:ind w:left="851"/>
        <w:rPr>
          <w:rFonts w:cs="Arial"/>
          <w:szCs w:val="22"/>
        </w:rPr>
      </w:pPr>
      <w:r>
        <w:rPr>
          <w:rFonts w:cs="Arial"/>
          <w:szCs w:val="22"/>
        </w:rPr>
        <w:t>(slovy</w:t>
      </w:r>
      <w:r w:rsidRPr="00200F68">
        <w:rPr>
          <w:rFonts w:cs="Arial"/>
          <w:szCs w:val="22"/>
        </w:rPr>
        <w:t>:</w:t>
      </w:r>
      <w:r w:rsidR="000A2CC7">
        <w:rPr>
          <w:rFonts w:cs="Arial"/>
          <w:szCs w:val="22"/>
        </w:rPr>
        <w:t xml:space="preserve"> </w:t>
      </w:r>
      <w:r w:rsidR="001F4FB1">
        <w:rPr>
          <w:rFonts w:cs="Arial"/>
          <w:szCs w:val="22"/>
        </w:rPr>
        <w:t>čtyři sta padesát tisíc devět set třicet čtyři korun českých a čtyřicet sedm haléřů</w:t>
      </w:r>
      <w:r w:rsidRPr="00200F68">
        <w:rPr>
          <w:rFonts w:cs="Arial"/>
          <w:szCs w:val="22"/>
        </w:rPr>
        <w:t>.)</w:t>
      </w:r>
    </w:p>
    <w:p w14:paraId="000E0E3B" w14:textId="77777777" w:rsidR="00C171DD" w:rsidRDefault="00C171DD" w:rsidP="00C171DD">
      <w:pPr>
        <w:pStyle w:val="Odstavecseseznamem"/>
        <w:spacing w:after="120"/>
        <w:ind w:left="851"/>
        <w:rPr>
          <w:rFonts w:cs="Arial"/>
          <w:szCs w:val="22"/>
        </w:rPr>
      </w:pPr>
    </w:p>
    <w:p w14:paraId="3644A901" w14:textId="1751DADD" w:rsidR="00C171DD" w:rsidRPr="00200F68" w:rsidRDefault="00A7510B" w:rsidP="00E22604">
      <w:pPr>
        <w:pStyle w:val="Odstavecseseznamem"/>
        <w:numPr>
          <w:ilvl w:val="0"/>
          <w:numId w:val="12"/>
        </w:numPr>
        <w:spacing w:after="120"/>
        <w:ind w:left="851" w:hanging="284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="00C171DD">
        <w:rPr>
          <w:rFonts w:cs="Arial"/>
          <w:szCs w:val="22"/>
        </w:rPr>
        <w:t xml:space="preserve">elková cena za vícepráce včetně DPH ve výši </w:t>
      </w:r>
      <w:r w:rsidR="001F4FB1" w:rsidRPr="00D4177A">
        <w:rPr>
          <w:rFonts w:cs="Arial"/>
          <w:b/>
          <w:szCs w:val="22"/>
        </w:rPr>
        <w:t>2.598.241,47</w:t>
      </w:r>
      <w:r w:rsidR="001F4FB1">
        <w:rPr>
          <w:rFonts w:cs="Arial"/>
          <w:szCs w:val="22"/>
        </w:rPr>
        <w:t xml:space="preserve"> </w:t>
      </w:r>
      <w:r w:rsidR="00C171DD" w:rsidRPr="00200F68">
        <w:rPr>
          <w:rFonts w:cs="Arial"/>
          <w:b/>
          <w:szCs w:val="22"/>
        </w:rPr>
        <w:t>Kč</w:t>
      </w:r>
    </w:p>
    <w:p w14:paraId="03144E5B" w14:textId="37AA48A6" w:rsidR="00C171DD" w:rsidRDefault="00C171DD" w:rsidP="00C171DD">
      <w:pPr>
        <w:pStyle w:val="Odstavecseseznamem"/>
        <w:spacing w:after="120"/>
        <w:ind w:left="927"/>
        <w:rPr>
          <w:rFonts w:cs="Arial"/>
          <w:szCs w:val="22"/>
        </w:rPr>
      </w:pPr>
      <w:r>
        <w:rPr>
          <w:rFonts w:cs="Arial"/>
          <w:szCs w:val="22"/>
        </w:rPr>
        <w:t>(slovy:</w:t>
      </w:r>
      <w:r w:rsidR="001F4FB1">
        <w:rPr>
          <w:rFonts w:cs="Arial"/>
          <w:szCs w:val="22"/>
        </w:rPr>
        <w:t xml:space="preserve"> </w:t>
      </w:r>
      <w:r w:rsidR="001F4FB1" w:rsidRPr="001F4FB1">
        <w:rPr>
          <w:rFonts w:cs="Arial"/>
          <w:szCs w:val="22"/>
        </w:rPr>
        <w:t xml:space="preserve"> </w:t>
      </w:r>
      <w:r w:rsidR="001F4FB1">
        <w:rPr>
          <w:rFonts w:cs="Arial"/>
          <w:szCs w:val="22"/>
        </w:rPr>
        <w:t>dva miliony pět set devadesát osm tisíc dvě stě čtyřicet jedna korun českých a čtyřicet sedm haléřů</w:t>
      </w:r>
      <w:r>
        <w:rPr>
          <w:rFonts w:cs="Arial"/>
          <w:szCs w:val="22"/>
        </w:rPr>
        <w:t>)</w:t>
      </w:r>
    </w:p>
    <w:p w14:paraId="4A5EE033" w14:textId="61DC3945" w:rsidR="00C171DD" w:rsidRDefault="00C171DD" w:rsidP="00E22604">
      <w:pPr>
        <w:pStyle w:val="Odstavecseseznamem"/>
        <w:spacing w:after="120"/>
        <w:ind w:left="1004"/>
        <w:rPr>
          <w:rFonts w:cs="Arial"/>
          <w:szCs w:val="22"/>
        </w:rPr>
      </w:pPr>
    </w:p>
    <w:p w14:paraId="588DFA96" w14:textId="3A460662" w:rsidR="00C171DD" w:rsidRDefault="00C171DD" w:rsidP="00F55DF1">
      <w:pPr>
        <w:pStyle w:val="Odstavecseseznamem"/>
        <w:numPr>
          <w:ilvl w:val="1"/>
          <w:numId w:val="8"/>
        </w:numPr>
        <w:spacing w:after="120"/>
        <w:ind w:left="851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Celková cena za dílo, tj. za obě etapy včetně víceprací</w:t>
      </w:r>
      <w:r w:rsidR="00A7510B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byla stanovena jako cena pevná</w:t>
      </w:r>
      <w:r w:rsidR="00597F00">
        <w:rPr>
          <w:rFonts w:cs="Arial"/>
          <w:szCs w:val="22"/>
        </w:rPr>
        <w:t xml:space="preserve">, za předpokladu objemu odvezené demontované technologie v objemu 650 t </w:t>
      </w:r>
      <w:r>
        <w:rPr>
          <w:rFonts w:cs="Arial"/>
          <w:szCs w:val="22"/>
        </w:rPr>
        <w:t xml:space="preserve"> takto:</w:t>
      </w:r>
    </w:p>
    <w:p w14:paraId="57A79A60" w14:textId="78B1F226" w:rsidR="00C171DD" w:rsidRPr="00E22604" w:rsidRDefault="00A7510B" w:rsidP="00E22604">
      <w:pPr>
        <w:pStyle w:val="Odstavecseseznamem"/>
        <w:numPr>
          <w:ilvl w:val="0"/>
          <w:numId w:val="13"/>
        </w:numPr>
        <w:spacing w:after="120"/>
        <w:ind w:left="851" w:hanging="284"/>
        <w:rPr>
          <w:rFonts w:cs="Arial"/>
          <w:b/>
          <w:szCs w:val="22"/>
        </w:rPr>
      </w:pPr>
      <w:r>
        <w:rPr>
          <w:rFonts w:cs="Arial"/>
          <w:szCs w:val="22"/>
        </w:rPr>
        <w:t>c</w:t>
      </w:r>
      <w:r w:rsidR="00C171DD">
        <w:rPr>
          <w:rFonts w:cs="Arial"/>
          <w:szCs w:val="22"/>
        </w:rPr>
        <w:t xml:space="preserve">ena za dílo a vícepráce ve výši </w:t>
      </w:r>
      <w:r w:rsidR="00D4177A" w:rsidRPr="00D4177A">
        <w:rPr>
          <w:rFonts w:cs="Arial"/>
          <w:b/>
          <w:szCs w:val="22"/>
        </w:rPr>
        <w:t>235.366.222,30</w:t>
      </w:r>
      <w:r w:rsidR="00D4177A">
        <w:rPr>
          <w:rFonts w:cs="Arial"/>
          <w:szCs w:val="22"/>
        </w:rPr>
        <w:t xml:space="preserve"> </w:t>
      </w:r>
      <w:r w:rsidR="00C171DD" w:rsidRPr="00E22604">
        <w:rPr>
          <w:rFonts w:cs="Arial"/>
          <w:b/>
          <w:szCs w:val="22"/>
        </w:rPr>
        <w:t>Kč bez DPH</w:t>
      </w:r>
    </w:p>
    <w:p w14:paraId="60547C3B" w14:textId="5DA39D81" w:rsidR="00E12322" w:rsidRDefault="00E12322" w:rsidP="00E22604">
      <w:pPr>
        <w:pStyle w:val="Odstavecseseznamem"/>
        <w:spacing w:after="120"/>
        <w:ind w:left="851"/>
        <w:rPr>
          <w:rFonts w:cs="Arial"/>
          <w:szCs w:val="22"/>
        </w:rPr>
      </w:pPr>
      <w:r>
        <w:rPr>
          <w:rFonts w:cs="Arial"/>
          <w:szCs w:val="22"/>
        </w:rPr>
        <w:t>(slovy:</w:t>
      </w:r>
      <w:r w:rsidR="00D4177A">
        <w:rPr>
          <w:rFonts w:cs="Arial"/>
          <w:szCs w:val="22"/>
        </w:rPr>
        <w:t xml:space="preserve"> dvě stě třicet pět miliónů tři sta šedesát šest tisíc dvě stě dvacet dva korun českých a </w:t>
      </w:r>
      <w:r w:rsidR="00392DE8">
        <w:rPr>
          <w:rFonts w:cs="Arial"/>
          <w:szCs w:val="22"/>
        </w:rPr>
        <w:t xml:space="preserve">třicet </w:t>
      </w:r>
      <w:r w:rsidR="00D4177A">
        <w:rPr>
          <w:rFonts w:cs="Arial"/>
          <w:szCs w:val="22"/>
        </w:rPr>
        <w:t>haléřů</w:t>
      </w:r>
      <w:r w:rsidR="00392DE8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</w:t>
      </w:r>
    </w:p>
    <w:p w14:paraId="6EE00A61" w14:textId="3C83F2D2" w:rsidR="00E12322" w:rsidRPr="00E22604" w:rsidRDefault="00E12322" w:rsidP="00E22604">
      <w:pPr>
        <w:pStyle w:val="Odstavecseseznamem"/>
        <w:numPr>
          <w:ilvl w:val="0"/>
          <w:numId w:val="13"/>
        </w:numPr>
        <w:spacing w:after="120"/>
        <w:ind w:left="851" w:hanging="284"/>
        <w:rPr>
          <w:rFonts w:cs="Arial"/>
          <w:b/>
          <w:szCs w:val="22"/>
        </w:rPr>
      </w:pPr>
      <w:r>
        <w:rPr>
          <w:rFonts w:cs="Arial"/>
          <w:szCs w:val="22"/>
        </w:rPr>
        <w:lastRenderedPageBreak/>
        <w:t>DPH ve výši celkem</w:t>
      </w:r>
      <w:r w:rsidR="00D4177A">
        <w:rPr>
          <w:rFonts w:cs="Arial"/>
          <w:szCs w:val="22"/>
        </w:rPr>
        <w:t xml:space="preserve"> </w:t>
      </w:r>
      <w:r w:rsidR="00D4177A" w:rsidRPr="00D4177A">
        <w:rPr>
          <w:rFonts w:cs="Arial"/>
          <w:b/>
          <w:szCs w:val="22"/>
        </w:rPr>
        <w:t>49.426.906,70</w:t>
      </w:r>
      <w:r w:rsidR="00D4177A">
        <w:rPr>
          <w:rFonts w:cs="Arial"/>
          <w:szCs w:val="22"/>
        </w:rPr>
        <w:t xml:space="preserve"> </w:t>
      </w:r>
      <w:r w:rsidRPr="00E22604">
        <w:rPr>
          <w:rFonts w:cs="Arial"/>
          <w:b/>
          <w:szCs w:val="22"/>
        </w:rPr>
        <w:t>Kč</w:t>
      </w:r>
    </w:p>
    <w:p w14:paraId="79645DDE" w14:textId="5500B97F" w:rsidR="00E12322" w:rsidRDefault="00E12322" w:rsidP="00E22604">
      <w:pPr>
        <w:pStyle w:val="Odstavecseseznamem"/>
        <w:spacing w:after="120"/>
        <w:ind w:left="851"/>
        <w:rPr>
          <w:rFonts w:cs="Arial"/>
          <w:szCs w:val="22"/>
        </w:rPr>
      </w:pPr>
      <w:r>
        <w:rPr>
          <w:rFonts w:cs="Arial"/>
          <w:szCs w:val="22"/>
        </w:rPr>
        <w:t>(slovy:</w:t>
      </w:r>
      <w:r w:rsidR="00D4177A">
        <w:rPr>
          <w:rFonts w:cs="Arial"/>
          <w:szCs w:val="22"/>
        </w:rPr>
        <w:t xml:space="preserve"> čtyřicet devět milionů čtyři sta dvacet šest tisíc devět set šest korun českých a sedmdesát haléřů</w:t>
      </w:r>
      <w:r>
        <w:rPr>
          <w:rFonts w:cs="Arial"/>
          <w:szCs w:val="22"/>
        </w:rPr>
        <w:t>)</w:t>
      </w:r>
    </w:p>
    <w:p w14:paraId="1C48883B" w14:textId="259EFBAE" w:rsidR="00E12322" w:rsidRDefault="00E12322" w:rsidP="00E22604">
      <w:pPr>
        <w:pStyle w:val="Odstavecseseznamem"/>
        <w:spacing w:after="120"/>
        <w:ind w:left="851"/>
        <w:rPr>
          <w:rFonts w:cs="Arial"/>
          <w:szCs w:val="22"/>
        </w:rPr>
      </w:pPr>
    </w:p>
    <w:p w14:paraId="5F29F72F" w14:textId="68DE47E2" w:rsidR="00E12322" w:rsidRPr="00E22604" w:rsidRDefault="00E12322" w:rsidP="00E22604">
      <w:pPr>
        <w:pStyle w:val="Odstavecseseznamem"/>
        <w:numPr>
          <w:ilvl w:val="0"/>
          <w:numId w:val="13"/>
        </w:numPr>
        <w:spacing w:after="120"/>
        <w:ind w:left="851" w:hanging="284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</w:t>
      </w:r>
      <w:r w:rsidR="00A7510B">
        <w:rPr>
          <w:rFonts w:cs="Arial"/>
          <w:szCs w:val="22"/>
        </w:rPr>
        <w:t>c</w:t>
      </w:r>
      <w:r>
        <w:rPr>
          <w:rFonts w:cs="Arial"/>
          <w:szCs w:val="22"/>
        </w:rPr>
        <w:t xml:space="preserve">elková cena za dílo a vícepráce včetně DPH ve výši </w:t>
      </w:r>
      <w:r w:rsidR="001F4FB1" w:rsidRPr="00D4177A">
        <w:rPr>
          <w:rFonts w:cs="Arial"/>
          <w:b/>
          <w:szCs w:val="22"/>
        </w:rPr>
        <w:t>284.793.129</w:t>
      </w:r>
      <w:r w:rsidR="001F4FB1">
        <w:rPr>
          <w:rFonts w:cs="Arial"/>
          <w:szCs w:val="22"/>
        </w:rPr>
        <w:t xml:space="preserve"> </w:t>
      </w:r>
      <w:r w:rsidRPr="00E22604">
        <w:rPr>
          <w:rFonts w:cs="Arial"/>
          <w:b/>
          <w:szCs w:val="22"/>
        </w:rPr>
        <w:t>Kč</w:t>
      </w:r>
    </w:p>
    <w:p w14:paraId="6EB67267" w14:textId="32789117" w:rsidR="00C171DD" w:rsidRPr="00867ECA" w:rsidRDefault="00E12322" w:rsidP="00867ECA">
      <w:pPr>
        <w:pStyle w:val="Odstavecseseznamem"/>
        <w:spacing w:after="120"/>
        <w:ind w:left="851"/>
      </w:pPr>
      <w:r>
        <w:rPr>
          <w:rFonts w:cs="Arial"/>
          <w:szCs w:val="22"/>
        </w:rPr>
        <w:t xml:space="preserve">(slovy: </w:t>
      </w:r>
      <w:r w:rsidR="001F4FB1">
        <w:rPr>
          <w:rFonts w:cs="Arial"/>
          <w:szCs w:val="22"/>
        </w:rPr>
        <w:t>dvě stě</w:t>
      </w:r>
      <w:r w:rsidR="007E0AF4">
        <w:rPr>
          <w:rFonts w:cs="Arial"/>
          <w:szCs w:val="22"/>
        </w:rPr>
        <w:t xml:space="preserve"> osmdesát čtyři miliónů sedm set devadesát tři tisíc sto dvacet devět korun českých</w:t>
      </w:r>
      <w:r>
        <w:rPr>
          <w:rFonts w:cs="Arial"/>
          <w:szCs w:val="22"/>
        </w:rPr>
        <w:t>)</w:t>
      </w:r>
    </w:p>
    <w:p w14:paraId="1CF60BE3" w14:textId="1B645D24" w:rsidR="00F67257" w:rsidRDefault="00700E4D" w:rsidP="00867ECA">
      <w:pPr>
        <w:spacing w:before="120" w:after="120"/>
        <w:ind w:left="284"/>
        <w:jc w:val="both"/>
        <w:rPr>
          <w:b/>
        </w:rPr>
      </w:pPr>
      <w:r w:rsidRPr="001F2BB1">
        <w:rPr>
          <w:rFonts w:cs="Arial"/>
          <w:szCs w:val="22"/>
        </w:rPr>
        <w:t>Objednatel uhradí zhotoviteli pouze skutečně provedené práce a uskutečněné dodávky uvedené v položkovém rozpočtu.</w:t>
      </w:r>
    </w:p>
    <w:p w14:paraId="0444BA58" w14:textId="77777777" w:rsidR="00F67257" w:rsidRDefault="00F67257" w:rsidP="005654D4">
      <w:pPr>
        <w:jc w:val="center"/>
        <w:rPr>
          <w:b/>
        </w:rPr>
      </w:pPr>
    </w:p>
    <w:p w14:paraId="393D2401" w14:textId="46891ACE" w:rsidR="005654D4" w:rsidRDefault="007242F3" w:rsidP="005654D4">
      <w:pPr>
        <w:jc w:val="center"/>
        <w:rPr>
          <w:b/>
        </w:rPr>
      </w:pPr>
      <w:r>
        <w:rPr>
          <w:b/>
        </w:rPr>
        <w:t>I</w:t>
      </w:r>
      <w:r w:rsidR="005654D4">
        <w:rPr>
          <w:b/>
        </w:rPr>
        <w:t>II.</w:t>
      </w:r>
    </w:p>
    <w:p w14:paraId="4BD63269" w14:textId="79400144" w:rsidR="005654D4" w:rsidRDefault="00F10AF7" w:rsidP="00F10AF7">
      <w:pPr>
        <w:tabs>
          <w:tab w:val="left" w:pos="2205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02729126" w14:textId="3278AA21" w:rsidR="00392DE8" w:rsidRDefault="00392DE8" w:rsidP="00392DE8">
      <w:pPr>
        <w:pStyle w:val="Odstavecseseznamem"/>
        <w:numPr>
          <w:ilvl w:val="0"/>
          <w:numId w:val="2"/>
        </w:numPr>
        <w:ind w:left="284" w:hanging="284"/>
        <w:jc w:val="both"/>
      </w:pPr>
      <w:r>
        <w:rPr>
          <w:rFonts w:cs="Arial"/>
          <w:szCs w:val="22"/>
        </w:rPr>
        <w:t>Ostatní ustanovení Smlouvy zůstávají nezměněna.</w:t>
      </w:r>
    </w:p>
    <w:p w14:paraId="21F2C36D" w14:textId="560C024A" w:rsidR="007242F3" w:rsidRDefault="00E12322" w:rsidP="00867ECA">
      <w:pPr>
        <w:pStyle w:val="Zkladntext3"/>
        <w:numPr>
          <w:ilvl w:val="0"/>
          <w:numId w:val="2"/>
        </w:numPr>
        <w:spacing w:before="120"/>
        <w:ind w:left="284" w:hanging="284"/>
        <w:jc w:val="both"/>
      </w:pPr>
      <w:r>
        <w:t>Zhotovitel souhlasí s tím, aby tento dodatek byl uveřejněn na internetových stránkách objednatele. D</w:t>
      </w:r>
      <w:r w:rsidR="005654D4">
        <w:t>odatek se</w:t>
      </w:r>
      <w:r w:rsidR="007242F3">
        <w:t xml:space="preserve"> včetně Smlouvy a ostatních dodatků</w:t>
      </w:r>
      <w:r w:rsidR="005654D4">
        <w:t xml:space="preserve"> </w:t>
      </w:r>
      <w:r w:rsidR="005654D4">
        <w:rPr>
          <w:color w:val="000000"/>
        </w:rPr>
        <w:t xml:space="preserve">vkládá do registru smluv vedeného podle zákona č. 340/2015 Sb., o zvláštních podmínkách účinnosti některých smluv, uveřejňování těchto smluv a o registru smluv (zákon o registru smluv), ve znění pozdějších předpisů. Uveřejnění dodatku zajišťuje </w:t>
      </w:r>
      <w:r w:rsidR="00F10AF7">
        <w:rPr>
          <w:color w:val="000000"/>
        </w:rPr>
        <w:t>objednatel</w:t>
      </w:r>
      <w:r w:rsidR="005654D4">
        <w:rPr>
          <w:color w:val="000000"/>
        </w:rPr>
        <w:t>.</w:t>
      </w:r>
    </w:p>
    <w:p w14:paraId="2D0A4AB1" w14:textId="22C688B8" w:rsidR="005654D4" w:rsidRDefault="005654D4" w:rsidP="00867ECA">
      <w:pPr>
        <w:pStyle w:val="Odstavecseseznamem"/>
        <w:numPr>
          <w:ilvl w:val="0"/>
          <w:numId w:val="2"/>
        </w:numPr>
        <w:spacing w:before="120" w:after="120"/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Tento dodatek je vyhotoven ve 4 (slovy: </w:t>
      </w:r>
      <w:proofErr w:type="gramStart"/>
      <w:r>
        <w:rPr>
          <w:rFonts w:cs="Arial"/>
          <w:szCs w:val="22"/>
        </w:rPr>
        <w:t>čtyřech</w:t>
      </w:r>
      <w:proofErr w:type="gramEnd"/>
      <w:r>
        <w:rPr>
          <w:rFonts w:cs="Arial"/>
          <w:szCs w:val="22"/>
        </w:rPr>
        <w:t>) stejnopisech</w:t>
      </w:r>
      <w:r w:rsidR="007242F3">
        <w:rPr>
          <w:rFonts w:cs="Arial"/>
          <w:szCs w:val="22"/>
        </w:rPr>
        <w:t xml:space="preserve">, z nichž každý má platnost originálu, objednatel obdrží tři stejnopisy a zhotovitel </w:t>
      </w:r>
      <w:r>
        <w:rPr>
          <w:rFonts w:cs="Arial"/>
          <w:szCs w:val="22"/>
        </w:rPr>
        <w:t xml:space="preserve">obdrží </w:t>
      </w:r>
      <w:r w:rsidR="007242F3">
        <w:rPr>
          <w:rFonts w:cs="Arial"/>
          <w:szCs w:val="22"/>
        </w:rPr>
        <w:t>jeden stejnopis.</w:t>
      </w:r>
    </w:p>
    <w:p w14:paraId="3577B1EB" w14:textId="77777777" w:rsidR="00867ECA" w:rsidRPr="00867ECA" w:rsidRDefault="00867ECA" w:rsidP="00867ECA">
      <w:pPr>
        <w:pStyle w:val="Odstavecseseznamem"/>
        <w:spacing w:before="120" w:after="120"/>
        <w:ind w:left="284"/>
        <w:jc w:val="both"/>
        <w:rPr>
          <w:rFonts w:cs="Arial"/>
          <w:szCs w:val="22"/>
        </w:rPr>
      </w:pPr>
    </w:p>
    <w:p w14:paraId="724CDAC2" w14:textId="4BF14B41" w:rsidR="007242F3" w:rsidRDefault="005654D4" w:rsidP="00867ECA">
      <w:pPr>
        <w:pStyle w:val="Odstavecseseznamem"/>
        <w:numPr>
          <w:ilvl w:val="0"/>
          <w:numId w:val="2"/>
        </w:numPr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>Tento dodatek je platný</w:t>
      </w:r>
      <w:r w:rsidR="00E12322">
        <w:rPr>
          <w:rFonts w:cs="Arial"/>
          <w:szCs w:val="22"/>
        </w:rPr>
        <w:t xml:space="preserve"> dnem</w:t>
      </w:r>
      <w:r>
        <w:rPr>
          <w:rFonts w:cs="Arial"/>
          <w:szCs w:val="22"/>
        </w:rPr>
        <w:t>, kdy podpis připojí smluvní strana, která jej podepisuje jako poslední.</w:t>
      </w:r>
    </w:p>
    <w:p w14:paraId="02E0D003" w14:textId="480C0F7E" w:rsidR="00867ECA" w:rsidRPr="00867ECA" w:rsidRDefault="00867ECA" w:rsidP="00867ECA">
      <w:pPr>
        <w:jc w:val="both"/>
        <w:rPr>
          <w:rFonts w:cs="Arial"/>
          <w:szCs w:val="22"/>
        </w:rPr>
      </w:pPr>
    </w:p>
    <w:p w14:paraId="2C3E6F9E" w14:textId="152B599C" w:rsidR="007242F3" w:rsidRDefault="007242F3" w:rsidP="0096750E">
      <w:pPr>
        <w:pStyle w:val="Odstavecseseznamem"/>
        <w:numPr>
          <w:ilvl w:val="0"/>
          <w:numId w:val="2"/>
        </w:numPr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>Nedílnou součástí tohoto dodatku jsou tyto přílohy:</w:t>
      </w:r>
    </w:p>
    <w:p w14:paraId="1CF5D2DA" w14:textId="77777777" w:rsidR="00B457AA" w:rsidRDefault="00B457AA" w:rsidP="00D4177A">
      <w:pPr>
        <w:pStyle w:val="Odstavecseseznamem"/>
        <w:rPr>
          <w:rFonts w:cs="Arial"/>
          <w:szCs w:val="22"/>
        </w:rPr>
      </w:pPr>
    </w:p>
    <w:p w14:paraId="4EBF3A84" w14:textId="4A9E2A70" w:rsidR="00D4177A" w:rsidRDefault="007242F3" w:rsidP="00D4177A">
      <w:pPr>
        <w:pStyle w:val="Odstavecseseznamem"/>
        <w:rPr>
          <w:rFonts w:cs="Arial"/>
          <w:szCs w:val="22"/>
        </w:rPr>
      </w:pPr>
      <w:r>
        <w:rPr>
          <w:rFonts w:cs="Arial"/>
          <w:szCs w:val="22"/>
        </w:rPr>
        <w:t>Příloha č. 10</w:t>
      </w:r>
      <w:r w:rsidR="00392DE8">
        <w:rPr>
          <w:rFonts w:cs="Arial"/>
          <w:szCs w:val="22"/>
        </w:rPr>
        <w:t xml:space="preserve"> -</w:t>
      </w:r>
      <w:r w:rsidR="00D4177A">
        <w:rPr>
          <w:rFonts w:cs="Arial"/>
          <w:szCs w:val="22"/>
        </w:rPr>
        <w:t xml:space="preserve"> </w:t>
      </w:r>
      <w:r w:rsidR="00392DE8">
        <w:rPr>
          <w:rFonts w:cs="Arial"/>
          <w:szCs w:val="22"/>
        </w:rPr>
        <w:t>Z</w:t>
      </w:r>
      <w:r w:rsidR="00B457AA">
        <w:rPr>
          <w:rFonts w:cs="Arial"/>
          <w:szCs w:val="22"/>
        </w:rPr>
        <w:t>měnový list</w:t>
      </w:r>
      <w:r w:rsidR="00D4177A">
        <w:rPr>
          <w:rFonts w:cs="Arial"/>
          <w:szCs w:val="22"/>
        </w:rPr>
        <w:t xml:space="preserve"> na </w:t>
      </w:r>
      <w:r w:rsidR="00D4177A" w:rsidRPr="0030750C">
        <w:rPr>
          <w:rFonts w:cs="Arial"/>
          <w:szCs w:val="22"/>
        </w:rPr>
        <w:t xml:space="preserve">odvoz </w:t>
      </w:r>
      <w:r w:rsidR="00D4177A">
        <w:rPr>
          <w:rFonts w:cs="Arial"/>
          <w:szCs w:val="22"/>
        </w:rPr>
        <w:t xml:space="preserve">demontovaných technologických částí </w:t>
      </w:r>
    </w:p>
    <w:p w14:paraId="5B8A09F4" w14:textId="7A79E3A5" w:rsidR="007242F3" w:rsidRDefault="00D4177A" w:rsidP="00D4177A">
      <w:pPr>
        <w:pStyle w:val="Odstavecseseznamem"/>
        <w:ind w:left="1428"/>
        <w:rPr>
          <w:rFonts w:cs="Arial"/>
          <w:szCs w:val="22"/>
        </w:rPr>
      </w:pPr>
      <w:r>
        <w:rPr>
          <w:rFonts w:cs="Arial"/>
          <w:szCs w:val="22"/>
        </w:rPr>
        <w:t xml:space="preserve">          technologie sila ze sila Blovice k výkupu do druhotných surovin</w:t>
      </w:r>
    </w:p>
    <w:p w14:paraId="4C9865E3" w14:textId="30CEDA56" w:rsidR="007242F3" w:rsidRPr="00E22604" w:rsidRDefault="007242F3" w:rsidP="00E22604">
      <w:pPr>
        <w:pStyle w:val="Odstavecseseznamem"/>
        <w:rPr>
          <w:rFonts w:cs="Arial"/>
          <w:szCs w:val="22"/>
        </w:rPr>
      </w:pPr>
      <w:r>
        <w:rPr>
          <w:rFonts w:cs="Arial"/>
          <w:szCs w:val="22"/>
        </w:rPr>
        <w:t>Příloha č. 11</w:t>
      </w:r>
      <w:r w:rsidR="00B457AA">
        <w:rPr>
          <w:rFonts w:cs="Arial"/>
          <w:szCs w:val="22"/>
        </w:rPr>
        <w:t xml:space="preserve"> </w:t>
      </w:r>
      <w:r w:rsidR="00392DE8">
        <w:rPr>
          <w:rFonts w:cs="Arial"/>
          <w:szCs w:val="22"/>
        </w:rPr>
        <w:t>- V</w:t>
      </w:r>
      <w:r w:rsidR="00B457AA">
        <w:rPr>
          <w:rFonts w:cs="Arial"/>
          <w:szCs w:val="22"/>
        </w:rPr>
        <w:t>ýkaz výměr na kamerový systém CCTV</w:t>
      </w:r>
    </w:p>
    <w:p w14:paraId="3B197AD5" w14:textId="77777777" w:rsidR="007242F3" w:rsidRDefault="007242F3" w:rsidP="00E22604">
      <w:pPr>
        <w:pStyle w:val="Odstavecseseznamem"/>
        <w:ind w:left="284"/>
        <w:jc w:val="both"/>
        <w:rPr>
          <w:rFonts w:cs="Arial"/>
          <w:szCs w:val="22"/>
        </w:rPr>
      </w:pPr>
    </w:p>
    <w:p w14:paraId="1476F03A" w14:textId="73368EFB" w:rsidR="005654D4" w:rsidRDefault="005654D4" w:rsidP="009A4A5B">
      <w:pPr>
        <w:pStyle w:val="Zkladntext3"/>
        <w:shd w:val="clear" w:color="auto" w:fill="auto"/>
        <w:tabs>
          <w:tab w:val="left" w:pos="5387"/>
        </w:tabs>
        <w:suppressAutoHyphens/>
        <w:spacing w:before="360" w:after="0" w:line="240" w:lineRule="auto"/>
        <w:ind w:firstLine="0"/>
        <w:jc w:val="both"/>
        <w:rPr>
          <w:color w:val="000000"/>
        </w:rPr>
      </w:pPr>
      <w:r>
        <w:rPr>
          <w:color w:val="000000"/>
        </w:rPr>
        <w:t>V Praze dne:</w:t>
      </w:r>
      <w:r w:rsidR="00713326">
        <w:rPr>
          <w:color w:val="000000"/>
        </w:rPr>
        <w:t xml:space="preserve"> 31. 8. 2018</w:t>
      </w:r>
      <w:r>
        <w:rPr>
          <w:color w:val="000000"/>
        </w:rPr>
        <w:tab/>
        <w:t xml:space="preserve">V </w:t>
      </w:r>
      <w:r w:rsidR="00713326">
        <w:rPr>
          <w:color w:val="000000"/>
        </w:rPr>
        <w:t>Praze</w:t>
      </w:r>
      <w:r w:rsidR="00713326">
        <w:rPr>
          <w:color w:val="000000"/>
        </w:rPr>
        <w:t xml:space="preserve"> </w:t>
      </w:r>
      <w:r>
        <w:rPr>
          <w:color w:val="000000"/>
        </w:rPr>
        <w:t>dne:</w:t>
      </w:r>
      <w:r w:rsidR="00713326">
        <w:rPr>
          <w:color w:val="000000"/>
        </w:rPr>
        <w:t xml:space="preserve"> 3. 9. 2018</w:t>
      </w:r>
    </w:p>
    <w:p w14:paraId="13175EAA" w14:textId="77777777" w:rsidR="00867ECA" w:rsidRDefault="00867ECA" w:rsidP="009A4A5B">
      <w:pPr>
        <w:pStyle w:val="Zkladntext3"/>
        <w:shd w:val="clear" w:color="auto" w:fill="auto"/>
        <w:tabs>
          <w:tab w:val="right" w:pos="4678"/>
          <w:tab w:val="right" w:pos="6651"/>
          <w:tab w:val="right" w:pos="7105"/>
        </w:tabs>
        <w:suppressAutoHyphens/>
        <w:spacing w:before="120" w:after="0" w:line="240" w:lineRule="auto"/>
        <w:ind w:firstLine="0"/>
        <w:jc w:val="both"/>
        <w:rPr>
          <w:color w:val="000000"/>
        </w:rPr>
      </w:pPr>
    </w:p>
    <w:p w14:paraId="4AD135D1" w14:textId="1C480C95" w:rsidR="001D4A14" w:rsidRDefault="005654D4" w:rsidP="009A4A5B">
      <w:pPr>
        <w:pStyle w:val="Zkladntext3"/>
        <w:shd w:val="clear" w:color="auto" w:fill="auto"/>
        <w:tabs>
          <w:tab w:val="right" w:pos="4678"/>
          <w:tab w:val="right" w:pos="6651"/>
          <w:tab w:val="right" w:pos="7105"/>
        </w:tabs>
        <w:suppressAutoHyphens/>
        <w:spacing w:before="120" w:after="0" w:line="240" w:lineRule="auto"/>
        <w:ind w:firstLine="0"/>
        <w:jc w:val="both"/>
        <w:rPr>
          <w:color w:val="000000"/>
        </w:rPr>
      </w:pPr>
      <w:r>
        <w:rPr>
          <w:color w:val="000000"/>
        </w:rPr>
        <w:t>Za objednatele:</w:t>
      </w:r>
      <w:r>
        <w:rPr>
          <w:color w:val="000000"/>
        </w:rPr>
        <w:tab/>
      </w:r>
      <w:r>
        <w:rPr>
          <w:color w:val="000000"/>
        </w:rPr>
        <w:tab/>
        <w:t>Za zhotovitele:</w:t>
      </w:r>
    </w:p>
    <w:p w14:paraId="570A6E1D" w14:textId="77777777" w:rsidR="005654D4" w:rsidRDefault="009A4A5B" w:rsidP="009A4A5B">
      <w:pPr>
        <w:pStyle w:val="Zkladntext3"/>
        <w:shd w:val="clear" w:color="auto" w:fill="auto"/>
        <w:tabs>
          <w:tab w:val="right" w:pos="4678"/>
          <w:tab w:val="right" w:pos="6651"/>
          <w:tab w:val="right" w:pos="7105"/>
        </w:tabs>
        <w:suppressAutoHyphens/>
        <w:spacing w:before="120" w:after="0" w:line="240" w:lineRule="auto"/>
        <w:ind w:firstLine="0"/>
        <w:jc w:val="both"/>
        <w:rPr>
          <w:color w:val="000000"/>
        </w:rPr>
      </w:pPr>
      <w:r>
        <w:rPr>
          <w:color w:val="000000"/>
        </w:rPr>
        <w:t>…</w:t>
      </w:r>
      <w:r w:rsidR="005654D4">
        <w:rPr>
          <w:color w:val="000000"/>
        </w:rPr>
        <w:t>…………………………………….</w:t>
      </w:r>
      <w:r w:rsidR="005654D4">
        <w:rPr>
          <w:color w:val="000000"/>
        </w:rPr>
        <w:tab/>
      </w:r>
      <w:r w:rsidR="005654D4">
        <w:rPr>
          <w:color w:val="000000"/>
        </w:rPr>
        <w:tab/>
        <w:t>………………………………………</w:t>
      </w:r>
    </w:p>
    <w:p w14:paraId="462F2A8C" w14:textId="77777777" w:rsidR="00D43943" w:rsidRPr="001F2BB1" w:rsidRDefault="00D43943" w:rsidP="00D43943">
      <w:pPr>
        <w:pStyle w:val="Zkladntext3"/>
        <w:shd w:val="clear" w:color="auto" w:fill="auto"/>
        <w:spacing w:after="0" w:line="220" w:lineRule="exact"/>
        <w:ind w:firstLine="0"/>
        <w:jc w:val="both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 xml:space="preserve">Česká republika – </w:t>
      </w:r>
      <w:r>
        <w:rPr>
          <w:b/>
          <w:color w:val="000000"/>
          <w:lang w:eastAsia="cs-CZ"/>
        </w:rPr>
        <w:tab/>
      </w:r>
      <w:r>
        <w:rPr>
          <w:b/>
          <w:color w:val="000000"/>
          <w:lang w:eastAsia="cs-CZ"/>
        </w:rPr>
        <w:tab/>
      </w:r>
      <w:r>
        <w:rPr>
          <w:b/>
          <w:color w:val="000000"/>
          <w:lang w:eastAsia="cs-CZ"/>
        </w:rPr>
        <w:tab/>
      </w:r>
      <w:r>
        <w:rPr>
          <w:b/>
          <w:color w:val="000000"/>
          <w:lang w:eastAsia="cs-CZ"/>
        </w:rPr>
        <w:tab/>
        <w:t xml:space="preserve">      Společnost „Silo Blovice – METROSTAV</w:t>
      </w:r>
    </w:p>
    <w:p w14:paraId="1A8018CD" w14:textId="77777777" w:rsidR="00D43943" w:rsidRPr="001F2BB1" w:rsidRDefault="00D43943" w:rsidP="00D43943">
      <w:pPr>
        <w:pStyle w:val="Zkladntext3"/>
        <w:shd w:val="clear" w:color="auto" w:fill="auto"/>
        <w:spacing w:after="0" w:line="220" w:lineRule="exact"/>
        <w:ind w:firstLine="0"/>
        <w:jc w:val="both"/>
        <w:rPr>
          <w:b/>
          <w:color w:val="000000"/>
          <w:lang w:eastAsia="cs-CZ"/>
        </w:rPr>
      </w:pPr>
      <w:r w:rsidRPr="001F2BB1">
        <w:rPr>
          <w:b/>
          <w:color w:val="000000"/>
          <w:lang w:eastAsia="cs-CZ"/>
        </w:rPr>
        <w:t>Správa státních hmotných rezerv</w:t>
      </w:r>
      <w:r>
        <w:rPr>
          <w:b/>
          <w:color w:val="000000"/>
          <w:lang w:eastAsia="cs-CZ"/>
        </w:rPr>
        <w:tab/>
      </w:r>
      <w:r>
        <w:rPr>
          <w:b/>
          <w:color w:val="000000"/>
          <w:lang w:eastAsia="cs-CZ"/>
        </w:rPr>
        <w:tab/>
        <w:t xml:space="preserve">      a UNISTROJ FG“</w:t>
      </w:r>
    </w:p>
    <w:p w14:paraId="3F441F14" w14:textId="77777777" w:rsidR="00224899" w:rsidRDefault="00D43943" w:rsidP="00EA5CD1">
      <w:pPr>
        <w:pStyle w:val="Zkladntext3"/>
        <w:shd w:val="clear" w:color="auto" w:fill="auto"/>
        <w:spacing w:after="0" w:line="220" w:lineRule="exact"/>
        <w:ind w:firstLine="0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Ing. Pavel Švagr, CSc.,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      </w:t>
      </w:r>
      <w:r w:rsidR="00224899">
        <w:rPr>
          <w:color w:val="000000"/>
          <w:lang w:eastAsia="cs-CZ"/>
        </w:rPr>
        <w:t xml:space="preserve">Správce: </w:t>
      </w:r>
      <w:r w:rsidR="00224899" w:rsidRPr="00231AA4">
        <w:rPr>
          <w:color w:val="000000"/>
          <w:lang w:eastAsia="cs-CZ"/>
        </w:rPr>
        <w:t>Metrostav a.s.</w:t>
      </w:r>
      <w:r w:rsidR="00224899" w:rsidRPr="001F2BB1">
        <w:rPr>
          <w:color w:val="000000"/>
          <w:lang w:eastAsia="cs-CZ"/>
        </w:rPr>
        <w:t xml:space="preserve"> </w:t>
      </w:r>
    </w:p>
    <w:p w14:paraId="33691B5B" w14:textId="0A9AF24F" w:rsidR="009A4A5B" w:rsidRDefault="009A4A5B" w:rsidP="00EA5CD1">
      <w:pPr>
        <w:pStyle w:val="Zkladntext3"/>
        <w:shd w:val="clear" w:color="auto" w:fill="auto"/>
        <w:spacing w:after="0" w:line="220" w:lineRule="exact"/>
        <w:ind w:firstLine="0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Předseda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      </w:t>
      </w:r>
      <w:r w:rsidR="009407E1">
        <w:rPr>
          <w:color w:val="000000"/>
          <w:lang w:eastAsia="cs-CZ"/>
        </w:rPr>
        <w:tab/>
        <w:t xml:space="preserve">      </w:t>
      </w:r>
      <w:r>
        <w:rPr>
          <w:color w:val="000000"/>
          <w:lang w:eastAsia="cs-CZ"/>
        </w:rPr>
        <w:t>Společník: UNISTROJ FG, s.r.o.</w:t>
      </w:r>
    </w:p>
    <w:p w14:paraId="624B4AC6" w14:textId="77777777" w:rsidR="0096750E" w:rsidRPr="009A4A5B" w:rsidRDefault="00224899" w:rsidP="00D43943">
      <w:pPr>
        <w:pStyle w:val="Zkladntext3"/>
        <w:shd w:val="clear" w:color="auto" w:fill="auto"/>
        <w:spacing w:after="0" w:line="220" w:lineRule="exact"/>
        <w:ind w:firstLine="0"/>
        <w:jc w:val="both"/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      </w:t>
      </w:r>
      <w:r w:rsidR="009A4A5B">
        <w:rPr>
          <w:color w:val="000000"/>
          <w:lang w:eastAsia="cs-CZ"/>
        </w:rPr>
        <w:tab/>
      </w:r>
      <w:r w:rsidR="009A4A5B">
        <w:rPr>
          <w:color w:val="000000"/>
          <w:lang w:eastAsia="cs-CZ"/>
        </w:rPr>
        <w:tab/>
      </w:r>
      <w:r w:rsidR="009A4A5B">
        <w:t xml:space="preserve">       </w:t>
      </w:r>
      <w:r>
        <w:t>Ing. Františ</w:t>
      </w:r>
      <w:r w:rsidR="009A4A5B">
        <w:t>e</w:t>
      </w:r>
      <w:r w:rsidRPr="00335181">
        <w:t>k Koč</w:t>
      </w:r>
      <w:r>
        <w:t>í</w:t>
      </w:r>
    </w:p>
    <w:p w14:paraId="7D806A2A" w14:textId="77777777" w:rsidR="009A4A5B" w:rsidRDefault="009A4A5B" w:rsidP="0096750E">
      <w:pPr>
        <w:tabs>
          <w:tab w:val="left" w:pos="4962"/>
        </w:tabs>
        <w:ind w:left="4678" w:right="-284" w:hanging="4678"/>
        <w:rPr>
          <w:rFonts w:cs="Arial"/>
          <w:szCs w:val="22"/>
        </w:rPr>
      </w:pPr>
      <w:r>
        <w:rPr>
          <w:color w:val="000000"/>
          <w:lang w:eastAsia="cs-CZ"/>
        </w:rPr>
        <w:tab/>
        <w:t xml:space="preserve">Metrostav a.s. - </w:t>
      </w:r>
      <w:r w:rsidR="00224899" w:rsidRPr="00335181">
        <w:rPr>
          <w:rFonts w:cs="Arial"/>
          <w:szCs w:val="22"/>
        </w:rPr>
        <w:t>člen</w:t>
      </w:r>
      <w:r w:rsidR="00224899">
        <w:rPr>
          <w:rFonts w:cs="Arial"/>
          <w:szCs w:val="22"/>
        </w:rPr>
        <w:t xml:space="preserve"> </w:t>
      </w:r>
      <w:r w:rsidR="00224899" w:rsidRPr="00335181">
        <w:rPr>
          <w:rFonts w:cs="Arial"/>
          <w:szCs w:val="22"/>
        </w:rPr>
        <w:t>představenstva</w:t>
      </w:r>
    </w:p>
    <w:p w14:paraId="3E6EAA1E" w14:textId="4365293C" w:rsidR="008D264C" w:rsidRDefault="009A4A5B" w:rsidP="009A4A5B">
      <w:pPr>
        <w:tabs>
          <w:tab w:val="left" w:pos="4962"/>
        </w:tabs>
        <w:ind w:left="4678" w:right="-284" w:hanging="4678"/>
        <w:rPr>
          <w:rFonts w:cs="Arial"/>
          <w:szCs w:val="22"/>
        </w:rPr>
      </w:pPr>
      <w:r>
        <w:rPr>
          <w:rFonts w:cs="Arial"/>
          <w:szCs w:val="22"/>
        </w:rPr>
        <w:tab/>
        <w:t>(na základě Společenské smlouvy)</w:t>
      </w:r>
      <w:r w:rsidR="00224899">
        <w:rPr>
          <w:rFonts w:cs="Arial"/>
          <w:szCs w:val="22"/>
        </w:rPr>
        <w:t xml:space="preserve">  </w:t>
      </w:r>
    </w:p>
    <w:p w14:paraId="10FFE0F1" w14:textId="77777777" w:rsidR="008D264C" w:rsidRDefault="008D264C" w:rsidP="009A4A5B">
      <w:pPr>
        <w:tabs>
          <w:tab w:val="left" w:pos="4962"/>
        </w:tabs>
        <w:ind w:left="4678" w:right="-284" w:hanging="4678"/>
        <w:rPr>
          <w:rFonts w:cs="Arial"/>
          <w:szCs w:val="22"/>
        </w:rPr>
      </w:pPr>
    </w:p>
    <w:p w14:paraId="77B3A809" w14:textId="77777777" w:rsidR="008D264C" w:rsidRDefault="008D264C" w:rsidP="00867ECA">
      <w:pPr>
        <w:tabs>
          <w:tab w:val="left" w:pos="4962"/>
        </w:tabs>
        <w:ind w:right="-284"/>
      </w:pPr>
    </w:p>
    <w:p w14:paraId="3A0AB434" w14:textId="1B3913A7" w:rsidR="00224899" w:rsidRPr="00EA5CD1" w:rsidRDefault="00224899" w:rsidP="008D264C">
      <w:pPr>
        <w:tabs>
          <w:tab w:val="left" w:pos="4962"/>
        </w:tabs>
        <w:ind w:left="4678" w:right="-284" w:hanging="4678"/>
      </w:pPr>
      <w:r>
        <w:tab/>
      </w:r>
      <w:r>
        <w:tab/>
        <w:t>………………………………………</w:t>
      </w:r>
      <w:r>
        <w:tab/>
      </w:r>
    </w:p>
    <w:p w14:paraId="47AFF0AD" w14:textId="77777777" w:rsidR="00224899" w:rsidRDefault="00224899" w:rsidP="0096750E">
      <w:pPr>
        <w:tabs>
          <w:tab w:val="left" w:pos="2694"/>
          <w:tab w:val="left" w:pos="4678"/>
        </w:tabs>
        <w:ind w:left="2694" w:hanging="2694"/>
        <w:rPr>
          <w:b/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 w:rsidR="00231AA4">
        <w:rPr>
          <w:b/>
          <w:color w:val="000000"/>
          <w:lang w:eastAsia="cs-CZ"/>
        </w:rPr>
        <w:t>Společnost „Silo Blovice – METROSTAV</w:t>
      </w:r>
    </w:p>
    <w:p w14:paraId="43B1091E" w14:textId="77777777" w:rsidR="00231AA4" w:rsidRDefault="00231AA4" w:rsidP="0096750E">
      <w:pPr>
        <w:tabs>
          <w:tab w:val="left" w:pos="2694"/>
          <w:tab w:val="left" w:pos="4678"/>
        </w:tabs>
        <w:ind w:left="2694" w:hanging="2694"/>
        <w:rPr>
          <w:b/>
          <w:color w:val="000000"/>
          <w:lang w:eastAsia="cs-CZ"/>
        </w:rPr>
      </w:pPr>
      <w:r>
        <w:rPr>
          <w:b/>
          <w:color w:val="000000"/>
          <w:lang w:eastAsia="cs-CZ"/>
        </w:rPr>
        <w:tab/>
      </w:r>
      <w:r>
        <w:rPr>
          <w:b/>
          <w:color w:val="000000"/>
          <w:lang w:eastAsia="cs-CZ"/>
        </w:rPr>
        <w:tab/>
        <w:t>A UNISTROJ FG“</w:t>
      </w:r>
    </w:p>
    <w:p w14:paraId="79B7AFCB" w14:textId="77777777" w:rsidR="00231AA4" w:rsidRPr="00231AA4" w:rsidRDefault="00231AA4" w:rsidP="0096750E">
      <w:pPr>
        <w:tabs>
          <w:tab w:val="left" w:pos="2694"/>
          <w:tab w:val="left" w:pos="4678"/>
        </w:tabs>
        <w:ind w:left="2694" w:hanging="2694"/>
        <w:rPr>
          <w:color w:val="000000"/>
          <w:lang w:eastAsia="cs-CZ"/>
        </w:rPr>
      </w:pPr>
      <w:r>
        <w:rPr>
          <w:b/>
          <w:color w:val="000000"/>
          <w:lang w:eastAsia="cs-CZ"/>
        </w:rPr>
        <w:tab/>
      </w:r>
      <w:r>
        <w:rPr>
          <w:b/>
          <w:color w:val="000000"/>
          <w:lang w:eastAsia="cs-CZ"/>
        </w:rPr>
        <w:tab/>
      </w:r>
      <w:r w:rsidRPr="00231AA4">
        <w:rPr>
          <w:color w:val="000000"/>
          <w:lang w:eastAsia="cs-CZ"/>
        </w:rPr>
        <w:t>Správce: Metrostav a.s.</w:t>
      </w:r>
    </w:p>
    <w:p w14:paraId="16DFEE2B" w14:textId="77777777" w:rsidR="00231AA4" w:rsidRPr="00231AA4" w:rsidRDefault="00231AA4" w:rsidP="0096750E">
      <w:pPr>
        <w:tabs>
          <w:tab w:val="left" w:pos="2694"/>
          <w:tab w:val="left" w:pos="4678"/>
        </w:tabs>
        <w:ind w:left="2694" w:hanging="2694"/>
        <w:rPr>
          <w:rFonts w:cs="Arial"/>
          <w:szCs w:val="22"/>
        </w:rPr>
      </w:pPr>
      <w:r w:rsidRPr="00231AA4">
        <w:rPr>
          <w:color w:val="000000"/>
          <w:lang w:eastAsia="cs-CZ"/>
        </w:rPr>
        <w:tab/>
      </w:r>
      <w:r w:rsidRPr="00231AA4">
        <w:rPr>
          <w:color w:val="000000"/>
          <w:lang w:eastAsia="cs-CZ"/>
        </w:rPr>
        <w:tab/>
        <w:t>Společník: UNISTROJ FG, s.r.o.</w:t>
      </w:r>
    </w:p>
    <w:p w14:paraId="27C09EFF" w14:textId="77777777" w:rsidR="001155DB" w:rsidRDefault="00224899" w:rsidP="0096750E">
      <w:pPr>
        <w:tabs>
          <w:tab w:val="left" w:pos="2694"/>
          <w:tab w:val="left" w:pos="4678"/>
        </w:tabs>
        <w:ind w:left="2694" w:hanging="2694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96750E" w:rsidRPr="00335181">
        <w:rPr>
          <w:rFonts w:cs="Arial"/>
          <w:szCs w:val="22"/>
        </w:rPr>
        <w:t>J</w:t>
      </w:r>
      <w:r w:rsidR="00231AA4">
        <w:rPr>
          <w:rFonts w:cs="Arial"/>
          <w:szCs w:val="22"/>
        </w:rPr>
        <w:t xml:space="preserve">án </w:t>
      </w:r>
      <w:proofErr w:type="gramStart"/>
      <w:r w:rsidR="00231AA4">
        <w:rPr>
          <w:rFonts w:cs="Arial"/>
          <w:szCs w:val="22"/>
        </w:rPr>
        <w:t>Dudáš</w:t>
      </w:r>
      <w:proofErr w:type="gramEnd"/>
    </w:p>
    <w:p w14:paraId="23A05908" w14:textId="77777777" w:rsidR="006D0209" w:rsidRDefault="001155DB" w:rsidP="001D4A14">
      <w:pPr>
        <w:tabs>
          <w:tab w:val="left" w:pos="2694"/>
          <w:tab w:val="left" w:pos="4678"/>
        </w:tabs>
        <w:ind w:left="2694" w:hanging="2694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2D6970">
        <w:rPr>
          <w:color w:val="000000"/>
          <w:lang w:eastAsia="cs-CZ"/>
        </w:rPr>
        <w:t xml:space="preserve">Metrostav a.s. - </w:t>
      </w:r>
      <w:r w:rsidR="002D6970" w:rsidRPr="00335181">
        <w:rPr>
          <w:rFonts w:cs="Arial"/>
          <w:szCs w:val="22"/>
        </w:rPr>
        <w:t>člen</w:t>
      </w:r>
      <w:r w:rsidR="002D6970">
        <w:rPr>
          <w:rFonts w:cs="Arial"/>
          <w:szCs w:val="22"/>
        </w:rPr>
        <w:t xml:space="preserve"> </w:t>
      </w:r>
      <w:r w:rsidR="002D6970" w:rsidRPr="00335181">
        <w:rPr>
          <w:rFonts w:cs="Arial"/>
          <w:szCs w:val="22"/>
        </w:rPr>
        <w:t>představenstva</w:t>
      </w:r>
    </w:p>
    <w:p w14:paraId="59844AD1" w14:textId="77777777" w:rsidR="003C49B0" w:rsidRPr="001D4A14" w:rsidRDefault="00C032AA" w:rsidP="001D4A14">
      <w:pPr>
        <w:tabs>
          <w:tab w:val="left" w:pos="2694"/>
          <w:tab w:val="left" w:pos="4678"/>
        </w:tabs>
        <w:ind w:left="2694" w:hanging="2694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3C49B0">
        <w:rPr>
          <w:rFonts w:cs="Arial"/>
          <w:szCs w:val="22"/>
        </w:rPr>
        <w:t xml:space="preserve">(na základě Společenské smlouvy)  </w:t>
      </w:r>
    </w:p>
    <w:sectPr w:rsidR="003C49B0" w:rsidRPr="001D4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3925"/>
    <w:multiLevelType w:val="singleLevel"/>
    <w:tmpl w:val="181075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9F0C21"/>
    <w:multiLevelType w:val="hybridMultilevel"/>
    <w:tmpl w:val="A6E63D06"/>
    <w:lvl w:ilvl="0" w:tplc="04050017">
      <w:start w:val="1"/>
      <w:numFmt w:val="lowerLetter"/>
      <w:lvlText w:val="%1)"/>
      <w:lvlJc w:val="left"/>
      <w:pPr>
        <w:ind w:left="2771" w:hanging="360"/>
      </w:p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1E293EB4"/>
    <w:multiLevelType w:val="hybridMultilevel"/>
    <w:tmpl w:val="8FEE1CE6"/>
    <w:lvl w:ilvl="0" w:tplc="0562C6E6">
      <w:start w:val="1"/>
      <w:numFmt w:val="upperLetter"/>
      <w:pStyle w:val="OdstavecPreambule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684ED9A6">
      <w:start w:val="1"/>
      <w:numFmt w:val="lowerLetter"/>
      <w:pStyle w:val="PododstavecPreambule"/>
      <w:lvlText w:val="%2."/>
      <w:lvlJc w:val="left"/>
      <w:pPr>
        <w:tabs>
          <w:tab w:val="num" w:pos="1440"/>
        </w:tabs>
        <w:ind w:left="1440" w:hanging="360"/>
      </w:pPr>
    </w:lvl>
    <w:lvl w:ilvl="2" w:tplc="6CB6E45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00A1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48A451E">
      <w:start w:val="1"/>
      <w:numFmt w:val="lowerRoman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342378"/>
    <w:multiLevelType w:val="hybridMultilevel"/>
    <w:tmpl w:val="D98C6A22"/>
    <w:lvl w:ilvl="0" w:tplc="F2728A0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A36F44"/>
    <w:multiLevelType w:val="hybridMultilevel"/>
    <w:tmpl w:val="D98C6A22"/>
    <w:lvl w:ilvl="0" w:tplc="F2728A0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C3316B"/>
    <w:multiLevelType w:val="hybridMultilevel"/>
    <w:tmpl w:val="17FA2256"/>
    <w:lvl w:ilvl="0" w:tplc="82125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014C9"/>
    <w:multiLevelType w:val="multilevel"/>
    <w:tmpl w:val="094CF1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i w:val="0"/>
        <w:color w:val="000000"/>
      </w:rPr>
    </w:lvl>
  </w:abstractNum>
  <w:abstractNum w:abstractNumId="7" w15:restartNumberingAfterBreak="0">
    <w:nsid w:val="37CB2DDA"/>
    <w:multiLevelType w:val="hybridMultilevel"/>
    <w:tmpl w:val="DC5AF4C6"/>
    <w:lvl w:ilvl="0" w:tplc="5A8E77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2A31E5"/>
    <w:multiLevelType w:val="hybridMultilevel"/>
    <w:tmpl w:val="C2C23F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A746D"/>
    <w:multiLevelType w:val="hybridMultilevel"/>
    <w:tmpl w:val="943419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F16F42"/>
    <w:multiLevelType w:val="hybridMultilevel"/>
    <w:tmpl w:val="763E91B2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FB3CF1E0">
      <w:start w:val="1"/>
      <w:numFmt w:val="lowerLetter"/>
      <w:lvlText w:val="%2."/>
      <w:lvlJc w:val="left"/>
      <w:pPr>
        <w:ind w:left="1211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B1E73"/>
    <w:multiLevelType w:val="hybridMultilevel"/>
    <w:tmpl w:val="B6627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C4004"/>
    <w:multiLevelType w:val="hybridMultilevel"/>
    <w:tmpl w:val="0D56F538"/>
    <w:lvl w:ilvl="0" w:tplc="1A1E340E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D4"/>
    <w:rsid w:val="00012415"/>
    <w:rsid w:val="00022AC1"/>
    <w:rsid w:val="000413C7"/>
    <w:rsid w:val="0008397C"/>
    <w:rsid w:val="0009052B"/>
    <w:rsid w:val="000A2CC7"/>
    <w:rsid w:val="000E58A5"/>
    <w:rsid w:val="000F0970"/>
    <w:rsid w:val="001155DB"/>
    <w:rsid w:val="001866FB"/>
    <w:rsid w:val="001A15F4"/>
    <w:rsid w:val="001C79F7"/>
    <w:rsid w:val="001D4A14"/>
    <w:rsid w:val="001F0A54"/>
    <w:rsid w:val="001F3BAC"/>
    <w:rsid w:val="001F4FB1"/>
    <w:rsid w:val="001F658E"/>
    <w:rsid w:val="00224899"/>
    <w:rsid w:val="002256E3"/>
    <w:rsid w:val="00231AA4"/>
    <w:rsid w:val="00270431"/>
    <w:rsid w:val="002A35B2"/>
    <w:rsid w:val="002A4F5E"/>
    <w:rsid w:val="002C11BD"/>
    <w:rsid w:val="002D6970"/>
    <w:rsid w:val="002E2380"/>
    <w:rsid w:val="0030750C"/>
    <w:rsid w:val="00327000"/>
    <w:rsid w:val="003816EA"/>
    <w:rsid w:val="00392DE8"/>
    <w:rsid w:val="003B121B"/>
    <w:rsid w:val="003B699E"/>
    <w:rsid w:val="003C49B0"/>
    <w:rsid w:val="004B74D6"/>
    <w:rsid w:val="004D0A51"/>
    <w:rsid w:val="005523E7"/>
    <w:rsid w:val="005654D4"/>
    <w:rsid w:val="00577CCD"/>
    <w:rsid w:val="00597F00"/>
    <w:rsid w:val="005C4551"/>
    <w:rsid w:val="005D515D"/>
    <w:rsid w:val="005D72CB"/>
    <w:rsid w:val="0062312E"/>
    <w:rsid w:val="00641919"/>
    <w:rsid w:val="006D0209"/>
    <w:rsid w:val="00700E4D"/>
    <w:rsid w:val="00713326"/>
    <w:rsid w:val="007242F3"/>
    <w:rsid w:val="007666A0"/>
    <w:rsid w:val="007E0AF4"/>
    <w:rsid w:val="007E5D61"/>
    <w:rsid w:val="007E64B9"/>
    <w:rsid w:val="008655ED"/>
    <w:rsid w:val="00867ECA"/>
    <w:rsid w:val="008937D0"/>
    <w:rsid w:val="00893F43"/>
    <w:rsid w:val="008A06F6"/>
    <w:rsid w:val="008D264C"/>
    <w:rsid w:val="0090621C"/>
    <w:rsid w:val="00933123"/>
    <w:rsid w:val="009407E1"/>
    <w:rsid w:val="00962CF6"/>
    <w:rsid w:val="0096750E"/>
    <w:rsid w:val="00972F0C"/>
    <w:rsid w:val="009A4A5B"/>
    <w:rsid w:val="009B3588"/>
    <w:rsid w:val="00A7510B"/>
    <w:rsid w:val="00B00C4D"/>
    <w:rsid w:val="00B457AA"/>
    <w:rsid w:val="00B46C68"/>
    <w:rsid w:val="00B64068"/>
    <w:rsid w:val="00C032AA"/>
    <w:rsid w:val="00C04EC1"/>
    <w:rsid w:val="00C171DD"/>
    <w:rsid w:val="00C70DD0"/>
    <w:rsid w:val="00D31741"/>
    <w:rsid w:val="00D4177A"/>
    <w:rsid w:val="00D43943"/>
    <w:rsid w:val="00D763DD"/>
    <w:rsid w:val="00DC2B12"/>
    <w:rsid w:val="00DC4F6D"/>
    <w:rsid w:val="00DD39E2"/>
    <w:rsid w:val="00DE541C"/>
    <w:rsid w:val="00E12322"/>
    <w:rsid w:val="00E22604"/>
    <w:rsid w:val="00E30FC1"/>
    <w:rsid w:val="00E40067"/>
    <w:rsid w:val="00E5773C"/>
    <w:rsid w:val="00E964ED"/>
    <w:rsid w:val="00EA5973"/>
    <w:rsid w:val="00EA5CD1"/>
    <w:rsid w:val="00F10AF7"/>
    <w:rsid w:val="00F55DF1"/>
    <w:rsid w:val="00F67257"/>
    <w:rsid w:val="00FA4232"/>
    <w:rsid w:val="00F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8B2F"/>
  <w15:chartTrackingRefBased/>
  <w15:docId w15:val="{E1EE7C92-5BB9-474A-88B3-CDF7E85E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54D4"/>
    <w:pPr>
      <w:spacing w:after="0" w:line="240" w:lineRule="auto"/>
    </w:pPr>
    <w:rPr>
      <w:rFonts w:ascii="Arial" w:eastAsia="Calibri" w:hAnsi="Arial" w:cs="Times New Roman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270431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5654D4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5654D4"/>
    <w:rPr>
      <w:rFonts w:ascii="Arial" w:eastAsia="Calibri" w:hAnsi="Arial" w:cs="Times New Roman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654D4"/>
    <w:pPr>
      <w:ind w:left="720"/>
      <w:contextualSpacing/>
    </w:pPr>
  </w:style>
  <w:style w:type="character" w:customStyle="1" w:styleId="Zkladntext">
    <w:name w:val="Základní text_"/>
    <w:basedOn w:val="Standardnpsmoodstavce"/>
    <w:link w:val="Zkladntext3"/>
    <w:uiPriority w:val="99"/>
    <w:locked/>
    <w:rsid w:val="005654D4"/>
    <w:rPr>
      <w:rFonts w:ascii="Arial" w:eastAsia="Times New Roman" w:hAnsi="Arial" w:cs="Arial"/>
      <w:shd w:val="clear" w:color="auto" w:fill="FFFFFF"/>
    </w:rPr>
  </w:style>
  <w:style w:type="paragraph" w:customStyle="1" w:styleId="Zkladntext3">
    <w:name w:val="Základní text3"/>
    <w:basedOn w:val="Normln"/>
    <w:link w:val="Zkladntext"/>
    <w:uiPriority w:val="99"/>
    <w:rsid w:val="005654D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eastAsia="Times New Roman" w:cs="Arial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0A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AF7"/>
    <w:rPr>
      <w:rFonts w:ascii="Segoe UI" w:eastAsia="Calibr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9"/>
    <w:rsid w:val="0027043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customStyle="1" w:styleId="OdstavecPreambule">
    <w:name w:val="Odstavec Preambule"/>
    <w:basedOn w:val="Normln"/>
    <w:link w:val="OdstavecPreambuleChar"/>
    <w:qFormat/>
    <w:rsid w:val="0008397C"/>
    <w:pPr>
      <w:numPr>
        <w:numId w:val="4"/>
      </w:numPr>
      <w:tabs>
        <w:tab w:val="clear" w:pos="567"/>
      </w:tabs>
      <w:spacing w:after="240" w:line="276" w:lineRule="auto"/>
      <w:jc w:val="both"/>
    </w:pPr>
    <w:rPr>
      <w:rFonts w:ascii="Times New Roman" w:eastAsia="Batang" w:hAnsi="Times New Roman"/>
      <w:szCs w:val="22"/>
      <w:lang w:eastAsia="en-GB"/>
    </w:rPr>
  </w:style>
  <w:style w:type="paragraph" w:customStyle="1" w:styleId="PododstavecPreambule">
    <w:name w:val="Pododstavec Preambule"/>
    <w:basedOn w:val="Normln"/>
    <w:qFormat/>
    <w:rsid w:val="0008397C"/>
    <w:pPr>
      <w:numPr>
        <w:ilvl w:val="1"/>
        <w:numId w:val="4"/>
      </w:numPr>
      <w:spacing w:after="240" w:line="276" w:lineRule="auto"/>
      <w:jc w:val="both"/>
    </w:pPr>
    <w:rPr>
      <w:rFonts w:eastAsiaTheme="minorHAnsi" w:cs="Arial"/>
      <w:szCs w:val="22"/>
    </w:rPr>
  </w:style>
  <w:style w:type="character" w:customStyle="1" w:styleId="OdstavecPreambuleChar">
    <w:name w:val="Odstavec Preambule Char"/>
    <w:basedOn w:val="Standardnpsmoodstavce"/>
    <w:link w:val="OdstavecPreambule"/>
    <w:rsid w:val="0008397C"/>
    <w:rPr>
      <w:rFonts w:ascii="Times New Roman" w:eastAsia="Batang" w:hAnsi="Times New Roman" w:cs="Times New Roman"/>
      <w:lang w:eastAsia="en-GB"/>
    </w:rPr>
  </w:style>
  <w:style w:type="paragraph" w:styleId="Revize">
    <w:name w:val="Revision"/>
    <w:hidden/>
    <w:uiPriority w:val="99"/>
    <w:semiHidden/>
    <w:rsid w:val="00224899"/>
    <w:pPr>
      <w:spacing w:after="0" w:line="240" w:lineRule="auto"/>
    </w:pPr>
    <w:rPr>
      <w:rFonts w:ascii="Arial" w:eastAsia="Calibri" w:hAnsi="Arial" w:cs="Times New Roman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577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77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773C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77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773C"/>
    <w:rPr>
      <w:rFonts w:ascii="Arial" w:eastAsia="Calibri" w:hAnsi="Arial" w:cs="Times New Roman"/>
      <w:b/>
      <w:bCs/>
      <w:sz w:val="20"/>
      <w:szCs w:val="20"/>
    </w:rPr>
  </w:style>
  <w:style w:type="paragraph" w:customStyle="1" w:styleId="nadsazen">
    <w:name w:val="nadsazen"/>
    <w:qFormat/>
    <w:rsid w:val="00B64068"/>
    <w:pPr>
      <w:spacing w:before="60" w:after="60" w:line="240" w:lineRule="auto"/>
      <w:ind w:firstLine="709"/>
      <w:jc w:val="both"/>
    </w:pPr>
    <w:rPr>
      <w:rFonts w:ascii="Arial" w:eastAsia="Times New Roman" w:hAnsi="Arial" w:cs="Times New Roman"/>
      <w:kern w:val="2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magerov@metrosta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josef.sprynar@metrosta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andova@sshr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nistroj@unistro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14315-5526-4C06-B735-27ED22BA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Gruntorád Karel</dc:creator>
  <cp:keywords/>
  <dc:description/>
  <cp:lastModifiedBy>Špičáková Pavla</cp:lastModifiedBy>
  <cp:revision>2</cp:revision>
  <cp:lastPrinted>2018-07-26T07:08:00Z</cp:lastPrinted>
  <dcterms:created xsi:type="dcterms:W3CDTF">2018-09-27T13:21:00Z</dcterms:created>
  <dcterms:modified xsi:type="dcterms:W3CDTF">2018-09-27T13:21:00Z</dcterms:modified>
</cp:coreProperties>
</file>