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Společnost  tímto potvrzuje Vaši objednávku ze dne</w:t>
      </w:r>
      <w:r w:rsidRPr="00D55B12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gramStart"/>
      <w:r w:rsidR="00264827">
        <w:rPr>
          <w:rFonts w:ascii="Helv" w:hAnsi="Helv" w:cs="Helv"/>
          <w:i/>
          <w:iCs/>
          <w:color w:val="000000"/>
          <w:sz w:val="20"/>
          <w:szCs w:val="20"/>
        </w:rPr>
        <w:t>5</w:t>
      </w:r>
      <w:r w:rsidRPr="00D55B12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5870BC" w:rsidRPr="00D55B12">
        <w:rPr>
          <w:rFonts w:ascii="Helv" w:hAnsi="Helv" w:cs="Helv"/>
          <w:i/>
          <w:iCs/>
          <w:color w:val="000000"/>
          <w:sz w:val="20"/>
          <w:szCs w:val="20"/>
        </w:rPr>
        <w:t>8</w:t>
      </w:r>
      <w:r w:rsidRPr="00D55B12">
        <w:rPr>
          <w:rFonts w:ascii="Helv" w:hAnsi="Helv" w:cs="Helv"/>
          <w:i/>
          <w:iCs/>
          <w:color w:val="000000"/>
          <w:sz w:val="20"/>
          <w:szCs w:val="20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C200F" w:rsidRDefault="000C200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gram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Kód         Název</w:t>
      </w:r>
      <w:proofErr w:type="gramEnd"/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  n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147B87" w:rsidRPr="00264827" w:rsidRDefault="0026482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64827">
        <w:rPr>
          <w:rFonts w:ascii="Courier New" w:hAnsi="Courier New" w:cs="Courier New"/>
          <w:i/>
          <w:iCs/>
          <w:color w:val="000000"/>
          <w:sz w:val="20"/>
          <w:szCs w:val="20"/>
        </w:rPr>
        <w:t>28059       FASLODEX 250 MG         INJ SOL 250MG/5ML   12,00  6995,70</w:t>
      </w:r>
    </w:p>
    <w:p w:rsidR="00264827" w:rsidRPr="00264827" w:rsidRDefault="0026482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64827">
        <w:rPr>
          <w:rFonts w:ascii="Courier New" w:hAnsi="Courier New" w:cs="Courier New"/>
          <w:i/>
          <w:iCs/>
          <w:color w:val="000000"/>
          <w:sz w:val="20"/>
          <w:szCs w:val="20"/>
        </w:rPr>
        <w:t>12320       ZOLADEX DEPOT 10,8 MG   IMP ISP 10,8MG       3,00  5152,10</w:t>
      </w:r>
    </w:p>
    <w:p w:rsidR="00264827" w:rsidRPr="00264827" w:rsidRDefault="0026482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64827">
        <w:rPr>
          <w:rFonts w:ascii="Courier New" w:hAnsi="Courier New" w:cs="Courier New"/>
          <w:i/>
          <w:iCs/>
          <w:color w:val="000000"/>
          <w:sz w:val="20"/>
          <w:szCs w:val="20"/>
        </w:rPr>
        <w:t>28274       ALIMTA 500 MG           INF PLV 500MG        6,00 14990,67</w:t>
      </w:r>
    </w:p>
    <w:p w:rsidR="00264827" w:rsidRDefault="0026482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CD14F9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264827">
        <w:rPr>
          <w:rFonts w:ascii="Helv" w:hAnsi="Helv" w:cs="Helv"/>
          <w:i/>
          <w:iCs/>
          <w:color w:val="000000"/>
          <w:sz w:val="20"/>
          <w:szCs w:val="20"/>
        </w:rPr>
        <w:t>189348,72</w:t>
      </w:r>
      <w:r w:rsidR="005B091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596ED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Alliance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Healthcare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596ED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Podle Trati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08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00 Praha 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14707420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14707420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A501D"/>
    <w:rsid w:val="000C200F"/>
    <w:rsid w:val="00147B87"/>
    <w:rsid w:val="001B4F29"/>
    <w:rsid w:val="00264827"/>
    <w:rsid w:val="0037087C"/>
    <w:rsid w:val="003A04CF"/>
    <w:rsid w:val="0048525C"/>
    <w:rsid w:val="005260B2"/>
    <w:rsid w:val="00542B1B"/>
    <w:rsid w:val="00543CC5"/>
    <w:rsid w:val="00555EA7"/>
    <w:rsid w:val="005870BC"/>
    <w:rsid w:val="00596EDF"/>
    <w:rsid w:val="005B0918"/>
    <w:rsid w:val="00691E77"/>
    <w:rsid w:val="00695680"/>
    <w:rsid w:val="006E2CC2"/>
    <w:rsid w:val="00A12B6D"/>
    <w:rsid w:val="00B955B9"/>
    <w:rsid w:val="00CA26E7"/>
    <w:rsid w:val="00CD14F9"/>
    <w:rsid w:val="00D47A30"/>
    <w:rsid w:val="00D55B12"/>
    <w:rsid w:val="00D84303"/>
    <w:rsid w:val="00DE537E"/>
    <w:rsid w:val="00E22745"/>
    <w:rsid w:val="00F12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110</Words>
  <Characters>654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16</cp:revision>
  <cp:lastPrinted>2016-08-05T05:16:00Z</cp:lastPrinted>
  <dcterms:created xsi:type="dcterms:W3CDTF">2016-07-21T13:20:00Z</dcterms:created>
  <dcterms:modified xsi:type="dcterms:W3CDTF">2016-08-08T08:17:00Z</dcterms:modified>
</cp:coreProperties>
</file>