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989" w:rsidRDefault="00CC6989">
      <w:pPr>
        <w:pStyle w:val="Zkladntext"/>
        <w:kinsoku w:val="0"/>
        <w:overflowPunct w:val="0"/>
        <w:rPr>
          <w:rFonts w:ascii="Times New Roman" w:hAnsi="Times New Roman" w:cs="Times New Roman"/>
          <w:sz w:val="20"/>
          <w:szCs w:val="20"/>
        </w:rPr>
      </w:pPr>
    </w:p>
    <w:p w:rsidR="00CC6989" w:rsidRDefault="00CC6989">
      <w:pPr>
        <w:pStyle w:val="Zkladntext"/>
        <w:kinsoku w:val="0"/>
        <w:overflowPunct w:val="0"/>
        <w:rPr>
          <w:rFonts w:ascii="Times New Roman" w:hAnsi="Times New Roman" w:cs="Times New Roman"/>
          <w:sz w:val="20"/>
          <w:szCs w:val="20"/>
        </w:rPr>
      </w:pPr>
    </w:p>
    <w:p w:rsidR="00CC6989" w:rsidRPr="00284591" w:rsidRDefault="00431CDE">
      <w:pPr>
        <w:pStyle w:val="Zkladntext"/>
        <w:kinsoku w:val="0"/>
        <w:overflowPunct w:val="0"/>
        <w:spacing w:before="221"/>
        <w:ind w:left="472" w:right="983"/>
        <w:jc w:val="center"/>
        <w:rPr>
          <w:rFonts w:ascii="Verdana" w:hAnsi="Verdana"/>
          <w:b/>
          <w:bCs/>
          <w:color w:val="010101"/>
          <w:w w:val="115"/>
          <w:sz w:val="28"/>
          <w:szCs w:val="28"/>
          <w:u w:val="single"/>
        </w:rPr>
      </w:pPr>
      <w:r w:rsidRPr="00284591">
        <w:rPr>
          <w:rFonts w:ascii="Verdana" w:hAnsi="Verdana"/>
          <w:b/>
          <w:bCs/>
          <w:color w:val="010101"/>
          <w:w w:val="115"/>
          <w:sz w:val="28"/>
          <w:szCs w:val="28"/>
          <w:u w:val="single"/>
        </w:rPr>
        <w:t>SMLOUVA O ZAJIŠTĚNÍ SLUŽEB</w:t>
      </w:r>
    </w:p>
    <w:p w:rsidR="00CC6989" w:rsidRPr="007B5C8B" w:rsidRDefault="00CC6989">
      <w:pPr>
        <w:pStyle w:val="Zkladntext"/>
        <w:kinsoku w:val="0"/>
        <w:overflowPunct w:val="0"/>
        <w:rPr>
          <w:b/>
          <w:bCs/>
          <w:sz w:val="34"/>
          <w:szCs w:val="34"/>
          <w:u w:val="single"/>
        </w:rPr>
      </w:pPr>
    </w:p>
    <w:p w:rsidR="00CC6989" w:rsidRPr="007B5C8B" w:rsidRDefault="00431CDE" w:rsidP="00284591">
      <w:pPr>
        <w:pStyle w:val="Zkladntext"/>
        <w:kinsoku w:val="0"/>
        <w:overflowPunct w:val="0"/>
        <w:spacing w:before="277" w:line="247" w:lineRule="auto"/>
        <w:ind w:left="142" w:right="983"/>
        <w:jc w:val="center"/>
        <w:rPr>
          <w:rFonts w:ascii="Verdana" w:hAnsi="Verdana"/>
          <w:color w:val="010101"/>
          <w:w w:val="105"/>
          <w:sz w:val="20"/>
          <w:szCs w:val="20"/>
        </w:rPr>
      </w:pPr>
      <w:r w:rsidRPr="00B56C06">
        <w:rPr>
          <w:rFonts w:ascii="Verdana" w:hAnsi="Verdana"/>
          <w:color w:val="010101"/>
          <w:w w:val="105"/>
          <w:sz w:val="20"/>
          <w:szCs w:val="20"/>
        </w:rPr>
        <w:t xml:space="preserve">uzavřená níže uvedeného dne, měsíce </w:t>
      </w:r>
      <w:r w:rsidRPr="007B5C8B">
        <w:rPr>
          <w:rFonts w:ascii="Verdana" w:hAnsi="Verdana"/>
          <w:color w:val="010101"/>
          <w:w w:val="105"/>
          <w:sz w:val="20"/>
          <w:szCs w:val="20"/>
        </w:rPr>
        <w:t>a roku v souladu s</w:t>
      </w:r>
      <w:r w:rsidR="00E0543F">
        <w:rPr>
          <w:rFonts w:ascii="Verdana" w:hAnsi="Verdana"/>
          <w:color w:val="010101"/>
          <w:w w:val="105"/>
          <w:sz w:val="20"/>
          <w:szCs w:val="20"/>
        </w:rPr>
        <w:t xml:space="preserve"> </w:t>
      </w:r>
      <w:r w:rsidRPr="007B5C8B">
        <w:rPr>
          <w:rFonts w:ascii="Verdana" w:hAnsi="Verdana"/>
          <w:color w:val="010101"/>
          <w:w w:val="105"/>
          <w:sz w:val="20"/>
          <w:szCs w:val="20"/>
        </w:rPr>
        <w:t>§ 1746 odst</w:t>
      </w:r>
      <w:r w:rsidRPr="007B5C8B">
        <w:rPr>
          <w:rFonts w:ascii="Verdana" w:hAnsi="Verdana"/>
          <w:color w:val="2F2F2F"/>
          <w:w w:val="105"/>
          <w:sz w:val="20"/>
          <w:szCs w:val="20"/>
        </w:rPr>
        <w:t xml:space="preserve">. </w:t>
      </w:r>
      <w:r w:rsidRPr="007B5C8B">
        <w:rPr>
          <w:rFonts w:ascii="Verdana" w:hAnsi="Verdana"/>
          <w:color w:val="010101"/>
          <w:w w:val="105"/>
          <w:sz w:val="20"/>
          <w:szCs w:val="20"/>
        </w:rPr>
        <w:t>2 z</w:t>
      </w:r>
      <w:r w:rsidR="007B5C8B" w:rsidRPr="007B5C8B">
        <w:rPr>
          <w:rFonts w:ascii="Verdana" w:hAnsi="Verdana"/>
          <w:color w:val="010101"/>
          <w:w w:val="105"/>
          <w:sz w:val="20"/>
          <w:szCs w:val="20"/>
        </w:rPr>
        <w:t xml:space="preserve">ákona č. 89/2012 Sb., občanský </w:t>
      </w:r>
      <w:r w:rsidR="00284591">
        <w:rPr>
          <w:rFonts w:ascii="Verdana" w:hAnsi="Verdana"/>
          <w:color w:val="010101"/>
          <w:w w:val="105"/>
          <w:sz w:val="20"/>
          <w:szCs w:val="20"/>
        </w:rPr>
        <w:t>zákoník, ve znění pozdějších předpis</w:t>
      </w:r>
      <w:r w:rsidR="00B56C06">
        <w:rPr>
          <w:rFonts w:ascii="Verdana" w:hAnsi="Verdana"/>
          <w:color w:val="010101"/>
          <w:w w:val="105"/>
          <w:sz w:val="20"/>
          <w:szCs w:val="20"/>
        </w:rPr>
        <w:t>ů</w:t>
      </w:r>
      <w:r w:rsidR="002820A6">
        <w:rPr>
          <w:rFonts w:ascii="Verdana" w:hAnsi="Verdana"/>
          <w:color w:val="010101"/>
          <w:w w:val="105"/>
          <w:sz w:val="20"/>
          <w:szCs w:val="20"/>
        </w:rPr>
        <w:t xml:space="preserve"> (dále jen „občanský zákoník“)</w:t>
      </w:r>
      <w:r w:rsidR="00284591">
        <w:rPr>
          <w:rFonts w:ascii="Verdana" w:hAnsi="Verdana"/>
          <w:color w:val="010101"/>
          <w:w w:val="105"/>
          <w:sz w:val="20"/>
          <w:szCs w:val="20"/>
        </w:rPr>
        <w:t xml:space="preserve">, smluvními </w:t>
      </w:r>
      <w:r w:rsidR="001A0E4C">
        <w:rPr>
          <w:rFonts w:ascii="Verdana" w:hAnsi="Verdana"/>
          <w:color w:val="010101"/>
          <w:w w:val="105"/>
          <w:sz w:val="20"/>
          <w:szCs w:val="20"/>
        </w:rPr>
        <w:t xml:space="preserve">stranami, kterými </w:t>
      </w:r>
      <w:r w:rsidRPr="007B5C8B">
        <w:rPr>
          <w:rFonts w:ascii="Verdana" w:hAnsi="Verdana"/>
          <w:color w:val="010101"/>
          <w:w w:val="105"/>
          <w:sz w:val="20"/>
          <w:szCs w:val="20"/>
        </w:rPr>
        <w:t>jsou:</w:t>
      </w:r>
    </w:p>
    <w:p w:rsidR="00CC6989" w:rsidRPr="007B5C8B" w:rsidRDefault="00CC6989">
      <w:pPr>
        <w:pStyle w:val="Zkladntext"/>
        <w:kinsoku w:val="0"/>
        <w:overflowPunct w:val="0"/>
        <w:rPr>
          <w:rFonts w:ascii="Verdana" w:hAnsi="Verdana"/>
          <w:sz w:val="20"/>
          <w:szCs w:val="20"/>
        </w:rPr>
      </w:pPr>
    </w:p>
    <w:p w:rsidR="00CC6989" w:rsidRPr="007B5C8B" w:rsidRDefault="00CC6989">
      <w:pPr>
        <w:pStyle w:val="Zkladntext"/>
        <w:kinsoku w:val="0"/>
        <w:overflowPunct w:val="0"/>
        <w:rPr>
          <w:rFonts w:ascii="Verdana" w:hAnsi="Verdana"/>
          <w:sz w:val="20"/>
          <w:szCs w:val="20"/>
        </w:rPr>
      </w:pPr>
    </w:p>
    <w:p w:rsidR="00CC6989" w:rsidRPr="007B5C8B" w:rsidRDefault="00CC6989">
      <w:pPr>
        <w:pStyle w:val="Zkladntext"/>
        <w:kinsoku w:val="0"/>
        <w:overflowPunct w:val="0"/>
        <w:spacing w:before="3"/>
        <w:rPr>
          <w:rFonts w:ascii="Verdana" w:hAnsi="Verdana"/>
          <w:sz w:val="20"/>
          <w:szCs w:val="20"/>
        </w:rPr>
      </w:pPr>
    </w:p>
    <w:p w:rsidR="00CC6989" w:rsidRPr="007B5C8B" w:rsidRDefault="00284591">
      <w:pPr>
        <w:pStyle w:val="Nadpis1"/>
        <w:kinsoku w:val="0"/>
        <w:overflowPunct w:val="0"/>
        <w:ind w:left="156"/>
        <w:jc w:val="both"/>
        <w:rPr>
          <w:rFonts w:ascii="Verdana" w:hAnsi="Verdana"/>
          <w:color w:val="010101"/>
          <w:w w:val="110"/>
          <w:sz w:val="20"/>
          <w:szCs w:val="20"/>
        </w:rPr>
      </w:pPr>
      <w:r>
        <w:rPr>
          <w:rFonts w:ascii="Verdana" w:hAnsi="Verdana"/>
          <w:color w:val="010101"/>
          <w:w w:val="110"/>
          <w:sz w:val="20"/>
          <w:szCs w:val="20"/>
        </w:rPr>
        <w:t xml:space="preserve">Státní zemědělský </w:t>
      </w:r>
      <w:r w:rsidR="00431CDE" w:rsidRPr="007B5C8B">
        <w:rPr>
          <w:rFonts w:ascii="Verdana" w:hAnsi="Verdana"/>
          <w:color w:val="010101"/>
          <w:w w:val="110"/>
          <w:sz w:val="20"/>
          <w:szCs w:val="20"/>
        </w:rPr>
        <w:t>intervenční fond</w:t>
      </w:r>
    </w:p>
    <w:p w:rsidR="002820A6" w:rsidRDefault="00431CDE">
      <w:pPr>
        <w:pStyle w:val="Zkladntext"/>
        <w:kinsoku w:val="0"/>
        <w:overflowPunct w:val="0"/>
        <w:spacing w:before="3" w:line="247" w:lineRule="auto"/>
        <w:ind w:left="144" w:right="5494" w:firstLine="14"/>
        <w:rPr>
          <w:rFonts w:ascii="Verdana" w:hAnsi="Verdana"/>
          <w:color w:val="010101"/>
          <w:w w:val="105"/>
          <w:sz w:val="20"/>
          <w:szCs w:val="20"/>
        </w:rPr>
      </w:pPr>
      <w:r w:rsidRPr="007B5C8B">
        <w:rPr>
          <w:rFonts w:ascii="Verdana" w:hAnsi="Verdana"/>
          <w:color w:val="010101"/>
          <w:w w:val="105"/>
          <w:sz w:val="20"/>
          <w:szCs w:val="20"/>
        </w:rPr>
        <w:t>Se sídlem: Ve Smečkách 33, Praha 1, PSČ110 00</w:t>
      </w:r>
    </w:p>
    <w:p w:rsidR="00CC6989" w:rsidRPr="007B5C8B" w:rsidRDefault="00431CDE">
      <w:pPr>
        <w:pStyle w:val="Zkladntext"/>
        <w:kinsoku w:val="0"/>
        <w:overflowPunct w:val="0"/>
        <w:spacing w:before="3" w:line="247" w:lineRule="auto"/>
        <w:ind w:left="144" w:right="5494" w:firstLine="14"/>
        <w:rPr>
          <w:rFonts w:ascii="Verdana" w:hAnsi="Verdana"/>
          <w:color w:val="010101"/>
          <w:w w:val="105"/>
          <w:sz w:val="20"/>
          <w:szCs w:val="20"/>
        </w:rPr>
      </w:pPr>
      <w:r w:rsidRPr="007B5C8B">
        <w:rPr>
          <w:rFonts w:ascii="Verdana" w:hAnsi="Verdana"/>
          <w:color w:val="010101"/>
          <w:w w:val="105"/>
          <w:sz w:val="20"/>
          <w:szCs w:val="20"/>
        </w:rPr>
        <w:t>IČ:  48133981;  DIČ: CZ48133981</w:t>
      </w:r>
    </w:p>
    <w:p w:rsidR="00B60FD6" w:rsidRDefault="00431CDE" w:rsidP="00B60FD6">
      <w:pPr>
        <w:pStyle w:val="Zkladntext"/>
        <w:kinsoku w:val="0"/>
        <w:overflowPunct w:val="0"/>
        <w:spacing w:line="256" w:lineRule="auto"/>
        <w:ind w:left="153" w:right="533" w:firstLine="1"/>
        <w:rPr>
          <w:rFonts w:ascii="Verdana" w:hAnsi="Verdana"/>
          <w:color w:val="010101"/>
          <w:w w:val="110"/>
          <w:sz w:val="20"/>
          <w:szCs w:val="20"/>
        </w:rPr>
      </w:pPr>
      <w:r w:rsidRPr="007B5C8B">
        <w:rPr>
          <w:rFonts w:ascii="Verdana" w:hAnsi="Verdana"/>
          <w:color w:val="010101"/>
          <w:w w:val="110"/>
          <w:sz w:val="20"/>
          <w:szCs w:val="20"/>
        </w:rPr>
        <w:t>Zastoupený:</w:t>
      </w:r>
      <w:r w:rsidRPr="007B5C8B">
        <w:rPr>
          <w:rFonts w:ascii="Verdana" w:hAnsi="Verdana"/>
          <w:color w:val="010101"/>
          <w:spacing w:val="-3"/>
          <w:w w:val="110"/>
          <w:sz w:val="20"/>
          <w:szCs w:val="20"/>
        </w:rPr>
        <w:t xml:space="preserve"> </w:t>
      </w:r>
      <w:r w:rsidR="00B60FD6">
        <w:rPr>
          <w:rFonts w:ascii="Verdana" w:hAnsi="Verdana"/>
          <w:color w:val="010101"/>
          <w:w w:val="110"/>
          <w:sz w:val="20"/>
          <w:szCs w:val="20"/>
        </w:rPr>
        <w:t>Ing. Vladislavou Veselou</w:t>
      </w:r>
      <w:r w:rsidRPr="007B5C8B">
        <w:rPr>
          <w:rFonts w:ascii="Verdana" w:hAnsi="Verdana"/>
          <w:color w:val="010101"/>
          <w:w w:val="110"/>
          <w:sz w:val="20"/>
          <w:szCs w:val="20"/>
        </w:rPr>
        <w:t>,</w:t>
      </w:r>
      <w:r w:rsidRPr="007B5C8B">
        <w:rPr>
          <w:rFonts w:ascii="Verdana" w:hAnsi="Verdana"/>
          <w:color w:val="010101"/>
          <w:spacing w:val="-16"/>
          <w:w w:val="110"/>
          <w:sz w:val="20"/>
          <w:szCs w:val="20"/>
        </w:rPr>
        <w:t xml:space="preserve"> </w:t>
      </w:r>
      <w:r w:rsidRPr="007B5C8B">
        <w:rPr>
          <w:rFonts w:ascii="Verdana" w:hAnsi="Verdana"/>
          <w:color w:val="010101"/>
          <w:w w:val="110"/>
          <w:sz w:val="20"/>
          <w:szCs w:val="20"/>
        </w:rPr>
        <w:t>ředitel</w:t>
      </w:r>
      <w:r w:rsidR="00B60FD6">
        <w:rPr>
          <w:rFonts w:ascii="Verdana" w:hAnsi="Verdana"/>
          <w:color w:val="010101"/>
          <w:w w:val="110"/>
          <w:sz w:val="20"/>
          <w:szCs w:val="20"/>
        </w:rPr>
        <w:t>kou</w:t>
      </w:r>
      <w:r w:rsidRPr="007B5C8B">
        <w:rPr>
          <w:rFonts w:ascii="Verdana" w:hAnsi="Verdana"/>
          <w:color w:val="010101"/>
          <w:spacing w:val="-26"/>
          <w:w w:val="110"/>
          <w:sz w:val="20"/>
          <w:szCs w:val="20"/>
        </w:rPr>
        <w:t xml:space="preserve"> </w:t>
      </w:r>
      <w:r w:rsidRPr="007B5C8B">
        <w:rPr>
          <w:rFonts w:ascii="Verdana" w:hAnsi="Verdana"/>
          <w:color w:val="010101"/>
          <w:w w:val="110"/>
          <w:sz w:val="20"/>
          <w:szCs w:val="20"/>
        </w:rPr>
        <w:t>Odboru</w:t>
      </w:r>
      <w:r w:rsidRPr="007B5C8B">
        <w:rPr>
          <w:rFonts w:ascii="Verdana" w:hAnsi="Verdana"/>
          <w:color w:val="010101"/>
          <w:spacing w:val="-22"/>
          <w:w w:val="110"/>
          <w:sz w:val="20"/>
          <w:szCs w:val="20"/>
        </w:rPr>
        <w:t xml:space="preserve"> </w:t>
      </w:r>
      <w:r w:rsidRPr="007B5C8B">
        <w:rPr>
          <w:rFonts w:ascii="Verdana" w:hAnsi="Verdana"/>
          <w:color w:val="010101"/>
          <w:w w:val="110"/>
          <w:sz w:val="20"/>
          <w:szCs w:val="20"/>
        </w:rPr>
        <w:t>vnějších</w:t>
      </w:r>
      <w:r w:rsidR="00B60FD6">
        <w:rPr>
          <w:rFonts w:ascii="Verdana" w:hAnsi="Verdana"/>
          <w:color w:val="010101"/>
          <w:w w:val="110"/>
          <w:sz w:val="20"/>
          <w:szCs w:val="20"/>
        </w:rPr>
        <w:t xml:space="preserve"> vztahů </w:t>
      </w:r>
    </w:p>
    <w:p w:rsidR="00CC6989" w:rsidRPr="007B5C8B" w:rsidRDefault="00431CDE" w:rsidP="00B56C06">
      <w:pPr>
        <w:pStyle w:val="Zkladntext"/>
        <w:kinsoku w:val="0"/>
        <w:overflowPunct w:val="0"/>
        <w:spacing w:line="256" w:lineRule="auto"/>
        <w:ind w:left="153" w:right="2376" w:firstLine="1"/>
        <w:rPr>
          <w:rFonts w:ascii="Verdana" w:hAnsi="Verdana"/>
          <w:color w:val="010101"/>
          <w:w w:val="110"/>
          <w:sz w:val="20"/>
          <w:szCs w:val="20"/>
        </w:rPr>
      </w:pPr>
      <w:r w:rsidRPr="007B5C8B">
        <w:rPr>
          <w:rFonts w:ascii="Verdana" w:hAnsi="Verdana"/>
          <w:color w:val="010101"/>
          <w:w w:val="110"/>
          <w:sz w:val="20"/>
          <w:szCs w:val="20"/>
        </w:rPr>
        <w:t>Číslo účtu:</w:t>
      </w:r>
      <w:r w:rsidRPr="007B5C8B">
        <w:rPr>
          <w:rFonts w:ascii="Verdana" w:hAnsi="Verdana"/>
          <w:color w:val="010101"/>
          <w:spacing w:val="-28"/>
          <w:w w:val="110"/>
          <w:sz w:val="20"/>
          <w:szCs w:val="20"/>
        </w:rPr>
        <w:t xml:space="preserve"> </w:t>
      </w:r>
      <w:r w:rsidRPr="007B5C8B">
        <w:rPr>
          <w:rFonts w:ascii="Verdana" w:hAnsi="Verdana"/>
          <w:color w:val="010101"/>
          <w:w w:val="110"/>
          <w:sz w:val="20"/>
          <w:szCs w:val="20"/>
        </w:rPr>
        <w:t>40002-3926001/0710</w:t>
      </w:r>
    </w:p>
    <w:p w:rsidR="00CC6989" w:rsidRPr="007B5C8B" w:rsidRDefault="00431CDE">
      <w:pPr>
        <w:pStyle w:val="Nadpis1"/>
        <w:kinsoku w:val="0"/>
        <w:overflowPunct w:val="0"/>
        <w:spacing w:before="173"/>
        <w:jc w:val="both"/>
        <w:rPr>
          <w:rFonts w:ascii="Verdana" w:hAnsi="Verdana"/>
          <w:color w:val="010101"/>
          <w:w w:val="115"/>
          <w:sz w:val="20"/>
          <w:szCs w:val="20"/>
        </w:rPr>
      </w:pPr>
      <w:r w:rsidRPr="007B5C8B">
        <w:rPr>
          <w:rFonts w:ascii="Verdana" w:hAnsi="Verdana"/>
          <w:color w:val="010101"/>
          <w:w w:val="115"/>
          <w:sz w:val="20"/>
          <w:szCs w:val="20"/>
        </w:rPr>
        <w:t>(dále jen „objednatel" nebo „SZIF")</w:t>
      </w:r>
    </w:p>
    <w:p w:rsidR="00CC6989" w:rsidRPr="007B5C8B" w:rsidRDefault="00CC6989">
      <w:pPr>
        <w:pStyle w:val="Zkladntext"/>
        <w:kinsoku w:val="0"/>
        <w:overflowPunct w:val="0"/>
        <w:spacing w:before="2"/>
        <w:rPr>
          <w:rFonts w:ascii="Verdana" w:hAnsi="Verdana"/>
          <w:b/>
          <w:bCs/>
          <w:sz w:val="20"/>
          <w:szCs w:val="20"/>
        </w:rPr>
      </w:pPr>
    </w:p>
    <w:p w:rsidR="00CC6989" w:rsidRPr="007B5C8B" w:rsidRDefault="00FB5EB7">
      <w:pPr>
        <w:pStyle w:val="Zkladntext"/>
        <w:kinsoku w:val="0"/>
        <w:overflowPunct w:val="0"/>
        <w:ind w:left="155"/>
        <w:jc w:val="both"/>
        <w:rPr>
          <w:rFonts w:ascii="Verdana" w:hAnsi="Verdana" w:cs="Times New Roman"/>
          <w:color w:val="010101"/>
          <w:w w:val="99"/>
          <w:sz w:val="20"/>
          <w:szCs w:val="20"/>
        </w:rPr>
      </w:pPr>
      <w:r w:rsidRPr="007B5C8B">
        <w:rPr>
          <w:rFonts w:ascii="Verdana" w:hAnsi="Verdana" w:cs="Times New Roman"/>
          <w:color w:val="010101"/>
          <w:w w:val="99"/>
          <w:sz w:val="20"/>
          <w:szCs w:val="20"/>
        </w:rPr>
        <w:t>a</w:t>
      </w:r>
    </w:p>
    <w:p w:rsidR="00FB5EB7" w:rsidRPr="009F725E" w:rsidRDefault="00FB5EB7">
      <w:pPr>
        <w:pStyle w:val="Zkladntext"/>
        <w:kinsoku w:val="0"/>
        <w:overflowPunct w:val="0"/>
        <w:ind w:left="155"/>
        <w:jc w:val="both"/>
        <w:rPr>
          <w:rFonts w:ascii="Verdana" w:hAnsi="Verdana" w:cs="Times New Roman"/>
          <w:color w:val="010101"/>
          <w:w w:val="99"/>
          <w:sz w:val="20"/>
          <w:szCs w:val="20"/>
        </w:rPr>
      </w:pPr>
    </w:p>
    <w:p w:rsidR="00FB5EB7" w:rsidRPr="009F725E" w:rsidRDefault="00FB5EB7" w:rsidP="00FB5EB7">
      <w:pPr>
        <w:rPr>
          <w:rFonts w:ascii="Verdana" w:hAnsi="Verdana"/>
          <w:b/>
          <w:sz w:val="20"/>
          <w:szCs w:val="20"/>
        </w:rPr>
      </w:pPr>
      <w:r w:rsidRPr="009F725E">
        <w:rPr>
          <w:rFonts w:ascii="Verdana" w:hAnsi="Verdana"/>
          <w:b/>
          <w:sz w:val="20"/>
          <w:szCs w:val="20"/>
        </w:rPr>
        <w:t xml:space="preserve">  Výstaviště Lysá nad Labem spol. s r.o.</w:t>
      </w:r>
    </w:p>
    <w:p w:rsidR="00FB5EB7" w:rsidRPr="009F725E" w:rsidRDefault="00FB5EB7" w:rsidP="00FB5EB7">
      <w:pPr>
        <w:jc w:val="both"/>
        <w:rPr>
          <w:rFonts w:ascii="Verdana" w:hAnsi="Verdana" w:cs="Verdana-OneByteIdentityH"/>
          <w:color w:val="000000"/>
          <w:sz w:val="20"/>
          <w:szCs w:val="20"/>
        </w:rPr>
      </w:pPr>
      <w:r w:rsidRPr="009F725E">
        <w:rPr>
          <w:rFonts w:ascii="Verdana" w:hAnsi="Verdana" w:cs="Verdana-OneByteIdentityH"/>
          <w:color w:val="000000"/>
          <w:sz w:val="20"/>
          <w:szCs w:val="20"/>
        </w:rPr>
        <w:t xml:space="preserve">  Se sídlem: </w:t>
      </w:r>
      <w:r w:rsidRPr="009F725E">
        <w:rPr>
          <w:rFonts w:ascii="Verdana" w:hAnsi="Verdana"/>
          <w:sz w:val="20"/>
          <w:szCs w:val="20"/>
        </w:rPr>
        <w:t xml:space="preserve">Masarykova 1727, Lysá nad Labem, PSČ 289 22 </w:t>
      </w:r>
      <w:r w:rsidRPr="009F725E">
        <w:rPr>
          <w:rFonts w:ascii="Verdana" w:hAnsi="Verdana" w:cs="Verdana-OneByteIdentityH"/>
          <w:color w:val="000000"/>
          <w:sz w:val="20"/>
          <w:szCs w:val="20"/>
        </w:rPr>
        <w:t xml:space="preserve"> </w:t>
      </w:r>
    </w:p>
    <w:p w:rsidR="00FB5EB7" w:rsidRPr="009F725E" w:rsidRDefault="00FB5EB7" w:rsidP="00FB5EB7">
      <w:pPr>
        <w:jc w:val="both"/>
        <w:rPr>
          <w:rFonts w:ascii="Verdana" w:hAnsi="Verdana" w:cs="Verdana,Bold-Identity-H"/>
          <w:bCs/>
          <w:color w:val="000000"/>
          <w:sz w:val="20"/>
          <w:szCs w:val="20"/>
        </w:rPr>
      </w:pPr>
      <w:r w:rsidRPr="009F725E">
        <w:rPr>
          <w:rFonts w:ascii="Verdana" w:hAnsi="Verdana" w:cs="Verdana-Identity-H"/>
          <w:color w:val="000000"/>
          <w:sz w:val="20"/>
          <w:szCs w:val="20"/>
        </w:rPr>
        <w:t xml:space="preserve">  IČ</w:t>
      </w:r>
      <w:r w:rsidRPr="009F725E">
        <w:rPr>
          <w:rFonts w:ascii="Verdana" w:hAnsi="Verdana" w:cs="Verdana-OneByteIdentityH"/>
          <w:color w:val="000000"/>
          <w:sz w:val="20"/>
          <w:szCs w:val="20"/>
        </w:rPr>
        <w:t xml:space="preserve">: </w:t>
      </w:r>
      <w:r w:rsidRPr="009F725E">
        <w:rPr>
          <w:rFonts w:ascii="Verdana" w:hAnsi="Verdana"/>
          <w:sz w:val="20"/>
          <w:szCs w:val="20"/>
        </w:rPr>
        <w:t>43144390</w:t>
      </w:r>
      <w:r w:rsidRPr="009F725E">
        <w:rPr>
          <w:rFonts w:ascii="Verdana" w:hAnsi="Verdana" w:cs="Times-Roman"/>
          <w:color w:val="000000"/>
          <w:sz w:val="20"/>
          <w:szCs w:val="20"/>
        </w:rPr>
        <w:t xml:space="preserve">, DIČ: </w:t>
      </w:r>
      <w:r w:rsidRPr="009F725E">
        <w:rPr>
          <w:rFonts w:ascii="Verdana" w:hAnsi="Verdana"/>
          <w:sz w:val="20"/>
          <w:szCs w:val="20"/>
        </w:rPr>
        <w:t>CZ43144390</w:t>
      </w:r>
    </w:p>
    <w:p w:rsidR="00CC6989" w:rsidRPr="009F725E" w:rsidRDefault="00FB5EB7" w:rsidP="009F725E">
      <w:pPr>
        <w:jc w:val="both"/>
        <w:rPr>
          <w:rFonts w:ascii="Verdana" w:hAnsi="Verdana"/>
          <w:sz w:val="20"/>
          <w:szCs w:val="20"/>
        </w:rPr>
      </w:pPr>
      <w:r w:rsidRPr="009F725E">
        <w:rPr>
          <w:rFonts w:ascii="Verdana" w:hAnsi="Verdana" w:cs="Verdana-OneByteIdentityH"/>
          <w:color w:val="000000"/>
          <w:sz w:val="20"/>
          <w:szCs w:val="20"/>
        </w:rPr>
        <w:t xml:space="preserve">  Zastoupena:</w:t>
      </w:r>
      <w:r w:rsidR="009F725E" w:rsidRPr="009F725E">
        <w:rPr>
          <w:rFonts w:ascii="Verdana" w:hAnsi="Verdana" w:cs="Verdana-OneByteIdentityH"/>
          <w:color w:val="000000"/>
          <w:sz w:val="20"/>
          <w:szCs w:val="20"/>
        </w:rPr>
        <w:t xml:space="preserve"> </w:t>
      </w:r>
      <w:r w:rsidR="009F725E" w:rsidRPr="009F725E">
        <w:rPr>
          <w:rFonts w:ascii="Verdana" w:hAnsi="Verdana"/>
          <w:sz w:val="20"/>
          <w:szCs w:val="20"/>
        </w:rPr>
        <w:t xml:space="preserve">Ing. Jiřím </w:t>
      </w:r>
      <w:proofErr w:type="spellStart"/>
      <w:r w:rsidR="009F725E" w:rsidRPr="009F725E">
        <w:rPr>
          <w:rFonts w:ascii="Verdana" w:hAnsi="Verdana"/>
          <w:sz w:val="20"/>
          <w:szCs w:val="20"/>
        </w:rPr>
        <w:t>Odcházelem</w:t>
      </w:r>
      <w:proofErr w:type="spellEnd"/>
      <w:r w:rsidR="009F725E" w:rsidRPr="009F725E">
        <w:rPr>
          <w:rFonts w:ascii="Verdana" w:hAnsi="Verdana"/>
          <w:sz w:val="20"/>
          <w:szCs w:val="20"/>
        </w:rPr>
        <w:t>, jednatelem společnosti</w:t>
      </w:r>
      <w:r w:rsidRPr="009F725E">
        <w:rPr>
          <w:rFonts w:ascii="Verdana" w:hAnsi="Verdana" w:cs="Verdana-OneByteIdentityH"/>
          <w:color w:val="000000"/>
          <w:sz w:val="20"/>
          <w:szCs w:val="20"/>
        </w:rPr>
        <w:t xml:space="preserve"> </w:t>
      </w:r>
    </w:p>
    <w:p w:rsidR="00CC6989" w:rsidRPr="009F725E" w:rsidRDefault="00FB5EB7" w:rsidP="00FB5EB7">
      <w:pPr>
        <w:pStyle w:val="Zkladntext"/>
        <w:kinsoku w:val="0"/>
        <w:overflowPunct w:val="0"/>
        <w:spacing w:before="10" w:line="238" w:lineRule="exact"/>
        <w:jc w:val="both"/>
        <w:rPr>
          <w:rFonts w:ascii="Verdana" w:hAnsi="Verdana"/>
          <w:color w:val="010101"/>
          <w:w w:val="110"/>
          <w:sz w:val="20"/>
          <w:szCs w:val="20"/>
        </w:rPr>
      </w:pPr>
      <w:r w:rsidRPr="009F725E">
        <w:rPr>
          <w:rFonts w:ascii="Verdana" w:hAnsi="Verdana"/>
          <w:color w:val="010101"/>
          <w:w w:val="110"/>
          <w:sz w:val="20"/>
          <w:szCs w:val="20"/>
        </w:rPr>
        <w:t xml:space="preserve">  </w:t>
      </w:r>
      <w:r w:rsidR="00431CDE" w:rsidRPr="009F725E">
        <w:rPr>
          <w:rFonts w:ascii="Verdana" w:hAnsi="Verdana"/>
          <w:color w:val="010101"/>
          <w:w w:val="110"/>
          <w:sz w:val="20"/>
          <w:szCs w:val="20"/>
        </w:rPr>
        <w:t xml:space="preserve">Číslo účtu: </w:t>
      </w:r>
      <w:r w:rsidRPr="009F725E">
        <w:rPr>
          <w:rFonts w:ascii="Verdana" w:hAnsi="Verdana"/>
          <w:sz w:val="20"/>
          <w:szCs w:val="20"/>
        </w:rPr>
        <w:t>73965073/0300</w:t>
      </w:r>
    </w:p>
    <w:p w:rsidR="00CC6989" w:rsidRPr="009F725E" w:rsidRDefault="00431CDE">
      <w:pPr>
        <w:pStyle w:val="Zkladntext"/>
        <w:kinsoku w:val="0"/>
        <w:overflowPunct w:val="0"/>
        <w:spacing w:line="238" w:lineRule="exact"/>
        <w:ind w:left="155"/>
        <w:jc w:val="both"/>
        <w:rPr>
          <w:rFonts w:ascii="Verdana" w:hAnsi="Verdana"/>
          <w:color w:val="010101"/>
          <w:w w:val="105"/>
          <w:sz w:val="20"/>
          <w:szCs w:val="20"/>
        </w:rPr>
      </w:pPr>
      <w:r w:rsidRPr="009F725E">
        <w:rPr>
          <w:rFonts w:ascii="Verdana" w:hAnsi="Verdana"/>
          <w:color w:val="010101"/>
          <w:w w:val="105"/>
          <w:sz w:val="20"/>
          <w:szCs w:val="20"/>
        </w:rPr>
        <w:t>Zapsaná v</w:t>
      </w:r>
      <w:r w:rsidR="00E16291">
        <w:rPr>
          <w:rFonts w:ascii="Verdana" w:hAnsi="Verdana"/>
          <w:color w:val="010101"/>
          <w:w w:val="105"/>
          <w:sz w:val="20"/>
          <w:szCs w:val="20"/>
        </w:rPr>
        <w:t> obchodním rejstříku vedeném</w:t>
      </w:r>
      <w:r w:rsidRPr="009F725E">
        <w:rPr>
          <w:rFonts w:ascii="Verdana" w:hAnsi="Verdana"/>
          <w:color w:val="010101"/>
          <w:w w:val="105"/>
          <w:sz w:val="20"/>
          <w:szCs w:val="20"/>
        </w:rPr>
        <w:t xml:space="preserve"> </w:t>
      </w:r>
      <w:r w:rsidR="008577CD" w:rsidRPr="009F725E">
        <w:rPr>
          <w:rFonts w:ascii="Verdana" w:hAnsi="Verdana"/>
          <w:color w:val="010101"/>
          <w:w w:val="105"/>
          <w:sz w:val="20"/>
          <w:szCs w:val="20"/>
        </w:rPr>
        <w:t>u</w:t>
      </w:r>
      <w:r w:rsidRPr="009F725E">
        <w:rPr>
          <w:rFonts w:ascii="Verdana" w:hAnsi="Verdana"/>
          <w:color w:val="010101"/>
          <w:w w:val="105"/>
          <w:sz w:val="20"/>
          <w:szCs w:val="20"/>
        </w:rPr>
        <w:t xml:space="preserve"> </w:t>
      </w:r>
      <w:r w:rsidR="00284591" w:rsidRPr="009F725E">
        <w:rPr>
          <w:rFonts w:ascii="Verdana" w:hAnsi="Verdana"/>
          <w:color w:val="010101"/>
          <w:w w:val="105"/>
          <w:sz w:val="20"/>
          <w:szCs w:val="20"/>
        </w:rPr>
        <w:t>Mě</w:t>
      </w:r>
      <w:r w:rsidR="008577CD" w:rsidRPr="009F725E">
        <w:rPr>
          <w:rFonts w:ascii="Verdana" w:hAnsi="Verdana"/>
          <w:color w:val="010101"/>
          <w:w w:val="105"/>
          <w:sz w:val="20"/>
          <w:szCs w:val="20"/>
        </w:rPr>
        <w:t>stského soudu</w:t>
      </w:r>
      <w:r w:rsidR="00284591" w:rsidRPr="009F725E">
        <w:rPr>
          <w:rFonts w:ascii="Verdana" w:hAnsi="Verdana"/>
          <w:color w:val="010101"/>
          <w:w w:val="105"/>
          <w:sz w:val="20"/>
          <w:szCs w:val="20"/>
        </w:rPr>
        <w:t xml:space="preserve"> v</w:t>
      </w:r>
      <w:r w:rsidR="008577CD" w:rsidRPr="009F725E">
        <w:rPr>
          <w:rFonts w:ascii="Verdana" w:hAnsi="Verdana"/>
          <w:color w:val="010101"/>
          <w:w w:val="105"/>
          <w:sz w:val="20"/>
          <w:szCs w:val="20"/>
        </w:rPr>
        <w:t> </w:t>
      </w:r>
      <w:r w:rsidR="00284591" w:rsidRPr="009F725E">
        <w:rPr>
          <w:rFonts w:ascii="Verdana" w:hAnsi="Verdana"/>
          <w:color w:val="010101"/>
          <w:w w:val="105"/>
          <w:sz w:val="20"/>
          <w:szCs w:val="20"/>
        </w:rPr>
        <w:t xml:space="preserve">Praze, </w:t>
      </w:r>
      <w:r w:rsidR="008577CD" w:rsidRPr="009F725E">
        <w:rPr>
          <w:rFonts w:ascii="Verdana" w:hAnsi="Verdana"/>
          <w:color w:val="010101"/>
          <w:w w:val="105"/>
          <w:sz w:val="20"/>
          <w:szCs w:val="20"/>
        </w:rPr>
        <w:t xml:space="preserve">v oddílu C, </w:t>
      </w:r>
      <w:proofErr w:type="gramStart"/>
      <w:r w:rsidR="008577CD" w:rsidRPr="009F725E">
        <w:rPr>
          <w:rFonts w:ascii="Verdana" w:hAnsi="Verdana"/>
          <w:color w:val="010101"/>
          <w:w w:val="105"/>
          <w:sz w:val="20"/>
          <w:szCs w:val="20"/>
        </w:rPr>
        <w:t xml:space="preserve">vložka  </w:t>
      </w:r>
      <w:r w:rsidR="00C702F6">
        <w:rPr>
          <w:rFonts w:ascii="Verdana" w:hAnsi="Verdana"/>
          <w:color w:val="010101"/>
          <w:w w:val="105"/>
          <w:sz w:val="20"/>
          <w:szCs w:val="20"/>
        </w:rPr>
        <w:t>1</w:t>
      </w:r>
      <w:r w:rsidR="008577CD" w:rsidRPr="009F725E">
        <w:rPr>
          <w:rFonts w:ascii="Verdana" w:hAnsi="Verdana"/>
          <w:color w:val="010101"/>
          <w:w w:val="105"/>
          <w:sz w:val="20"/>
          <w:szCs w:val="20"/>
        </w:rPr>
        <w:t>1621</w:t>
      </w:r>
      <w:proofErr w:type="gramEnd"/>
    </w:p>
    <w:p w:rsidR="00CC6989" w:rsidRPr="007B5C8B" w:rsidRDefault="00431CDE">
      <w:pPr>
        <w:pStyle w:val="Nadpis1"/>
        <w:kinsoku w:val="0"/>
        <w:overflowPunct w:val="0"/>
        <w:spacing w:before="166"/>
        <w:jc w:val="both"/>
        <w:rPr>
          <w:rFonts w:ascii="Verdana" w:hAnsi="Verdana"/>
          <w:color w:val="010101"/>
          <w:w w:val="115"/>
          <w:sz w:val="20"/>
          <w:szCs w:val="20"/>
        </w:rPr>
      </w:pPr>
      <w:r w:rsidRPr="007B5C8B">
        <w:rPr>
          <w:rFonts w:ascii="Verdana" w:hAnsi="Verdana"/>
          <w:color w:val="010101"/>
          <w:w w:val="115"/>
          <w:sz w:val="20"/>
          <w:szCs w:val="20"/>
        </w:rPr>
        <w:t>(dále jen „zajišťovatel")</w:t>
      </w:r>
    </w:p>
    <w:p w:rsidR="00CC6989" w:rsidRPr="007B5C8B" w:rsidRDefault="00CC6989">
      <w:pPr>
        <w:pStyle w:val="Zkladntext"/>
        <w:kinsoku w:val="0"/>
        <w:overflowPunct w:val="0"/>
        <w:rPr>
          <w:rFonts w:ascii="Verdana" w:hAnsi="Verdana"/>
          <w:b/>
          <w:bCs/>
          <w:sz w:val="20"/>
          <w:szCs w:val="20"/>
        </w:rPr>
      </w:pPr>
    </w:p>
    <w:p w:rsidR="00CC6989" w:rsidRPr="007B5C8B" w:rsidRDefault="00431CDE">
      <w:pPr>
        <w:pStyle w:val="Zkladntext"/>
        <w:kinsoku w:val="0"/>
        <w:overflowPunct w:val="0"/>
        <w:spacing w:before="188" w:line="241" w:lineRule="exact"/>
        <w:ind w:left="458" w:right="983"/>
        <w:jc w:val="center"/>
        <w:rPr>
          <w:rFonts w:ascii="Verdana" w:hAnsi="Verdana" w:cs="Times New Roman"/>
          <w:b/>
          <w:bCs/>
          <w:color w:val="010101"/>
          <w:w w:val="105"/>
          <w:sz w:val="20"/>
          <w:szCs w:val="20"/>
        </w:rPr>
      </w:pPr>
      <w:r w:rsidRPr="007B5C8B">
        <w:rPr>
          <w:rFonts w:ascii="Verdana" w:hAnsi="Verdana"/>
          <w:b/>
          <w:bCs/>
          <w:color w:val="010101"/>
          <w:w w:val="105"/>
          <w:sz w:val="20"/>
          <w:szCs w:val="20"/>
        </w:rPr>
        <w:t xml:space="preserve">Čl. </w:t>
      </w:r>
      <w:r w:rsidRPr="007B5C8B">
        <w:rPr>
          <w:rFonts w:ascii="Verdana" w:hAnsi="Verdana" w:cs="Times New Roman"/>
          <w:b/>
          <w:bCs/>
          <w:color w:val="010101"/>
          <w:w w:val="105"/>
          <w:sz w:val="20"/>
          <w:szCs w:val="20"/>
        </w:rPr>
        <w:t>I.</w:t>
      </w:r>
    </w:p>
    <w:p w:rsidR="00CC6989" w:rsidRPr="007B5C8B" w:rsidRDefault="00431CDE">
      <w:pPr>
        <w:pStyle w:val="Zkladntext"/>
        <w:kinsoku w:val="0"/>
        <w:overflowPunct w:val="0"/>
        <w:spacing w:line="240" w:lineRule="exact"/>
        <w:ind w:left="489" w:right="983"/>
        <w:jc w:val="center"/>
        <w:rPr>
          <w:rFonts w:ascii="Verdana" w:hAnsi="Verdana"/>
          <w:b/>
          <w:bCs/>
          <w:color w:val="010101"/>
          <w:w w:val="110"/>
          <w:sz w:val="20"/>
          <w:szCs w:val="20"/>
        </w:rPr>
      </w:pPr>
      <w:r w:rsidRPr="007B5C8B">
        <w:rPr>
          <w:rFonts w:ascii="Verdana" w:hAnsi="Verdana"/>
          <w:b/>
          <w:bCs/>
          <w:color w:val="010101"/>
          <w:w w:val="110"/>
          <w:sz w:val="20"/>
          <w:szCs w:val="20"/>
        </w:rPr>
        <w:t>Předmět smlouvy</w:t>
      </w:r>
    </w:p>
    <w:p w:rsidR="00CC6989" w:rsidRPr="007B5C8B" w:rsidRDefault="00CC6989">
      <w:pPr>
        <w:pStyle w:val="Zkladntext"/>
        <w:kinsoku w:val="0"/>
        <w:overflowPunct w:val="0"/>
        <w:spacing w:before="6"/>
        <w:rPr>
          <w:rFonts w:ascii="Verdana" w:hAnsi="Verdana"/>
          <w:b/>
          <w:bCs/>
          <w:sz w:val="20"/>
          <w:szCs w:val="20"/>
        </w:rPr>
      </w:pPr>
    </w:p>
    <w:p w:rsidR="00CC6989" w:rsidRDefault="00DA045E" w:rsidP="00C2138C">
      <w:pPr>
        <w:pStyle w:val="Zkladntext"/>
        <w:kinsoku w:val="0"/>
        <w:overflowPunct w:val="0"/>
        <w:spacing w:before="1" w:line="242" w:lineRule="auto"/>
        <w:ind w:left="150" w:right="644" w:firstLine="2"/>
        <w:jc w:val="both"/>
        <w:rPr>
          <w:rFonts w:ascii="Verdana" w:hAnsi="Verdana"/>
          <w:color w:val="010101"/>
          <w:w w:val="105"/>
          <w:sz w:val="20"/>
          <w:szCs w:val="20"/>
        </w:rPr>
      </w:pPr>
      <w:r>
        <w:rPr>
          <w:rFonts w:ascii="Verdana" w:hAnsi="Verdana"/>
          <w:color w:val="010101"/>
          <w:w w:val="105"/>
          <w:sz w:val="20"/>
          <w:szCs w:val="20"/>
        </w:rPr>
        <w:t xml:space="preserve">1) </w:t>
      </w:r>
      <w:r w:rsidR="00431CDE" w:rsidRPr="007B5C8B">
        <w:rPr>
          <w:rFonts w:ascii="Verdana" w:hAnsi="Verdana"/>
          <w:color w:val="010101"/>
          <w:w w:val="105"/>
          <w:sz w:val="20"/>
          <w:szCs w:val="20"/>
        </w:rPr>
        <w:t>Předmětem této smlouvy je závazek zajišťo</w:t>
      </w:r>
      <w:r w:rsidR="00284591">
        <w:rPr>
          <w:rFonts w:ascii="Verdana" w:hAnsi="Verdana"/>
          <w:color w:val="010101"/>
          <w:w w:val="105"/>
          <w:sz w:val="20"/>
          <w:szCs w:val="20"/>
        </w:rPr>
        <w:t>vatele, spočívající v pronájmu a realizaci</w:t>
      </w:r>
      <w:r w:rsidR="00431CDE" w:rsidRPr="007B5C8B">
        <w:rPr>
          <w:rFonts w:ascii="Verdana" w:hAnsi="Verdana"/>
          <w:color w:val="010101"/>
          <w:w w:val="105"/>
          <w:sz w:val="20"/>
          <w:szCs w:val="20"/>
        </w:rPr>
        <w:t xml:space="preserve"> výstavního stánku</w:t>
      </w:r>
      <w:r>
        <w:rPr>
          <w:rFonts w:ascii="Verdana" w:hAnsi="Verdana"/>
          <w:color w:val="010101"/>
          <w:w w:val="105"/>
          <w:sz w:val="20"/>
          <w:szCs w:val="20"/>
        </w:rPr>
        <w:t>, včetně grafického zpracování</w:t>
      </w:r>
      <w:r w:rsidR="00431CDE" w:rsidRPr="007B5C8B">
        <w:rPr>
          <w:rFonts w:ascii="Verdana" w:hAnsi="Verdana"/>
          <w:color w:val="010101"/>
          <w:w w:val="105"/>
          <w:sz w:val="20"/>
          <w:szCs w:val="20"/>
        </w:rPr>
        <w:t xml:space="preserve"> a souvisejícího </w:t>
      </w:r>
      <w:r w:rsidR="00284591">
        <w:rPr>
          <w:rFonts w:ascii="Verdana" w:hAnsi="Verdana"/>
          <w:color w:val="010101"/>
          <w:w w:val="105"/>
          <w:sz w:val="20"/>
          <w:szCs w:val="20"/>
        </w:rPr>
        <w:t xml:space="preserve">mobiliáře a poskytnutí dalších </w:t>
      </w:r>
      <w:r w:rsidR="001A0E4C">
        <w:rPr>
          <w:rFonts w:ascii="Verdana" w:hAnsi="Verdana"/>
          <w:color w:val="010101"/>
          <w:w w:val="105"/>
          <w:sz w:val="20"/>
          <w:szCs w:val="20"/>
        </w:rPr>
        <w:t>služeb</w:t>
      </w:r>
      <w:r>
        <w:rPr>
          <w:rFonts w:ascii="Verdana" w:hAnsi="Verdana"/>
          <w:color w:val="010101"/>
          <w:w w:val="105"/>
          <w:sz w:val="20"/>
          <w:szCs w:val="20"/>
        </w:rPr>
        <w:t xml:space="preserve"> (např. občerstvení, elektřiny, přívodu vody a odpadu apod.)</w:t>
      </w:r>
      <w:r w:rsidR="001A0E4C">
        <w:rPr>
          <w:rFonts w:ascii="Verdana" w:hAnsi="Verdana"/>
          <w:color w:val="010101"/>
          <w:w w:val="105"/>
          <w:sz w:val="20"/>
          <w:szCs w:val="20"/>
        </w:rPr>
        <w:t xml:space="preserve">, </w:t>
      </w:r>
      <w:r w:rsidR="00FA10F8">
        <w:rPr>
          <w:rFonts w:ascii="Verdana" w:hAnsi="Verdana"/>
          <w:color w:val="010101"/>
          <w:w w:val="105"/>
          <w:sz w:val="20"/>
          <w:szCs w:val="20"/>
        </w:rPr>
        <w:t xml:space="preserve">souvisejících s provozem stánku </w:t>
      </w:r>
      <w:r w:rsidR="00431CDE" w:rsidRPr="007B5C8B">
        <w:rPr>
          <w:rFonts w:ascii="Verdana" w:hAnsi="Verdana"/>
          <w:color w:val="010101"/>
          <w:w w:val="105"/>
          <w:sz w:val="20"/>
          <w:szCs w:val="20"/>
        </w:rPr>
        <w:t>včetně pronájmu plochy a příslušného výstavářského zařízení a zajištění objednatelem stanoveného počtu vstupenek</w:t>
      </w:r>
      <w:r w:rsidR="007E6AB6">
        <w:rPr>
          <w:rFonts w:ascii="Verdana" w:hAnsi="Verdana"/>
          <w:color w:val="010101"/>
          <w:w w:val="105"/>
          <w:sz w:val="20"/>
          <w:szCs w:val="20"/>
        </w:rPr>
        <w:t xml:space="preserve">, to vše </w:t>
      </w:r>
      <w:r>
        <w:rPr>
          <w:rFonts w:ascii="Verdana" w:hAnsi="Verdana"/>
          <w:color w:val="010101"/>
          <w:w w:val="105"/>
          <w:sz w:val="20"/>
          <w:szCs w:val="20"/>
        </w:rPr>
        <w:t xml:space="preserve">po celou dobu akce </w:t>
      </w:r>
      <w:r w:rsidR="007E6AB6">
        <w:rPr>
          <w:rFonts w:ascii="Verdana" w:hAnsi="Verdana"/>
          <w:color w:val="010101"/>
          <w:w w:val="105"/>
          <w:sz w:val="20"/>
          <w:szCs w:val="20"/>
        </w:rPr>
        <w:t xml:space="preserve">na výstavě </w:t>
      </w:r>
      <w:r w:rsidR="00C31C5A">
        <w:rPr>
          <w:rFonts w:ascii="Verdana" w:hAnsi="Verdana"/>
          <w:color w:val="010101"/>
          <w:w w:val="105"/>
          <w:sz w:val="20"/>
          <w:szCs w:val="20"/>
        </w:rPr>
        <w:t>Jarní</w:t>
      </w:r>
      <w:r w:rsidR="007E6AB6">
        <w:rPr>
          <w:rFonts w:ascii="Verdana" w:hAnsi="Verdana"/>
          <w:color w:val="010101"/>
          <w:w w:val="105"/>
          <w:sz w:val="20"/>
          <w:szCs w:val="20"/>
        </w:rPr>
        <w:t xml:space="preserve"> zemědělec</w:t>
      </w:r>
      <w:r w:rsidR="00431CDE" w:rsidRPr="007B5C8B">
        <w:rPr>
          <w:rFonts w:ascii="Verdana" w:hAnsi="Verdana"/>
          <w:color w:val="010101"/>
          <w:w w:val="105"/>
          <w:sz w:val="20"/>
          <w:szCs w:val="20"/>
        </w:rPr>
        <w:t xml:space="preserve">, která se koná v termínu </w:t>
      </w:r>
      <w:r w:rsidR="00EB3A39">
        <w:rPr>
          <w:rFonts w:ascii="Verdana" w:hAnsi="Verdana"/>
          <w:sz w:val="20"/>
          <w:szCs w:val="20"/>
        </w:rPr>
        <w:t>4</w:t>
      </w:r>
      <w:r w:rsidR="006035D7" w:rsidRPr="007B5C8B">
        <w:rPr>
          <w:rFonts w:ascii="Verdana" w:hAnsi="Verdana"/>
          <w:sz w:val="20"/>
          <w:szCs w:val="20"/>
        </w:rPr>
        <w:t xml:space="preserve">. – </w:t>
      </w:r>
      <w:r w:rsidR="00EB3A39">
        <w:rPr>
          <w:rFonts w:ascii="Verdana" w:hAnsi="Verdana"/>
          <w:sz w:val="20"/>
          <w:szCs w:val="20"/>
        </w:rPr>
        <w:t>7</w:t>
      </w:r>
      <w:r w:rsidR="006035D7" w:rsidRPr="007B5C8B">
        <w:rPr>
          <w:rFonts w:ascii="Verdana" w:hAnsi="Verdana"/>
          <w:sz w:val="20"/>
          <w:szCs w:val="20"/>
        </w:rPr>
        <w:t xml:space="preserve">. </w:t>
      </w:r>
      <w:r w:rsidR="00EB3A39">
        <w:rPr>
          <w:rFonts w:ascii="Verdana" w:hAnsi="Verdana"/>
          <w:sz w:val="20"/>
          <w:szCs w:val="20"/>
        </w:rPr>
        <w:t>10</w:t>
      </w:r>
      <w:r w:rsidR="006035D7" w:rsidRPr="007B5C8B">
        <w:rPr>
          <w:rFonts w:ascii="Verdana" w:hAnsi="Verdana"/>
          <w:sz w:val="20"/>
          <w:szCs w:val="20"/>
        </w:rPr>
        <w:t>. 201</w:t>
      </w:r>
      <w:r w:rsidR="00C31C5A">
        <w:rPr>
          <w:rFonts w:ascii="Verdana" w:hAnsi="Verdana"/>
          <w:sz w:val="20"/>
          <w:szCs w:val="20"/>
        </w:rPr>
        <w:t>8</w:t>
      </w:r>
      <w:r w:rsidR="006035D7" w:rsidRPr="007B5C8B">
        <w:rPr>
          <w:rFonts w:ascii="Verdana" w:hAnsi="Verdana" w:cs="Verdana-Identity-H"/>
          <w:color w:val="000000"/>
          <w:sz w:val="20"/>
          <w:szCs w:val="20"/>
        </w:rPr>
        <w:t xml:space="preserve"> na </w:t>
      </w:r>
      <w:r w:rsidR="006035D7" w:rsidRPr="007B5C8B">
        <w:rPr>
          <w:rFonts w:ascii="Verdana" w:hAnsi="Verdana"/>
          <w:sz w:val="20"/>
          <w:szCs w:val="20"/>
        </w:rPr>
        <w:t>Výstavišti v Lysé nad Labem</w:t>
      </w:r>
      <w:r w:rsidR="00B60FD6">
        <w:rPr>
          <w:rFonts w:ascii="Verdana" w:hAnsi="Verdana"/>
          <w:sz w:val="20"/>
          <w:szCs w:val="20"/>
        </w:rPr>
        <w:t xml:space="preserve"> (díle také jen „akce“)</w:t>
      </w:r>
      <w:r w:rsidR="00431CDE" w:rsidRPr="007B5C8B">
        <w:rPr>
          <w:rFonts w:ascii="Verdana" w:hAnsi="Verdana"/>
          <w:color w:val="010101"/>
          <w:w w:val="105"/>
          <w:sz w:val="20"/>
          <w:szCs w:val="20"/>
        </w:rPr>
        <w:t>. Rozpis náklad</w:t>
      </w:r>
      <w:r w:rsidR="00261F3D">
        <w:rPr>
          <w:rFonts w:ascii="Verdana" w:hAnsi="Verdana"/>
          <w:color w:val="010101"/>
          <w:w w:val="105"/>
          <w:sz w:val="20"/>
          <w:szCs w:val="20"/>
        </w:rPr>
        <w:t>ů</w:t>
      </w:r>
      <w:r w:rsidR="00431CDE" w:rsidRPr="007B5C8B">
        <w:rPr>
          <w:rFonts w:ascii="Verdana" w:hAnsi="Verdana"/>
          <w:color w:val="010101"/>
          <w:w w:val="105"/>
          <w:sz w:val="20"/>
          <w:szCs w:val="20"/>
        </w:rPr>
        <w:t xml:space="preserve"> za jednot</w:t>
      </w:r>
      <w:r w:rsidR="006035D7" w:rsidRPr="007B5C8B">
        <w:rPr>
          <w:rFonts w:ascii="Verdana" w:hAnsi="Verdana"/>
          <w:color w:val="010101"/>
          <w:w w:val="105"/>
          <w:sz w:val="20"/>
          <w:szCs w:val="20"/>
        </w:rPr>
        <w:t xml:space="preserve">livé položky předmětu plnění a </w:t>
      </w:r>
      <w:r w:rsidR="00284591">
        <w:rPr>
          <w:rFonts w:ascii="Verdana" w:hAnsi="Verdana"/>
          <w:color w:val="010101"/>
          <w:w w:val="105"/>
          <w:sz w:val="20"/>
          <w:szCs w:val="20"/>
        </w:rPr>
        <w:t xml:space="preserve">jejich popis </w:t>
      </w:r>
      <w:r w:rsidR="001A0E4C">
        <w:rPr>
          <w:rFonts w:ascii="Verdana" w:hAnsi="Verdana"/>
          <w:color w:val="010101"/>
          <w:w w:val="105"/>
          <w:sz w:val="20"/>
          <w:szCs w:val="20"/>
        </w:rPr>
        <w:t xml:space="preserve">je uveden </w:t>
      </w:r>
      <w:r w:rsidR="00FA10F8">
        <w:rPr>
          <w:rFonts w:ascii="Verdana" w:hAnsi="Verdana"/>
          <w:color w:val="010101"/>
          <w:w w:val="105"/>
          <w:sz w:val="20"/>
          <w:szCs w:val="20"/>
        </w:rPr>
        <w:t xml:space="preserve">v </w:t>
      </w:r>
      <w:r>
        <w:rPr>
          <w:rFonts w:ascii="Verdana" w:hAnsi="Verdana"/>
          <w:color w:val="010101"/>
          <w:w w:val="105"/>
          <w:sz w:val="20"/>
          <w:szCs w:val="20"/>
        </w:rPr>
        <w:t>p</w:t>
      </w:r>
      <w:r w:rsidR="00431CDE" w:rsidRPr="007B5C8B">
        <w:rPr>
          <w:rFonts w:ascii="Verdana" w:hAnsi="Verdana"/>
          <w:color w:val="010101"/>
          <w:w w:val="105"/>
          <w:sz w:val="20"/>
          <w:szCs w:val="20"/>
        </w:rPr>
        <w:t>říloze č. 1 této</w:t>
      </w:r>
      <w:r w:rsidR="00431CDE" w:rsidRPr="007B5C8B">
        <w:rPr>
          <w:rFonts w:ascii="Verdana" w:hAnsi="Verdana"/>
          <w:color w:val="010101"/>
          <w:spacing w:val="-33"/>
          <w:w w:val="105"/>
          <w:sz w:val="20"/>
          <w:szCs w:val="20"/>
        </w:rPr>
        <w:t xml:space="preserve"> </w:t>
      </w:r>
      <w:r w:rsidR="00431CDE" w:rsidRPr="007B5C8B">
        <w:rPr>
          <w:rFonts w:ascii="Verdana" w:hAnsi="Verdana"/>
          <w:color w:val="010101"/>
          <w:w w:val="105"/>
          <w:sz w:val="20"/>
          <w:szCs w:val="20"/>
        </w:rPr>
        <w:t>smlouvy</w:t>
      </w:r>
      <w:r w:rsidR="00E16291">
        <w:rPr>
          <w:rFonts w:ascii="Verdana" w:hAnsi="Verdana"/>
          <w:color w:val="010101"/>
          <w:w w:val="105"/>
          <w:sz w:val="20"/>
          <w:szCs w:val="20"/>
        </w:rPr>
        <w:t>, která tvoří nedílnou součást této smlouvy</w:t>
      </w:r>
      <w:r w:rsidR="00431CDE" w:rsidRPr="007B5C8B">
        <w:rPr>
          <w:rFonts w:ascii="Verdana" w:hAnsi="Verdana"/>
          <w:color w:val="010101"/>
          <w:w w:val="105"/>
          <w:sz w:val="20"/>
          <w:szCs w:val="20"/>
        </w:rPr>
        <w:t>.</w:t>
      </w:r>
    </w:p>
    <w:p w:rsidR="00DA045E" w:rsidRPr="007B5C8B" w:rsidRDefault="00DA045E" w:rsidP="00C2138C">
      <w:pPr>
        <w:pStyle w:val="Zkladntext"/>
        <w:kinsoku w:val="0"/>
        <w:overflowPunct w:val="0"/>
        <w:spacing w:before="1" w:line="242" w:lineRule="auto"/>
        <w:ind w:left="150" w:right="644" w:firstLine="2"/>
        <w:jc w:val="both"/>
        <w:rPr>
          <w:rFonts w:ascii="Verdana" w:hAnsi="Verdana"/>
          <w:sz w:val="20"/>
          <w:szCs w:val="20"/>
        </w:rPr>
      </w:pPr>
      <w:r>
        <w:rPr>
          <w:rFonts w:ascii="Verdana" w:hAnsi="Verdana"/>
          <w:color w:val="010101"/>
          <w:w w:val="105"/>
          <w:sz w:val="20"/>
          <w:szCs w:val="20"/>
        </w:rPr>
        <w:t>2)  Návrhy výstupů v grafické a textové podobě všech částí, kde jsou použití loga SZIF a kvalitních potravin, podléhají před uveřejněním schválení ze strany objednatele. Bez předchozího schválení nemohou být tyto výstupy uveřejněny. Zajišťovatel je zavazuje zasílat podklady ke schválení kontaktní osobě objednatele.</w:t>
      </w:r>
    </w:p>
    <w:p w:rsidR="00CC6989" w:rsidRPr="007B5C8B" w:rsidRDefault="00CC6989">
      <w:pPr>
        <w:pStyle w:val="Zkladntext"/>
        <w:kinsoku w:val="0"/>
        <w:overflowPunct w:val="0"/>
        <w:spacing w:before="3"/>
        <w:rPr>
          <w:rFonts w:ascii="Verdana" w:hAnsi="Verdana"/>
          <w:sz w:val="20"/>
          <w:szCs w:val="20"/>
        </w:rPr>
      </w:pPr>
    </w:p>
    <w:p w:rsidR="00CC6989" w:rsidRPr="007E6AB6" w:rsidRDefault="00431CDE">
      <w:pPr>
        <w:pStyle w:val="Zkladntext"/>
        <w:kinsoku w:val="0"/>
        <w:overflowPunct w:val="0"/>
        <w:ind w:left="407" w:right="983"/>
        <w:jc w:val="center"/>
        <w:rPr>
          <w:rFonts w:ascii="Verdana" w:hAnsi="Verdana" w:cs="Times New Roman"/>
          <w:b/>
          <w:color w:val="010101"/>
          <w:w w:val="105"/>
          <w:sz w:val="20"/>
          <w:szCs w:val="20"/>
        </w:rPr>
      </w:pPr>
      <w:r w:rsidRPr="007E6AB6">
        <w:rPr>
          <w:rFonts w:ascii="Verdana" w:hAnsi="Verdana"/>
          <w:b/>
          <w:bCs/>
          <w:color w:val="010101"/>
          <w:w w:val="105"/>
          <w:sz w:val="20"/>
          <w:szCs w:val="20"/>
        </w:rPr>
        <w:t xml:space="preserve">Čl. </w:t>
      </w:r>
      <w:r w:rsidRPr="007E6AB6">
        <w:rPr>
          <w:rFonts w:ascii="Verdana" w:hAnsi="Verdana" w:cs="Times New Roman"/>
          <w:b/>
          <w:color w:val="010101"/>
          <w:w w:val="105"/>
          <w:sz w:val="20"/>
          <w:szCs w:val="20"/>
        </w:rPr>
        <w:t>II.</w:t>
      </w:r>
    </w:p>
    <w:p w:rsidR="00CC6989" w:rsidRPr="007B5C8B" w:rsidRDefault="00431CDE">
      <w:pPr>
        <w:pStyle w:val="Nadpis1"/>
        <w:kinsoku w:val="0"/>
        <w:overflowPunct w:val="0"/>
        <w:spacing w:before="7"/>
        <w:ind w:left="478" w:right="983"/>
        <w:rPr>
          <w:rFonts w:ascii="Verdana" w:hAnsi="Verdana"/>
          <w:color w:val="010101"/>
          <w:w w:val="110"/>
          <w:sz w:val="20"/>
          <w:szCs w:val="20"/>
        </w:rPr>
      </w:pPr>
      <w:r w:rsidRPr="007B5C8B">
        <w:rPr>
          <w:rFonts w:ascii="Verdana" w:hAnsi="Verdana"/>
          <w:color w:val="010101"/>
          <w:w w:val="110"/>
          <w:sz w:val="20"/>
          <w:szCs w:val="20"/>
        </w:rPr>
        <w:t>Povinnosti zajišťovatele</w:t>
      </w:r>
    </w:p>
    <w:p w:rsidR="00CC6989" w:rsidRPr="007B5C8B" w:rsidRDefault="00CC6989">
      <w:pPr>
        <w:pStyle w:val="Zkladntext"/>
        <w:kinsoku w:val="0"/>
        <w:overflowPunct w:val="0"/>
        <w:rPr>
          <w:rFonts w:ascii="Verdana" w:hAnsi="Verdana"/>
          <w:b/>
          <w:bCs/>
          <w:sz w:val="20"/>
          <w:szCs w:val="20"/>
        </w:rPr>
      </w:pPr>
    </w:p>
    <w:p w:rsidR="00CC6989" w:rsidRPr="007B5C8B" w:rsidRDefault="00CC6989">
      <w:pPr>
        <w:pStyle w:val="Zkladntext"/>
        <w:kinsoku w:val="0"/>
        <w:overflowPunct w:val="0"/>
        <w:spacing w:before="8"/>
        <w:rPr>
          <w:rFonts w:ascii="Verdana" w:hAnsi="Verdana"/>
          <w:b/>
          <w:bCs/>
          <w:sz w:val="20"/>
          <w:szCs w:val="20"/>
        </w:rPr>
      </w:pPr>
    </w:p>
    <w:p w:rsidR="00CC6989" w:rsidRPr="007B5C8B" w:rsidRDefault="00431CDE" w:rsidP="00FF0B6E">
      <w:pPr>
        <w:pStyle w:val="Odstavecseseznamem"/>
        <w:numPr>
          <w:ilvl w:val="0"/>
          <w:numId w:val="5"/>
        </w:numPr>
        <w:tabs>
          <w:tab w:val="left" w:pos="520"/>
        </w:tabs>
        <w:kinsoku w:val="0"/>
        <w:overflowPunct w:val="0"/>
        <w:spacing w:before="1" w:line="242" w:lineRule="auto"/>
        <w:ind w:right="658" w:hanging="357"/>
        <w:rPr>
          <w:rFonts w:ascii="Verdana" w:hAnsi="Verdana"/>
          <w:color w:val="010101"/>
          <w:w w:val="105"/>
          <w:sz w:val="20"/>
          <w:szCs w:val="20"/>
        </w:rPr>
      </w:pPr>
      <w:r w:rsidRPr="007B5C8B">
        <w:rPr>
          <w:rFonts w:ascii="Verdana" w:hAnsi="Verdana"/>
          <w:color w:val="010101"/>
          <w:w w:val="105"/>
          <w:sz w:val="20"/>
          <w:szCs w:val="20"/>
        </w:rPr>
        <w:t xml:space="preserve">Zajišťovatel je povinen při plnění předmětu </w:t>
      </w:r>
      <w:r w:rsidR="002820A6">
        <w:rPr>
          <w:rFonts w:ascii="Verdana" w:hAnsi="Verdana"/>
          <w:color w:val="010101"/>
          <w:w w:val="105"/>
          <w:sz w:val="20"/>
          <w:szCs w:val="20"/>
        </w:rPr>
        <w:t xml:space="preserve">této </w:t>
      </w:r>
      <w:r w:rsidRPr="007B5C8B">
        <w:rPr>
          <w:rFonts w:ascii="Verdana" w:hAnsi="Verdana"/>
          <w:color w:val="010101"/>
          <w:w w:val="105"/>
          <w:sz w:val="20"/>
          <w:szCs w:val="20"/>
        </w:rPr>
        <w:t>smlouvy postupovat s odbornou</w:t>
      </w:r>
      <w:r w:rsidR="00284591">
        <w:rPr>
          <w:rFonts w:ascii="Verdana" w:hAnsi="Verdana"/>
          <w:color w:val="010101"/>
          <w:w w:val="105"/>
          <w:sz w:val="20"/>
          <w:szCs w:val="20"/>
        </w:rPr>
        <w:t xml:space="preserve"> péčí, v termínech stanovených touto smlouvou </w:t>
      </w:r>
      <w:r w:rsidRPr="007B5C8B">
        <w:rPr>
          <w:rFonts w:ascii="Verdana" w:hAnsi="Verdana"/>
          <w:color w:val="010101"/>
          <w:w w:val="105"/>
          <w:sz w:val="20"/>
          <w:szCs w:val="20"/>
        </w:rPr>
        <w:t>a podle pokynu</w:t>
      </w:r>
      <w:r w:rsidRPr="007B5C8B">
        <w:rPr>
          <w:rFonts w:ascii="Verdana" w:hAnsi="Verdana"/>
          <w:color w:val="010101"/>
          <w:spacing w:val="32"/>
          <w:w w:val="105"/>
          <w:sz w:val="20"/>
          <w:szCs w:val="20"/>
        </w:rPr>
        <w:t xml:space="preserve"> </w:t>
      </w:r>
      <w:r w:rsidRPr="007B5C8B">
        <w:rPr>
          <w:rFonts w:ascii="Verdana" w:hAnsi="Verdana"/>
          <w:color w:val="010101"/>
          <w:w w:val="105"/>
          <w:sz w:val="20"/>
          <w:szCs w:val="20"/>
        </w:rPr>
        <w:t>objednatele.</w:t>
      </w:r>
    </w:p>
    <w:p w:rsidR="00CC6989" w:rsidRPr="007B5C8B" w:rsidRDefault="00CC6989" w:rsidP="00FF0B6E">
      <w:pPr>
        <w:pStyle w:val="Odstavecseseznamem"/>
        <w:numPr>
          <w:ilvl w:val="0"/>
          <w:numId w:val="5"/>
        </w:numPr>
        <w:tabs>
          <w:tab w:val="left" w:pos="520"/>
        </w:tabs>
        <w:kinsoku w:val="0"/>
        <w:overflowPunct w:val="0"/>
        <w:spacing w:before="1" w:line="242" w:lineRule="auto"/>
        <w:ind w:right="658" w:hanging="357"/>
        <w:rPr>
          <w:rFonts w:ascii="Verdana" w:hAnsi="Verdana"/>
          <w:color w:val="010101"/>
          <w:w w:val="105"/>
          <w:sz w:val="20"/>
          <w:szCs w:val="20"/>
        </w:rPr>
        <w:sectPr w:rsidR="00CC6989" w:rsidRPr="007B5C8B" w:rsidSect="007B5C8B">
          <w:headerReference w:type="default" r:id="rId8"/>
          <w:footerReference w:type="default" r:id="rId9"/>
          <w:pgSz w:w="11910" w:h="16840"/>
          <w:pgMar w:top="1700" w:right="320" w:bottom="1320" w:left="1134" w:header="817" w:footer="1138" w:gutter="0"/>
          <w:pgNumType w:start="1"/>
          <w:cols w:space="708"/>
          <w:noEndnote/>
        </w:sectPr>
      </w:pPr>
    </w:p>
    <w:p w:rsidR="00CC6989" w:rsidRPr="007B5C8B" w:rsidRDefault="00CC6989">
      <w:pPr>
        <w:pStyle w:val="Zkladntext"/>
        <w:kinsoku w:val="0"/>
        <w:overflowPunct w:val="0"/>
        <w:rPr>
          <w:rFonts w:ascii="Verdana" w:hAnsi="Verdana"/>
          <w:sz w:val="20"/>
          <w:szCs w:val="20"/>
        </w:rPr>
      </w:pPr>
    </w:p>
    <w:p w:rsidR="00CC6989" w:rsidRPr="007B5C8B" w:rsidRDefault="00431CDE">
      <w:pPr>
        <w:pStyle w:val="Odstavecseseznamem"/>
        <w:numPr>
          <w:ilvl w:val="0"/>
          <w:numId w:val="5"/>
        </w:numPr>
        <w:tabs>
          <w:tab w:val="left" w:pos="520"/>
        </w:tabs>
        <w:kinsoku w:val="0"/>
        <w:overflowPunct w:val="0"/>
        <w:spacing w:before="93"/>
        <w:ind w:left="514" w:right="657" w:hanging="352"/>
        <w:rPr>
          <w:rFonts w:ascii="Verdana" w:hAnsi="Verdana"/>
          <w:color w:val="010101"/>
          <w:w w:val="105"/>
          <w:sz w:val="20"/>
          <w:szCs w:val="20"/>
        </w:rPr>
      </w:pPr>
      <w:r w:rsidRPr="007B5C8B">
        <w:rPr>
          <w:rFonts w:ascii="Verdana" w:hAnsi="Verdana"/>
          <w:color w:val="010101"/>
          <w:w w:val="110"/>
          <w:sz w:val="20"/>
          <w:szCs w:val="20"/>
        </w:rPr>
        <w:t xml:space="preserve">Zajišťovateli je uložena povinnost zachovávat mlčenlivost o všech skutečnostech, o nichž se dozvěděl v souvislosti s prováděním předmětných činností. V případě, že zajišťovatel bude uskutečňovat část smluvního plnění prostřednictvím třetích osob, vztahuje se také na ně </w:t>
      </w:r>
      <w:r w:rsidRPr="007B5C8B">
        <w:rPr>
          <w:rFonts w:ascii="Verdana" w:hAnsi="Verdana"/>
          <w:color w:val="010101"/>
          <w:w w:val="105"/>
          <w:sz w:val="20"/>
          <w:szCs w:val="20"/>
        </w:rPr>
        <w:t>povinnost</w:t>
      </w:r>
      <w:r w:rsidRPr="007B5C8B">
        <w:rPr>
          <w:rFonts w:ascii="Verdana" w:hAnsi="Verdana"/>
          <w:color w:val="010101"/>
          <w:spacing w:val="55"/>
          <w:w w:val="105"/>
          <w:sz w:val="20"/>
          <w:szCs w:val="20"/>
        </w:rPr>
        <w:t xml:space="preserve"> </w:t>
      </w:r>
      <w:r w:rsidRPr="007B5C8B">
        <w:rPr>
          <w:rFonts w:ascii="Verdana" w:hAnsi="Verdana"/>
          <w:color w:val="010101"/>
          <w:w w:val="105"/>
          <w:sz w:val="20"/>
          <w:szCs w:val="20"/>
        </w:rPr>
        <w:t>mlčenlivosti.</w:t>
      </w:r>
    </w:p>
    <w:p w:rsidR="00CC6989" w:rsidRPr="007B5C8B" w:rsidRDefault="00CC6989">
      <w:pPr>
        <w:pStyle w:val="Zkladntext"/>
        <w:kinsoku w:val="0"/>
        <w:overflowPunct w:val="0"/>
        <w:rPr>
          <w:rFonts w:ascii="Verdana" w:hAnsi="Verdana"/>
          <w:sz w:val="20"/>
          <w:szCs w:val="20"/>
        </w:rPr>
      </w:pPr>
    </w:p>
    <w:p w:rsidR="00CC6989" w:rsidRPr="007B5C8B" w:rsidRDefault="00431CDE">
      <w:pPr>
        <w:pStyle w:val="Odstavecseseznamem"/>
        <w:numPr>
          <w:ilvl w:val="0"/>
          <w:numId w:val="5"/>
        </w:numPr>
        <w:tabs>
          <w:tab w:val="left" w:pos="520"/>
        </w:tabs>
        <w:kinsoku w:val="0"/>
        <w:overflowPunct w:val="0"/>
        <w:spacing w:before="172" w:line="242" w:lineRule="auto"/>
        <w:ind w:right="669" w:hanging="358"/>
        <w:rPr>
          <w:rFonts w:ascii="Verdana" w:hAnsi="Verdana"/>
          <w:color w:val="010101"/>
          <w:w w:val="105"/>
          <w:sz w:val="20"/>
          <w:szCs w:val="20"/>
        </w:rPr>
      </w:pPr>
      <w:r w:rsidRPr="007B5C8B">
        <w:rPr>
          <w:rFonts w:ascii="Verdana" w:hAnsi="Verdana"/>
          <w:color w:val="010101"/>
          <w:w w:val="105"/>
          <w:sz w:val="20"/>
          <w:szCs w:val="20"/>
        </w:rPr>
        <w:t>Zajišťovatel je povinen sdělovat objednateli veškeré informace s plněním podle této smlouvy související, nebo další informace, které mohou mít vliv na rozhodování objednatele. Na výzvu objednatele</w:t>
      </w:r>
      <w:r w:rsidRPr="007B5C8B">
        <w:rPr>
          <w:rFonts w:ascii="Verdana" w:hAnsi="Verdana"/>
          <w:color w:val="010101"/>
          <w:spacing w:val="30"/>
          <w:w w:val="105"/>
          <w:sz w:val="20"/>
          <w:szCs w:val="20"/>
        </w:rPr>
        <w:t xml:space="preserve"> </w:t>
      </w:r>
      <w:r w:rsidRPr="007B5C8B">
        <w:rPr>
          <w:rFonts w:ascii="Verdana" w:hAnsi="Verdana"/>
          <w:color w:val="010101"/>
          <w:w w:val="105"/>
          <w:sz w:val="20"/>
          <w:szCs w:val="20"/>
        </w:rPr>
        <w:t>je</w:t>
      </w:r>
      <w:r w:rsidRPr="007B5C8B">
        <w:rPr>
          <w:rFonts w:ascii="Verdana" w:hAnsi="Verdana"/>
          <w:color w:val="010101"/>
          <w:spacing w:val="25"/>
          <w:w w:val="105"/>
          <w:sz w:val="20"/>
          <w:szCs w:val="20"/>
        </w:rPr>
        <w:t xml:space="preserve"> </w:t>
      </w:r>
      <w:r w:rsidRPr="007B5C8B">
        <w:rPr>
          <w:rFonts w:ascii="Verdana" w:hAnsi="Verdana"/>
          <w:color w:val="010101"/>
          <w:w w:val="105"/>
          <w:sz w:val="20"/>
          <w:szCs w:val="20"/>
        </w:rPr>
        <w:t>povinen</w:t>
      </w:r>
      <w:r w:rsidRPr="007B5C8B">
        <w:rPr>
          <w:rFonts w:ascii="Verdana" w:hAnsi="Verdana"/>
          <w:color w:val="010101"/>
          <w:spacing w:val="25"/>
          <w:w w:val="105"/>
          <w:sz w:val="20"/>
          <w:szCs w:val="20"/>
        </w:rPr>
        <w:t xml:space="preserve"> </w:t>
      </w:r>
      <w:r w:rsidRPr="007B5C8B">
        <w:rPr>
          <w:rFonts w:ascii="Verdana" w:hAnsi="Verdana"/>
          <w:color w:val="010101"/>
          <w:w w:val="105"/>
          <w:sz w:val="20"/>
          <w:szCs w:val="20"/>
        </w:rPr>
        <w:t>neprodleně</w:t>
      </w:r>
      <w:r w:rsidRPr="007B5C8B">
        <w:rPr>
          <w:rFonts w:ascii="Verdana" w:hAnsi="Verdana"/>
          <w:color w:val="010101"/>
          <w:spacing w:val="30"/>
          <w:w w:val="105"/>
          <w:sz w:val="20"/>
          <w:szCs w:val="20"/>
        </w:rPr>
        <w:t xml:space="preserve"> </w:t>
      </w:r>
      <w:r w:rsidRPr="007B5C8B">
        <w:rPr>
          <w:rFonts w:ascii="Verdana" w:hAnsi="Verdana"/>
          <w:color w:val="010101"/>
          <w:w w:val="105"/>
          <w:sz w:val="20"/>
          <w:szCs w:val="20"/>
        </w:rPr>
        <w:t>podat</w:t>
      </w:r>
      <w:r w:rsidRPr="007B5C8B">
        <w:rPr>
          <w:rFonts w:ascii="Verdana" w:hAnsi="Verdana"/>
          <w:color w:val="010101"/>
          <w:spacing w:val="26"/>
          <w:w w:val="105"/>
          <w:sz w:val="20"/>
          <w:szCs w:val="20"/>
        </w:rPr>
        <w:t xml:space="preserve"> </w:t>
      </w:r>
      <w:r w:rsidRPr="007B5C8B">
        <w:rPr>
          <w:rFonts w:ascii="Verdana" w:hAnsi="Verdana"/>
          <w:color w:val="010101"/>
          <w:w w:val="105"/>
          <w:sz w:val="20"/>
          <w:szCs w:val="20"/>
        </w:rPr>
        <w:t>zprávu</w:t>
      </w:r>
      <w:r w:rsidRPr="007B5C8B">
        <w:rPr>
          <w:rFonts w:ascii="Verdana" w:hAnsi="Verdana"/>
          <w:color w:val="010101"/>
          <w:spacing w:val="30"/>
          <w:w w:val="105"/>
          <w:sz w:val="20"/>
          <w:szCs w:val="20"/>
        </w:rPr>
        <w:t xml:space="preserve"> </w:t>
      </w:r>
      <w:r w:rsidRPr="007B5C8B">
        <w:rPr>
          <w:rFonts w:ascii="Verdana" w:hAnsi="Verdana"/>
          <w:color w:val="010101"/>
          <w:w w:val="105"/>
          <w:sz w:val="20"/>
          <w:szCs w:val="20"/>
        </w:rPr>
        <w:t>o</w:t>
      </w:r>
      <w:r w:rsidRPr="007B5C8B">
        <w:rPr>
          <w:rFonts w:ascii="Verdana" w:hAnsi="Verdana"/>
          <w:color w:val="010101"/>
          <w:spacing w:val="5"/>
          <w:w w:val="105"/>
          <w:sz w:val="20"/>
          <w:szCs w:val="20"/>
        </w:rPr>
        <w:t xml:space="preserve"> </w:t>
      </w:r>
      <w:r w:rsidRPr="007B5C8B">
        <w:rPr>
          <w:rFonts w:ascii="Verdana" w:hAnsi="Verdana"/>
          <w:color w:val="010101"/>
          <w:w w:val="105"/>
          <w:sz w:val="20"/>
          <w:szCs w:val="20"/>
        </w:rPr>
        <w:t>tom,</w:t>
      </w:r>
      <w:r w:rsidRPr="007B5C8B">
        <w:rPr>
          <w:rFonts w:ascii="Verdana" w:hAnsi="Verdana"/>
          <w:color w:val="010101"/>
          <w:spacing w:val="13"/>
          <w:w w:val="105"/>
          <w:sz w:val="20"/>
          <w:szCs w:val="20"/>
        </w:rPr>
        <w:t xml:space="preserve"> </w:t>
      </w:r>
      <w:r w:rsidRPr="007B5C8B">
        <w:rPr>
          <w:rFonts w:ascii="Verdana" w:hAnsi="Verdana"/>
          <w:color w:val="010101"/>
          <w:w w:val="105"/>
          <w:sz w:val="20"/>
          <w:szCs w:val="20"/>
        </w:rPr>
        <w:t>jak</w:t>
      </w:r>
      <w:r w:rsidRPr="007B5C8B">
        <w:rPr>
          <w:rFonts w:ascii="Verdana" w:hAnsi="Verdana"/>
          <w:color w:val="010101"/>
          <w:spacing w:val="20"/>
          <w:w w:val="105"/>
          <w:sz w:val="20"/>
          <w:szCs w:val="20"/>
        </w:rPr>
        <w:t xml:space="preserve"> </w:t>
      </w:r>
      <w:r w:rsidRPr="007B5C8B">
        <w:rPr>
          <w:rFonts w:ascii="Verdana" w:hAnsi="Verdana"/>
          <w:color w:val="010101"/>
          <w:w w:val="105"/>
          <w:sz w:val="20"/>
          <w:szCs w:val="20"/>
        </w:rPr>
        <w:t>jsou</w:t>
      </w:r>
      <w:r w:rsidRPr="007B5C8B">
        <w:rPr>
          <w:rFonts w:ascii="Verdana" w:hAnsi="Verdana"/>
          <w:color w:val="010101"/>
          <w:spacing w:val="27"/>
          <w:w w:val="105"/>
          <w:sz w:val="20"/>
          <w:szCs w:val="20"/>
        </w:rPr>
        <w:t xml:space="preserve"> </w:t>
      </w:r>
      <w:r w:rsidRPr="007B5C8B">
        <w:rPr>
          <w:rFonts w:ascii="Verdana" w:hAnsi="Verdana"/>
          <w:color w:val="010101"/>
          <w:w w:val="105"/>
          <w:sz w:val="20"/>
          <w:szCs w:val="20"/>
        </w:rPr>
        <w:t>jím</w:t>
      </w:r>
      <w:r w:rsidRPr="007B5C8B">
        <w:rPr>
          <w:rFonts w:ascii="Verdana" w:hAnsi="Verdana"/>
          <w:color w:val="010101"/>
          <w:spacing w:val="36"/>
          <w:w w:val="105"/>
          <w:sz w:val="20"/>
          <w:szCs w:val="20"/>
        </w:rPr>
        <w:t xml:space="preserve"> </w:t>
      </w:r>
      <w:r w:rsidRPr="007B5C8B">
        <w:rPr>
          <w:rFonts w:ascii="Verdana" w:hAnsi="Verdana"/>
          <w:color w:val="010101"/>
          <w:w w:val="105"/>
          <w:sz w:val="20"/>
          <w:szCs w:val="20"/>
        </w:rPr>
        <w:t>plněny</w:t>
      </w:r>
      <w:r w:rsidRPr="007B5C8B">
        <w:rPr>
          <w:rFonts w:ascii="Verdana" w:hAnsi="Verdana"/>
          <w:color w:val="010101"/>
          <w:spacing w:val="26"/>
          <w:w w:val="105"/>
          <w:sz w:val="20"/>
          <w:szCs w:val="20"/>
        </w:rPr>
        <w:t xml:space="preserve"> </w:t>
      </w:r>
      <w:r w:rsidRPr="007B5C8B">
        <w:rPr>
          <w:rFonts w:ascii="Verdana" w:hAnsi="Verdana"/>
          <w:color w:val="010101"/>
          <w:w w:val="105"/>
          <w:sz w:val="20"/>
          <w:szCs w:val="20"/>
        </w:rPr>
        <w:t>smluvní</w:t>
      </w:r>
      <w:r w:rsidRPr="007B5C8B">
        <w:rPr>
          <w:rFonts w:ascii="Verdana" w:hAnsi="Verdana"/>
          <w:color w:val="010101"/>
          <w:spacing w:val="28"/>
          <w:w w:val="105"/>
          <w:sz w:val="20"/>
          <w:szCs w:val="20"/>
        </w:rPr>
        <w:t xml:space="preserve"> </w:t>
      </w:r>
      <w:r w:rsidRPr="007B5C8B">
        <w:rPr>
          <w:rFonts w:ascii="Verdana" w:hAnsi="Verdana"/>
          <w:color w:val="010101"/>
          <w:w w:val="105"/>
          <w:sz w:val="20"/>
          <w:szCs w:val="20"/>
        </w:rPr>
        <w:t>povinnosti.</w:t>
      </w:r>
    </w:p>
    <w:p w:rsidR="00CC6989" w:rsidRPr="007B5C8B" w:rsidRDefault="00CC6989">
      <w:pPr>
        <w:pStyle w:val="Zkladntext"/>
        <w:kinsoku w:val="0"/>
        <w:overflowPunct w:val="0"/>
        <w:spacing w:before="7"/>
        <w:rPr>
          <w:rFonts w:ascii="Verdana" w:hAnsi="Verdana"/>
          <w:sz w:val="20"/>
          <w:szCs w:val="20"/>
        </w:rPr>
      </w:pPr>
    </w:p>
    <w:p w:rsidR="00CC6989" w:rsidRPr="007B5C8B" w:rsidRDefault="00431CDE">
      <w:pPr>
        <w:pStyle w:val="Odstavecseseznamem"/>
        <w:numPr>
          <w:ilvl w:val="0"/>
          <w:numId w:val="5"/>
        </w:numPr>
        <w:tabs>
          <w:tab w:val="left" w:pos="520"/>
        </w:tabs>
        <w:kinsoku w:val="0"/>
        <w:overflowPunct w:val="0"/>
        <w:ind w:right="662" w:hanging="361"/>
        <w:rPr>
          <w:rFonts w:ascii="Verdana" w:hAnsi="Verdana"/>
          <w:color w:val="010101"/>
          <w:w w:val="110"/>
          <w:sz w:val="20"/>
          <w:szCs w:val="20"/>
        </w:rPr>
      </w:pPr>
      <w:r w:rsidRPr="007B5C8B">
        <w:rPr>
          <w:rFonts w:ascii="Verdana" w:hAnsi="Verdana"/>
          <w:color w:val="010101"/>
          <w:w w:val="110"/>
          <w:sz w:val="20"/>
          <w:szCs w:val="20"/>
        </w:rPr>
        <w:t>Zajišťovatel se zavazuje chránit dobré jméno SZIF a dbát, aby bylo chráněno i ze strany třetích osob, jejichž prostřednictvím či za jejich spolupráce bude plnit závazky vyplývající z této smlouvy.</w:t>
      </w:r>
    </w:p>
    <w:p w:rsidR="00CC6989" w:rsidRPr="007B5C8B" w:rsidRDefault="00CC6989">
      <w:pPr>
        <w:pStyle w:val="Zkladntext"/>
        <w:kinsoku w:val="0"/>
        <w:overflowPunct w:val="0"/>
        <w:rPr>
          <w:rFonts w:ascii="Verdana" w:hAnsi="Verdana"/>
          <w:sz w:val="20"/>
          <w:szCs w:val="20"/>
        </w:rPr>
      </w:pPr>
    </w:p>
    <w:p w:rsidR="00CC6989" w:rsidRPr="007B5C8B" w:rsidRDefault="00CC6989">
      <w:pPr>
        <w:pStyle w:val="Zkladntext"/>
        <w:kinsoku w:val="0"/>
        <w:overflowPunct w:val="0"/>
        <w:spacing w:before="1"/>
        <w:rPr>
          <w:rFonts w:ascii="Verdana" w:hAnsi="Verdana"/>
          <w:sz w:val="20"/>
          <w:szCs w:val="20"/>
        </w:rPr>
      </w:pPr>
    </w:p>
    <w:p w:rsidR="00CC6989" w:rsidRPr="007B5C8B" w:rsidRDefault="00431CDE">
      <w:pPr>
        <w:pStyle w:val="Odstavecseseznamem"/>
        <w:numPr>
          <w:ilvl w:val="0"/>
          <w:numId w:val="5"/>
        </w:numPr>
        <w:tabs>
          <w:tab w:val="left" w:pos="518"/>
        </w:tabs>
        <w:kinsoku w:val="0"/>
        <w:overflowPunct w:val="0"/>
        <w:spacing w:line="242" w:lineRule="auto"/>
        <w:ind w:left="514" w:right="670" w:hanging="355"/>
        <w:rPr>
          <w:rFonts w:ascii="Verdana" w:hAnsi="Verdana"/>
          <w:color w:val="010101"/>
          <w:w w:val="105"/>
          <w:sz w:val="20"/>
          <w:szCs w:val="20"/>
        </w:rPr>
      </w:pPr>
      <w:r w:rsidRPr="007B5C8B">
        <w:rPr>
          <w:rFonts w:ascii="Verdana" w:hAnsi="Verdana"/>
          <w:color w:val="010101"/>
          <w:w w:val="105"/>
          <w:sz w:val="20"/>
          <w:szCs w:val="20"/>
        </w:rPr>
        <w:t>Při plnění povinností plynoucích z této smlouvy</w:t>
      </w:r>
      <w:r w:rsidR="003F0D8A">
        <w:rPr>
          <w:rFonts w:ascii="Verdana" w:hAnsi="Verdana"/>
          <w:color w:val="010101"/>
          <w:w w:val="105"/>
          <w:sz w:val="20"/>
          <w:szCs w:val="20"/>
        </w:rPr>
        <w:t xml:space="preserve"> se zajišťovatel zavazuje vždy </w:t>
      </w:r>
      <w:r w:rsidRPr="007B5C8B">
        <w:rPr>
          <w:rFonts w:ascii="Verdana" w:hAnsi="Verdana"/>
          <w:color w:val="010101"/>
          <w:w w:val="105"/>
          <w:sz w:val="20"/>
          <w:szCs w:val="20"/>
        </w:rPr>
        <w:t>postupovat obezřetně, dodržovat obecně závazné právní předpisy, jakož i pokyny objednatele, a vynaložit veškerou péči, aby zabránil vzniku situace, která by byla způsobilá poškodit dobré jméno objednatele. V případě nevhodných pokyn</w:t>
      </w:r>
      <w:r w:rsidR="007F558D">
        <w:rPr>
          <w:rFonts w:ascii="Verdana" w:hAnsi="Verdana"/>
          <w:color w:val="010101"/>
          <w:w w:val="105"/>
          <w:sz w:val="20"/>
          <w:szCs w:val="20"/>
        </w:rPr>
        <w:t>ů</w:t>
      </w:r>
      <w:r w:rsidRPr="007B5C8B">
        <w:rPr>
          <w:rFonts w:ascii="Verdana" w:hAnsi="Verdana"/>
          <w:color w:val="010101"/>
          <w:w w:val="105"/>
          <w:sz w:val="20"/>
          <w:szCs w:val="20"/>
        </w:rPr>
        <w:t xml:space="preserve"> objed</w:t>
      </w:r>
      <w:r w:rsidR="003F0D8A">
        <w:rPr>
          <w:rFonts w:ascii="Verdana" w:hAnsi="Verdana"/>
          <w:color w:val="010101"/>
          <w:w w:val="105"/>
          <w:sz w:val="20"/>
          <w:szCs w:val="20"/>
        </w:rPr>
        <w:t xml:space="preserve">natele je zajišťovatel povinen </w:t>
      </w:r>
      <w:r w:rsidRPr="007B5C8B">
        <w:rPr>
          <w:rFonts w:ascii="Verdana" w:hAnsi="Verdana"/>
          <w:color w:val="010101"/>
          <w:w w:val="105"/>
          <w:sz w:val="20"/>
          <w:szCs w:val="20"/>
        </w:rPr>
        <w:t>na</w:t>
      </w:r>
      <w:r w:rsidR="003F0D8A">
        <w:rPr>
          <w:rFonts w:ascii="Verdana" w:hAnsi="Verdana"/>
          <w:color w:val="010101"/>
          <w:w w:val="105"/>
          <w:sz w:val="20"/>
          <w:szCs w:val="20"/>
        </w:rPr>
        <w:t xml:space="preserve"> nevhodný pokyn </w:t>
      </w:r>
      <w:r w:rsidRPr="007B5C8B">
        <w:rPr>
          <w:rFonts w:ascii="Verdana" w:hAnsi="Verdana"/>
          <w:color w:val="010101"/>
          <w:w w:val="105"/>
          <w:sz w:val="20"/>
          <w:szCs w:val="20"/>
        </w:rPr>
        <w:t>p</w:t>
      </w:r>
      <w:r w:rsidR="003F0D8A">
        <w:rPr>
          <w:rFonts w:ascii="Verdana" w:hAnsi="Verdana"/>
          <w:color w:val="010101"/>
          <w:w w:val="105"/>
          <w:sz w:val="20"/>
          <w:szCs w:val="20"/>
        </w:rPr>
        <w:t xml:space="preserve">ísemně či e-mailově upozornit </w:t>
      </w:r>
      <w:r w:rsidRPr="007B5C8B">
        <w:rPr>
          <w:rFonts w:ascii="Verdana" w:hAnsi="Verdana"/>
          <w:color w:val="010101"/>
          <w:w w:val="105"/>
          <w:sz w:val="20"/>
          <w:szCs w:val="20"/>
        </w:rPr>
        <w:t>kontaktní osobu</w:t>
      </w:r>
      <w:r w:rsidRPr="007B5C8B">
        <w:rPr>
          <w:rFonts w:ascii="Verdana" w:hAnsi="Verdana"/>
          <w:color w:val="010101"/>
          <w:spacing w:val="-10"/>
          <w:w w:val="105"/>
          <w:sz w:val="20"/>
          <w:szCs w:val="20"/>
        </w:rPr>
        <w:t xml:space="preserve"> </w:t>
      </w:r>
      <w:r w:rsidRPr="007B5C8B">
        <w:rPr>
          <w:rFonts w:ascii="Verdana" w:hAnsi="Verdana"/>
          <w:color w:val="010101"/>
          <w:w w:val="105"/>
          <w:sz w:val="20"/>
          <w:szCs w:val="20"/>
        </w:rPr>
        <w:t>objednatele.</w:t>
      </w:r>
    </w:p>
    <w:p w:rsidR="00CC6989" w:rsidRPr="007B5C8B" w:rsidRDefault="00CC6989">
      <w:pPr>
        <w:pStyle w:val="Zkladntext"/>
        <w:kinsoku w:val="0"/>
        <w:overflowPunct w:val="0"/>
        <w:rPr>
          <w:rFonts w:ascii="Verdana" w:hAnsi="Verdana"/>
          <w:sz w:val="20"/>
          <w:szCs w:val="20"/>
        </w:rPr>
      </w:pPr>
    </w:p>
    <w:p w:rsidR="00CC6989" w:rsidRPr="007B5C8B" w:rsidRDefault="00431CDE">
      <w:pPr>
        <w:pStyle w:val="Odstavecseseznamem"/>
        <w:numPr>
          <w:ilvl w:val="0"/>
          <w:numId w:val="5"/>
        </w:numPr>
        <w:tabs>
          <w:tab w:val="left" w:pos="520"/>
        </w:tabs>
        <w:kinsoku w:val="0"/>
        <w:overflowPunct w:val="0"/>
        <w:spacing w:before="165" w:line="242" w:lineRule="auto"/>
        <w:ind w:left="514" w:right="657" w:hanging="354"/>
        <w:rPr>
          <w:rFonts w:ascii="Verdana" w:hAnsi="Verdana"/>
          <w:color w:val="010101"/>
          <w:w w:val="105"/>
          <w:sz w:val="20"/>
          <w:szCs w:val="20"/>
        </w:rPr>
      </w:pPr>
      <w:r w:rsidRPr="007B5C8B">
        <w:rPr>
          <w:rFonts w:ascii="Verdana" w:hAnsi="Verdana"/>
          <w:color w:val="010101"/>
          <w:w w:val="105"/>
          <w:sz w:val="20"/>
          <w:szCs w:val="20"/>
        </w:rPr>
        <w:t xml:space="preserve">Zajišťovatel se zavazuje užívat všechna loga SZIF a kvalitních </w:t>
      </w:r>
      <w:r w:rsidR="007F558D">
        <w:rPr>
          <w:rFonts w:ascii="Verdana" w:hAnsi="Verdana"/>
          <w:color w:val="010101"/>
          <w:w w:val="105"/>
          <w:sz w:val="20"/>
          <w:szCs w:val="20"/>
        </w:rPr>
        <w:t xml:space="preserve">potravin jen ke grafice expozice SZIF, dle požadavku  SZIF. Je oprávněn převést své výše uvedené oprávnění </w:t>
      </w:r>
      <w:r w:rsidRPr="007B5C8B">
        <w:rPr>
          <w:rFonts w:ascii="Verdana" w:hAnsi="Verdana"/>
          <w:color w:val="010101"/>
          <w:w w:val="105"/>
          <w:sz w:val="20"/>
          <w:szCs w:val="20"/>
        </w:rPr>
        <w:t>k užívání log na třetí osobu jen s výslovným písemným souhlasem objednatele. Za užívání log touto třetí osobou v souladu s podmínkami této smlouvy a písemným souhlasem</w:t>
      </w:r>
      <w:r w:rsidR="007F558D">
        <w:rPr>
          <w:rFonts w:ascii="Verdana" w:hAnsi="Verdana"/>
          <w:color w:val="010101"/>
          <w:w w:val="105"/>
          <w:sz w:val="20"/>
          <w:szCs w:val="20"/>
        </w:rPr>
        <w:t xml:space="preserve"> objednatele nese odpovědnost zajišťovatel. Zajišťovatel si je vědom toho, že jakékoliv u</w:t>
      </w:r>
      <w:r w:rsidR="00FF0B6E">
        <w:rPr>
          <w:rFonts w:ascii="Verdana" w:hAnsi="Verdana"/>
          <w:color w:val="010101"/>
          <w:w w:val="105"/>
          <w:sz w:val="20"/>
          <w:szCs w:val="20"/>
        </w:rPr>
        <w:t xml:space="preserve">žívání </w:t>
      </w:r>
      <w:r w:rsidRPr="007B5C8B">
        <w:rPr>
          <w:rFonts w:ascii="Verdana" w:hAnsi="Verdana"/>
          <w:color w:val="010101"/>
          <w:w w:val="105"/>
          <w:sz w:val="20"/>
          <w:szCs w:val="20"/>
        </w:rPr>
        <w:t>log v rozporu s ustanoveními této sm</w:t>
      </w:r>
      <w:r w:rsidR="00325D89">
        <w:rPr>
          <w:rFonts w:ascii="Verdana" w:hAnsi="Verdana"/>
          <w:color w:val="010101"/>
          <w:w w:val="105"/>
          <w:sz w:val="20"/>
          <w:szCs w:val="20"/>
        </w:rPr>
        <w:t xml:space="preserve">louvy včetně třetí osoby, bude </w:t>
      </w:r>
      <w:r w:rsidR="00CD540C">
        <w:rPr>
          <w:rFonts w:ascii="Verdana" w:hAnsi="Verdana"/>
          <w:color w:val="010101"/>
          <w:w w:val="105"/>
          <w:sz w:val="20"/>
          <w:szCs w:val="20"/>
        </w:rPr>
        <w:t xml:space="preserve">považováno </w:t>
      </w:r>
      <w:r w:rsidR="00B56C06">
        <w:rPr>
          <w:rFonts w:ascii="Verdana" w:hAnsi="Verdana"/>
          <w:color w:val="010101"/>
          <w:w w:val="105"/>
          <w:sz w:val="20"/>
          <w:szCs w:val="20"/>
        </w:rPr>
        <w:t xml:space="preserve">za </w:t>
      </w:r>
      <w:r w:rsidR="00CD540C">
        <w:rPr>
          <w:rFonts w:ascii="Verdana" w:hAnsi="Verdana"/>
          <w:color w:val="010101"/>
          <w:w w:val="105"/>
          <w:sz w:val="20"/>
          <w:szCs w:val="20"/>
        </w:rPr>
        <w:t>z</w:t>
      </w:r>
      <w:r w:rsidRPr="007B5C8B">
        <w:rPr>
          <w:rFonts w:ascii="Verdana" w:hAnsi="Verdana"/>
          <w:color w:val="010101"/>
          <w:w w:val="105"/>
          <w:sz w:val="20"/>
          <w:szCs w:val="20"/>
        </w:rPr>
        <w:t>ávazn</w:t>
      </w:r>
      <w:r w:rsidR="007F558D">
        <w:rPr>
          <w:rFonts w:ascii="Verdana" w:hAnsi="Verdana"/>
          <w:color w:val="010101"/>
          <w:w w:val="105"/>
          <w:sz w:val="20"/>
          <w:szCs w:val="20"/>
        </w:rPr>
        <w:t>é</w:t>
      </w:r>
      <w:r w:rsidRPr="007B5C8B">
        <w:rPr>
          <w:rFonts w:ascii="Verdana" w:hAnsi="Verdana"/>
          <w:color w:val="010101"/>
          <w:w w:val="105"/>
          <w:sz w:val="20"/>
          <w:szCs w:val="20"/>
        </w:rPr>
        <w:t xml:space="preserve"> porušení povinnosti zajišťovatele dle této smlouvy s právem objednatele odstoupit od té</w:t>
      </w:r>
      <w:r w:rsidR="007F558D">
        <w:rPr>
          <w:rFonts w:ascii="Verdana" w:hAnsi="Verdana"/>
          <w:color w:val="010101"/>
          <w:w w:val="105"/>
          <w:sz w:val="20"/>
          <w:szCs w:val="20"/>
        </w:rPr>
        <w:t xml:space="preserve">to smlouvy. Právo objednatele na náhradu případně vzniklé škody tímto </w:t>
      </w:r>
      <w:r w:rsidRPr="007B5C8B">
        <w:rPr>
          <w:rFonts w:ascii="Verdana" w:hAnsi="Verdana"/>
          <w:color w:val="010101"/>
          <w:w w:val="105"/>
          <w:sz w:val="20"/>
          <w:szCs w:val="20"/>
        </w:rPr>
        <w:t>odstoupením nebude</w:t>
      </w:r>
      <w:r w:rsidRPr="007B5C8B">
        <w:rPr>
          <w:rFonts w:ascii="Verdana" w:hAnsi="Verdana"/>
          <w:color w:val="010101"/>
          <w:spacing w:val="-18"/>
          <w:w w:val="105"/>
          <w:sz w:val="20"/>
          <w:szCs w:val="20"/>
        </w:rPr>
        <w:t xml:space="preserve"> </w:t>
      </w:r>
      <w:r w:rsidRPr="007B5C8B">
        <w:rPr>
          <w:rFonts w:ascii="Verdana" w:hAnsi="Verdana"/>
          <w:color w:val="010101"/>
          <w:w w:val="105"/>
          <w:sz w:val="20"/>
          <w:szCs w:val="20"/>
        </w:rPr>
        <w:t>dotčeno.</w:t>
      </w:r>
    </w:p>
    <w:p w:rsidR="00CC6989" w:rsidRPr="007B5C8B" w:rsidRDefault="00CC6989">
      <w:pPr>
        <w:pStyle w:val="Zkladntext"/>
        <w:kinsoku w:val="0"/>
        <w:overflowPunct w:val="0"/>
        <w:rPr>
          <w:rFonts w:ascii="Verdana" w:hAnsi="Verdana"/>
          <w:sz w:val="20"/>
          <w:szCs w:val="20"/>
        </w:rPr>
      </w:pPr>
    </w:p>
    <w:p w:rsidR="00CC6989" w:rsidRPr="007B5C8B" w:rsidRDefault="00431CDE">
      <w:pPr>
        <w:pStyle w:val="Odstavecseseznamem"/>
        <w:numPr>
          <w:ilvl w:val="0"/>
          <w:numId w:val="5"/>
        </w:numPr>
        <w:tabs>
          <w:tab w:val="left" w:pos="520"/>
        </w:tabs>
        <w:kinsoku w:val="0"/>
        <w:overflowPunct w:val="0"/>
        <w:spacing w:before="170" w:line="242" w:lineRule="auto"/>
        <w:ind w:left="514" w:right="658" w:hanging="356"/>
        <w:rPr>
          <w:rFonts w:ascii="Verdana" w:hAnsi="Verdana"/>
          <w:color w:val="010101"/>
          <w:w w:val="105"/>
          <w:sz w:val="20"/>
          <w:szCs w:val="20"/>
        </w:rPr>
      </w:pPr>
      <w:r w:rsidRPr="007B5C8B">
        <w:rPr>
          <w:rFonts w:ascii="Verdana" w:hAnsi="Verdana"/>
          <w:color w:val="010101"/>
          <w:w w:val="105"/>
          <w:sz w:val="20"/>
          <w:szCs w:val="20"/>
        </w:rPr>
        <w:t>Zajišťovatel je povinen provádět veškeré činnosti a plnění tak, aby nenastalo zbytečné či neodůvodněné</w:t>
      </w:r>
      <w:r w:rsidRPr="007B5C8B">
        <w:rPr>
          <w:rFonts w:ascii="Verdana" w:hAnsi="Verdana"/>
          <w:color w:val="010101"/>
          <w:spacing w:val="10"/>
          <w:w w:val="105"/>
          <w:sz w:val="20"/>
          <w:szCs w:val="20"/>
        </w:rPr>
        <w:t xml:space="preserve"> </w:t>
      </w:r>
      <w:r w:rsidRPr="007B5C8B">
        <w:rPr>
          <w:rFonts w:ascii="Verdana" w:hAnsi="Verdana"/>
          <w:color w:val="010101"/>
          <w:w w:val="105"/>
          <w:sz w:val="20"/>
          <w:szCs w:val="20"/>
        </w:rPr>
        <w:t>prodlení.</w:t>
      </w:r>
    </w:p>
    <w:p w:rsidR="00CC6989" w:rsidRPr="007B5C8B" w:rsidRDefault="00CC6989">
      <w:pPr>
        <w:pStyle w:val="Zkladntext"/>
        <w:kinsoku w:val="0"/>
        <w:overflowPunct w:val="0"/>
        <w:rPr>
          <w:rFonts w:ascii="Verdana" w:hAnsi="Verdana"/>
          <w:sz w:val="20"/>
          <w:szCs w:val="20"/>
        </w:rPr>
      </w:pPr>
    </w:p>
    <w:p w:rsidR="00CC6989" w:rsidRPr="007B5C8B" w:rsidRDefault="00CC6989">
      <w:pPr>
        <w:pStyle w:val="Zkladntext"/>
        <w:kinsoku w:val="0"/>
        <w:overflowPunct w:val="0"/>
        <w:rPr>
          <w:rFonts w:ascii="Verdana" w:hAnsi="Verdana"/>
          <w:sz w:val="20"/>
          <w:szCs w:val="20"/>
        </w:rPr>
      </w:pPr>
    </w:p>
    <w:p w:rsidR="00CC6989" w:rsidRPr="007B5C8B" w:rsidRDefault="00431CDE">
      <w:pPr>
        <w:pStyle w:val="Zkladntext"/>
        <w:kinsoku w:val="0"/>
        <w:overflowPunct w:val="0"/>
        <w:spacing w:before="182" w:line="240" w:lineRule="exact"/>
        <w:ind w:left="2939" w:right="3438"/>
        <w:jc w:val="center"/>
        <w:rPr>
          <w:rFonts w:ascii="Verdana" w:hAnsi="Verdana" w:cs="Times New Roman"/>
          <w:color w:val="010101"/>
          <w:w w:val="135"/>
          <w:sz w:val="20"/>
          <w:szCs w:val="20"/>
        </w:rPr>
      </w:pPr>
      <w:r w:rsidRPr="007B5C8B">
        <w:rPr>
          <w:rFonts w:ascii="Verdana" w:hAnsi="Verdana" w:cs="Times New Roman"/>
          <w:b/>
          <w:bCs/>
          <w:color w:val="010101"/>
          <w:w w:val="130"/>
          <w:sz w:val="20"/>
          <w:szCs w:val="20"/>
        </w:rPr>
        <w:t xml:space="preserve">Čl. </w:t>
      </w:r>
      <w:r w:rsidRPr="007E6AB6">
        <w:rPr>
          <w:rFonts w:ascii="Verdana" w:hAnsi="Verdana" w:cs="Times New Roman"/>
          <w:b/>
          <w:color w:val="010101"/>
          <w:w w:val="135"/>
          <w:sz w:val="20"/>
          <w:szCs w:val="20"/>
        </w:rPr>
        <w:t>III.</w:t>
      </w:r>
    </w:p>
    <w:p w:rsidR="00CC6989" w:rsidRPr="007B5C8B" w:rsidRDefault="00431CDE">
      <w:pPr>
        <w:pStyle w:val="Nadpis1"/>
        <w:kinsoku w:val="0"/>
        <w:overflowPunct w:val="0"/>
        <w:spacing w:line="240" w:lineRule="exact"/>
        <w:ind w:left="2931" w:right="3464"/>
        <w:rPr>
          <w:rFonts w:ascii="Verdana" w:hAnsi="Verdana"/>
          <w:color w:val="010101"/>
          <w:w w:val="110"/>
          <w:sz w:val="20"/>
          <w:szCs w:val="20"/>
        </w:rPr>
      </w:pPr>
      <w:r w:rsidRPr="007B5C8B">
        <w:rPr>
          <w:rFonts w:ascii="Verdana" w:hAnsi="Verdana"/>
          <w:color w:val="010101"/>
          <w:w w:val="110"/>
          <w:sz w:val="20"/>
          <w:szCs w:val="20"/>
        </w:rPr>
        <w:t>Povinnosti objednatele</w:t>
      </w:r>
    </w:p>
    <w:p w:rsidR="00CC6989" w:rsidRPr="007B5C8B" w:rsidRDefault="00CC6989">
      <w:pPr>
        <w:pStyle w:val="Zkladntext"/>
        <w:kinsoku w:val="0"/>
        <w:overflowPunct w:val="0"/>
        <w:spacing w:before="7"/>
        <w:rPr>
          <w:rFonts w:ascii="Verdana" w:hAnsi="Verdana"/>
          <w:b/>
          <w:bCs/>
          <w:sz w:val="20"/>
          <w:szCs w:val="20"/>
        </w:rPr>
      </w:pPr>
    </w:p>
    <w:p w:rsidR="00CC6989" w:rsidRPr="007B5C8B" w:rsidRDefault="00B70E9D" w:rsidP="00FF0B6E">
      <w:pPr>
        <w:pStyle w:val="Odstavecseseznamem"/>
        <w:numPr>
          <w:ilvl w:val="0"/>
          <w:numId w:val="4"/>
        </w:numPr>
        <w:tabs>
          <w:tab w:val="left" w:pos="495"/>
        </w:tabs>
        <w:kinsoku w:val="0"/>
        <w:overflowPunct w:val="0"/>
        <w:spacing w:line="247" w:lineRule="auto"/>
        <w:ind w:right="689" w:firstLine="1"/>
        <w:rPr>
          <w:rFonts w:ascii="Verdana" w:hAnsi="Verdana"/>
          <w:color w:val="010101"/>
          <w:w w:val="105"/>
          <w:sz w:val="20"/>
          <w:szCs w:val="20"/>
        </w:rPr>
      </w:pPr>
      <w:r>
        <w:rPr>
          <w:rFonts w:ascii="Verdana" w:hAnsi="Verdana"/>
          <w:color w:val="010101"/>
          <w:w w:val="105"/>
          <w:sz w:val="20"/>
          <w:szCs w:val="20"/>
        </w:rPr>
        <w:t xml:space="preserve">Objednatel se zavazuje zaplatit zajišťovateli za řádné splnění všech </w:t>
      </w:r>
      <w:r w:rsidR="00431CDE" w:rsidRPr="007B5C8B">
        <w:rPr>
          <w:rFonts w:ascii="Verdana" w:hAnsi="Verdana"/>
          <w:color w:val="010101"/>
          <w:w w:val="105"/>
          <w:sz w:val="20"/>
          <w:szCs w:val="20"/>
        </w:rPr>
        <w:t>povinností</w:t>
      </w:r>
      <w:r>
        <w:rPr>
          <w:rFonts w:ascii="Verdana" w:hAnsi="Verdana"/>
          <w:color w:val="010101"/>
          <w:w w:val="105"/>
          <w:sz w:val="20"/>
          <w:szCs w:val="20"/>
        </w:rPr>
        <w:t xml:space="preserve"> vyplývajících z této smlouvy cenu ve výši a termínech dle čl. IV. </w:t>
      </w:r>
      <w:r w:rsidR="00431CDE" w:rsidRPr="007B5C8B">
        <w:rPr>
          <w:rFonts w:ascii="Verdana" w:hAnsi="Verdana"/>
          <w:color w:val="010101"/>
          <w:w w:val="105"/>
          <w:sz w:val="20"/>
          <w:szCs w:val="20"/>
        </w:rPr>
        <w:t>této smlouvy.</w:t>
      </w:r>
    </w:p>
    <w:p w:rsidR="00CC6989" w:rsidRPr="007B5C8B" w:rsidRDefault="00431CDE" w:rsidP="00FF0B6E">
      <w:pPr>
        <w:pStyle w:val="Odstavecseseznamem"/>
        <w:numPr>
          <w:ilvl w:val="0"/>
          <w:numId w:val="4"/>
        </w:numPr>
        <w:tabs>
          <w:tab w:val="left" w:pos="476"/>
        </w:tabs>
        <w:kinsoku w:val="0"/>
        <w:overflowPunct w:val="0"/>
        <w:spacing w:before="111" w:line="242" w:lineRule="auto"/>
        <w:ind w:left="150" w:right="677" w:firstLine="12"/>
        <w:rPr>
          <w:rFonts w:ascii="Verdana" w:hAnsi="Verdana"/>
          <w:color w:val="010101"/>
          <w:w w:val="105"/>
          <w:sz w:val="20"/>
          <w:szCs w:val="20"/>
        </w:rPr>
      </w:pPr>
      <w:r w:rsidRPr="007B5C8B">
        <w:rPr>
          <w:rFonts w:ascii="Verdana" w:hAnsi="Verdana"/>
          <w:color w:val="010101"/>
          <w:w w:val="105"/>
          <w:sz w:val="20"/>
          <w:szCs w:val="20"/>
        </w:rPr>
        <w:t>Objednatel se dále zavazuje poskytnout zajišťovateli nezbytnou součinnost pro realizaci shora uvedené</w:t>
      </w:r>
      <w:r w:rsidRPr="007B5C8B">
        <w:rPr>
          <w:rFonts w:ascii="Verdana" w:hAnsi="Verdana"/>
          <w:color w:val="010101"/>
          <w:spacing w:val="3"/>
          <w:w w:val="105"/>
          <w:sz w:val="20"/>
          <w:szCs w:val="20"/>
        </w:rPr>
        <w:t xml:space="preserve"> </w:t>
      </w:r>
      <w:r w:rsidRPr="007B5C8B">
        <w:rPr>
          <w:rFonts w:ascii="Verdana" w:hAnsi="Verdana"/>
          <w:color w:val="010101"/>
          <w:w w:val="105"/>
          <w:sz w:val="20"/>
          <w:szCs w:val="20"/>
        </w:rPr>
        <w:t>akce.</w:t>
      </w:r>
    </w:p>
    <w:p w:rsidR="00CC6989" w:rsidRPr="007B5C8B" w:rsidRDefault="00CC6989" w:rsidP="00FF0B6E">
      <w:pPr>
        <w:pStyle w:val="Zkladntext"/>
        <w:kinsoku w:val="0"/>
        <w:overflowPunct w:val="0"/>
        <w:jc w:val="both"/>
        <w:rPr>
          <w:rFonts w:ascii="Verdana" w:hAnsi="Verdana"/>
          <w:sz w:val="20"/>
          <w:szCs w:val="20"/>
        </w:rPr>
      </w:pPr>
    </w:p>
    <w:p w:rsidR="00CC6989" w:rsidRPr="007B5C8B" w:rsidRDefault="00CC6989">
      <w:pPr>
        <w:pStyle w:val="Zkladntext"/>
        <w:kinsoku w:val="0"/>
        <w:overflowPunct w:val="0"/>
        <w:spacing w:before="8"/>
        <w:rPr>
          <w:rFonts w:ascii="Verdana" w:hAnsi="Verdana"/>
          <w:sz w:val="20"/>
          <w:szCs w:val="20"/>
        </w:rPr>
      </w:pPr>
    </w:p>
    <w:p w:rsidR="00CC6989" w:rsidRPr="007B5C8B" w:rsidRDefault="00431CDE">
      <w:pPr>
        <w:pStyle w:val="Zkladntext"/>
        <w:kinsoku w:val="0"/>
        <w:overflowPunct w:val="0"/>
        <w:spacing w:line="230" w:lineRule="exact"/>
        <w:ind w:left="2929" w:right="3464"/>
        <w:jc w:val="center"/>
        <w:rPr>
          <w:rFonts w:ascii="Verdana" w:hAnsi="Verdana" w:cs="Times New Roman"/>
          <w:b/>
          <w:bCs/>
          <w:color w:val="010101"/>
          <w:w w:val="110"/>
          <w:sz w:val="20"/>
          <w:szCs w:val="20"/>
        </w:rPr>
      </w:pPr>
      <w:r w:rsidRPr="007B5C8B">
        <w:rPr>
          <w:rFonts w:ascii="Verdana" w:hAnsi="Verdana" w:cs="Times New Roman"/>
          <w:b/>
          <w:bCs/>
          <w:color w:val="010101"/>
          <w:w w:val="110"/>
          <w:sz w:val="20"/>
          <w:szCs w:val="20"/>
        </w:rPr>
        <w:t>Čl. IV.</w:t>
      </w:r>
    </w:p>
    <w:p w:rsidR="00CC6989" w:rsidRPr="007B5C8B" w:rsidRDefault="00431CDE">
      <w:pPr>
        <w:pStyle w:val="Nadpis1"/>
        <w:kinsoku w:val="0"/>
        <w:overflowPunct w:val="0"/>
        <w:ind w:left="2934" w:right="3464"/>
        <w:rPr>
          <w:rFonts w:ascii="Verdana" w:hAnsi="Verdana"/>
          <w:color w:val="010101"/>
          <w:w w:val="110"/>
          <w:sz w:val="20"/>
          <w:szCs w:val="20"/>
        </w:rPr>
      </w:pPr>
      <w:r w:rsidRPr="007B5C8B">
        <w:rPr>
          <w:rFonts w:ascii="Verdana" w:hAnsi="Verdana"/>
          <w:color w:val="010101"/>
          <w:w w:val="110"/>
          <w:sz w:val="20"/>
          <w:szCs w:val="20"/>
        </w:rPr>
        <w:t>Cena a platební podmínky</w:t>
      </w:r>
    </w:p>
    <w:p w:rsidR="00CC6989" w:rsidRPr="007B5C8B" w:rsidRDefault="00CC6989">
      <w:pPr>
        <w:pStyle w:val="Zkladntext"/>
        <w:kinsoku w:val="0"/>
        <w:overflowPunct w:val="0"/>
        <w:spacing w:before="2"/>
        <w:rPr>
          <w:rFonts w:ascii="Verdana" w:hAnsi="Verdana"/>
          <w:b/>
          <w:bCs/>
          <w:sz w:val="20"/>
          <w:szCs w:val="20"/>
        </w:rPr>
      </w:pPr>
    </w:p>
    <w:p w:rsidR="00CC6989" w:rsidRPr="007B5C8B" w:rsidRDefault="00431CDE" w:rsidP="00FF0B6E">
      <w:pPr>
        <w:pStyle w:val="Odstavecseseznamem"/>
        <w:numPr>
          <w:ilvl w:val="0"/>
          <w:numId w:val="3"/>
        </w:numPr>
        <w:tabs>
          <w:tab w:val="left" w:pos="515"/>
        </w:tabs>
        <w:kinsoku w:val="0"/>
        <w:overflowPunct w:val="0"/>
        <w:spacing w:line="247" w:lineRule="auto"/>
        <w:ind w:right="678" w:firstLine="3"/>
        <w:rPr>
          <w:rFonts w:ascii="Verdana" w:hAnsi="Verdana"/>
          <w:b/>
          <w:bCs/>
          <w:color w:val="010101"/>
          <w:w w:val="105"/>
          <w:sz w:val="20"/>
          <w:szCs w:val="20"/>
        </w:rPr>
      </w:pPr>
      <w:r w:rsidRPr="007B5C8B">
        <w:rPr>
          <w:rFonts w:ascii="Verdana" w:hAnsi="Verdana"/>
          <w:color w:val="010101"/>
          <w:w w:val="105"/>
          <w:sz w:val="20"/>
          <w:szCs w:val="20"/>
        </w:rPr>
        <w:t>Za řádné plnění blíže specifikované v čl.</w:t>
      </w:r>
      <w:r w:rsidR="00B60FD6">
        <w:rPr>
          <w:rFonts w:ascii="Verdana" w:hAnsi="Verdana"/>
          <w:color w:val="010101"/>
          <w:w w:val="105"/>
          <w:sz w:val="20"/>
          <w:szCs w:val="20"/>
        </w:rPr>
        <w:t xml:space="preserve"> I a</w:t>
      </w:r>
      <w:r w:rsidRPr="007B5C8B">
        <w:rPr>
          <w:rFonts w:ascii="Verdana" w:hAnsi="Verdana"/>
          <w:color w:val="010101"/>
          <w:w w:val="105"/>
          <w:sz w:val="20"/>
          <w:szCs w:val="20"/>
        </w:rPr>
        <w:t xml:space="preserve"> </w:t>
      </w:r>
      <w:r w:rsidR="00E16291">
        <w:rPr>
          <w:rFonts w:ascii="Verdana" w:hAnsi="Verdana"/>
          <w:color w:val="010101"/>
          <w:w w:val="105"/>
          <w:sz w:val="20"/>
          <w:szCs w:val="20"/>
        </w:rPr>
        <w:t xml:space="preserve">čl. </w:t>
      </w:r>
      <w:r w:rsidRPr="007B5C8B">
        <w:rPr>
          <w:rFonts w:ascii="Verdana" w:hAnsi="Verdana"/>
          <w:color w:val="010101"/>
          <w:w w:val="105"/>
          <w:sz w:val="20"/>
          <w:szCs w:val="20"/>
        </w:rPr>
        <w:t>II této smlouvy náleží zajišťov</w:t>
      </w:r>
      <w:r w:rsidR="00B70E9D">
        <w:rPr>
          <w:rFonts w:ascii="Verdana" w:hAnsi="Verdana"/>
          <w:color w:val="010101"/>
          <w:w w:val="105"/>
          <w:sz w:val="20"/>
          <w:szCs w:val="20"/>
        </w:rPr>
        <w:t xml:space="preserve">ateli </w:t>
      </w:r>
      <w:r w:rsidR="00D748B4">
        <w:rPr>
          <w:rFonts w:ascii="Verdana" w:hAnsi="Verdana"/>
          <w:color w:val="010101"/>
          <w:w w:val="105"/>
          <w:sz w:val="20"/>
          <w:szCs w:val="20"/>
        </w:rPr>
        <w:t xml:space="preserve">celková </w:t>
      </w:r>
      <w:r w:rsidR="00B70E9D">
        <w:rPr>
          <w:rFonts w:ascii="Verdana" w:hAnsi="Verdana"/>
          <w:color w:val="010101"/>
          <w:w w:val="105"/>
          <w:sz w:val="20"/>
          <w:szCs w:val="20"/>
        </w:rPr>
        <w:t xml:space="preserve">cena stanovená </w:t>
      </w:r>
      <w:r w:rsidR="00D748B4">
        <w:rPr>
          <w:rFonts w:ascii="Verdana" w:hAnsi="Verdana"/>
          <w:color w:val="010101"/>
          <w:w w:val="105"/>
          <w:sz w:val="20"/>
          <w:szCs w:val="20"/>
        </w:rPr>
        <w:t xml:space="preserve">dohodou smluvních stran </w:t>
      </w:r>
      <w:r w:rsidR="00E16291">
        <w:rPr>
          <w:rFonts w:ascii="Verdana" w:hAnsi="Verdana"/>
          <w:color w:val="010101"/>
          <w:w w:val="105"/>
          <w:sz w:val="20"/>
          <w:szCs w:val="20"/>
        </w:rPr>
        <w:t xml:space="preserve">ve výši </w:t>
      </w:r>
      <w:r w:rsidR="00650E86">
        <w:rPr>
          <w:rFonts w:ascii="Verdana" w:hAnsi="Verdana" w:cs="Verdana,Bold-OneByteIdentityH"/>
          <w:b/>
          <w:bCs/>
          <w:color w:val="000000"/>
          <w:sz w:val="20"/>
          <w:szCs w:val="20"/>
        </w:rPr>
        <w:t>145 352</w:t>
      </w:r>
      <w:r w:rsidR="006035D7" w:rsidRPr="007B5C8B">
        <w:rPr>
          <w:rFonts w:ascii="Verdana" w:hAnsi="Verdana" w:cs="Verdana,Bold-OneByteIdentityH"/>
          <w:b/>
          <w:bCs/>
          <w:color w:val="000000"/>
          <w:sz w:val="20"/>
          <w:szCs w:val="20"/>
        </w:rPr>
        <w:t xml:space="preserve">,- </w:t>
      </w:r>
      <w:r w:rsidR="006035D7" w:rsidRPr="007B5C8B">
        <w:rPr>
          <w:rFonts w:ascii="Verdana" w:hAnsi="Verdana" w:cs="Verdana-Identity-H"/>
          <w:b/>
          <w:color w:val="000000"/>
          <w:sz w:val="20"/>
          <w:szCs w:val="20"/>
        </w:rPr>
        <w:t xml:space="preserve">Kč </w:t>
      </w:r>
      <w:r w:rsidR="00E16291">
        <w:rPr>
          <w:rFonts w:ascii="Verdana" w:hAnsi="Verdana" w:cs="Verdana-Identity-H"/>
          <w:color w:val="000000"/>
          <w:sz w:val="20"/>
          <w:szCs w:val="20"/>
        </w:rPr>
        <w:t>(slovy: „</w:t>
      </w:r>
      <w:r w:rsidR="00E16291" w:rsidRPr="00B75A88">
        <w:rPr>
          <w:rFonts w:ascii="Verdana" w:hAnsi="Verdana" w:cs="Verdana-Identity-H"/>
          <w:i/>
          <w:color w:val="000000"/>
          <w:sz w:val="20"/>
          <w:szCs w:val="20"/>
        </w:rPr>
        <w:t>jedno</w:t>
      </w:r>
      <w:r w:rsidR="00E16291">
        <w:rPr>
          <w:rFonts w:ascii="Verdana" w:hAnsi="Verdana" w:cs="Verdana-Identity-H"/>
          <w:color w:val="000000"/>
          <w:sz w:val="20"/>
          <w:szCs w:val="20"/>
        </w:rPr>
        <w:t xml:space="preserve"> </w:t>
      </w:r>
      <w:r w:rsidR="00E16291">
        <w:rPr>
          <w:rFonts w:ascii="Verdana" w:hAnsi="Verdana" w:cs="Verdana-Identity-H"/>
          <w:i/>
          <w:color w:val="000000"/>
          <w:sz w:val="20"/>
          <w:szCs w:val="20"/>
        </w:rPr>
        <w:t xml:space="preserve">sto čtyřicet pět tisíc tři sta padesát dva korun českých“) </w:t>
      </w:r>
      <w:r w:rsidR="006035D7" w:rsidRPr="007B5C8B">
        <w:rPr>
          <w:rFonts w:ascii="Verdana" w:hAnsi="Verdana" w:cs="Verdana-Identity-H"/>
          <w:b/>
          <w:color w:val="000000"/>
          <w:sz w:val="20"/>
          <w:szCs w:val="20"/>
        </w:rPr>
        <w:t>bez DPH</w:t>
      </w:r>
      <w:r w:rsidRPr="007B5C8B">
        <w:rPr>
          <w:rFonts w:ascii="Verdana" w:hAnsi="Verdana"/>
          <w:b/>
          <w:bCs/>
          <w:color w:val="010101"/>
          <w:w w:val="105"/>
          <w:sz w:val="20"/>
          <w:szCs w:val="20"/>
        </w:rPr>
        <w:t xml:space="preserve">, </w:t>
      </w:r>
      <w:r w:rsidRPr="00B70E9D">
        <w:rPr>
          <w:rFonts w:ascii="Verdana" w:hAnsi="Verdana"/>
          <w:color w:val="010101"/>
          <w:w w:val="105"/>
          <w:sz w:val="20"/>
          <w:szCs w:val="20"/>
        </w:rPr>
        <w:t xml:space="preserve">resp. </w:t>
      </w:r>
      <w:r w:rsidR="00650E86">
        <w:rPr>
          <w:rFonts w:ascii="Verdana" w:hAnsi="Verdana"/>
          <w:b/>
          <w:bCs/>
          <w:color w:val="010101"/>
          <w:w w:val="105"/>
          <w:sz w:val="20"/>
          <w:szCs w:val="20"/>
        </w:rPr>
        <w:t>175 876</w:t>
      </w:r>
      <w:r w:rsidRPr="00B70E9D">
        <w:rPr>
          <w:rFonts w:ascii="Verdana" w:hAnsi="Verdana"/>
          <w:b/>
          <w:bCs/>
          <w:color w:val="010101"/>
          <w:w w:val="105"/>
          <w:sz w:val="20"/>
          <w:szCs w:val="20"/>
        </w:rPr>
        <w:t xml:space="preserve">,- Kč </w:t>
      </w:r>
      <w:r w:rsidR="00E16291">
        <w:rPr>
          <w:rFonts w:ascii="Verdana" w:hAnsi="Verdana"/>
          <w:bCs/>
          <w:color w:val="010101"/>
          <w:w w:val="105"/>
          <w:sz w:val="20"/>
          <w:szCs w:val="20"/>
        </w:rPr>
        <w:t>(slovy: „</w:t>
      </w:r>
      <w:r w:rsidR="00E16291">
        <w:rPr>
          <w:rFonts w:ascii="Verdana" w:hAnsi="Verdana"/>
          <w:bCs/>
          <w:i/>
          <w:color w:val="010101"/>
          <w:w w:val="105"/>
          <w:sz w:val="20"/>
          <w:szCs w:val="20"/>
        </w:rPr>
        <w:t xml:space="preserve">jedno sto sedmdesát pět tisíc osm set sedmdesát šest korun českých“) </w:t>
      </w:r>
      <w:r w:rsidRPr="00B70E9D">
        <w:rPr>
          <w:rFonts w:ascii="Verdana" w:hAnsi="Verdana"/>
          <w:b/>
          <w:bCs/>
          <w:color w:val="010101"/>
          <w:w w:val="105"/>
          <w:sz w:val="20"/>
          <w:szCs w:val="20"/>
        </w:rPr>
        <w:t>vč.</w:t>
      </w:r>
      <w:r w:rsidRPr="00B70E9D">
        <w:rPr>
          <w:rFonts w:ascii="Verdana" w:hAnsi="Verdana"/>
          <w:b/>
          <w:bCs/>
          <w:color w:val="010101"/>
          <w:spacing w:val="52"/>
          <w:w w:val="105"/>
          <w:sz w:val="20"/>
          <w:szCs w:val="20"/>
        </w:rPr>
        <w:t xml:space="preserve"> </w:t>
      </w:r>
      <w:r w:rsidRPr="00B70E9D">
        <w:rPr>
          <w:rFonts w:ascii="Verdana" w:hAnsi="Verdana"/>
          <w:b/>
          <w:bCs/>
          <w:color w:val="010101"/>
          <w:w w:val="105"/>
          <w:sz w:val="20"/>
          <w:szCs w:val="20"/>
        </w:rPr>
        <w:t>DPH.</w:t>
      </w:r>
    </w:p>
    <w:p w:rsidR="00CC6989" w:rsidRPr="007B5C8B" w:rsidRDefault="00CC6989" w:rsidP="00FF0B6E">
      <w:pPr>
        <w:pStyle w:val="Odstavecseseznamem"/>
        <w:numPr>
          <w:ilvl w:val="0"/>
          <w:numId w:val="3"/>
        </w:numPr>
        <w:tabs>
          <w:tab w:val="left" w:pos="515"/>
        </w:tabs>
        <w:kinsoku w:val="0"/>
        <w:overflowPunct w:val="0"/>
        <w:spacing w:line="247" w:lineRule="auto"/>
        <w:ind w:right="678" w:firstLine="3"/>
        <w:rPr>
          <w:rFonts w:ascii="Verdana" w:hAnsi="Verdana"/>
          <w:b/>
          <w:bCs/>
          <w:color w:val="010101"/>
          <w:w w:val="105"/>
          <w:sz w:val="20"/>
          <w:szCs w:val="20"/>
        </w:rPr>
        <w:sectPr w:rsidR="00CC6989" w:rsidRPr="007B5C8B">
          <w:pgSz w:w="11910" w:h="16840"/>
          <w:pgMar w:top="1700" w:right="300" w:bottom="1320" w:left="700" w:header="817" w:footer="1138" w:gutter="0"/>
          <w:cols w:space="708" w:equalWidth="0">
            <w:col w:w="10910"/>
          </w:cols>
          <w:noEndnote/>
        </w:sectPr>
      </w:pPr>
    </w:p>
    <w:p w:rsidR="00CC6989" w:rsidRPr="007B5C8B" w:rsidRDefault="00CC6989">
      <w:pPr>
        <w:pStyle w:val="Zkladntext"/>
        <w:kinsoku w:val="0"/>
        <w:overflowPunct w:val="0"/>
        <w:rPr>
          <w:rFonts w:ascii="Verdana" w:hAnsi="Verdana"/>
          <w:b/>
          <w:bCs/>
          <w:sz w:val="20"/>
          <w:szCs w:val="20"/>
        </w:rPr>
      </w:pPr>
    </w:p>
    <w:p w:rsidR="00DA045E" w:rsidRDefault="00DA045E">
      <w:pPr>
        <w:pStyle w:val="Odstavecseseznamem"/>
        <w:numPr>
          <w:ilvl w:val="0"/>
          <w:numId w:val="3"/>
        </w:numPr>
        <w:tabs>
          <w:tab w:val="left" w:pos="442"/>
        </w:tabs>
        <w:kinsoku w:val="0"/>
        <w:overflowPunct w:val="0"/>
        <w:spacing w:before="93"/>
        <w:ind w:left="441" w:hanging="279"/>
        <w:rPr>
          <w:rFonts w:ascii="Verdana" w:hAnsi="Verdana"/>
          <w:color w:val="010101"/>
          <w:w w:val="105"/>
          <w:sz w:val="20"/>
          <w:szCs w:val="20"/>
        </w:rPr>
      </w:pPr>
      <w:r>
        <w:rPr>
          <w:rFonts w:ascii="Verdana" w:hAnsi="Verdana"/>
          <w:color w:val="010101"/>
          <w:w w:val="105"/>
          <w:sz w:val="20"/>
          <w:szCs w:val="20"/>
        </w:rPr>
        <w:t>Dohodnutá cena zahrnuje veškeré náklady zajišťovatele související s plněním předmětu smlouvy (akce) a je cenou nepřekročitelnou.</w:t>
      </w:r>
    </w:p>
    <w:p w:rsidR="00DA045E" w:rsidRDefault="00DA045E">
      <w:pPr>
        <w:pStyle w:val="Odstavecseseznamem"/>
        <w:numPr>
          <w:ilvl w:val="0"/>
          <w:numId w:val="3"/>
        </w:numPr>
        <w:tabs>
          <w:tab w:val="left" w:pos="442"/>
        </w:tabs>
        <w:kinsoku w:val="0"/>
        <w:overflowPunct w:val="0"/>
        <w:spacing w:before="93"/>
        <w:ind w:left="441" w:hanging="279"/>
        <w:rPr>
          <w:rFonts w:ascii="Verdana" w:hAnsi="Verdana"/>
          <w:color w:val="010101"/>
          <w:w w:val="105"/>
          <w:sz w:val="20"/>
          <w:szCs w:val="20"/>
        </w:rPr>
      </w:pPr>
      <w:r>
        <w:rPr>
          <w:rFonts w:ascii="Verdana" w:hAnsi="Verdana"/>
          <w:color w:val="010101"/>
          <w:w w:val="105"/>
          <w:sz w:val="20"/>
          <w:szCs w:val="20"/>
        </w:rPr>
        <w:t>Bližší specifikace ceny předmětu smlouvy je určena v příloze č. 1 této smlouvy (Kalkulace nákladů), ve které je obsažena podrobná kalkulace nákladů za jednotlivá dílčí plnění.</w:t>
      </w:r>
    </w:p>
    <w:p w:rsidR="00DA045E" w:rsidRPr="00B75A88" w:rsidRDefault="00DA045E" w:rsidP="00C2138C">
      <w:pPr>
        <w:tabs>
          <w:tab w:val="left" w:pos="442"/>
        </w:tabs>
        <w:kinsoku w:val="0"/>
        <w:overflowPunct w:val="0"/>
        <w:spacing w:before="93"/>
        <w:rPr>
          <w:rFonts w:ascii="Verdana" w:hAnsi="Verdana"/>
          <w:color w:val="010101"/>
          <w:w w:val="105"/>
          <w:sz w:val="20"/>
          <w:szCs w:val="20"/>
        </w:rPr>
      </w:pPr>
    </w:p>
    <w:p w:rsidR="00CC6989" w:rsidRPr="007B5C8B" w:rsidRDefault="008873AD">
      <w:pPr>
        <w:pStyle w:val="Odstavecseseznamem"/>
        <w:numPr>
          <w:ilvl w:val="0"/>
          <w:numId w:val="3"/>
        </w:numPr>
        <w:tabs>
          <w:tab w:val="left" w:pos="442"/>
        </w:tabs>
        <w:kinsoku w:val="0"/>
        <w:overflowPunct w:val="0"/>
        <w:spacing w:before="93"/>
        <w:ind w:left="441" w:hanging="279"/>
        <w:rPr>
          <w:rFonts w:ascii="Verdana" w:hAnsi="Verdana"/>
          <w:color w:val="010101"/>
          <w:w w:val="105"/>
          <w:sz w:val="20"/>
          <w:szCs w:val="20"/>
        </w:rPr>
      </w:pPr>
      <w:r>
        <w:rPr>
          <w:rFonts w:ascii="Verdana" w:hAnsi="Verdana"/>
          <w:color w:val="010101"/>
          <w:w w:val="105"/>
          <w:sz w:val="20"/>
          <w:szCs w:val="20"/>
        </w:rPr>
        <w:t xml:space="preserve">Cena bude uhrazena </w:t>
      </w:r>
      <w:r w:rsidR="00431CDE" w:rsidRPr="007B5C8B">
        <w:rPr>
          <w:rFonts w:ascii="Verdana" w:hAnsi="Verdana"/>
          <w:color w:val="010101"/>
          <w:w w:val="105"/>
          <w:sz w:val="20"/>
          <w:szCs w:val="20"/>
        </w:rPr>
        <w:t xml:space="preserve">na běžný účet </w:t>
      </w:r>
      <w:r>
        <w:rPr>
          <w:rFonts w:ascii="Verdana" w:hAnsi="Verdana"/>
          <w:color w:val="010101"/>
          <w:w w:val="105"/>
          <w:sz w:val="20"/>
          <w:szCs w:val="20"/>
        </w:rPr>
        <w:t xml:space="preserve">zajišťovatele uvedený v </w:t>
      </w:r>
      <w:r w:rsidR="00431CDE" w:rsidRPr="007B5C8B">
        <w:rPr>
          <w:rFonts w:ascii="Verdana" w:hAnsi="Verdana"/>
          <w:color w:val="010101"/>
          <w:w w:val="105"/>
          <w:sz w:val="20"/>
          <w:szCs w:val="20"/>
        </w:rPr>
        <w:t>záhlaví této</w:t>
      </w:r>
      <w:r w:rsidR="00431CDE" w:rsidRPr="007B5C8B">
        <w:rPr>
          <w:rFonts w:ascii="Verdana" w:hAnsi="Verdana"/>
          <w:color w:val="010101"/>
          <w:spacing w:val="47"/>
          <w:w w:val="105"/>
          <w:sz w:val="20"/>
          <w:szCs w:val="20"/>
        </w:rPr>
        <w:t xml:space="preserve"> </w:t>
      </w:r>
      <w:r w:rsidR="00431CDE" w:rsidRPr="007B5C8B">
        <w:rPr>
          <w:rFonts w:ascii="Verdana" w:hAnsi="Verdana"/>
          <w:color w:val="010101"/>
          <w:w w:val="105"/>
          <w:sz w:val="20"/>
          <w:szCs w:val="20"/>
        </w:rPr>
        <w:t>smlouvy.</w:t>
      </w:r>
    </w:p>
    <w:p w:rsidR="00CC6989" w:rsidRPr="00CE3778" w:rsidRDefault="00431CDE" w:rsidP="00CE3778">
      <w:pPr>
        <w:pStyle w:val="Odstavecseseznamem"/>
        <w:numPr>
          <w:ilvl w:val="0"/>
          <w:numId w:val="3"/>
        </w:numPr>
        <w:tabs>
          <w:tab w:val="left" w:pos="455"/>
        </w:tabs>
        <w:kinsoku w:val="0"/>
        <w:overflowPunct w:val="0"/>
        <w:spacing w:before="142" w:line="242" w:lineRule="auto"/>
        <w:ind w:left="150" w:right="658" w:firstLine="9"/>
        <w:rPr>
          <w:rFonts w:ascii="Verdana" w:hAnsi="Verdana"/>
          <w:color w:val="010101"/>
          <w:w w:val="105"/>
          <w:sz w:val="20"/>
          <w:szCs w:val="20"/>
        </w:rPr>
      </w:pPr>
      <w:r w:rsidRPr="00CE3778">
        <w:rPr>
          <w:rFonts w:ascii="Verdana" w:hAnsi="Verdana"/>
          <w:color w:val="010101"/>
          <w:w w:val="105"/>
          <w:sz w:val="20"/>
          <w:szCs w:val="20"/>
        </w:rPr>
        <w:t>Úhrada proběhne na základě řádně vystavené faktury. Zajišťovatel je oprávněn vystavit</w:t>
      </w:r>
      <w:r w:rsidR="00DA045E">
        <w:rPr>
          <w:rFonts w:ascii="Verdana" w:hAnsi="Verdana"/>
          <w:color w:val="010101"/>
          <w:w w:val="105"/>
          <w:sz w:val="20"/>
          <w:szCs w:val="20"/>
        </w:rPr>
        <w:t xml:space="preserve"> konečnou fakturu</w:t>
      </w:r>
      <w:r w:rsidRPr="00CE3778">
        <w:rPr>
          <w:rFonts w:ascii="Verdana" w:hAnsi="Verdana"/>
          <w:color w:val="010101"/>
          <w:w w:val="105"/>
          <w:sz w:val="20"/>
          <w:szCs w:val="20"/>
        </w:rPr>
        <w:t xml:space="preserve"> </w:t>
      </w:r>
      <w:r w:rsidR="00DA045E">
        <w:rPr>
          <w:rFonts w:ascii="Verdana" w:hAnsi="Verdana"/>
          <w:color w:val="010101"/>
          <w:w w:val="105"/>
          <w:sz w:val="20"/>
          <w:szCs w:val="20"/>
        </w:rPr>
        <w:t>(</w:t>
      </w:r>
      <w:r w:rsidRPr="00CE3778">
        <w:rPr>
          <w:rFonts w:ascii="Verdana" w:hAnsi="Verdana"/>
          <w:color w:val="010101"/>
          <w:w w:val="105"/>
          <w:sz w:val="20"/>
          <w:szCs w:val="20"/>
        </w:rPr>
        <w:t>daňový doklad</w:t>
      </w:r>
      <w:r w:rsidR="00DA045E">
        <w:rPr>
          <w:rFonts w:ascii="Verdana" w:hAnsi="Verdana"/>
          <w:color w:val="010101"/>
          <w:w w:val="105"/>
          <w:sz w:val="20"/>
          <w:szCs w:val="20"/>
        </w:rPr>
        <w:t>)</w:t>
      </w:r>
      <w:r w:rsidRPr="00CE3778">
        <w:rPr>
          <w:rFonts w:ascii="Verdana" w:hAnsi="Verdana"/>
          <w:color w:val="010101"/>
          <w:w w:val="105"/>
          <w:sz w:val="20"/>
          <w:szCs w:val="20"/>
        </w:rPr>
        <w:t xml:space="preserve"> až po </w:t>
      </w:r>
      <w:r w:rsidR="00DA045E">
        <w:rPr>
          <w:rFonts w:ascii="Verdana" w:hAnsi="Verdana"/>
          <w:color w:val="010101"/>
          <w:w w:val="105"/>
          <w:sz w:val="20"/>
          <w:szCs w:val="20"/>
        </w:rPr>
        <w:t>řádném splnění předmětu smlouvy</w:t>
      </w:r>
      <w:r w:rsidRPr="00CE3778">
        <w:rPr>
          <w:rFonts w:ascii="Verdana" w:hAnsi="Verdana"/>
          <w:color w:val="010101"/>
          <w:w w:val="105"/>
          <w:sz w:val="20"/>
          <w:szCs w:val="20"/>
        </w:rPr>
        <w:t xml:space="preserve">. </w:t>
      </w:r>
      <w:r w:rsidR="00DA045E">
        <w:rPr>
          <w:rFonts w:ascii="Verdana" w:hAnsi="Verdana"/>
          <w:color w:val="010101"/>
          <w:w w:val="105"/>
          <w:sz w:val="20"/>
          <w:szCs w:val="20"/>
        </w:rPr>
        <w:t>F</w:t>
      </w:r>
      <w:r w:rsidR="00E16291">
        <w:rPr>
          <w:rFonts w:ascii="Verdana" w:hAnsi="Verdana"/>
          <w:color w:val="010101"/>
          <w:w w:val="105"/>
          <w:sz w:val="20"/>
          <w:szCs w:val="20"/>
        </w:rPr>
        <w:t>aktur</w:t>
      </w:r>
      <w:r w:rsidR="00DA045E">
        <w:rPr>
          <w:rFonts w:ascii="Verdana" w:hAnsi="Verdana"/>
          <w:color w:val="010101"/>
          <w:w w:val="105"/>
          <w:sz w:val="20"/>
          <w:szCs w:val="20"/>
        </w:rPr>
        <w:t>a</w:t>
      </w:r>
      <w:r w:rsidR="00E16291">
        <w:rPr>
          <w:rFonts w:ascii="Verdana" w:hAnsi="Verdana"/>
          <w:color w:val="010101"/>
          <w:w w:val="105"/>
          <w:sz w:val="20"/>
          <w:szCs w:val="20"/>
        </w:rPr>
        <w:t xml:space="preserve"> (daňov</w:t>
      </w:r>
      <w:r w:rsidR="00DA045E">
        <w:rPr>
          <w:rFonts w:ascii="Verdana" w:hAnsi="Verdana"/>
          <w:color w:val="010101"/>
          <w:w w:val="105"/>
          <w:sz w:val="20"/>
          <w:szCs w:val="20"/>
        </w:rPr>
        <w:t>ý</w:t>
      </w:r>
      <w:r w:rsidR="00E16291">
        <w:rPr>
          <w:rFonts w:ascii="Verdana" w:hAnsi="Verdana"/>
          <w:color w:val="010101"/>
          <w:w w:val="105"/>
          <w:sz w:val="20"/>
          <w:szCs w:val="20"/>
        </w:rPr>
        <w:t xml:space="preserve"> doklad) </w:t>
      </w:r>
      <w:r w:rsidR="008873AD" w:rsidRPr="00CE3778">
        <w:rPr>
          <w:rFonts w:ascii="Verdana" w:hAnsi="Verdana"/>
          <w:color w:val="010101"/>
          <w:w w:val="105"/>
          <w:sz w:val="20"/>
          <w:szCs w:val="20"/>
        </w:rPr>
        <w:t xml:space="preserve">musí obsahovat </w:t>
      </w:r>
      <w:r w:rsidRPr="00CE3778">
        <w:rPr>
          <w:rFonts w:ascii="Verdana" w:hAnsi="Verdana"/>
          <w:color w:val="010101"/>
          <w:w w:val="105"/>
          <w:sz w:val="20"/>
          <w:szCs w:val="20"/>
        </w:rPr>
        <w:t>náležitosti</w:t>
      </w:r>
      <w:r w:rsidR="00CE3778" w:rsidRPr="00CE3778">
        <w:rPr>
          <w:rFonts w:ascii="Verdana" w:hAnsi="Verdana"/>
          <w:color w:val="010101"/>
          <w:w w:val="105"/>
          <w:sz w:val="20"/>
          <w:szCs w:val="20"/>
        </w:rPr>
        <w:t xml:space="preserve"> daňového dokladu </w:t>
      </w:r>
      <w:r w:rsidRPr="00CE3778">
        <w:rPr>
          <w:rFonts w:ascii="Verdana" w:hAnsi="Verdana"/>
          <w:color w:val="010101"/>
          <w:w w:val="105"/>
          <w:sz w:val="20"/>
          <w:szCs w:val="20"/>
        </w:rPr>
        <w:t>dle zákona č.  235/</w:t>
      </w:r>
      <w:r w:rsidR="00CE3778" w:rsidRPr="00CE3778">
        <w:rPr>
          <w:rFonts w:ascii="Verdana" w:hAnsi="Verdana"/>
          <w:color w:val="010101"/>
          <w:w w:val="105"/>
          <w:sz w:val="20"/>
          <w:szCs w:val="20"/>
        </w:rPr>
        <w:t xml:space="preserve">2004  Sb., o dani z přidané hodnoty, ve znění pozdějších </w:t>
      </w:r>
      <w:r w:rsidR="00CE3778">
        <w:rPr>
          <w:rFonts w:ascii="Verdana" w:hAnsi="Verdana"/>
          <w:color w:val="010101"/>
          <w:w w:val="105"/>
          <w:sz w:val="20"/>
          <w:szCs w:val="20"/>
        </w:rPr>
        <w:t>předpis</w:t>
      </w:r>
      <w:r w:rsidR="0060521D">
        <w:rPr>
          <w:rFonts w:ascii="Verdana" w:hAnsi="Verdana"/>
          <w:color w:val="010101"/>
          <w:w w:val="105"/>
          <w:sz w:val="20"/>
          <w:szCs w:val="20"/>
        </w:rPr>
        <w:t>ů</w:t>
      </w:r>
      <w:r w:rsidR="00E16291">
        <w:rPr>
          <w:rFonts w:ascii="Verdana" w:hAnsi="Verdana"/>
          <w:color w:val="010101"/>
          <w:w w:val="105"/>
          <w:sz w:val="20"/>
          <w:szCs w:val="20"/>
        </w:rPr>
        <w:t>, zákona č. 563/1991 Sb., o účetnictví, ve znění pozdějších předpisů, a náležitosti obchodní listiny ve smyslu § 435 občanského zákoníku.</w:t>
      </w:r>
      <w:r w:rsidR="00CE3778">
        <w:rPr>
          <w:rFonts w:ascii="Verdana" w:hAnsi="Verdana"/>
          <w:color w:val="010101"/>
          <w:w w:val="105"/>
          <w:sz w:val="20"/>
          <w:szCs w:val="20"/>
        </w:rPr>
        <w:t xml:space="preserve"> </w:t>
      </w:r>
      <w:r w:rsidR="00E16291">
        <w:rPr>
          <w:rFonts w:ascii="Verdana" w:hAnsi="Verdana"/>
          <w:color w:val="010101"/>
          <w:w w:val="105"/>
          <w:sz w:val="20"/>
          <w:szCs w:val="20"/>
        </w:rPr>
        <w:t>V</w:t>
      </w:r>
      <w:r w:rsidR="00CE3778">
        <w:rPr>
          <w:rFonts w:ascii="Verdana" w:hAnsi="Verdana"/>
          <w:color w:val="010101"/>
          <w:w w:val="105"/>
          <w:sz w:val="20"/>
          <w:szCs w:val="20"/>
        </w:rPr>
        <w:t xml:space="preserve"> </w:t>
      </w:r>
      <w:r w:rsidRPr="00CE3778">
        <w:rPr>
          <w:rFonts w:ascii="Verdana" w:hAnsi="Verdana"/>
          <w:color w:val="010101"/>
          <w:w w:val="105"/>
          <w:sz w:val="20"/>
          <w:szCs w:val="20"/>
        </w:rPr>
        <w:t>případě,</w:t>
      </w:r>
      <w:r w:rsidRPr="00CE3778">
        <w:rPr>
          <w:rFonts w:ascii="Verdana" w:hAnsi="Verdana"/>
          <w:color w:val="010101"/>
          <w:spacing w:val="18"/>
          <w:w w:val="105"/>
          <w:sz w:val="20"/>
          <w:szCs w:val="20"/>
        </w:rPr>
        <w:t xml:space="preserve"> </w:t>
      </w:r>
      <w:r w:rsidRPr="00CE3778">
        <w:rPr>
          <w:rFonts w:ascii="Verdana" w:hAnsi="Verdana"/>
          <w:color w:val="010101"/>
          <w:w w:val="105"/>
          <w:sz w:val="20"/>
          <w:szCs w:val="20"/>
        </w:rPr>
        <w:t>že</w:t>
      </w:r>
      <w:r w:rsidR="00CE3778" w:rsidRPr="00CE3778">
        <w:rPr>
          <w:rFonts w:ascii="Verdana" w:hAnsi="Verdana"/>
          <w:color w:val="010101"/>
          <w:w w:val="105"/>
          <w:sz w:val="20"/>
          <w:szCs w:val="20"/>
        </w:rPr>
        <w:t xml:space="preserve"> </w:t>
      </w:r>
      <w:r w:rsidR="00E16291">
        <w:rPr>
          <w:rFonts w:ascii="Verdana" w:hAnsi="Verdana"/>
          <w:color w:val="010101"/>
          <w:w w:val="105"/>
          <w:sz w:val="20"/>
          <w:szCs w:val="20"/>
        </w:rPr>
        <w:t>faktur</w:t>
      </w:r>
      <w:r w:rsidR="00DA045E">
        <w:rPr>
          <w:rFonts w:ascii="Verdana" w:hAnsi="Verdana"/>
          <w:color w:val="010101"/>
          <w:w w:val="105"/>
          <w:sz w:val="20"/>
          <w:szCs w:val="20"/>
        </w:rPr>
        <w:t>a</w:t>
      </w:r>
      <w:r w:rsidR="00E16291">
        <w:rPr>
          <w:rFonts w:ascii="Verdana" w:hAnsi="Verdana"/>
          <w:color w:val="010101"/>
          <w:w w:val="105"/>
          <w:sz w:val="20"/>
          <w:szCs w:val="20"/>
        </w:rPr>
        <w:t xml:space="preserve"> (daňov</w:t>
      </w:r>
      <w:r w:rsidR="00DA045E">
        <w:rPr>
          <w:rFonts w:ascii="Verdana" w:hAnsi="Verdana"/>
          <w:color w:val="010101"/>
          <w:w w:val="105"/>
          <w:sz w:val="20"/>
          <w:szCs w:val="20"/>
        </w:rPr>
        <w:t>ý</w:t>
      </w:r>
      <w:r w:rsidRPr="00CE3778">
        <w:rPr>
          <w:rFonts w:ascii="Verdana" w:hAnsi="Verdana"/>
          <w:color w:val="010101"/>
          <w:w w:val="105"/>
          <w:sz w:val="20"/>
          <w:szCs w:val="20"/>
        </w:rPr>
        <w:t xml:space="preserve"> doklad</w:t>
      </w:r>
      <w:r w:rsidR="00E16291">
        <w:rPr>
          <w:rFonts w:ascii="Verdana" w:hAnsi="Verdana"/>
          <w:color w:val="010101"/>
          <w:w w:val="105"/>
          <w:sz w:val="20"/>
          <w:szCs w:val="20"/>
        </w:rPr>
        <w:t>)</w:t>
      </w:r>
      <w:r w:rsidRPr="00CE3778">
        <w:rPr>
          <w:rFonts w:ascii="Verdana" w:hAnsi="Verdana"/>
          <w:color w:val="010101"/>
          <w:w w:val="105"/>
          <w:sz w:val="20"/>
          <w:szCs w:val="20"/>
        </w:rPr>
        <w:t xml:space="preserve"> nebud</w:t>
      </w:r>
      <w:r w:rsidR="00DA045E">
        <w:rPr>
          <w:rFonts w:ascii="Verdana" w:hAnsi="Verdana"/>
          <w:color w:val="010101"/>
          <w:w w:val="105"/>
          <w:sz w:val="20"/>
          <w:szCs w:val="20"/>
        </w:rPr>
        <w:t>e</w:t>
      </w:r>
      <w:r w:rsidRPr="00CE3778">
        <w:rPr>
          <w:rFonts w:ascii="Verdana" w:hAnsi="Verdana"/>
          <w:color w:val="010101"/>
          <w:w w:val="105"/>
          <w:sz w:val="20"/>
          <w:szCs w:val="20"/>
        </w:rPr>
        <w:t xml:space="preserve"> mít odpovídající náležitosti, je ob</w:t>
      </w:r>
      <w:r w:rsidR="00CE3778" w:rsidRPr="00CE3778">
        <w:rPr>
          <w:rFonts w:ascii="Verdana" w:hAnsi="Verdana"/>
          <w:color w:val="010101"/>
          <w:w w:val="105"/>
          <w:sz w:val="20"/>
          <w:szCs w:val="20"/>
        </w:rPr>
        <w:t>jednatel oprávněn zaslat j</w:t>
      </w:r>
      <w:r w:rsidR="00DA045E">
        <w:rPr>
          <w:rFonts w:ascii="Verdana" w:hAnsi="Verdana"/>
          <w:color w:val="010101"/>
          <w:w w:val="105"/>
          <w:sz w:val="20"/>
          <w:szCs w:val="20"/>
        </w:rPr>
        <w:t>i</w:t>
      </w:r>
      <w:r w:rsidR="00CE3778" w:rsidRPr="00CE3778">
        <w:rPr>
          <w:rFonts w:ascii="Verdana" w:hAnsi="Verdana"/>
          <w:color w:val="010101"/>
          <w:w w:val="105"/>
          <w:sz w:val="20"/>
          <w:szCs w:val="20"/>
        </w:rPr>
        <w:t xml:space="preserve"> ve </w:t>
      </w:r>
      <w:r w:rsidRPr="00CE3778">
        <w:rPr>
          <w:rFonts w:ascii="Verdana" w:hAnsi="Verdana"/>
          <w:color w:val="010101"/>
          <w:w w:val="105"/>
          <w:sz w:val="20"/>
          <w:szCs w:val="20"/>
        </w:rPr>
        <w:t>lh</w:t>
      </w:r>
      <w:r w:rsidR="00CE3778" w:rsidRPr="00CE3778">
        <w:rPr>
          <w:rFonts w:ascii="Verdana" w:hAnsi="Verdana"/>
          <w:color w:val="010101"/>
          <w:w w:val="105"/>
          <w:sz w:val="20"/>
          <w:szCs w:val="20"/>
        </w:rPr>
        <w:t>ů</w:t>
      </w:r>
      <w:r w:rsidRPr="00CE3778">
        <w:rPr>
          <w:rFonts w:ascii="Verdana" w:hAnsi="Verdana"/>
          <w:color w:val="010101"/>
          <w:w w:val="105"/>
          <w:sz w:val="20"/>
          <w:szCs w:val="20"/>
        </w:rPr>
        <w:t>tě splatnosti zpět zajišťo</w:t>
      </w:r>
      <w:r w:rsidR="00CE3778" w:rsidRPr="00CE3778">
        <w:rPr>
          <w:rFonts w:ascii="Verdana" w:hAnsi="Verdana"/>
          <w:color w:val="010101"/>
          <w:w w:val="105"/>
          <w:sz w:val="20"/>
          <w:szCs w:val="20"/>
        </w:rPr>
        <w:t xml:space="preserve">vateli k doplnění, aniž se tak dostane do </w:t>
      </w:r>
      <w:r w:rsidRPr="00CE3778">
        <w:rPr>
          <w:rFonts w:ascii="Verdana" w:hAnsi="Verdana"/>
          <w:color w:val="010101"/>
          <w:w w:val="105"/>
          <w:sz w:val="20"/>
          <w:szCs w:val="20"/>
        </w:rPr>
        <w:t>prodlení.  Lh</w:t>
      </w:r>
      <w:r w:rsidR="00CE3778" w:rsidRPr="00CE3778">
        <w:rPr>
          <w:rFonts w:ascii="Verdana" w:hAnsi="Verdana"/>
          <w:color w:val="010101"/>
          <w:w w:val="105"/>
          <w:sz w:val="20"/>
          <w:szCs w:val="20"/>
        </w:rPr>
        <w:t xml:space="preserve">ůta splatnosti </w:t>
      </w:r>
      <w:r w:rsidRPr="00CE3778">
        <w:rPr>
          <w:rFonts w:ascii="Verdana" w:hAnsi="Verdana"/>
          <w:color w:val="010101"/>
          <w:w w:val="105"/>
          <w:sz w:val="20"/>
          <w:szCs w:val="20"/>
        </w:rPr>
        <w:t>po</w:t>
      </w:r>
      <w:r w:rsidR="00CE3778" w:rsidRPr="00CE3778">
        <w:rPr>
          <w:rFonts w:ascii="Verdana" w:hAnsi="Verdana"/>
          <w:color w:val="010101"/>
          <w:w w:val="105"/>
          <w:sz w:val="20"/>
          <w:szCs w:val="20"/>
        </w:rPr>
        <w:t>číná běžet znovu od opětovného doručení náležitě doplněn</w:t>
      </w:r>
      <w:r w:rsidR="00DA045E">
        <w:rPr>
          <w:rFonts w:ascii="Verdana" w:hAnsi="Verdana"/>
          <w:color w:val="010101"/>
          <w:w w:val="105"/>
          <w:sz w:val="20"/>
          <w:szCs w:val="20"/>
        </w:rPr>
        <w:t>ého</w:t>
      </w:r>
      <w:r w:rsidR="00CE3778" w:rsidRPr="00CE3778">
        <w:rPr>
          <w:rFonts w:ascii="Verdana" w:hAnsi="Verdana"/>
          <w:color w:val="010101"/>
          <w:w w:val="105"/>
          <w:sz w:val="20"/>
          <w:szCs w:val="20"/>
        </w:rPr>
        <w:t xml:space="preserve"> </w:t>
      </w:r>
      <w:r w:rsidRPr="00CE3778">
        <w:rPr>
          <w:rFonts w:ascii="Verdana" w:hAnsi="Verdana"/>
          <w:color w:val="010101"/>
          <w:w w:val="105"/>
          <w:sz w:val="20"/>
          <w:szCs w:val="20"/>
        </w:rPr>
        <w:t>či opraven</w:t>
      </w:r>
      <w:r w:rsidR="00DA045E">
        <w:rPr>
          <w:rFonts w:ascii="Verdana" w:hAnsi="Verdana"/>
          <w:color w:val="010101"/>
          <w:w w:val="105"/>
          <w:sz w:val="20"/>
          <w:szCs w:val="20"/>
        </w:rPr>
        <w:t>ého</w:t>
      </w:r>
      <w:r w:rsidRPr="00CE3778">
        <w:rPr>
          <w:rFonts w:ascii="Verdana" w:hAnsi="Verdana"/>
          <w:color w:val="010101"/>
          <w:spacing w:val="21"/>
          <w:w w:val="105"/>
          <w:sz w:val="20"/>
          <w:szCs w:val="20"/>
        </w:rPr>
        <w:t xml:space="preserve"> </w:t>
      </w:r>
      <w:r w:rsidRPr="00CE3778">
        <w:rPr>
          <w:rFonts w:ascii="Verdana" w:hAnsi="Verdana"/>
          <w:color w:val="010101"/>
          <w:w w:val="105"/>
          <w:sz w:val="20"/>
          <w:szCs w:val="20"/>
        </w:rPr>
        <w:t>doklad</w:t>
      </w:r>
      <w:r w:rsidR="00DA045E">
        <w:rPr>
          <w:rFonts w:ascii="Verdana" w:hAnsi="Verdana"/>
          <w:color w:val="010101"/>
          <w:w w:val="105"/>
          <w:sz w:val="20"/>
          <w:szCs w:val="20"/>
        </w:rPr>
        <w:t>u</w:t>
      </w:r>
      <w:r w:rsidRPr="00CE3778">
        <w:rPr>
          <w:rFonts w:ascii="Verdana" w:hAnsi="Verdana"/>
          <w:color w:val="010101"/>
          <w:w w:val="105"/>
          <w:sz w:val="20"/>
          <w:szCs w:val="20"/>
        </w:rPr>
        <w:t>.</w:t>
      </w:r>
    </w:p>
    <w:p w:rsidR="00CC6989" w:rsidRPr="007B5C8B" w:rsidRDefault="00431CDE">
      <w:pPr>
        <w:pStyle w:val="Odstavecseseznamem"/>
        <w:numPr>
          <w:ilvl w:val="0"/>
          <w:numId w:val="3"/>
        </w:numPr>
        <w:tabs>
          <w:tab w:val="left" w:pos="491"/>
        </w:tabs>
        <w:kinsoku w:val="0"/>
        <w:overflowPunct w:val="0"/>
        <w:spacing w:before="126"/>
        <w:ind w:left="152" w:right="664" w:firstLine="4"/>
        <w:rPr>
          <w:rFonts w:ascii="Verdana" w:hAnsi="Verdana"/>
          <w:color w:val="010101"/>
          <w:w w:val="105"/>
          <w:sz w:val="20"/>
          <w:szCs w:val="20"/>
        </w:rPr>
      </w:pPr>
      <w:r w:rsidRPr="007B5C8B">
        <w:rPr>
          <w:rFonts w:ascii="Verdana" w:hAnsi="Verdana"/>
          <w:color w:val="010101"/>
          <w:w w:val="105"/>
          <w:sz w:val="20"/>
          <w:szCs w:val="20"/>
        </w:rPr>
        <w:t>Splatnost faktury je 21 dn</w:t>
      </w:r>
      <w:r w:rsidR="00FF0B6E">
        <w:rPr>
          <w:rFonts w:ascii="Verdana" w:hAnsi="Verdana"/>
          <w:color w:val="010101"/>
          <w:w w:val="105"/>
          <w:sz w:val="20"/>
          <w:szCs w:val="20"/>
        </w:rPr>
        <w:t>ů</w:t>
      </w:r>
      <w:r w:rsidRPr="007B5C8B">
        <w:rPr>
          <w:rFonts w:ascii="Verdana" w:hAnsi="Verdana"/>
          <w:color w:val="010101"/>
          <w:w w:val="105"/>
          <w:sz w:val="20"/>
          <w:szCs w:val="20"/>
        </w:rPr>
        <w:t xml:space="preserve"> od jejíh</w:t>
      </w:r>
      <w:r w:rsidR="00CE3778">
        <w:rPr>
          <w:rFonts w:ascii="Verdana" w:hAnsi="Verdana"/>
          <w:color w:val="010101"/>
          <w:w w:val="105"/>
          <w:sz w:val="20"/>
          <w:szCs w:val="20"/>
        </w:rPr>
        <w:t xml:space="preserve">o doručení objednateli. Za den úhrady se považuje </w:t>
      </w:r>
      <w:r w:rsidRPr="007B5C8B">
        <w:rPr>
          <w:rFonts w:ascii="Verdana" w:hAnsi="Verdana"/>
          <w:color w:val="010101"/>
          <w:w w:val="105"/>
          <w:sz w:val="20"/>
          <w:szCs w:val="20"/>
        </w:rPr>
        <w:t>den odeslání finančních prostředk</w:t>
      </w:r>
      <w:r w:rsidR="0060521D">
        <w:rPr>
          <w:rFonts w:ascii="Verdana" w:hAnsi="Verdana"/>
          <w:color w:val="010101"/>
          <w:w w:val="105"/>
          <w:sz w:val="20"/>
          <w:szCs w:val="20"/>
        </w:rPr>
        <w:t>ů</w:t>
      </w:r>
      <w:r w:rsidRPr="007B5C8B">
        <w:rPr>
          <w:rFonts w:ascii="Verdana" w:hAnsi="Verdana"/>
          <w:color w:val="010101"/>
          <w:w w:val="105"/>
          <w:sz w:val="20"/>
          <w:szCs w:val="20"/>
        </w:rPr>
        <w:t xml:space="preserve"> z bankovního účtu ob</w:t>
      </w:r>
      <w:r w:rsidR="00CE3778">
        <w:rPr>
          <w:rFonts w:ascii="Verdana" w:hAnsi="Verdana"/>
          <w:color w:val="010101"/>
          <w:w w:val="105"/>
          <w:sz w:val="20"/>
          <w:szCs w:val="20"/>
        </w:rPr>
        <w:t xml:space="preserve">jednatele na určený bankovní </w:t>
      </w:r>
      <w:r w:rsidRPr="007B5C8B">
        <w:rPr>
          <w:rFonts w:ascii="Verdana" w:hAnsi="Verdana"/>
          <w:color w:val="010101"/>
          <w:w w:val="105"/>
          <w:sz w:val="20"/>
          <w:szCs w:val="20"/>
        </w:rPr>
        <w:t>účet zajišťovatele.</w:t>
      </w:r>
    </w:p>
    <w:p w:rsidR="00CC6989" w:rsidRDefault="00CE3778">
      <w:pPr>
        <w:pStyle w:val="Odstavecseseznamem"/>
        <w:numPr>
          <w:ilvl w:val="0"/>
          <w:numId w:val="3"/>
        </w:numPr>
        <w:tabs>
          <w:tab w:val="left" w:pos="442"/>
        </w:tabs>
        <w:kinsoku w:val="0"/>
        <w:overflowPunct w:val="0"/>
        <w:spacing w:before="123"/>
        <w:ind w:left="441" w:hanging="282"/>
        <w:rPr>
          <w:rFonts w:ascii="Verdana" w:hAnsi="Verdana"/>
          <w:color w:val="010101"/>
          <w:w w:val="105"/>
          <w:sz w:val="20"/>
          <w:szCs w:val="20"/>
        </w:rPr>
      </w:pPr>
      <w:r>
        <w:rPr>
          <w:rFonts w:ascii="Verdana" w:hAnsi="Verdana"/>
          <w:color w:val="010101"/>
          <w:w w:val="105"/>
          <w:sz w:val="20"/>
          <w:szCs w:val="20"/>
        </w:rPr>
        <w:t xml:space="preserve">Objednatel </w:t>
      </w:r>
      <w:r w:rsidR="00431CDE" w:rsidRPr="007B5C8B">
        <w:rPr>
          <w:rFonts w:ascii="Verdana" w:hAnsi="Verdana"/>
          <w:color w:val="010101"/>
          <w:w w:val="105"/>
          <w:sz w:val="20"/>
          <w:szCs w:val="20"/>
        </w:rPr>
        <w:t>neposkytuje</w:t>
      </w:r>
      <w:r w:rsidR="00431CDE" w:rsidRPr="007B5C8B">
        <w:rPr>
          <w:rFonts w:ascii="Verdana" w:hAnsi="Verdana"/>
          <w:color w:val="010101"/>
          <w:spacing w:val="25"/>
          <w:w w:val="105"/>
          <w:sz w:val="20"/>
          <w:szCs w:val="20"/>
        </w:rPr>
        <w:t xml:space="preserve"> </w:t>
      </w:r>
      <w:r w:rsidR="00431CDE" w:rsidRPr="007B5C8B">
        <w:rPr>
          <w:rFonts w:ascii="Verdana" w:hAnsi="Verdana"/>
          <w:color w:val="010101"/>
          <w:w w:val="105"/>
          <w:sz w:val="20"/>
          <w:szCs w:val="20"/>
        </w:rPr>
        <w:t>zálohy.</w:t>
      </w:r>
    </w:p>
    <w:p w:rsidR="00DA045E" w:rsidRPr="007B5C8B" w:rsidRDefault="00DA045E" w:rsidP="00B75A88">
      <w:pPr>
        <w:pStyle w:val="Odstavecseseznamem"/>
        <w:tabs>
          <w:tab w:val="left" w:pos="442"/>
        </w:tabs>
        <w:kinsoku w:val="0"/>
        <w:overflowPunct w:val="0"/>
        <w:spacing w:before="123"/>
        <w:ind w:left="441" w:firstLine="0"/>
        <w:rPr>
          <w:rFonts w:ascii="Verdana" w:hAnsi="Verdana"/>
          <w:color w:val="010101"/>
          <w:w w:val="105"/>
          <w:sz w:val="20"/>
          <w:szCs w:val="20"/>
        </w:rPr>
      </w:pPr>
    </w:p>
    <w:p w:rsidR="00CC6989" w:rsidRPr="007B5C8B" w:rsidRDefault="00CC6989">
      <w:pPr>
        <w:pStyle w:val="Zkladntext"/>
        <w:kinsoku w:val="0"/>
        <w:overflowPunct w:val="0"/>
        <w:rPr>
          <w:rFonts w:ascii="Verdana" w:hAnsi="Verdana"/>
          <w:sz w:val="20"/>
          <w:szCs w:val="20"/>
        </w:rPr>
      </w:pPr>
    </w:p>
    <w:p w:rsidR="00CC6989" w:rsidRPr="007B5C8B" w:rsidRDefault="00CC6989">
      <w:pPr>
        <w:pStyle w:val="Zkladntext"/>
        <w:kinsoku w:val="0"/>
        <w:overflowPunct w:val="0"/>
        <w:spacing w:before="1"/>
        <w:rPr>
          <w:rFonts w:ascii="Verdana" w:hAnsi="Verdana"/>
          <w:sz w:val="20"/>
          <w:szCs w:val="20"/>
        </w:rPr>
      </w:pPr>
    </w:p>
    <w:p w:rsidR="00CC6989" w:rsidRDefault="00431CDE">
      <w:pPr>
        <w:pStyle w:val="Zkladntext"/>
        <w:kinsoku w:val="0"/>
        <w:overflowPunct w:val="0"/>
        <w:spacing w:line="314" w:lineRule="exact"/>
        <w:ind w:left="2939" w:right="3446"/>
        <w:jc w:val="center"/>
        <w:rPr>
          <w:rFonts w:ascii="Verdana" w:hAnsi="Verdana"/>
          <w:b/>
          <w:bCs/>
          <w:color w:val="010101"/>
          <w:sz w:val="20"/>
          <w:szCs w:val="20"/>
        </w:rPr>
      </w:pPr>
      <w:r w:rsidRPr="007B5C8B">
        <w:rPr>
          <w:rFonts w:ascii="Verdana" w:hAnsi="Verdana" w:cs="Times New Roman"/>
          <w:b/>
          <w:bCs/>
          <w:color w:val="010101"/>
          <w:sz w:val="20"/>
          <w:szCs w:val="20"/>
        </w:rPr>
        <w:t xml:space="preserve">Čl. </w:t>
      </w:r>
      <w:r w:rsidR="00325D89">
        <w:rPr>
          <w:rFonts w:ascii="Verdana" w:hAnsi="Verdana"/>
          <w:b/>
          <w:bCs/>
          <w:color w:val="010101"/>
          <w:sz w:val="20"/>
          <w:szCs w:val="20"/>
        </w:rPr>
        <w:t>V</w:t>
      </w:r>
      <w:r w:rsidRPr="007B5C8B">
        <w:rPr>
          <w:rFonts w:ascii="Verdana" w:hAnsi="Verdana"/>
          <w:b/>
          <w:bCs/>
          <w:color w:val="010101"/>
          <w:sz w:val="20"/>
          <w:szCs w:val="20"/>
        </w:rPr>
        <w:t>.</w:t>
      </w:r>
    </w:p>
    <w:p w:rsidR="00DA045E" w:rsidRDefault="00DA045E">
      <w:pPr>
        <w:pStyle w:val="Zkladntext"/>
        <w:kinsoku w:val="0"/>
        <w:overflowPunct w:val="0"/>
        <w:spacing w:line="314" w:lineRule="exact"/>
        <w:ind w:left="2939" w:right="3446"/>
        <w:jc w:val="center"/>
        <w:rPr>
          <w:rFonts w:ascii="Verdana" w:hAnsi="Verdana" w:cs="Times New Roman"/>
          <w:b/>
          <w:bCs/>
          <w:color w:val="010101"/>
          <w:sz w:val="20"/>
          <w:szCs w:val="20"/>
        </w:rPr>
      </w:pPr>
      <w:r>
        <w:rPr>
          <w:rFonts w:ascii="Verdana" w:hAnsi="Verdana" w:cs="Times New Roman"/>
          <w:b/>
          <w:bCs/>
          <w:color w:val="010101"/>
          <w:sz w:val="20"/>
          <w:szCs w:val="20"/>
        </w:rPr>
        <w:t>Doba a místo trvání smlouvy</w:t>
      </w:r>
    </w:p>
    <w:p w:rsidR="00DA045E" w:rsidRPr="00B75A88" w:rsidRDefault="00DA045E" w:rsidP="00B75A88">
      <w:pPr>
        <w:pStyle w:val="Zkladntext"/>
        <w:numPr>
          <w:ilvl w:val="0"/>
          <w:numId w:val="6"/>
        </w:numPr>
        <w:kinsoku w:val="0"/>
        <w:overflowPunct w:val="0"/>
        <w:ind w:right="562"/>
        <w:jc w:val="both"/>
        <w:rPr>
          <w:rFonts w:ascii="Verdana" w:hAnsi="Verdana"/>
          <w:bCs/>
          <w:color w:val="010101"/>
          <w:sz w:val="20"/>
          <w:szCs w:val="20"/>
        </w:rPr>
      </w:pPr>
      <w:r w:rsidRPr="00B75A88">
        <w:rPr>
          <w:rFonts w:ascii="Verdana" w:hAnsi="Verdana" w:cs="Times New Roman"/>
          <w:bCs/>
          <w:color w:val="010101"/>
          <w:sz w:val="20"/>
          <w:szCs w:val="20"/>
        </w:rPr>
        <w:t>Tato smlouva se uzavírá na dobu určitou</w:t>
      </w:r>
      <w:r w:rsidR="000F13FE">
        <w:rPr>
          <w:rFonts w:ascii="Verdana" w:hAnsi="Verdana" w:cs="Times New Roman"/>
          <w:bCs/>
          <w:color w:val="010101"/>
          <w:sz w:val="20"/>
          <w:szCs w:val="20"/>
        </w:rPr>
        <w:t xml:space="preserve"> po dobu trvání akce dle čl. I. této smlouvy</w:t>
      </w:r>
      <w:r w:rsidRPr="00B75A88">
        <w:rPr>
          <w:rFonts w:ascii="Verdana" w:hAnsi="Verdana" w:cs="Times New Roman"/>
          <w:bCs/>
          <w:color w:val="010101"/>
          <w:sz w:val="20"/>
          <w:szCs w:val="20"/>
        </w:rPr>
        <w:t xml:space="preserve">. </w:t>
      </w:r>
    </w:p>
    <w:p w:rsidR="00DA045E" w:rsidRPr="00B75A88" w:rsidRDefault="00DA045E" w:rsidP="00B75A88">
      <w:pPr>
        <w:pStyle w:val="Zkladntext"/>
        <w:numPr>
          <w:ilvl w:val="0"/>
          <w:numId w:val="6"/>
        </w:numPr>
        <w:kinsoku w:val="0"/>
        <w:overflowPunct w:val="0"/>
        <w:ind w:right="562"/>
        <w:jc w:val="both"/>
        <w:rPr>
          <w:rFonts w:ascii="Verdana" w:hAnsi="Verdana"/>
          <w:bCs/>
          <w:color w:val="010101"/>
          <w:sz w:val="20"/>
          <w:szCs w:val="20"/>
        </w:rPr>
      </w:pPr>
      <w:r w:rsidRPr="00B75A88">
        <w:rPr>
          <w:rFonts w:ascii="Verdana" w:hAnsi="Verdana" w:cs="Times New Roman"/>
          <w:bCs/>
          <w:color w:val="010101"/>
          <w:sz w:val="20"/>
          <w:szCs w:val="20"/>
        </w:rPr>
        <w:t>Místem plnění je Výstaviště Lysá nad Labem.</w:t>
      </w:r>
    </w:p>
    <w:p w:rsidR="00DA045E" w:rsidRDefault="00DA045E" w:rsidP="00B75A88">
      <w:pPr>
        <w:pStyle w:val="Zkladntext"/>
        <w:kinsoku w:val="0"/>
        <w:overflowPunct w:val="0"/>
        <w:ind w:left="2939" w:right="3446"/>
        <w:jc w:val="both"/>
        <w:rPr>
          <w:rFonts w:ascii="Verdana" w:hAnsi="Verdana"/>
          <w:b/>
          <w:bCs/>
          <w:color w:val="010101"/>
          <w:sz w:val="20"/>
          <w:szCs w:val="20"/>
        </w:rPr>
      </w:pPr>
    </w:p>
    <w:p w:rsidR="00DA045E" w:rsidRDefault="00DA045E">
      <w:pPr>
        <w:pStyle w:val="Zkladntext"/>
        <w:kinsoku w:val="0"/>
        <w:overflowPunct w:val="0"/>
        <w:spacing w:line="314" w:lineRule="exact"/>
        <w:ind w:left="2939" w:right="3446"/>
        <w:jc w:val="center"/>
        <w:rPr>
          <w:rFonts w:ascii="Verdana" w:hAnsi="Verdana"/>
          <w:b/>
          <w:bCs/>
          <w:color w:val="010101"/>
          <w:sz w:val="20"/>
          <w:szCs w:val="20"/>
        </w:rPr>
      </w:pPr>
      <w:r>
        <w:rPr>
          <w:rFonts w:ascii="Verdana" w:hAnsi="Verdana"/>
          <w:b/>
          <w:bCs/>
          <w:color w:val="010101"/>
          <w:sz w:val="20"/>
          <w:szCs w:val="20"/>
        </w:rPr>
        <w:t xml:space="preserve">Čl. VI. </w:t>
      </w:r>
    </w:p>
    <w:p w:rsidR="00DA045E" w:rsidRDefault="00DA045E">
      <w:pPr>
        <w:pStyle w:val="Zkladntext"/>
        <w:kinsoku w:val="0"/>
        <w:overflowPunct w:val="0"/>
        <w:spacing w:line="314" w:lineRule="exact"/>
        <w:ind w:left="2939" w:right="3446"/>
        <w:jc w:val="center"/>
        <w:rPr>
          <w:rFonts w:ascii="Verdana" w:hAnsi="Verdana"/>
          <w:b/>
          <w:bCs/>
          <w:color w:val="010101"/>
          <w:sz w:val="20"/>
          <w:szCs w:val="20"/>
        </w:rPr>
      </w:pPr>
      <w:r>
        <w:rPr>
          <w:rFonts w:ascii="Verdana" w:hAnsi="Verdana"/>
          <w:b/>
          <w:bCs/>
          <w:color w:val="010101"/>
          <w:sz w:val="20"/>
          <w:szCs w:val="20"/>
        </w:rPr>
        <w:t>Licenční ujednání</w:t>
      </w:r>
    </w:p>
    <w:p w:rsidR="00DA045E" w:rsidRDefault="00DA045E" w:rsidP="00B75A88">
      <w:pPr>
        <w:pStyle w:val="Zkladntext"/>
        <w:numPr>
          <w:ilvl w:val="0"/>
          <w:numId w:val="7"/>
        </w:numPr>
        <w:kinsoku w:val="0"/>
        <w:overflowPunct w:val="0"/>
        <w:ind w:right="562"/>
        <w:jc w:val="both"/>
        <w:rPr>
          <w:rFonts w:ascii="Verdana" w:hAnsi="Verdana"/>
          <w:bCs/>
          <w:color w:val="010101"/>
          <w:sz w:val="20"/>
          <w:szCs w:val="20"/>
        </w:rPr>
      </w:pPr>
      <w:r w:rsidRPr="00B75A88">
        <w:rPr>
          <w:rFonts w:ascii="Verdana" w:hAnsi="Verdana"/>
          <w:bCs/>
          <w:color w:val="010101"/>
          <w:sz w:val="20"/>
          <w:szCs w:val="20"/>
        </w:rPr>
        <w:t xml:space="preserve">Bude-li součástí výstupu (služeb) nebo výsledkem činnosti zajišťovatele dle této smlouvy předmět požívající ochrany autorského díla podle zákona č. 121/2000 Sb., o právu autorském, o právech souvisejících s právem autorským a o změně některých zákonů (autorský zákon), ve znění pozdějších předpisů </w:t>
      </w:r>
      <w:r>
        <w:rPr>
          <w:rFonts w:ascii="Verdana" w:hAnsi="Verdana"/>
          <w:bCs/>
          <w:color w:val="010101"/>
          <w:sz w:val="20"/>
          <w:szCs w:val="20"/>
        </w:rPr>
        <w:t>(dále jen „autorské dílo“), nabývá objednatel dnem poskytnutí autorského díla objednateli k užívání výhradní právo užít takovéto autorské dílo všemi způsoby nezbytnými k naplnění účelu vyplývajícímu z této smlouvy, a to po celou dobu trvání autorského práva k autorskému dílu, resp. po dobu autorskoprávní ochrany, bez omezení rozsahu zejména množstevního, technologického, teritoriálního či časového (dále jen „Licence“). Zajišťovatel se zavazuje neposkytnout Licenci třetí osobě a autorské dílo sám nevyužít. Součástí Licence je rovněž neomezené právo objednatele poskytnout třetím osobám podlicenci k užití autorského díla v rozsahu shodném s rozsahem Licence.</w:t>
      </w:r>
    </w:p>
    <w:p w:rsidR="00DA045E" w:rsidRDefault="00DA045E" w:rsidP="00B75A88">
      <w:pPr>
        <w:pStyle w:val="Zkladntext"/>
        <w:numPr>
          <w:ilvl w:val="0"/>
          <w:numId w:val="7"/>
        </w:numPr>
        <w:kinsoku w:val="0"/>
        <w:overflowPunct w:val="0"/>
        <w:ind w:right="562"/>
        <w:jc w:val="both"/>
        <w:rPr>
          <w:rFonts w:ascii="Verdana" w:hAnsi="Verdana"/>
          <w:bCs/>
          <w:color w:val="010101"/>
          <w:sz w:val="20"/>
          <w:szCs w:val="20"/>
        </w:rPr>
      </w:pPr>
      <w:r>
        <w:rPr>
          <w:rFonts w:ascii="Verdana" w:hAnsi="Verdana"/>
          <w:bCs/>
          <w:color w:val="010101"/>
          <w:sz w:val="20"/>
          <w:szCs w:val="20"/>
        </w:rPr>
        <w:t>Objednatel je oprávněn autorské dílo upravit či jinak měnit, jeho název nebo označení autorů, stejně jako spojit dílo s jiným dílem nebo zařadit dílo do díla souborného, a to přímo nebo prostřednictvím třetích osob.</w:t>
      </w:r>
    </w:p>
    <w:p w:rsidR="00DA045E" w:rsidRDefault="00DA045E" w:rsidP="00B75A88">
      <w:pPr>
        <w:pStyle w:val="Zkladntext"/>
        <w:numPr>
          <w:ilvl w:val="0"/>
          <w:numId w:val="7"/>
        </w:numPr>
        <w:kinsoku w:val="0"/>
        <w:overflowPunct w:val="0"/>
        <w:ind w:right="562"/>
        <w:jc w:val="both"/>
        <w:rPr>
          <w:rFonts w:ascii="Verdana" w:hAnsi="Verdana"/>
          <w:bCs/>
          <w:color w:val="010101"/>
          <w:sz w:val="20"/>
          <w:szCs w:val="20"/>
        </w:rPr>
      </w:pPr>
      <w:r>
        <w:rPr>
          <w:rFonts w:ascii="Verdana" w:hAnsi="Verdana"/>
          <w:bCs/>
          <w:color w:val="010101"/>
          <w:sz w:val="20"/>
          <w:szCs w:val="20"/>
        </w:rPr>
        <w:t>Zajišťovatel prohlašuje, že je oprávněn vykonávat svým jménem a na svůj účet majetková práva autorů k autorskému dílu, které vznikne v průběhu plnění této smlouvy, a že má souhlas autorů k uzavření těchto licenčních ujednání, a že toto prohlášení zahrnuje i taková práva autorů, která by vytvořením díla teprve vznikla.</w:t>
      </w:r>
    </w:p>
    <w:p w:rsidR="00DA045E" w:rsidRDefault="00DA045E" w:rsidP="00B75A88">
      <w:pPr>
        <w:pStyle w:val="Zkladntext"/>
        <w:numPr>
          <w:ilvl w:val="0"/>
          <w:numId w:val="7"/>
        </w:numPr>
        <w:kinsoku w:val="0"/>
        <w:overflowPunct w:val="0"/>
        <w:ind w:right="562"/>
        <w:jc w:val="both"/>
        <w:rPr>
          <w:rFonts w:ascii="Verdana" w:hAnsi="Verdana"/>
          <w:bCs/>
          <w:color w:val="010101"/>
          <w:sz w:val="20"/>
          <w:szCs w:val="20"/>
        </w:rPr>
      </w:pPr>
      <w:r>
        <w:rPr>
          <w:rFonts w:ascii="Verdana" w:hAnsi="Verdana"/>
          <w:bCs/>
          <w:color w:val="010101"/>
          <w:sz w:val="20"/>
          <w:szCs w:val="20"/>
        </w:rPr>
        <w:t>Objednatel není povinen Licenci využít.</w:t>
      </w:r>
    </w:p>
    <w:p w:rsidR="00DA045E" w:rsidRDefault="00DA045E" w:rsidP="00B75A88">
      <w:pPr>
        <w:pStyle w:val="Zkladntext"/>
        <w:numPr>
          <w:ilvl w:val="0"/>
          <w:numId w:val="7"/>
        </w:numPr>
        <w:kinsoku w:val="0"/>
        <w:overflowPunct w:val="0"/>
        <w:ind w:right="562"/>
        <w:jc w:val="both"/>
        <w:rPr>
          <w:rFonts w:ascii="Verdana" w:hAnsi="Verdana"/>
          <w:bCs/>
          <w:color w:val="010101"/>
          <w:sz w:val="20"/>
          <w:szCs w:val="20"/>
        </w:rPr>
      </w:pPr>
      <w:r>
        <w:rPr>
          <w:rFonts w:ascii="Verdana" w:hAnsi="Verdana"/>
          <w:bCs/>
          <w:color w:val="010101"/>
          <w:sz w:val="20"/>
          <w:szCs w:val="20"/>
        </w:rPr>
        <w:t>Cena za užití této Licence je již zahrnuta do ceny dle čl. IV této smlouvy.</w:t>
      </w:r>
    </w:p>
    <w:p w:rsidR="00DA045E" w:rsidRPr="00B75A88" w:rsidRDefault="00DA045E" w:rsidP="00B75A88">
      <w:pPr>
        <w:pStyle w:val="Zkladntext"/>
        <w:numPr>
          <w:ilvl w:val="0"/>
          <w:numId w:val="7"/>
        </w:numPr>
        <w:kinsoku w:val="0"/>
        <w:overflowPunct w:val="0"/>
        <w:ind w:right="562"/>
        <w:jc w:val="both"/>
        <w:rPr>
          <w:rFonts w:ascii="Verdana" w:hAnsi="Verdana"/>
          <w:bCs/>
          <w:color w:val="010101"/>
          <w:sz w:val="20"/>
          <w:szCs w:val="20"/>
        </w:rPr>
      </w:pPr>
      <w:r>
        <w:rPr>
          <w:rFonts w:ascii="Verdana" w:hAnsi="Verdana"/>
          <w:bCs/>
          <w:color w:val="010101"/>
          <w:sz w:val="20"/>
          <w:szCs w:val="20"/>
        </w:rPr>
        <w:t xml:space="preserve">Zajišťovatel se zavazuje ochraňovat veškerá práva duševního a průmyslového vlastnictví objednatele, zejména práva autorská a práva k ochranné známce. </w:t>
      </w:r>
    </w:p>
    <w:p w:rsidR="00DA045E" w:rsidRDefault="00DA045E">
      <w:pPr>
        <w:pStyle w:val="Zkladntext"/>
        <w:kinsoku w:val="0"/>
        <w:overflowPunct w:val="0"/>
        <w:spacing w:line="314" w:lineRule="exact"/>
        <w:ind w:left="2939" w:right="3446"/>
        <w:jc w:val="center"/>
        <w:rPr>
          <w:rFonts w:ascii="Verdana" w:hAnsi="Verdana"/>
          <w:b/>
          <w:bCs/>
          <w:color w:val="010101"/>
          <w:sz w:val="20"/>
          <w:szCs w:val="20"/>
        </w:rPr>
      </w:pPr>
    </w:p>
    <w:p w:rsidR="00DA045E" w:rsidRDefault="00DA045E">
      <w:pPr>
        <w:pStyle w:val="Zkladntext"/>
        <w:kinsoku w:val="0"/>
        <w:overflowPunct w:val="0"/>
        <w:spacing w:line="314" w:lineRule="exact"/>
        <w:ind w:left="2939" w:right="3446"/>
        <w:jc w:val="center"/>
        <w:rPr>
          <w:rFonts w:ascii="Verdana" w:hAnsi="Verdana"/>
          <w:b/>
          <w:bCs/>
          <w:color w:val="010101"/>
          <w:sz w:val="20"/>
          <w:szCs w:val="20"/>
        </w:rPr>
      </w:pPr>
    </w:p>
    <w:p w:rsidR="00DA045E" w:rsidRDefault="00DA045E">
      <w:pPr>
        <w:pStyle w:val="Zkladntext"/>
        <w:kinsoku w:val="0"/>
        <w:overflowPunct w:val="0"/>
        <w:spacing w:line="314" w:lineRule="exact"/>
        <w:ind w:left="2939" w:right="3446"/>
        <w:jc w:val="center"/>
        <w:rPr>
          <w:rFonts w:ascii="Verdana" w:hAnsi="Verdana"/>
          <w:b/>
          <w:bCs/>
          <w:color w:val="010101"/>
          <w:sz w:val="20"/>
          <w:szCs w:val="20"/>
        </w:rPr>
      </w:pPr>
    </w:p>
    <w:p w:rsidR="00DA045E" w:rsidRPr="007B5C8B" w:rsidRDefault="00DA045E">
      <w:pPr>
        <w:pStyle w:val="Zkladntext"/>
        <w:kinsoku w:val="0"/>
        <w:overflowPunct w:val="0"/>
        <w:spacing w:line="314" w:lineRule="exact"/>
        <w:ind w:left="2939" w:right="3446"/>
        <w:jc w:val="center"/>
        <w:rPr>
          <w:rFonts w:ascii="Verdana" w:hAnsi="Verdana"/>
          <w:b/>
          <w:bCs/>
          <w:color w:val="010101"/>
          <w:sz w:val="20"/>
          <w:szCs w:val="20"/>
        </w:rPr>
      </w:pPr>
      <w:r>
        <w:rPr>
          <w:rFonts w:ascii="Verdana" w:hAnsi="Verdana"/>
          <w:b/>
          <w:bCs/>
          <w:color w:val="010101"/>
          <w:sz w:val="20"/>
          <w:szCs w:val="20"/>
        </w:rPr>
        <w:t>Čl. VII.</w:t>
      </w:r>
    </w:p>
    <w:p w:rsidR="00CC6989" w:rsidRPr="007B5C8B" w:rsidRDefault="00431CDE">
      <w:pPr>
        <w:pStyle w:val="Nadpis1"/>
        <w:kinsoku w:val="0"/>
        <w:overflowPunct w:val="0"/>
        <w:spacing w:line="233" w:lineRule="exact"/>
        <w:ind w:left="2939" w:right="3464"/>
        <w:rPr>
          <w:rFonts w:ascii="Verdana" w:hAnsi="Verdana"/>
          <w:color w:val="010101"/>
          <w:w w:val="110"/>
          <w:sz w:val="20"/>
          <w:szCs w:val="20"/>
        </w:rPr>
      </w:pPr>
      <w:r w:rsidRPr="007B5C8B">
        <w:rPr>
          <w:rFonts w:ascii="Verdana" w:hAnsi="Verdana"/>
          <w:color w:val="010101"/>
          <w:w w:val="110"/>
          <w:sz w:val="20"/>
          <w:szCs w:val="20"/>
        </w:rPr>
        <w:t>Smluvní sankce, odstoupení od smlouvy</w:t>
      </w:r>
    </w:p>
    <w:p w:rsidR="00CC6989" w:rsidRPr="007B5C8B" w:rsidRDefault="00CC6989">
      <w:pPr>
        <w:pStyle w:val="Zkladntext"/>
        <w:kinsoku w:val="0"/>
        <w:overflowPunct w:val="0"/>
        <w:rPr>
          <w:rFonts w:ascii="Verdana" w:hAnsi="Verdana"/>
          <w:b/>
          <w:bCs/>
          <w:sz w:val="20"/>
          <w:szCs w:val="20"/>
        </w:rPr>
      </w:pPr>
    </w:p>
    <w:p w:rsidR="00CC6989" w:rsidRPr="007B5C8B" w:rsidRDefault="00431CDE">
      <w:pPr>
        <w:pStyle w:val="Odstavecseseznamem"/>
        <w:numPr>
          <w:ilvl w:val="0"/>
          <w:numId w:val="2"/>
        </w:numPr>
        <w:tabs>
          <w:tab w:val="left" w:pos="461"/>
        </w:tabs>
        <w:kinsoku w:val="0"/>
        <w:overflowPunct w:val="0"/>
        <w:spacing w:before="1" w:line="242" w:lineRule="auto"/>
        <w:ind w:right="668" w:firstLine="10"/>
        <w:rPr>
          <w:rFonts w:ascii="Verdana" w:hAnsi="Verdana"/>
          <w:color w:val="010101"/>
          <w:w w:val="105"/>
          <w:sz w:val="20"/>
          <w:szCs w:val="20"/>
        </w:rPr>
      </w:pPr>
      <w:r w:rsidRPr="007B5C8B">
        <w:rPr>
          <w:rFonts w:ascii="Verdana" w:hAnsi="Verdana"/>
          <w:color w:val="010101"/>
          <w:w w:val="105"/>
          <w:sz w:val="20"/>
          <w:szCs w:val="20"/>
        </w:rPr>
        <w:t xml:space="preserve">Bude-li objednatel </w:t>
      </w:r>
      <w:r w:rsidR="00CE3778">
        <w:rPr>
          <w:rFonts w:ascii="Verdana" w:hAnsi="Verdana"/>
          <w:color w:val="010101"/>
          <w:w w:val="105"/>
          <w:sz w:val="20"/>
          <w:szCs w:val="20"/>
        </w:rPr>
        <w:t xml:space="preserve">v prodlení s úhradou dohodnuté </w:t>
      </w:r>
      <w:r w:rsidR="0060521D">
        <w:rPr>
          <w:rFonts w:ascii="Verdana" w:hAnsi="Verdana"/>
          <w:color w:val="010101"/>
          <w:w w:val="105"/>
          <w:sz w:val="20"/>
          <w:szCs w:val="20"/>
        </w:rPr>
        <w:t>ceny</w:t>
      </w:r>
      <w:r w:rsidR="00CE3778">
        <w:rPr>
          <w:rFonts w:ascii="Verdana" w:hAnsi="Verdana"/>
          <w:color w:val="010101"/>
          <w:w w:val="105"/>
          <w:sz w:val="20"/>
          <w:szCs w:val="20"/>
        </w:rPr>
        <w:t xml:space="preserve"> dle podmínek stanovených </w:t>
      </w:r>
      <w:r w:rsidRPr="007B5C8B">
        <w:rPr>
          <w:rFonts w:ascii="Verdana" w:hAnsi="Verdana"/>
          <w:color w:val="010101"/>
          <w:w w:val="105"/>
          <w:sz w:val="20"/>
          <w:szCs w:val="20"/>
        </w:rPr>
        <w:t>v čl. IV. této smlouvy, je z</w:t>
      </w:r>
      <w:r w:rsidR="00CE3778">
        <w:rPr>
          <w:rFonts w:ascii="Verdana" w:hAnsi="Verdana"/>
          <w:color w:val="010101"/>
          <w:w w:val="105"/>
          <w:sz w:val="20"/>
          <w:szCs w:val="20"/>
        </w:rPr>
        <w:t xml:space="preserve">ajišťovatel oprávněn požadovat </w:t>
      </w:r>
      <w:r w:rsidR="00E16291">
        <w:rPr>
          <w:rFonts w:ascii="Verdana" w:hAnsi="Verdana"/>
          <w:color w:val="010101"/>
          <w:w w:val="105"/>
          <w:sz w:val="20"/>
          <w:szCs w:val="20"/>
        </w:rPr>
        <w:t xml:space="preserve">po objednateli </w:t>
      </w:r>
      <w:r w:rsidR="00CE3778">
        <w:rPr>
          <w:rFonts w:ascii="Verdana" w:hAnsi="Verdana"/>
          <w:color w:val="010101"/>
          <w:w w:val="105"/>
          <w:sz w:val="20"/>
          <w:szCs w:val="20"/>
        </w:rPr>
        <w:t xml:space="preserve">úhradu úroku z prodlení </w:t>
      </w:r>
      <w:r w:rsidRPr="007B5C8B">
        <w:rPr>
          <w:rFonts w:ascii="Verdana" w:hAnsi="Verdana"/>
          <w:color w:val="010101"/>
          <w:w w:val="105"/>
          <w:sz w:val="20"/>
          <w:szCs w:val="20"/>
        </w:rPr>
        <w:t>z dlužné částky za každý den prodlení, a to ve výši stanovené dle naří</w:t>
      </w:r>
      <w:r w:rsidR="00CE3778">
        <w:rPr>
          <w:rFonts w:ascii="Verdana" w:hAnsi="Verdana"/>
          <w:color w:val="010101"/>
          <w:w w:val="105"/>
          <w:sz w:val="20"/>
          <w:szCs w:val="20"/>
        </w:rPr>
        <w:t xml:space="preserve">zení vlády č. 351/2013 Sb., ve znění pozdějších </w:t>
      </w:r>
      <w:r w:rsidRPr="007B5C8B">
        <w:rPr>
          <w:rFonts w:ascii="Verdana" w:hAnsi="Verdana"/>
          <w:color w:val="010101"/>
          <w:w w:val="105"/>
          <w:sz w:val="20"/>
          <w:szCs w:val="20"/>
        </w:rPr>
        <w:t>předpis</w:t>
      </w:r>
      <w:r w:rsidR="0060521D">
        <w:rPr>
          <w:rFonts w:ascii="Verdana" w:hAnsi="Verdana"/>
          <w:color w:val="010101"/>
          <w:w w:val="105"/>
          <w:sz w:val="20"/>
          <w:szCs w:val="20"/>
        </w:rPr>
        <w:t>ů</w:t>
      </w:r>
      <w:r w:rsidRPr="007B5C8B">
        <w:rPr>
          <w:rFonts w:ascii="Verdana" w:hAnsi="Verdana"/>
          <w:color w:val="010101"/>
          <w:w w:val="105"/>
          <w:sz w:val="20"/>
          <w:szCs w:val="20"/>
        </w:rPr>
        <w:t>.</w:t>
      </w:r>
    </w:p>
    <w:p w:rsidR="00CC6989" w:rsidRPr="007B5C8B" w:rsidRDefault="00431CDE">
      <w:pPr>
        <w:pStyle w:val="Odstavecseseznamem"/>
        <w:numPr>
          <w:ilvl w:val="0"/>
          <w:numId w:val="2"/>
        </w:numPr>
        <w:tabs>
          <w:tab w:val="left" w:pos="500"/>
        </w:tabs>
        <w:kinsoku w:val="0"/>
        <w:overflowPunct w:val="0"/>
        <w:spacing w:before="116" w:line="242" w:lineRule="auto"/>
        <w:ind w:left="152" w:right="673" w:firstLine="10"/>
        <w:rPr>
          <w:rFonts w:ascii="Verdana" w:hAnsi="Verdana"/>
          <w:color w:val="010101"/>
          <w:w w:val="105"/>
          <w:sz w:val="20"/>
          <w:szCs w:val="20"/>
        </w:rPr>
      </w:pPr>
      <w:r w:rsidRPr="007B5C8B">
        <w:rPr>
          <w:rFonts w:ascii="Verdana" w:hAnsi="Verdana"/>
          <w:color w:val="010101"/>
          <w:w w:val="105"/>
          <w:sz w:val="20"/>
          <w:szCs w:val="20"/>
        </w:rPr>
        <w:t>V případě nesplnění závazku zajišťovatelem je objednatel oprávněn od smlouvy o</w:t>
      </w:r>
      <w:r w:rsidR="00CE3778">
        <w:rPr>
          <w:rFonts w:ascii="Verdana" w:hAnsi="Verdana"/>
          <w:color w:val="010101"/>
          <w:w w:val="105"/>
          <w:sz w:val="20"/>
          <w:szCs w:val="20"/>
        </w:rPr>
        <w:t xml:space="preserve">dstoupit, přičemž zajišťovatel nemá v </w:t>
      </w:r>
      <w:r w:rsidRPr="007B5C8B">
        <w:rPr>
          <w:rFonts w:ascii="Verdana" w:hAnsi="Verdana"/>
          <w:color w:val="010101"/>
          <w:w w:val="105"/>
          <w:sz w:val="20"/>
          <w:szCs w:val="20"/>
        </w:rPr>
        <w:t>takovém</w:t>
      </w:r>
      <w:r w:rsidR="00CE3778">
        <w:rPr>
          <w:rFonts w:ascii="Verdana" w:hAnsi="Verdana"/>
          <w:color w:val="010101"/>
          <w:w w:val="105"/>
          <w:sz w:val="20"/>
          <w:szCs w:val="20"/>
        </w:rPr>
        <w:t xml:space="preserve"> případě nárok na jakoukoliv </w:t>
      </w:r>
      <w:r w:rsidRPr="007B5C8B">
        <w:rPr>
          <w:rFonts w:ascii="Verdana" w:hAnsi="Verdana"/>
          <w:color w:val="010101"/>
          <w:w w:val="105"/>
          <w:sz w:val="20"/>
          <w:szCs w:val="20"/>
        </w:rPr>
        <w:t>odměnu.  Odstoupení od smlou</w:t>
      </w:r>
      <w:r w:rsidR="00CE3778">
        <w:rPr>
          <w:rFonts w:ascii="Verdana" w:hAnsi="Verdana"/>
          <w:color w:val="010101"/>
          <w:w w:val="105"/>
          <w:sz w:val="20"/>
          <w:szCs w:val="20"/>
        </w:rPr>
        <w:t xml:space="preserve">vy zakládá nárok objednatele na úhradu vzniklé škody </w:t>
      </w:r>
      <w:r w:rsidRPr="007B5C8B">
        <w:rPr>
          <w:rFonts w:ascii="Verdana" w:hAnsi="Verdana"/>
          <w:color w:val="010101"/>
          <w:w w:val="105"/>
          <w:sz w:val="20"/>
          <w:szCs w:val="20"/>
        </w:rPr>
        <w:t>v plné</w:t>
      </w:r>
      <w:r w:rsidRPr="007B5C8B">
        <w:rPr>
          <w:rFonts w:ascii="Verdana" w:hAnsi="Verdana"/>
          <w:color w:val="010101"/>
          <w:spacing w:val="3"/>
          <w:w w:val="105"/>
          <w:sz w:val="20"/>
          <w:szCs w:val="20"/>
        </w:rPr>
        <w:t xml:space="preserve"> </w:t>
      </w:r>
      <w:r w:rsidRPr="007B5C8B">
        <w:rPr>
          <w:rFonts w:ascii="Verdana" w:hAnsi="Verdana"/>
          <w:color w:val="010101"/>
          <w:w w:val="105"/>
          <w:sz w:val="20"/>
          <w:szCs w:val="20"/>
        </w:rPr>
        <w:t>výši.</w:t>
      </w:r>
    </w:p>
    <w:p w:rsidR="00CC6989" w:rsidRPr="007B5C8B" w:rsidRDefault="00431CDE">
      <w:pPr>
        <w:pStyle w:val="Odstavecseseznamem"/>
        <w:numPr>
          <w:ilvl w:val="0"/>
          <w:numId w:val="2"/>
        </w:numPr>
        <w:tabs>
          <w:tab w:val="left" w:pos="495"/>
        </w:tabs>
        <w:kinsoku w:val="0"/>
        <w:overflowPunct w:val="0"/>
        <w:spacing w:before="120" w:line="242" w:lineRule="auto"/>
        <w:ind w:right="673" w:firstLine="9"/>
        <w:rPr>
          <w:rFonts w:ascii="Verdana" w:hAnsi="Verdana"/>
          <w:color w:val="010101"/>
          <w:w w:val="105"/>
          <w:sz w:val="20"/>
          <w:szCs w:val="20"/>
        </w:rPr>
      </w:pPr>
      <w:r w:rsidRPr="007B5C8B">
        <w:rPr>
          <w:rFonts w:ascii="Verdana" w:hAnsi="Verdana"/>
          <w:color w:val="010101"/>
          <w:w w:val="105"/>
          <w:sz w:val="20"/>
          <w:szCs w:val="20"/>
        </w:rPr>
        <w:t>V případě nesplnění některého závazku zajišťovatele</w:t>
      </w:r>
      <w:r w:rsidR="0060521D">
        <w:rPr>
          <w:rFonts w:ascii="Verdana" w:hAnsi="Verdana"/>
          <w:color w:val="010101"/>
          <w:w w:val="105"/>
          <w:sz w:val="20"/>
          <w:szCs w:val="20"/>
        </w:rPr>
        <w:t xml:space="preserve"> nebo v případě</w:t>
      </w:r>
      <w:r w:rsidRPr="007B5C8B">
        <w:rPr>
          <w:rFonts w:ascii="Verdana" w:hAnsi="Verdana"/>
          <w:color w:val="010101"/>
          <w:w w:val="105"/>
          <w:sz w:val="20"/>
          <w:szCs w:val="20"/>
        </w:rPr>
        <w:t>,</w:t>
      </w:r>
      <w:r w:rsidR="0060521D">
        <w:rPr>
          <w:rFonts w:ascii="Verdana" w:hAnsi="Verdana"/>
          <w:color w:val="010101"/>
          <w:w w:val="105"/>
          <w:sz w:val="20"/>
          <w:szCs w:val="20"/>
        </w:rPr>
        <w:t xml:space="preserve"> že závazek vyplývající pro zajišťovatele ze smlouvy nebyl splněn řádně či včas,</w:t>
      </w:r>
      <w:r w:rsidRPr="007B5C8B">
        <w:rPr>
          <w:rFonts w:ascii="Verdana" w:hAnsi="Verdana"/>
          <w:color w:val="010101"/>
          <w:w w:val="105"/>
          <w:sz w:val="20"/>
          <w:szCs w:val="20"/>
        </w:rPr>
        <w:t xml:space="preserve"> nevz</w:t>
      </w:r>
      <w:r w:rsidR="00CE3778">
        <w:rPr>
          <w:rFonts w:ascii="Verdana" w:hAnsi="Verdana"/>
          <w:color w:val="010101"/>
          <w:w w:val="105"/>
          <w:sz w:val="20"/>
          <w:szCs w:val="20"/>
        </w:rPr>
        <w:t xml:space="preserve">niká zajišťovateli nárok na </w:t>
      </w:r>
      <w:r w:rsidRPr="007B5C8B">
        <w:rPr>
          <w:rFonts w:ascii="Verdana" w:hAnsi="Verdana"/>
          <w:color w:val="010101"/>
          <w:w w:val="105"/>
          <w:sz w:val="20"/>
          <w:szCs w:val="20"/>
        </w:rPr>
        <w:t>úhradu plnění, které nebylo zaj</w:t>
      </w:r>
      <w:r w:rsidR="00CE3778">
        <w:rPr>
          <w:rFonts w:ascii="Verdana" w:hAnsi="Verdana"/>
          <w:color w:val="010101"/>
          <w:w w:val="105"/>
          <w:sz w:val="20"/>
          <w:szCs w:val="20"/>
        </w:rPr>
        <w:t xml:space="preserve">ištěno, resp. nebylo zajištěno řádně. Není-li cena takového </w:t>
      </w:r>
      <w:r w:rsidRPr="007B5C8B">
        <w:rPr>
          <w:rFonts w:ascii="Verdana" w:hAnsi="Verdana"/>
          <w:color w:val="010101"/>
          <w:w w:val="105"/>
          <w:sz w:val="20"/>
          <w:szCs w:val="20"/>
        </w:rPr>
        <w:t>plnění vyčí</w:t>
      </w:r>
      <w:r w:rsidR="00CE3778">
        <w:rPr>
          <w:rFonts w:ascii="Verdana" w:hAnsi="Verdana"/>
          <w:color w:val="010101"/>
          <w:w w:val="105"/>
          <w:sz w:val="20"/>
          <w:szCs w:val="20"/>
        </w:rPr>
        <w:t xml:space="preserve">slena, je zajišťovatel povinen fakturovat </w:t>
      </w:r>
      <w:r w:rsidRPr="007B5C8B">
        <w:rPr>
          <w:rFonts w:ascii="Verdana" w:hAnsi="Verdana"/>
          <w:color w:val="010101"/>
          <w:w w:val="105"/>
          <w:sz w:val="20"/>
          <w:szCs w:val="20"/>
        </w:rPr>
        <w:t xml:space="preserve">objednateli </w:t>
      </w:r>
      <w:r w:rsidR="00CE3778">
        <w:rPr>
          <w:rFonts w:ascii="Verdana" w:hAnsi="Verdana"/>
          <w:color w:val="010101"/>
          <w:w w:val="105"/>
          <w:sz w:val="20"/>
          <w:szCs w:val="20"/>
        </w:rPr>
        <w:t xml:space="preserve">dohodnutou odměnu sníženou </w:t>
      </w:r>
      <w:r w:rsidRPr="007B5C8B">
        <w:rPr>
          <w:rFonts w:ascii="Verdana" w:hAnsi="Verdana"/>
          <w:color w:val="010101"/>
          <w:w w:val="105"/>
          <w:sz w:val="20"/>
          <w:szCs w:val="20"/>
        </w:rPr>
        <w:t>o 1</w:t>
      </w:r>
      <w:r w:rsidRPr="007B5C8B">
        <w:rPr>
          <w:rFonts w:ascii="Verdana" w:hAnsi="Verdana" w:cs="Times New Roman"/>
          <w:color w:val="010101"/>
          <w:w w:val="105"/>
          <w:sz w:val="20"/>
          <w:szCs w:val="20"/>
        </w:rPr>
        <w:t xml:space="preserve">% </w:t>
      </w:r>
      <w:r w:rsidR="00CE3778">
        <w:rPr>
          <w:rFonts w:ascii="Verdana" w:hAnsi="Verdana"/>
          <w:color w:val="010101"/>
          <w:w w:val="105"/>
          <w:sz w:val="20"/>
          <w:szCs w:val="20"/>
        </w:rPr>
        <w:t xml:space="preserve">z celkové ceny za </w:t>
      </w:r>
      <w:r w:rsidRPr="007B5C8B">
        <w:rPr>
          <w:rFonts w:ascii="Verdana" w:hAnsi="Verdana"/>
          <w:color w:val="010101"/>
          <w:w w:val="105"/>
          <w:sz w:val="20"/>
          <w:szCs w:val="20"/>
        </w:rPr>
        <w:t>každé pl</w:t>
      </w:r>
      <w:r w:rsidR="00CE3778">
        <w:rPr>
          <w:rFonts w:ascii="Verdana" w:hAnsi="Verdana"/>
          <w:color w:val="010101"/>
          <w:w w:val="105"/>
          <w:sz w:val="20"/>
          <w:szCs w:val="20"/>
        </w:rPr>
        <w:t xml:space="preserve">nění, které nebylo poskytnuto, resp. nebylo </w:t>
      </w:r>
      <w:r w:rsidRPr="007B5C8B">
        <w:rPr>
          <w:rFonts w:ascii="Verdana" w:hAnsi="Verdana"/>
          <w:color w:val="010101"/>
          <w:w w:val="105"/>
          <w:sz w:val="20"/>
          <w:szCs w:val="20"/>
        </w:rPr>
        <w:t>poskytnuto</w:t>
      </w:r>
      <w:r w:rsidRPr="007B5C8B">
        <w:rPr>
          <w:rFonts w:ascii="Verdana" w:hAnsi="Verdana"/>
          <w:color w:val="010101"/>
          <w:spacing w:val="-6"/>
          <w:w w:val="105"/>
          <w:sz w:val="20"/>
          <w:szCs w:val="20"/>
        </w:rPr>
        <w:t xml:space="preserve"> </w:t>
      </w:r>
      <w:r w:rsidRPr="007B5C8B">
        <w:rPr>
          <w:rFonts w:ascii="Verdana" w:hAnsi="Verdana"/>
          <w:color w:val="010101"/>
          <w:w w:val="105"/>
          <w:sz w:val="20"/>
          <w:szCs w:val="20"/>
        </w:rPr>
        <w:t>řádně.</w:t>
      </w:r>
    </w:p>
    <w:p w:rsidR="00CC6989" w:rsidRDefault="00431CDE">
      <w:pPr>
        <w:pStyle w:val="Odstavecseseznamem"/>
        <w:numPr>
          <w:ilvl w:val="0"/>
          <w:numId w:val="2"/>
        </w:numPr>
        <w:tabs>
          <w:tab w:val="left" w:pos="456"/>
        </w:tabs>
        <w:kinsoku w:val="0"/>
        <w:overflowPunct w:val="0"/>
        <w:spacing w:before="115"/>
        <w:ind w:left="154" w:right="665" w:firstLine="2"/>
        <w:rPr>
          <w:rFonts w:ascii="Verdana" w:hAnsi="Verdana"/>
          <w:color w:val="010101"/>
          <w:w w:val="105"/>
          <w:sz w:val="20"/>
          <w:szCs w:val="20"/>
        </w:rPr>
      </w:pPr>
      <w:r w:rsidRPr="007B5C8B">
        <w:rPr>
          <w:rFonts w:ascii="Verdana" w:hAnsi="Verdana"/>
          <w:color w:val="010101"/>
          <w:w w:val="105"/>
          <w:sz w:val="20"/>
          <w:szCs w:val="20"/>
        </w:rPr>
        <w:t>V případě, že</w:t>
      </w:r>
      <w:r w:rsidR="00CE3778">
        <w:rPr>
          <w:rFonts w:ascii="Verdana" w:hAnsi="Verdana"/>
          <w:color w:val="010101"/>
          <w:w w:val="105"/>
          <w:sz w:val="20"/>
          <w:szCs w:val="20"/>
        </w:rPr>
        <w:t xml:space="preserve"> nedojde k uskutečnění </w:t>
      </w:r>
      <w:r w:rsidR="0060521D">
        <w:rPr>
          <w:rFonts w:ascii="Verdana" w:hAnsi="Verdana"/>
          <w:color w:val="010101"/>
          <w:w w:val="105"/>
          <w:sz w:val="20"/>
          <w:szCs w:val="20"/>
        </w:rPr>
        <w:t>akce</w:t>
      </w:r>
      <w:r w:rsidR="00CE3778">
        <w:rPr>
          <w:rFonts w:ascii="Verdana" w:hAnsi="Verdana"/>
          <w:color w:val="010101"/>
          <w:w w:val="105"/>
          <w:sz w:val="20"/>
          <w:szCs w:val="20"/>
        </w:rPr>
        <w:t xml:space="preserve"> nebo bude vzhledem </w:t>
      </w:r>
      <w:r w:rsidRPr="007B5C8B">
        <w:rPr>
          <w:rFonts w:ascii="Verdana" w:hAnsi="Verdana"/>
          <w:color w:val="010101"/>
          <w:w w:val="105"/>
          <w:sz w:val="20"/>
          <w:szCs w:val="20"/>
        </w:rPr>
        <w:t>ke všem okolnostem</w:t>
      </w:r>
      <w:r w:rsidR="00CE3778">
        <w:rPr>
          <w:rFonts w:ascii="Verdana" w:hAnsi="Verdana"/>
          <w:color w:val="010101"/>
          <w:w w:val="105"/>
          <w:sz w:val="20"/>
          <w:szCs w:val="20"/>
        </w:rPr>
        <w:t xml:space="preserve"> zřejmé, </w:t>
      </w:r>
      <w:r w:rsidRPr="007B5C8B">
        <w:rPr>
          <w:rFonts w:ascii="Verdana" w:hAnsi="Verdana"/>
          <w:color w:val="010101"/>
          <w:w w:val="105"/>
          <w:sz w:val="20"/>
          <w:szCs w:val="20"/>
        </w:rPr>
        <w:t>že k usk</w:t>
      </w:r>
      <w:r w:rsidR="00CE3778">
        <w:rPr>
          <w:rFonts w:ascii="Verdana" w:hAnsi="Verdana"/>
          <w:color w:val="010101"/>
          <w:w w:val="105"/>
          <w:sz w:val="20"/>
          <w:szCs w:val="20"/>
        </w:rPr>
        <w:t xml:space="preserve">utečnění </w:t>
      </w:r>
      <w:r w:rsidR="0060521D">
        <w:rPr>
          <w:rFonts w:ascii="Verdana" w:hAnsi="Verdana"/>
          <w:color w:val="010101"/>
          <w:w w:val="105"/>
          <w:sz w:val="20"/>
          <w:szCs w:val="20"/>
        </w:rPr>
        <w:t>akce</w:t>
      </w:r>
      <w:r w:rsidR="00CE3778">
        <w:rPr>
          <w:rFonts w:ascii="Verdana" w:hAnsi="Verdana"/>
          <w:color w:val="010101"/>
          <w:w w:val="105"/>
          <w:sz w:val="20"/>
          <w:szCs w:val="20"/>
        </w:rPr>
        <w:t xml:space="preserve"> nedojde, a to z důvodu nezávislých </w:t>
      </w:r>
      <w:r w:rsidRPr="007B5C8B">
        <w:rPr>
          <w:rFonts w:ascii="Verdana" w:hAnsi="Verdana"/>
          <w:color w:val="010101"/>
          <w:w w:val="105"/>
          <w:sz w:val="20"/>
          <w:szCs w:val="20"/>
        </w:rPr>
        <w:t>na v</w:t>
      </w:r>
      <w:r w:rsidR="00CE3778">
        <w:rPr>
          <w:rFonts w:ascii="Verdana" w:hAnsi="Verdana"/>
          <w:color w:val="010101"/>
          <w:w w:val="105"/>
          <w:sz w:val="20"/>
          <w:szCs w:val="20"/>
        </w:rPr>
        <w:t xml:space="preserve">ůli zajišťovatele </w:t>
      </w:r>
      <w:r w:rsidRPr="007B5C8B">
        <w:rPr>
          <w:rFonts w:ascii="Verdana" w:hAnsi="Verdana"/>
          <w:color w:val="010101"/>
          <w:w w:val="105"/>
          <w:sz w:val="20"/>
          <w:szCs w:val="20"/>
        </w:rPr>
        <w:t xml:space="preserve">či </w:t>
      </w:r>
      <w:r w:rsidR="006901C1">
        <w:rPr>
          <w:rFonts w:ascii="Verdana" w:hAnsi="Verdana"/>
          <w:color w:val="010101"/>
          <w:w w:val="105"/>
          <w:sz w:val="20"/>
          <w:szCs w:val="20"/>
        </w:rPr>
        <w:t xml:space="preserve">objednatele, jsou objednatel i zajišťovatel oprávněni </w:t>
      </w:r>
      <w:r w:rsidRPr="007B5C8B">
        <w:rPr>
          <w:rFonts w:ascii="Verdana" w:hAnsi="Verdana"/>
          <w:color w:val="010101"/>
          <w:w w:val="105"/>
          <w:sz w:val="20"/>
          <w:szCs w:val="20"/>
        </w:rPr>
        <w:t>od smlouvy</w:t>
      </w:r>
      <w:r w:rsidRPr="007B5C8B">
        <w:rPr>
          <w:rFonts w:ascii="Verdana" w:hAnsi="Verdana"/>
          <w:color w:val="010101"/>
          <w:spacing w:val="37"/>
          <w:w w:val="105"/>
          <w:sz w:val="20"/>
          <w:szCs w:val="20"/>
        </w:rPr>
        <w:t xml:space="preserve"> </w:t>
      </w:r>
      <w:r w:rsidRPr="007B5C8B">
        <w:rPr>
          <w:rFonts w:ascii="Verdana" w:hAnsi="Verdana"/>
          <w:color w:val="010101"/>
          <w:w w:val="105"/>
          <w:sz w:val="20"/>
          <w:szCs w:val="20"/>
        </w:rPr>
        <w:t>odstoupit.</w:t>
      </w:r>
    </w:p>
    <w:p w:rsidR="00E16291" w:rsidRDefault="00E16291" w:rsidP="00B75A88">
      <w:pPr>
        <w:pStyle w:val="Odstavecseseznamem"/>
        <w:tabs>
          <w:tab w:val="left" w:pos="456"/>
        </w:tabs>
        <w:kinsoku w:val="0"/>
        <w:overflowPunct w:val="0"/>
        <w:spacing w:before="115"/>
        <w:ind w:left="156" w:right="665" w:firstLine="0"/>
        <w:rPr>
          <w:rFonts w:ascii="Verdana" w:hAnsi="Verdana"/>
          <w:color w:val="010101"/>
          <w:w w:val="105"/>
          <w:sz w:val="20"/>
          <w:szCs w:val="20"/>
        </w:rPr>
      </w:pPr>
      <w:r>
        <w:rPr>
          <w:rFonts w:ascii="Verdana" w:hAnsi="Verdana"/>
          <w:color w:val="010101"/>
          <w:w w:val="105"/>
          <w:sz w:val="20"/>
          <w:szCs w:val="20"/>
        </w:rPr>
        <w:tab/>
      </w:r>
      <w:r>
        <w:rPr>
          <w:rFonts w:ascii="Verdana" w:hAnsi="Verdana"/>
          <w:color w:val="010101"/>
          <w:w w:val="105"/>
          <w:sz w:val="20"/>
          <w:szCs w:val="20"/>
        </w:rPr>
        <w:tab/>
      </w:r>
      <w:r>
        <w:rPr>
          <w:rFonts w:ascii="Verdana" w:hAnsi="Verdana"/>
          <w:color w:val="010101"/>
          <w:w w:val="105"/>
          <w:sz w:val="20"/>
          <w:szCs w:val="20"/>
        </w:rPr>
        <w:tab/>
      </w:r>
      <w:r>
        <w:rPr>
          <w:rFonts w:ascii="Verdana" w:hAnsi="Verdana"/>
          <w:color w:val="010101"/>
          <w:w w:val="105"/>
          <w:sz w:val="20"/>
          <w:szCs w:val="20"/>
        </w:rPr>
        <w:tab/>
      </w:r>
      <w:r>
        <w:rPr>
          <w:rFonts w:ascii="Verdana" w:hAnsi="Verdana"/>
          <w:color w:val="010101"/>
          <w:w w:val="105"/>
          <w:sz w:val="20"/>
          <w:szCs w:val="20"/>
        </w:rPr>
        <w:tab/>
      </w:r>
      <w:r>
        <w:rPr>
          <w:rFonts w:ascii="Verdana" w:hAnsi="Verdana"/>
          <w:color w:val="010101"/>
          <w:w w:val="105"/>
          <w:sz w:val="20"/>
          <w:szCs w:val="20"/>
        </w:rPr>
        <w:tab/>
      </w:r>
      <w:r>
        <w:rPr>
          <w:rFonts w:ascii="Verdana" w:hAnsi="Verdana"/>
          <w:color w:val="010101"/>
          <w:w w:val="105"/>
          <w:sz w:val="20"/>
          <w:szCs w:val="20"/>
        </w:rPr>
        <w:tab/>
        <w:t>Čl. VI</w:t>
      </w:r>
      <w:r w:rsidR="00DA045E">
        <w:rPr>
          <w:rFonts w:ascii="Verdana" w:hAnsi="Verdana"/>
          <w:color w:val="010101"/>
          <w:w w:val="105"/>
          <w:sz w:val="20"/>
          <w:szCs w:val="20"/>
        </w:rPr>
        <w:t>II</w:t>
      </w:r>
      <w:r>
        <w:rPr>
          <w:rFonts w:ascii="Verdana" w:hAnsi="Verdana"/>
          <w:color w:val="010101"/>
          <w:w w:val="105"/>
          <w:sz w:val="20"/>
          <w:szCs w:val="20"/>
        </w:rPr>
        <w:t>.</w:t>
      </w:r>
    </w:p>
    <w:p w:rsidR="00E16291" w:rsidRDefault="00E16291" w:rsidP="00B75A88">
      <w:pPr>
        <w:pStyle w:val="Odstavecseseznamem"/>
        <w:tabs>
          <w:tab w:val="left" w:pos="456"/>
        </w:tabs>
        <w:kinsoku w:val="0"/>
        <w:overflowPunct w:val="0"/>
        <w:spacing w:before="115"/>
        <w:ind w:left="156" w:right="665" w:firstLine="0"/>
        <w:rPr>
          <w:rFonts w:ascii="Verdana" w:hAnsi="Verdana"/>
          <w:color w:val="010101"/>
          <w:w w:val="105"/>
          <w:sz w:val="20"/>
          <w:szCs w:val="20"/>
        </w:rPr>
      </w:pPr>
      <w:r>
        <w:rPr>
          <w:rFonts w:ascii="Verdana" w:hAnsi="Verdana"/>
          <w:color w:val="010101"/>
          <w:w w:val="105"/>
          <w:sz w:val="20"/>
          <w:szCs w:val="20"/>
        </w:rPr>
        <w:tab/>
      </w:r>
      <w:r>
        <w:rPr>
          <w:rFonts w:ascii="Verdana" w:hAnsi="Verdana"/>
          <w:color w:val="010101"/>
          <w:w w:val="105"/>
          <w:sz w:val="20"/>
          <w:szCs w:val="20"/>
        </w:rPr>
        <w:tab/>
      </w:r>
      <w:r>
        <w:rPr>
          <w:rFonts w:ascii="Verdana" w:hAnsi="Verdana"/>
          <w:color w:val="010101"/>
          <w:w w:val="105"/>
          <w:sz w:val="20"/>
          <w:szCs w:val="20"/>
        </w:rPr>
        <w:tab/>
      </w:r>
      <w:r>
        <w:rPr>
          <w:rFonts w:ascii="Verdana" w:hAnsi="Verdana"/>
          <w:color w:val="010101"/>
          <w:w w:val="105"/>
          <w:sz w:val="20"/>
          <w:szCs w:val="20"/>
        </w:rPr>
        <w:tab/>
      </w:r>
      <w:r>
        <w:rPr>
          <w:rFonts w:ascii="Verdana" w:hAnsi="Verdana"/>
          <w:color w:val="010101"/>
          <w:w w:val="105"/>
          <w:sz w:val="20"/>
          <w:szCs w:val="20"/>
        </w:rPr>
        <w:tab/>
        <w:t>      Ochrana osobních údajů</w:t>
      </w:r>
    </w:p>
    <w:p w:rsidR="00E16291" w:rsidRPr="00E16291" w:rsidRDefault="00E16291" w:rsidP="00E16291">
      <w:pPr>
        <w:pStyle w:val="Odstavecseseznamem"/>
        <w:tabs>
          <w:tab w:val="left" w:pos="456"/>
        </w:tabs>
        <w:kinsoku w:val="0"/>
        <w:overflowPunct w:val="0"/>
        <w:spacing w:before="115"/>
        <w:ind w:left="156" w:right="665"/>
        <w:rPr>
          <w:rFonts w:ascii="Verdana" w:hAnsi="Verdana"/>
          <w:color w:val="010101"/>
          <w:w w:val="105"/>
          <w:sz w:val="20"/>
          <w:szCs w:val="20"/>
        </w:rPr>
      </w:pPr>
      <w:r w:rsidRPr="00E16291">
        <w:rPr>
          <w:rFonts w:ascii="Verdana" w:hAnsi="Verdana"/>
          <w:color w:val="010101"/>
          <w:w w:val="105"/>
          <w:sz w:val="20"/>
          <w:szCs w:val="20"/>
        </w:rPr>
        <w:t>Ohledně zpracování osobních údajů, ke kterému může v souvislosti s předmětem této smlouvy</w:t>
      </w:r>
      <w:r w:rsidRPr="00E16291">
        <w:rPr>
          <w:rFonts w:ascii="Verdana" w:hAnsi="Verdana"/>
          <w:i/>
          <w:color w:val="010101"/>
          <w:w w:val="105"/>
          <w:sz w:val="20"/>
          <w:szCs w:val="20"/>
        </w:rPr>
        <w:t xml:space="preserve"> </w:t>
      </w:r>
      <w:r w:rsidRPr="00E16291">
        <w:rPr>
          <w:rFonts w:ascii="Verdana" w:hAnsi="Verdana"/>
          <w:color w:val="010101"/>
          <w:w w:val="105"/>
          <w:sz w:val="20"/>
          <w:szCs w:val="20"/>
        </w:rPr>
        <w:t xml:space="preserve">dojít, smluvní strany se zavazují vystupovat tak, aby byly v co nejširší míře dodržovány povinnosti stanovené nařízením Evropského parlamentu a Rady (EU) 2016/679, v platném znění (dále jen jako „GDPR“) a souvisejícími právními předpisy. Tento způsob vystupování spočívá zejména v dodržování povinnosti mlčenlivosti v souvislosti se zpracovávanými osobními údaji, dále uplatňování zásad stanovených čl. 5, čl. 24 GDPR a následujících při zpracování osobních údajů a v neposlední řadě také v povinnost přiměřeně reagovat na uplatněná práva subjektů údajů dle čl. 12 GDPR a následujících. S ohledem na dodržování těchto povinností, jakož i za účelem splnění povinností při kontrole dle zvláštních předpisů, si jsou smluvní strany povinny poskytnout veškerou nutnou součinnost. Výše uvedený výčet povinností je výčtem demonstrativním. Smluvní strany berou na vědomí, že ucelená politika zásad SZIF je zveřejněna na stránkách www.szif.cz. </w:t>
      </w:r>
    </w:p>
    <w:p w:rsidR="00E16291" w:rsidRPr="007B5C8B" w:rsidRDefault="00E16291" w:rsidP="00B75A88">
      <w:pPr>
        <w:pStyle w:val="Odstavecseseznamem"/>
        <w:tabs>
          <w:tab w:val="left" w:pos="456"/>
        </w:tabs>
        <w:kinsoku w:val="0"/>
        <w:overflowPunct w:val="0"/>
        <w:spacing w:before="115"/>
        <w:ind w:left="156" w:right="665" w:firstLine="0"/>
        <w:rPr>
          <w:rFonts w:ascii="Verdana" w:hAnsi="Verdana"/>
          <w:color w:val="010101"/>
          <w:w w:val="105"/>
          <w:sz w:val="20"/>
          <w:szCs w:val="20"/>
        </w:rPr>
      </w:pPr>
    </w:p>
    <w:p w:rsidR="00CC6989" w:rsidRPr="007B5C8B" w:rsidRDefault="00CC6989">
      <w:pPr>
        <w:pStyle w:val="Zkladntext"/>
        <w:kinsoku w:val="0"/>
        <w:overflowPunct w:val="0"/>
        <w:rPr>
          <w:rFonts w:ascii="Verdana" w:hAnsi="Verdana"/>
          <w:sz w:val="20"/>
          <w:szCs w:val="20"/>
        </w:rPr>
      </w:pPr>
    </w:p>
    <w:p w:rsidR="00CC6989" w:rsidRPr="007B5C8B" w:rsidRDefault="00CC6989">
      <w:pPr>
        <w:pStyle w:val="Zkladntext"/>
        <w:kinsoku w:val="0"/>
        <w:overflowPunct w:val="0"/>
        <w:rPr>
          <w:rFonts w:ascii="Verdana" w:hAnsi="Verdana"/>
          <w:sz w:val="20"/>
          <w:szCs w:val="20"/>
        </w:rPr>
      </w:pPr>
    </w:p>
    <w:p w:rsidR="00CC6989" w:rsidRPr="007B5C8B" w:rsidRDefault="00431CDE">
      <w:pPr>
        <w:pStyle w:val="Nadpis1"/>
        <w:kinsoku w:val="0"/>
        <w:overflowPunct w:val="0"/>
        <w:spacing w:before="1" w:line="240" w:lineRule="exact"/>
        <w:ind w:left="2922" w:right="3464"/>
        <w:rPr>
          <w:rFonts w:ascii="Verdana" w:hAnsi="Verdana" w:cs="Times New Roman"/>
          <w:color w:val="010101"/>
          <w:w w:val="105"/>
          <w:sz w:val="20"/>
          <w:szCs w:val="20"/>
        </w:rPr>
      </w:pPr>
      <w:r w:rsidRPr="007B5C8B">
        <w:rPr>
          <w:rFonts w:ascii="Verdana" w:hAnsi="Verdana" w:cs="Times New Roman"/>
          <w:color w:val="010101"/>
          <w:w w:val="105"/>
          <w:sz w:val="20"/>
          <w:szCs w:val="20"/>
        </w:rPr>
        <w:t>Čl. I</w:t>
      </w:r>
      <w:r w:rsidR="00DA045E">
        <w:rPr>
          <w:rFonts w:ascii="Verdana" w:hAnsi="Verdana" w:cs="Times New Roman"/>
          <w:color w:val="010101"/>
          <w:w w:val="105"/>
          <w:sz w:val="20"/>
          <w:szCs w:val="20"/>
        </w:rPr>
        <w:t>X</w:t>
      </w:r>
      <w:r w:rsidRPr="007B5C8B">
        <w:rPr>
          <w:rFonts w:ascii="Verdana" w:hAnsi="Verdana" w:cs="Times New Roman"/>
          <w:color w:val="010101"/>
          <w:w w:val="105"/>
          <w:sz w:val="20"/>
          <w:szCs w:val="20"/>
        </w:rPr>
        <w:t>.</w:t>
      </w:r>
    </w:p>
    <w:p w:rsidR="00CC6989" w:rsidRPr="007B5C8B" w:rsidRDefault="00431CDE">
      <w:pPr>
        <w:pStyle w:val="Zkladntext"/>
        <w:kinsoku w:val="0"/>
        <w:overflowPunct w:val="0"/>
        <w:spacing w:line="240" w:lineRule="exact"/>
        <w:ind w:left="2939" w:right="3457"/>
        <w:jc w:val="center"/>
        <w:rPr>
          <w:rFonts w:ascii="Verdana" w:hAnsi="Verdana"/>
          <w:b/>
          <w:bCs/>
          <w:color w:val="010101"/>
          <w:w w:val="110"/>
          <w:sz w:val="20"/>
          <w:szCs w:val="20"/>
        </w:rPr>
      </w:pPr>
      <w:r w:rsidRPr="007B5C8B">
        <w:rPr>
          <w:rFonts w:ascii="Verdana" w:hAnsi="Verdana"/>
          <w:b/>
          <w:bCs/>
          <w:color w:val="010101"/>
          <w:w w:val="110"/>
          <w:sz w:val="20"/>
          <w:szCs w:val="20"/>
        </w:rPr>
        <w:t>Závěrečná ustanovení</w:t>
      </w:r>
    </w:p>
    <w:p w:rsidR="00CC6989" w:rsidRPr="007B5C8B" w:rsidRDefault="00CC6989">
      <w:pPr>
        <w:pStyle w:val="Zkladntext"/>
        <w:kinsoku w:val="0"/>
        <w:overflowPunct w:val="0"/>
        <w:rPr>
          <w:rFonts w:ascii="Verdana" w:hAnsi="Verdana"/>
          <w:b/>
          <w:bCs/>
          <w:sz w:val="20"/>
          <w:szCs w:val="20"/>
        </w:rPr>
      </w:pPr>
    </w:p>
    <w:p w:rsidR="00CC6989" w:rsidRPr="007B5C8B" w:rsidRDefault="00431CDE">
      <w:pPr>
        <w:pStyle w:val="Odstavecseseznamem"/>
        <w:numPr>
          <w:ilvl w:val="0"/>
          <w:numId w:val="1"/>
        </w:numPr>
        <w:tabs>
          <w:tab w:val="left" w:pos="447"/>
        </w:tabs>
        <w:kinsoku w:val="0"/>
        <w:overflowPunct w:val="0"/>
        <w:ind w:firstLine="4"/>
        <w:rPr>
          <w:rFonts w:ascii="Verdana" w:hAnsi="Verdana"/>
          <w:color w:val="010101"/>
          <w:w w:val="105"/>
          <w:sz w:val="20"/>
          <w:szCs w:val="20"/>
        </w:rPr>
      </w:pPr>
      <w:r w:rsidRPr="007B5C8B">
        <w:rPr>
          <w:rFonts w:ascii="Verdana" w:hAnsi="Verdana"/>
          <w:color w:val="010101"/>
          <w:w w:val="105"/>
          <w:sz w:val="20"/>
          <w:szCs w:val="20"/>
        </w:rPr>
        <w:t>Kontaktní</w:t>
      </w:r>
      <w:r w:rsidRPr="007B5C8B">
        <w:rPr>
          <w:rFonts w:ascii="Verdana" w:hAnsi="Verdana"/>
          <w:color w:val="010101"/>
          <w:spacing w:val="36"/>
          <w:w w:val="105"/>
          <w:sz w:val="20"/>
          <w:szCs w:val="20"/>
        </w:rPr>
        <w:t xml:space="preserve"> </w:t>
      </w:r>
      <w:r w:rsidRPr="007B5C8B">
        <w:rPr>
          <w:rFonts w:ascii="Verdana" w:hAnsi="Verdana"/>
          <w:color w:val="010101"/>
          <w:w w:val="105"/>
          <w:sz w:val="20"/>
          <w:szCs w:val="20"/>
        </w:rPr>
        <w:t>osoby:</w:t>
      </w:r>
    </w:p>
    <w:p w:rsidR="00CC6989" w:rsidRPr="007B5C8B" w:rsidRDefault="00CC6989">
      <w:pPr>
        <w:pStyle w:val="Zkladntext"/>
        <w:kinsoku w:val="0"/>
        <w:overflowPunct w:val="0"/>
        <w:rPr>
          <w:rFonts w:ascii="Verdana" w:hAnsi="Verdana"/>
          <w:sz w:val="20"/>
          <w:szCs w:val="20"/>
        </w:rPr>
      </w:pPr>
    </w:p>
    <w:p w:rsidR="00CC6989" w:rsidRPr="007B5C8B" w:rsidRDefault="006901C1">
      <w:pPr>
        <w:pStyle w:val="Zkladntext"/>
        <w:kinsoku w:val="0"/>
        <w:overflowPunct w:val="0"/>
        <w:ind w:left="159"/>
        <w:jc w:val="both"/>
        <w:rPr>
          <w:rFonts w:ascii="Verdana" w:hAnsi="Verdana"/>
          <w:color w:val="0562C1"/>
          <w:w w:val="105"/>
          <w:sz w:val="20"/>
          <w:szCs w:val="20"/>
        </w:rPr>
      </w:pPr>
      <w:r>
        <w:rPr>
          <w:rFonts w:ascii="Verdana" w:hAnsi="Verdana"/>
          <w:color w:val="010101"/>
          <w:w w:val="105"/>
          <w:sz w:val="20"/>
          <w:szCs w:val="20"/>
        </w:rPr>
        <w:t>za objednatele:  Irena Rokosová,</w:t>
      </w:r>
      <w:r w:rsidR="00431CDE" w:rsidRPr="007B5C8B">
        <w:rPr>
          <w:rFonts w:ascii="Verdana" w:hAnsi="Verdana"/>
          <w:color w:val="010101"/>
          <w:w w:val="105"/>
          <w:sz w:val="20"/>
          <w:szCs w:val="20"/>
        </w:rPr>
        <w:t xml:space="preserve"> tel.:731 683  893, e-mail: </w:t>
      </w:r>
      <w:hyperlink r:id="rId10" w:history="1">
        <w:r w:rsidR="00431CDE" w:rsidRPr="007B5C8B">
          <w:rPr>
            <w:rFonts w:ascii="Verdana" w:hAnsi="Verdana"/>
            <w:color w:val="0562C1"/>
            <w:w w:val="105"/>
            <w:sz w:val="20"/>
            <w:szCs w:val="20"/>
            <w:u w:val="thick" w:color="000000"/>
          </w:rPr>
          <w:t>irena.rokosova@szif.cz</w:t>
        </w:r>
      </w:hyperlink>
    </w:p>
    <w:p w:rsidR="00CC6989" w:rsidRPr="007B5C8B" w:rsidRDefault="00CC6989">
      <w:pPr>
        <w:pStyle w:val="Zkladntext"/>
        <w:kinsoku w:val="0"/>
        <w:overflowPunct w:val="0"/>
        <w:spacing w:before="1"/>
        <w:rPr>
          <w:rFonts w:ascii="Verdana" w:hAnsi="Verdana"/>
          <w:sz w:val="20"/>
          <w:szCs w:val="20"/>
        </w:rPr>
      </w:pPr>
    </w:p>
    <w:p w:rsidR="00CC6989" w:rsidRPr="007B5C8B" w:rsidRDefault="00431CDE">
      <w:pPr>
        <w:pStyle w:val="Zkladntext"/>
        <w:kinsoku w:val="0"/>
        <w:overflowPunct w:val="0"/>
        <w:spacing w:before="1"/>
        <w:ind w:left="155"/>
        <w:jc w:val="both"/>
        <w:rPr>
          <w:rFonts w:ascii="Verdana" w:hAnsi="Verdana"/>
          <w:color w:val="0562C1"/>
          <w:w w:val="105"/>
          <w:sz w:val="20"/>
          <w:szCs w:val="20"/>
        </w:rPr>
      </w:pPr>
      <w:r w:rsidRPr="007B5C8B">
        <w:rPr>
          <w:rFonts w:ascii="Verdana" w:hAnsi="Verdana"/>
          <w:color w:val="010101"/>
          <w:w w:val="105"/>
          <w:sz w:val="20"/>
          <w:szCs w:val="20"/>
        </w:rPr>
        <w:t xml:space="preserve">za zajišťovatele:  </w:t>
      </w:r>
      <w:r w:rsidR="006035D7" w:rsidRPr="007B5C8B">
        <w:rPr>
          <w:rFonts w:ascii="Verdana" w:hAnsi="Verdana" w:cs="Verdana-OneByteIdentityH"/>
          <w:color w:val="000000"/>
          <w:sz w:val="20"/>
          <w:szCs w:val="20"/>
        </w:rPr>
        <w:t>Eva Švecová, tel.: 734 311 949, e-mail:</w:t>
      </w:r>
      <w:r w:rsidR="006035D7" w:rsidRPr="007B5C8B">
        <w:rPr>
          <w:rFonts w:ascii="Verdana" w:hAnsi="Verdana"/>
          <w:sz w:val="20"/>
          <w:szCs w:val="20"/>
        </w:rPr>
        <w:t xml:space="preserve"> svecova@vll.cz</w:t>
      </w:r>
    </w:p>
    <w:p w:rsidR="00CC6989" w:rsidRPr="007B5C8B" w:rsidRDefault="00CC6989">
      <w:pPr>
        <w:pStyle w:val="Zkladntext"/>
        <w:kinsoku w:val="0"/>
        <w:overflowPunct w:val="0"/>
        <w:spacing w:before="7"/>
        <w:rPr>
          <w:rFonts w:ascii="Verdana" w:hAnsi="Verdana"/>
          <w:sz w:val="20"/>
          <w:szCs w:val="20"/>
        </w:rPr>
      </w:pPr>
    </w:p>
    <w:p w:rsidR="00CC6989" w:rsidRPr="007B5C8B" w:rsidRDefault="00431CDE">
      <w:pPr>
        <w:pStyle w:val="Odstavecseseznamem"/>
        <w:numPr>
          <w:ilvl w:val="0"/>
          <w:numId w:val="1"/>
        </w:numPr>
        <w:tabs>
          <w:tab w:val="left" w:pos="472"/>
        </w:tabs>
        <w:kinsoku w:val="0"/>
        <w:overflowPunct w:val="0"/>
        <w:spacing w:line="242" w:lineRule="auto"/>
        <w:ind w:right="671" w:firstLine="6"/>
        <w:rPr>
          <w:rFonts w:ascii="Verdana" w:hAnsi="Verdana"/>
          <w:color w:val="010101"/>
          <w:w w:val="105"/>
          <w:sz w:val="20"/>
          <w:szCs w:val="20"/>
        </w:rPr>
      </w:pPr>
      <w:r w:rsidRPr="007B5C8B">
        <w:rPr>
          <w:rFonts w:ascii="Verdana" w:hAnsi="Verdana"/>
          <w:color w:val="010101"/>
          <w:w w:val="105"/>
          <w:sz w:val="20"/>
          <w:szCs w:val="20"/>
        </w:rPr>
        <w:t xml:space="preserve">Tato smlouva se vyhotovuje ve dvou </w:t>
      </w:r>
      <w:r w:rsidR="002820A6">
        <w:rPr>
          <w:rFonts w:ascii="Verdana" w:hAnsi="Verdana"/>
          <w:color w:val="010101"/>
          <w:w w:val="105"/>
          <w:sz w:val="20"/>
          <w:szCs w:val="20"/>
        </w:rPr>
        <w:t xml:space="preserve">(2) </w:t>
      </w:r>
      <w:r w:rsidRPr="007B5C8B">
        <w:rPr>
          <w:rFonts w:ascii="Verdana" w:hAnsi="Verdana"/>
          <w:color w:val="010101"/>
          <w:w w:val="105"/>
          <w:sz w:val="20"/>
          <w:szCs w:val="20"/>
        </w:rPr>
        <w:t xml:space="preserve">stejnopisech, z nichž zajišťovatel obdrží </w:t>
      </w:r>
      <w:r w:rsidR="006901C1">
        <w:rPr>
          <w:rFonts w:ascii="Verdana" w:hAnsi="Verdana"/>
          <w:color w:val="010101"/>
          <w:w w:val="105"/>
          <w:sz w:val="20"/>
          <w:szCs w:val="20"/>
        </w:rPr>
        <w:t>jedno</w:t>
      </w:r>
      <w:r w:rsidR="002820A6">
        <w:rPr>
          <w:rFonts w:ascii="Verdana" w:hAnsi="Verdana"/>
          <w:color w:val="010101"/>
          <w:w w:val="105"/>
          <w:sz w:val="20"/>
          <w:szCs w:val="20"/>
        </w:rPr>
        <w:t xml:space="preserve"> (1)</w:t>
      </w:r>
      <w:r w:rsidR="006901C1">
        <w:rPr>
          <w:rFonts w:ascii="Verdana" w:hAnsi="Verdana"/>
          <w:color w:val="010101"/>
          <w:w w:val="105"/>
          <w:sz w:val="20"/>
          <w:szCs w:val="20"/>
        </w:rPr>
        <w:t xml:space="preserve"> originální vyhotovení smlouvy a </w:t>
      </w:r>
      <w:r w:rsidRPr="007B5C8B">
        <w:rPr>
          <w:rFonts w:ascii="Verdana" w:hAnsi="Verdana"/>
          <w:color w:val="010101"/>
          <w:w w:val="105"/>
          <w:sz w:val="20"/>
          <w:szCs w:val="20"/>
        </w:rPr>
        <w:t xml:space="preserve">SZIF obdrží </w:t>
      </w:r>
      <w:r w:rsidR="00CD540C">
        <w:rPr>
          <w:rFonts w:ascii="Verdana" w:hAnsi="Verdana"/>
          <w:color w:val="010101"/>
          <w:w w:val="105"/>
          <w:sz w:val="20"/>
          <w:szCs w:val="20"/>
        </w:rPr>
        <w:t>jedno</w:t>
      </w:r>
      <w:r w:rsidRPr="007B5C8B">
        <w:rPr>
          <w:rFonts w:ascii="Verdana" w:hAnsi="Verdana"/>
          <w:color w:val="010101"/>
          <w:w w:val="105"/>
          <w:sz w:val="20"/>
          <w:szCs w:val="20"/>
        </w:rPr>
        <w:t xml:space="preserve"> </w:t>
      </w:r>
      <w:r w:rsidR="002820A6">
        <w:rPr>
          <w:rFonts w:ascii="Verdana" w:hAnsi="Verdana"/>
          <w:color w:val="010101"/>
          <w:w w:val="105"/>
          <w:sz w:val="20"/>
          <w:szCs w:val="20"/>
        </w:rPr>
        <w:t xml:space="preserve">(1) </w:t>
      </w:r>
      <w:r w:rsidRPr="007B5C8B">
        <w:rPr>
          <w:rFonts w:ascii="Verdana" w:hAnsi="Verdana"/>
          <w:color w:val="010101"/>
          <w:w w:val="105"/>
          <w:sz w:val="20"/>
          <w:szCs w:val="20"/>
        </w:rPr>
        <w:t>originální vyhotovení</w:t>
      </w:r>
      <w:r w:rsidRPr="007B5C8B">
        <w:rPr>
          <w:rFonts w:ascii="Verdana" w:hAnsi="Verdana"/>
          <w:color w:val="010101"/>
          <w:spacing w:val="6"/>
          <w:w w:val="105"/>
          <w:sz w:val="20"/>
          <w:szCs w:val="20"/>
        </w:rPr>
        <w:t xml:space="preserve"> </w:t>
      </w:r>
      <w:r w:rsidRPr="007B5C8B">
        <w:rPr>
          <w:rFonts w:ascii="Verdana" w:hAnsi="Verdana"/>
          <w:color w:val="010101"/>
          <w:w w:val="105"/>
          <w:sz w:val="20"/>
          <w:szCs w:val="20"/>
        </w:rPr>
        <w:t>smlouvy.</w:t>
      </w:r>
    </w:p>
    <w:p w:rsidR="00CC6989" w:rsidRPr="007B5C8B" w:rsidRDefault="00E0543F">
      <w:pPr>
        <w:pStyle w:val="Odstavecseseznamem"/>
        <w:numPr>
          <w:ilvl w:val="0"/>
          <w:numId w:val="1"/>
        </w:numPr>
        <w:tabs>
          <w:tab w:val="left" w:pos="438"/>
        </w:tabs>
        <w:kinsoku w:val="0"/>
        <w:overflowPunct w:val="0"/>
        <w:spacing w:before="116"/>
        <w:ind w:left="437" w:hanging="278"/>
        <w:rPr>
          <w:rFonts w:ascii="Verdana" w:hAnsi="Verdana"/>
          <w:color w:val="010101"/>
          <w:w w:val="105"/>
          <w:sz w:val="20"/>
          <w:szCs w:val="20"/>
        </w:rPr>
      </w:pPr>
      <w:r>
        <w:rPr>
          <w:rFonts w:ascii="Verdana" w:hAnsi="Verdana"/>
          <w:color w:val="010101"/>
          <w:w w:val="105"/>
          <w:sz w:val="20"/>
          <w:szCs w:val="20"/>
        </w:rPr>
        <w:t xml:space="preserve"> </w:t>
      </w:r>
      <w:r w:rsidR="006901C1">
        <w:rPr>
          <w:rFonts w:ascii="Verdana" w:hAnsi="Verdana"/>
          <w:color w:val="010101"/>
          <w:w w:val="105"/>
          <w:sz w:val="20"/>
          <w:szCs w:val="20"/>
        </w:rPr>
        <w:t xml:space="preserve">Tato smlouva </w:t>
      </w:r>
      <w:r w:rsidR="00431CDE" w:rsidRPr="007B5C8B">
        <w:rPr>
          <w:rFonts w:ascii="Verdana" w:hAnsi="Verdana"/>
          <w:color w:val="010101"/>
          <w:w w:val="105"/>
          <w:sz w:val="20"/>
          <w:szCs w:val="20"/>
        </w:rPr>
        <w:t>m</w:t>
      </w:r>
      <w:r w:rsidR="006901C1">
        <w:rPr>
          <w:rFonts w:ascii="Verdana" w:hAnsi="Verdana"/>
          <w:color w:val="010101"/>
          <w:w w:val="105"/>
          <w:sz w:val="20"/>
          <w:szCs w:val="20"/>
        </w:rPr>
        <w:t xml:space="preserve">ůže být změněna </w:t>
      </w:r>
      <w:r w:rsidR="00431CDE" w:rsidRPr="007B5C8B">
        <w:rPr>
          <w:rFonts w:ascii="Verdana" w:hAnsi="Verdana"/>
          <w:color w:val="010101"/>
          <w:w w:val="105"/>
          <w:sz w:val="20"/>
          <w:szCs w:val="20"/>
        </w:rPr>
        <w:t>pouze písemnou dohodou smluvních</w:t>
      </w:r>
      <w:r w:rsidR="00431CDE" w:rsidRPr="007B5C8B">
        <w:rPr>
          <w:rFonts w:ascii="Verdana" w:hAnsi="Verdana"/>
          <w:color w:val="010101"/>
          <w:spacing w:val="-20"/>
          <w:w w:val="105"/>
          <w:sz w:val="20"/>
          <w:szCs w:val="20"/>
        </w:rPr>
        <w:t xml:space="preserve"> </w:t>
      </w:r>
      <w:r w:rsidR="00431CDE" w:rsidRPr="007B5C8B">
        <w:rPr>
          <w:rFonts w:ascii="Verdana" w:hAnsi="Verdana"/>
          <w:color w:val="010101"/>
          <w:w w:val="105"/>
          <w:sz w:val="20"/>
          <w:szCs w:val="20"/>
        </w:rPr>
        <w:t>stran.</w:t>
      </w:r>
    </w:p>
    <w:p w:rsidR="00CC6989" w:rsidRPr="006901C1" w:rsidRDefault="00431CDE" w:rsidP="006901C1">
      <w:pPr>
        <w:pStyle w:val="Odstavecseseznamem"/>
        <w:numPr>
          <w:ilvl w:val="0"/>
          <w:numId w:val="1"/>
        </w:numPr>
        <w:tabs>
          <w:tab w:val="left" w:pos="539"/>
        </w:tabs>
        <w:kinsoku w:val="0"/>
        <w:overflowPunct w:val="0"/>
        <w:spacing w:before="93" w:line="242" w:lineRule="auto"/>
        <w:ind w:left="150" w:right="668" w:firstLine="9"/>
        <w:rPr>
          <w:rFonts w:ascii="Verdana" w:hAnsi="Verdana"/>
          <w:color w:val="010101"/>
          <w:w w:val="105"/>
          <w:sz w:val="20"/>
          <w:szCs w:val="20"/>
        </w:rPr>
      </w:pPr>
      <w:r w:rsidRPr="006901C1">
        <w:rPr>
          <w:rFonts w:ascii="Verdana" w:hAnsi="Verdana"/>
          <w:color w:val="010101"/>
          <w:w w:val="105"/>
          <w:sz w:val="20"/>
          <w:szCs w:val="20"/>
        </w:rPr>
        <w:t>Zajiš</w:t>
      </w:r>
      <w:r w:rsidR="006901C1" w:rsidRPr="006901C1">
        <w:rPr>
          <w:rFonts w:ascii="Verdana" w:hAnsi="Verdana"/>
          <w:color w:val="010101"/>
          <w:w w:val="105"/>
          <w:sz w:val="20"/>
          <w:szCs w:val="20"/>
        </w:rPr>
        <w:t xml:space="preserve">ťovatel prohlašuje, že smlouva neobsahuje informace, které nelze poskytovat </w:t>
      </w:r>
      <w:r w:rsidRPr="006901C1">
        <w:rPr>
          <w:rFonts w:ascii="Verdana" w:hAnsi="Verdana"/>
          <w:color w:val="010101"/>
          <w:w w:val="105"/>
          <w:sz w:val="20"/>
          <w:szCs w:val="20"/>
        </w:rPr>
        <w:t>podle pr</w:t>
      </w:r>
      <w:r w:rsidR="006901C1">
        <w:rPr>
          <w:rFonts w:ascii="Verdana" w:hAnsi="Verdana"/>
          <w:color w:val="010101"/>
          <w:w w:val="105"/>
          <w:sz w:val="20"/>
          <w:szCs w:val="20"/>
        </w:rPr>
        <w:t>ávních předpis</w:t>
      </w:r>
      <w:r w:rsidR="00E0543F">
        <w:rPr>
          <w:rFonts w:ascii="Verdana" w:hAnsi="Verdana"/>
          <w:color w:val="010101"/>
          <w:w w:val="105"/>
          <w:sz w:val="20"/>
          <w:szCs w:val="20"/>
        </w:rPr>
        <w:t>ů</w:t>
      </w:r>
      <w:r w:rsidR="006901C1">
        <w:rPr>
          <w:rFonts w:ascii="Verdana" w:hAnsi="Verdana"/>
          <w:color w:val="010101"/>
          <w:w w:val="105"/>
          <w:sz w:val="20"/>
          <w:szCs w:val="20"/>
        </w:rPr>
        <w:t xml:space="preserve"> upravujících svobodný </w:t>
      </w:r>
      <w:r w:rsidRPr="006901C1">
        <w:rPr>
          <w:rFonts w:ascii="Verdana" w:hAnsi="Verdana"/>
          <w:color w:val="010101"/>
          <w:w w:val="105"/>
          <w:sz w:val="20"/>
          <w:szCs w:val="20"/>
        </w:rPr>
        <w:t xml:space="preserve">přístup </w:t>
      </w:r>
      <w:r w:rsidR="006901C1">
        <w:rPr>
          <w:rFonts w:ascii="Verdana" w:hAnsi="Verdana"/>
          <w:color w:val="010101"/>
          <w:w w:val="105"/>
          <w:sz w:val="20"/>
          <w:szCs w:val="20"/>
        </w:rPr>
        <w:t xml:space="preserve">k informacím. </w:t>
      </w:r>
      <w:r w:rsidR="006901C1" w:rsidRPr="006901C1">
        <w:rPr>
          <w:rFonts w:ascii="Verdana" w:hAnsi="Verdana"/>
          <w:color w:val="010101"/>
          <w:w w:val="105"/>
          <w:sz w:val="20"/>
          <w:szCs w:val="20"/>
        </w:rPr>
        <w:t xml:space="preserve">Zajišťovatel bere na </w:t>
      </w:r>
      <w:r w:rsidRPr="006901C1">
        <w:rPr>
          <w:rFonts w:ascii="Verdana" w:hAnsi="Verdana"/>
          <w:color w:val="010101"/>
          <w:w w:val="105"/>
          <w:sz w:val="20"/>
          <w:szCs w:val="20"/>
        </w:rPr>
        <w:t>vědomí,</w:t>
      </w:r>
      <w:r w:rsidRPr="006901C1">
        <w:rPr>
          <w:rFonts w:ascii="Verdana" w:hAnsi="Verdana"/>
          <w:color w:val="010101"/>
          <w:spacing w:val="11"/>
          <w:w w:val="105"/>
          <w:sz w:val="20"/>
          <w:szCs w:val="20"/>
        </w:rPr>
        <w:t xml:space="preserve"> </w:t>
      </w:r>
      <w:r w:rsidRPr="006901C1">
        <w:rPr>
          <w:rFonts w:ascii="Verdana" w:hAnsi="Verdana"/>
          <w:color w:val="010101"/>
          <w:w w:val="105"/>
          <w:sz w:val="20"/>
          <w:szCs w:val="20"/>
        </w:rPr>
        <w:t>že</w:t>
      </w:r>
      <w:r w:rsidR="006901C1" w:rsidRPr="006901C1">
        <w:rPr>
          <w:rFonts w:ascii="Verdana" w:hAnsi="Verdana"/>
          <w:color w:val="010101"/>
          <w:w w:val="105"/>
          <w:sz w:val="20"/>
          <w:szCs w:val="20"/>
        </w:rPr>
        <w:t xml:space="preserve"> </w:t>
      </w:r>
      <w:r w:rsidRPr="006901C1">
        <w:rPr>
          <w:rFonts w:ascii="Verdana" w:hAnsi="Verdana"/>
          <w:color w:val="010101"/>
          <w:w w:val="105"/>
          <w:sz w:val="20"/>
          <w:szCs w:val="20"/>
        </w:rPr>
        <w:t>SZIF coby povinná osoba ve smyslu zákona č. 340/2015 Sb., o zvláštních podmínkách účinnosti některých smluv, uveřejňování těchto smluv a o registru smluv (zákon o registru smluv), ve znění pozdějších předpis</w:t>
      </w:r>
      <w:r w:rsidR="00CD540C">
        <w:rPr>
          <w:rFonts w:ascii="Verdana" w:hAnsi="Verdana"/>
          <w:color w:val="010101"/>
          <w:w w:val="105"/>
          <w:sz w:val="20"/>
          <w:szCs w:val="20"/>
        </w:rPr>
        <w:t>ů</w:t>
      </w:r>
      <w:r w:rsidRPr="006901C1">
        <w:rPr>
          <w:rFonts w:ascii="Verdana" w:hAnsi="Verdana"/>
          <w:color w:val="010101"/>
          <w:w w:val="105"/>
          <w:sz w:val="20"/>
          <w:szCs w:val="20"/>
        </w:rPr>
        <w:t>, je povin</w:t>
      </w:r>
      <w:r w:rsidR="0060521D">
        <w:rPr>
          <w:rFonts w:ascii="Verdana" w:hAnsi="Verdana"/>
          <w:color w:val="010101"/>
          <w:w w:val="105"/>
          <w:sz w:val="20"/>
          <w:szCs w:val="20"/>
        </w:rPr>
        <w:t>en</w:t>
      </w:r>
      <w:r w:rsidRPr="006901C1">
        <w:rPr>
          <w:rFonts w:ascii="Verdana" w:hAnsi="Verdana"/>
          <w:color w:val="010101"/>
          <w:w w:val="105"/>
          <w:sz w:val="20"/>
          <w:szCs w:val="20"/>
        </w:rPr>
        <w:t xml:space="preserve"> smlouvu </w:t>
      </w:r>
      <w:r w:rsidR="00E0543F">
        <w:rPr>
          <w:rFonts w:ascii="Verdana" w:hAnsi="Verdana"/>
          <w:color w:val="010101"/>
          <w:w w:val="105"/>
          <w:sz w:val="20"/>
          <w:szCs w:val="20"/>
        </w:rPr>
        <w:t>u</w:t>
      </w:r>
      <w:r w:rsidRPr="006901C1">
        <w:rPr>
          <w:rFonts w:ascii="Verdana" w:hAnsi="Verdana"/>
          <w:color w:val="010101"/>
          <w:w w:val="105"/>
          <w:sz w:val="20"/>
          <w:szCs w:val="20"/>
        </w:rPr>
        <w:t xml:space="preserve">veřejnit v registru smluv. Tato skutečnost nebrání zajišťovateli, aby i z jeho strany došlo k </w:t>
      </w:r>
      <w:r w:rsidR="00E0543F">
        <w:rPr>
          <w:rFonts w:ascii="Verdana" w:hAnsi="Verdana"/>
          <w:color w:val="010101"/>
          <w:w w:val="105"/>
          <w:sz w:val="20"/>
          <w:szCs w:val="20"/>
        </w:rPr>
        <w:t>u</w:t>
      </w:r>
      <w:r w:rsidRPr="006901C1">
        <w:rPr>
          <w:rFonts w:ascii="Verdana" w:hAnsi="Verdana"/>
          <w:color w:val="010101"/>
          <w:w w:val="105"/>
          <w:sz w:val="20"/>
          <w:szCs w:val="20"/>
        </w:rPr>
        <w:t>veřejnění této smlouvy. Obě smluvní strany jsou povinny nejpo</w:t>
      </w:r>
      <w:r w:rsidR="006901C1">
        <w:rPr>
          <w:rFonts w:ascii="Verdana" w:hAnsi="Verdana"/>
          <w:color w:val="010101"/>
          <w:w w:val="105"/>
          <w:sz w:val="20"/>
          <w:szCs w:val="20"/>
        </w:rPr>
        <w:t xml:space="preserve">zději </w:t>
      </w:r>
      <w:r w:rsidR="0060521D">
        <w:rPr>
          <w:rFonts w:ascii="Verdana" w:hAnsi="Verdana"/>
          <w:color w:val="010101"/>
          <w:w w:val="105"/>
          <w:sz w:val="20"/>
          <w:szCs w:val="20"/>
        </w:rPr>
        <w:t xml:space="preserve">do </w:t>
      </w:r>
      <w:proofErr w:type="gramStart"/>
      <w:r w:rsidR="0060521D">
        <w:rPr>
          <w:rFonts w:ascii="Verdana" w:hAnsi="Verdana"/>
          <w:color w:val="010101"/>
          <w:w w:val="105"/>
          <w:sz w:val="20"/>
          <w:szCs w:val="20"/>
        </w:rPr>
        <w:t>1</w:t>
      </w:r>
      <w:r w:rsidRPr="006901C1">
        <w:rPr>
          <w:rFonts w:ascii="Verdana" w:hAnsi="Verdana"/>
          <w:color w:val="010101"/>
          <w:w w:val="105"/>
          <w:sz w:val="20"/>
          <w:szCs w:val="20"/>
        </w:rPr>
        <w:t>0-ti</w:t>
      </w:r>
      <w:proofErr w:type="gramEnd"/>
      <w:r w:rsidRPr="006901C1">
        <w:rPr>
          <w:rFonts w:ascii="Verdana" w:hAnsi="Verdana"/>
          <w:color w:val="010101"/>
          <w:w w:val="105"/>
          <w:sz w:val="20"/>
          <w:szCs w:val="20"/>
        </w:rPr>
        <w:t xml:space="preserve"> dn</w:t>
      </w:r>
      <w:r w:rsidR="00FF0B6E">
        <w:rPr>
          <w:rFonts w:ascii="Verdana" w:hAnsi="Verdana"/>
          <w:color w:val="010101"/>
          <w:w w:val="105"/>
          <w:sz w:val="20"/>
          <w:szCs w:val="20"/>
        </w:rPr>
        <w:t>ů</w:t>
      </w:r>
      <w:r w:rsidRPr="006901C1">
        <w:rPr>
          <w:rFonts w:ascii="Verdana" w:hAnsi="Verdana"/>
          <w:color w:val="010101"/>
          <w:w w:val="105"/>
          <w:sz w:val="20"/>
          <w:szCs w:val="20"/>
        </w:rPr>
        <w:t xml:space="preserve"> ode dne podpisu </w:t>
      </w:r>
      <w:r w:rsidR="006901C1">
        <w:rPr>
          <w:rFonts w:ascii="Verdana" w:hAnsi="Verdana"/>
          <w:color w:val="010101"/>
          <w:w w:val="105"/>
          <w:sz w:val="20"/>
          <w:szCs w:val="20"/>
        </w:rPr>
        <w:t xml:space="preserve">této smlouvy provést kontrolu, </w:t>
      </w:r>
      <w:r w:rsidRPr="006901C1">
        <w:rPr>
          <w:rFonts w:ascii="Verdana" w:hAnsi="Verdana"/>
          <w:color w:val="010101"/>
          <w:w w:val="105"/>
          <w:sz w:val="20"/>
          <w:szCs w:val="20"/>
        </w:rPr>
        <w:t>zda je smlouva</w:t>
      </w:r>
      <w:r w:rsidR="00B75A88">
        <w:rPr>
          <w:rFonts w:ascii="Verdana" w:hAnsi="Verdana"/>
          <w:color w:val="010101"/>
          <w:w w:val="105"/>
          <w:sz w:val="20"/>
          <w:szCs w:val="20"/>
        </w:rPr>
        <w:t xml:space="preserve"> </w:t>
      </w:r>
      <w:r w:rsidR="00E0543F">
        <w:rPr>
          <w:rFonts w:ascii="Verdana" w:hAnsi="Verdana"/>
          <w:color w:val="010101"/>
          <w:w w:val="105"/>
          <w:sz w:val="20"/>
          <w:szCs w:val="20"/>
        </w:rPr>
        <w:t>u</w:t>
      </w:r>
      <w:r w:rsidRPr="006901C1">
        <w:rPr>
          <w:rFonts w:ascii="Verdana" w:hAnsi="Verdana"/>
          <w:color w:val="010101"/>
          <w:w w:val="105"/>
          <w:sz w:val="20"/>
          <w:szCs w:val="20"/>
        </w:rPr>
        <w:t xml:space="preserve">veřejněna v registru smluv. V případě, že zajišťovatel zjistí, že tato smlouva </w:t>
      </w:r>
      <w:r w:rsidR="00E0543F">
        <w:rPr>
          <w:rFonts w:ascii="Verdana" w:hAnsi="Verdana"/>
          <w:color w:val="010101"/>
          <w:w w:val="105"/>
          <w:sz w:val="20"/>
          <w:szCs w:val="20"/>
        </w:rPr>
        <w:t>u</w:t>
      </w:r>
      <w:r w:rsidRPr="006901C1">
        <w:rPr>
          <w:rFonts w:ascii="Verdana" w:hAnsi="Verdana"/>
          <w:color w:val="010101"/>
          <w:w w:val="105"/>
          <w:sz w:val="20"/>
          <w:szCs w:val="20"/>
        </w:rPr>
        <w:t xml:space="preserve">veřejněna </w:t>
      </w:r>
      <w:r w:rsidR="006901C1">
        <w:rPr>
          <w:rFonts w:ascii="Verdana" w:hAnsi="Verdana"/>
          <w:color w:val="010101"/>
          <w:w w:val="105"/>
          <w:sz w:val="20"/>
          <w:szCs w:val="20"/>
        </w:rPr>
        <w:t xml:space="preserve">v registru není, je povinen neprodleně písemně informovat </w:t>
      </w:r>
      <w:r w:rsidRPr="006901C1">
        <w:rPr>
          <w:rFonts w:ascii="Verdana" w:hAnsi="Verdana"/>
          <w:color w:val="010101"/>
          <w:w w:val="105"/>
          <w:sz w:val="20"/>
          <w:szCs w:val="20"/>
        </w:rPr>
        <w:t>kontaktní osobu</w:t>
      </w:r>
      <w:r w:rsidR="006901C1">
        <w:rPr>
          <w:rFonts w:ascii="Verdana" w:hAnsi="Verdana"/>
          <w:color w:val="010101"/>
          <w:w w:val="105"/>
          <w:sz w:val="20"/>
          <w:szCs w:val="20"/>
        </w:rPr>
        <w:t xml:space="preserve"> SZIF anebo smlouvu </w:t>
      </w:r>
      <w:r w:rsidRPr="006901C1">
        <w:rPr>
          <w:rFonts w:ascii="Verdana" w:hAnsi="Verdana"/>
          <w:color w:val="010101"/>
          <w:w w:val="105"/>
          <w:sz w:val="20"/>
          <w:szCs w:val="20"/>
        </w:rPr>
        <w:t>sám</w:t>
      </w:r>
      <w:r w:rsidR="006901C1">
        <w:rPr>
          <w:rFonts w:ascii="Verdana" w:hAnsi="Verdana"/>
          <w:color w:val="010101"/>
          <w:spacing w:val="60"/>
          <w:w w:val="105"/>
          <w:sz w:val="20"/>
          <w:szCs w:val="20"/>
        </w:rPr>
        <w:t xml:space="preserve"> </w:t>
      </w:r>
      <w:r w:rsidR="00E0543F">
        <w:rPr>
          <w:rFonts w:ascii="Verdana" w:hAnsi="Verdana"/>
          <w:color w:val="010101"/>
          <w:w w:val="105"/>
          <w:sz w:val="20"/>
          <w:szCs w:val="20"/>
        </w:rPr>
        <w:t>u</w:t>
      </w:r>
      <w:r w:rsidRPr="006901C1">
        <w:rPr>
          <w:rFonts w:ascii="Verdana" w:hAnsi="Verdana"/>
          <w:color w:val="010101"/>
          <w:w w:val="105"/>
          <w:sz w:val="20"/>
          <w:szCs w:val="20"/>
        </w:rPr>
        <w:t>veřejnit.</w:t>
      </w:r>
    </w:p>
    <w:p w:rsidR="00CC6989" w:rsidRDefault="00431CDE">
      <w:pPr>
        <w:pStyle w:val="Odstavecseseznamem"/>
        <w:numPr>
          <w:ilvl w:val="0"/>
          <w:numId w:val="1"/>
        </w:numPr>
        <w:tabs>
          <w:tab w:val="left" w:pos="452"/>
        </w:tabs>
        <w:kinsoku w:val="0"/>
        <w:overflowPunct w:val="0"/>
        <w:spacing w:before="127" w:line="242" w:lineRule="auto"/>
        <w:ind w:left="155" w:right="667" w:firstLine="4"/>
        <w:rPr>
          <w:rFonts w:ascii="Verdana" w:hAnsi="Verdana"/>
          <w:color w:val="010101"/>
          <w:w w:val="105"/>
          <w:sz w:val="20"/>
          <w:szCs w:val="20"/>
        </w:rPr>
      </w:pPr>
      <w:r w:rsidRPr="007B5C8B">
        <w:rPr>
          <w:rFonts w:ascii="Verdana" w:hAnsi="Verdana"/>
          <w:color w:val="010101"/>
          <w:w w:val="105"/>
          <w:sz w:val="20"/>
          <w:szCs w:val="20"/>
        </w:rPr>
        <w:t>Tato smlouva nabývá platnosti dnem podpisu obou smluvních stran</w:t>
      </w:r>
      <w:r w:rsidR="00E16291">
        <w:rPr>
          <w:rFonts w:ascii="Verdana" w:hAnsi="Verdana"/>
          <w:color w:val="010101"/>
          <w:w w:val="105"/>
          <w:sz w:val="20"/>
          <w:szCs w:val="20"/>
        </w:rPr>
        <w:t xml:space="preserve"> </w:t>
      </w:r>
      <w:r w:rsidRPr="007B5C8B">
        <w:rPr>
          <w:rFonts w:ascii="Verdana" w:hAnsi="Verdana"/>
          <w:color w:val="010101"/>
          <w:w w:val="105"/>
          <w:sz w:val="20"/>
          <w:szCs w:val="20"/>
        </w:rPr>
        <w:t>a účin</w:t>
      </w:r>
      <w:r w:rsidR="006901C1">
        <w:rPr>
          <w:rFonts w:ascii="Verdana" w:hAnsi="Verdana"/>
          <w:color w:val="010101"/>
          <w:w w:val="105"/>
          <w:sz w:val="20"/>
          <w:szCs w:val="20"/>
        </w:rPr>
        <w:t xml:space="preserve">nosti nejdříve dnem </w:t>
      </w:r>
      <w:r w:rsidR="00E16291">
        <w:rPr>
          <w:rFonts w:ascii="Verdana" w:hAnsi="Verdana"/>
          <w:color w:val="010101"/>
          <w:w w:val="105"/>
          <w:sz w:val="20"/>
          <w:szCs w:val="20"/>
        </w:rPr>
        <w:t>jejího u</w:t>
      </w:r>
      <w:r w:rsidR="006901C1">
        <w:rPr>
          <w:rFonts w:ascii="Verdana" w:hAnsi="Verdana"/>
          <w:color w:val="010101"/>
          <w:w w:val="105"/>
          <w:sz w:val="20"/>
          <w:szCs w:val="20"/>
        </w:rPr>
        <w:t xml:space="preserve">veřejnění v </w:t>
      </w:r>
      <w:r w:rsidRPr="007B5C8B">
        <w:rPr>
          <w:rFonts w:ascii="Verdana" w:hAnsi="Verdana"/>
          <w:color w:val="010101"/>
          <w:w w:val="105"/>
          <w:sz w:val="20"/>
          <w:szCs w:val="20"/>
        </w:rPr>
        <w:t>registru</w:t>
      </w:r>
      <w:r w:rsidRPr="007B5C8B">
        <w:rPr>
          <w:rFonts w:ascii="Verdana" w:hAnsi="Verdana"/>
          <w:color w:val="010101"/>
          <w:spacing w:val="-1"/>
          <w:w w:val="105"/>
          <w:sz w:val="20"/>
          <w:szCs w:val="20"/>
        </w:rPr>
        <w:t xml:space="preserve"> </w:t>
      </w:r>
      <w:r w:rsidRPr="007B5C8B">
        <w:rPr>
          <w:rFonts w:ascii="Verdana" w:hAnsi="Verdana"/>
          <w:color w:val="010101"/>
          <w:w w:val="105"/>
          <w:sz w:val="20"/>
          <w:szCs w:val="20"/>
        </w:rPr>
        <w:t>smluv.</w:t>
      </w:r>
    </w:p>
    <w:p w:rsidR="00DA045E" w:rsidRPr="007B5C8B" w:rsidRDefault="00DA045E">
      <w:pPr>
        <w:pStyle w:val="Odstavecseseznamem"/>
        <w:numPr>
          <w:ilvl w:val="0"/>
          <w:numId w:val="1"/>
        </w:numPr>
        <w:tabs>
          <w:tab w:val="left" w:pos="452"/>
        </w:tabs>
        <w:kinsoku w:val="0"/>
        <w:overflowPunct w:val="0"/>
        <w:spacing w:before="127" w:line="242" w:lineRule="auto"/>
        <w:ind w:left="155" w:right="667" w:firstLine="4"/>
        <w:rPr>
          <w:rFonts w:ascii="Verdana" w:hAnsi="Verdana"/>
          <w:color w:val="010101"/>
          <w:w w:val="105"/>
          <w:sz w:val="20"/>
          <w:szCs w:val="20"/>
        </w:rPr>
      </w:pPr>
      <w:r>
        <w:rPr>
          <w:rFonts w:ascii="Verdana" w:hAnsi="Verdana"/>
          <w:color w:val="010101"/>
          <w:w w:val="105"/>
          <w:sz w:val="20"/>
          <w:szCs w:val="20"/>
        </w:rPr>
        <w:t>Tuto smlouvu nelze postoupit bez předchozího písemného souhlasu druhé smluvní strany. Zajišťovatel není oprávněn postoupit jakékoliv pohledávky vyplývající z této smlouvy vůči objednateli na kteroukoli třetí osobu bez předchozího písemného souhlasu objednatele.</w:t>
      </w:r>
    </w:p>
    <w:p w:rsidR="00CC6989" w:rsidRDefault="00431CDE">
      <w:pPr>
        <w:pStyle w:val="Odstavecseseznamem"/>
        <w:numPr>
          <w:ilvl w:val="0"/>
          <w:numId w:val="1"/>
        </w:numPr>
        <w:tabs>
          <w:tab w:val="left" w:pos="496"/>
        </w:tabs>
        <w:kinsoku w:val="0"/>
        <w:overflowPunct w:val="0"/>
        <w:spacing w:before="111" w:line="242" w:lineRule="auto"/>
        <w:ind w:left="157" w:right="666" w:firstLine="3"/>
        <w:rPr>
          <w:rFonts w:ascii="Verdana" w:hAnsi="Verdana"/>
          <w:color w:val="010101"/>
          <w:w w:val="105"/>
          <w:sz w:val="20"/>
          <w:szCs w:val="20"/>
        </w:rPr>
      </w:pPr>
      <w:r w:rsidRPr="007B5C8B">
        <w:rPr>
          <w:rFonts w:ascii="Verdana" w:hAnsi="Verdana"/>
          <w:color w:val="010101"/>
          <w:w w:val="105"/>
          <w:sz w:val="20"/>
          <w:szCs w:val="20"/>
        </w:rPr>
        <w:t xml:space="preserve">Smluvní strany prohlašují, že tato smlouva byla uzavřena </w:t>
      </w:r>
      <w:r w:rsidR="006901C1">
        <w:rPr>
          <w:rFonts w:ascii="Verdana" w:hAnsi="Verdana"/>
          <w:color w:val="010101"/>
          <w:w w:val="105"/>
          <w:sz w:val="20"/>
          <w:szCs w:val="20"/>
        </w:rPr>
        <w:t xml:space="preserve">na základě jejich pravé, vážné </w:t>
      </w:r>
      <w:r w:rsidRPr="007B5C8B">
        <w:rPr>
          <w:rFonts w:ascii="Verdana" w:hAnsi="Verdana"/>
          <w:color w:val="010101"/>
          <w:w w:val="105"/>
          <w:sz w:val="20"/>
          <w:szCs w:val="20"/>
        </w:rPr>
        <w:t>a svobodn</w:t>
      </w:r>
      <w:r w:rsidR="006901C1">
        <w:rPr>
          <w:rFonts w:ascii="Verdana" w:hAnsi="Verdana"/>
          <w:color w:val="010101"/>
          <w:w w:val="105"/>
          <w:sz w:val="20"/>
          <w:szCs w:val="20"/>
        </w:rPr>
        <w:t xml:space="preserve">é </w:t>
      </w:r>
      <w:r w:rsidRPr="007B5C8B">
        <w:rPr>
          <w:rFonts w:ascii="Verdana" w:hAnsi="Verdana"/>
          <w:color w:val="010101"/>
          <w:w w:val="105"/>
          <w:sz w:val="20"/>
          <w:szCs w:val="20"/>
        </w:rPr>
        <w:t>v</w:t>
      </w:r>
      <w:r w:rsidR="006901C1">
        <w:rPr>
          <w:rFonts w:ascii="Verdana" w:hAnsi="Verdana"/>
          <w:color w:val="010101"/>
          <w:w w:val="105"/>
          <w:sz w:val="20"/>
          <w:szCs w:val="20"/>
        </w:rPr>
        <w:t xml:space="preserve">ůle a že je její obsah </w:t>
      </w:r>
      <w:r w:rsidRPr="007B5C8B">
        <w:rPr>
          <w:rFonts w:ascii="Verdana" w:hAnsi="Verdana"/>
          <w:color w:val="010101"/>
          <w:w w:val="105"/>
          <w:sz w:val="20"/>
          <w:szCs w:val="20"/>
        </w:rPr>
        <w:t>zcela srozumitelný. Na d</w:t>
      </w:r>
      <w:r w:rsidR="006901C1">
        <w:rPr>
          <w:rFonts w:ascii="Verdana" w:hAnsi="Verdana"/>
          <w:color w:val="010101"/>
          <w:w w:val="105"/>
          <w:sz w:val="20"/>
          <w:szCs w:val="20"/>
        </w:rPr>
        <w:t>ů</w:t>
      </w:r>
      <w:r w:rsidRPr="007B5C8B">
        <w:rPr>
          <w:rFonts w:ascii="Verdana" w:hAnsi="Verdana"/>
          <w:color w:val="010101"/>
          <w:w w:val="105"/>
          <w:sz w:val="20"/>
          <w:szCs w:val="20"/>
        </w:rPr>
        <w:t>kaz toho připojují své</w:t>
      </w:r>
      <w:r w:rsidRPr="007B5C8B">
        <w:rPr>
          <w:rFonts w:ascii="Verdana" w:hAnsi="Verdana"/>
          <w:color w:val="010101"/>
          <w:spacing w:val="-29"/>
          <w:w w:val="105"/>
          <w:sz w:val="20"/>
          <w:szCs w:val="20"/>
        </w:rPr>
        <w:t xml:space="preserve"> </w:t>
      </w:r>
      <w:r w:rsidRPr="007B5C8B">
        <w:rPr>
          <w:rFonts w:ascii="Verdana" w:hAnsi="Verdana"/>
          <w:color w:val="010101"/>
          <w:w w:val="105"/>
          <w:sz w:val="20"/>
          <w:szCs w:val="20"/>
        </w:rPr>
        <w:t>podpisy.</w:t>
      </w:r>
    </w:p>
    <w:p w:rsidR="00F80173" w:rsidRDefault="00F80173" w:rsidP="00F80173">
      <w:pPr>
        <w:pStyle w:val="Odstavecseseznamem"/>
        <w:tabs>
          <w:tab w:val="left" w:pos="496"/>
        </w:tabs>
        <w:kinsoku w:val="0"/>
        <w:overflowPunct w:val="0"/>
        <w:spacing w:before="111" w:line="242" w:lineRule="auto"/>
        <w:ind w:left="160" w:right="666" w:firstLine="0"/>
        <w:rPr>
          <w:rFonts w:ascii="Verdana" w:hAnsi="Verdana"/>
          <w:color w:val="010101"/>
          <w:w w:val="105"/>
          <w:sz w:val="20"/>
          <w:szCs w:val="20"/>
        </w:rPr>
      </w:pPr>
    </w:p>
    <w:p w:rsidR="00F80173" w:rsidRDefault="00F80173" w:rsidP="00F80173">
      <w:pPr>
        <w:pStyle w:val="Odstavecseseznamem"/>
        <w:tabs>
          <w:tab w:val="left" w:pos="496"/>
        </w:tabs>
        <w:kinsoku w:val="0"/>
        <w:overflowPunct w:val="0"/>
        <w:spacing w:before="111" w:line="242" w:lineRule="auto"/>
        <w:ind w:left="160" w:right="666" w:firstLine="0"/>
        <w:rPr>
          <w:rFonts w:ascii="Verdana" w:hAnsi="Verdana"/>
          <w:color w:val="010101"/>
          <w:w w:val="105"/>
          <w:sz w:val="20"/>
          <w:szCs w:val="20"/>
        </w:rPr>
      </w:pPr>
    </w:p>
    <w:p w:rsidR="00F80173" w:rsidRDefault="00F80173" w:rsidP="00F80173">
      <w:pPr>
        <w:pStyle w:val="Odstavecseseznamem"/>
        <w:tabs>
          <w:tab w:val="left" w:pos="496"/>
        </w:tabs>
        <w:kinsoku w:val="0"/>
        <w:overflowPunct w:val="0"/>
        <w:spacing w:before="111" w:line="242" w:lineRule="auto"/>
        <w:ind w:left="160" w:right="666" w:firstLine="0"/>
        <w:rPr>
          <w:rFonts w:ascii="Verdana" w:hAnsi="Verdana"/>
          <w:color w:val="010101"/>
          <w:w w:val="105"/>
          <w:sz w:val="20"/>
          <w:szCs w:val="20"/>
        </w:rPr>
      </w:pPr>
      <w:r>
        <w:rPr>
          <w:rFonts w:ascii="Verdana" w:hAnsi="Verdana"/>
          <w:color w:val="010101"/>
          <w:w w:val="105"/>
          <w:sz w:val="20"/>
          <w:szCs w:val="20"/>
        </w:rPr>
        <w:t>Nedílnou součástí této smlouvy je příloha č.</w:t>
      </w:r>
      <w:r w:rsidR="003F32FC">
        <w:rPr>
          <w:rFonts w:ascii="Verdana" w:hAnsi="Verdana"/>
          <w:color w:val="010101"/>
          <w:w w:val="105"/>
          <w:sz w:val="20"/>
          <w:szCs w:val="20"/>
        </w:rPr>
        <w:t xml:space="preserve"> </w:t>
      </w:r>
      <w:r>
        <w:rPr>
          <w:rFonts w:ascii="Verdana" w:hAnsi="Verdana"/>
          <w:color w:val="010101"/>
          <w:w w:val="105"/>
          <w:sz w:val="20"/>
          <w:szCs w:val="20"/>
        </w:rPr>
        <w:t>1</w:t>
      </w:r>
      <w:r w:rsidR="00E0543F">
        <w:rPr>
          <w:rFonts w:ascii="Verdana" w:hAnsi="Verdana"/>
          <w:color w:val="010101"/>
          <w:w w:val="105"/>
          <w:sz w:val="20"/>
          <w:szCs w:val="20"/>
        </w:rPr>
        <w:t>:</w:t>
      </w:r>
      <w:r>
        <w:rPr>
          <w:rFonts w:ascii="Verdana" w:hAnsi="Verdana"/>
          <w:color w:val="010101"/>
          <w:w w:val="105"/>
          <w:sz w:val="20"/>
          <w:szCs w:val="20"/>
        </w:rPr>
        <w:t xml:space="preserve"> Kalkulace nákladů</w:t>
      </w:r>
    </w:p>
    <w:p w:rsidR="00AA408F" w:rsidRDefault="00AA408F" w:rsidP="00F80173">
      <w:pPr>
        <w:pStyle w:val="Odstavecseseznamem"/>
        <w:tabs>
          <w:tab w:val="left" w:pos="496"/>
        </w:tabs>
        <w:kinsoku w:val="0"/>
        <w:overflowPunct w:val="0"/>
        <w:spacing w:before="111" w:line="242" w:lineRule="auto"/>
        <w:ind w:left="160" w:right="666" w:firstLine="0"/>
        <w:rPr>
          <w:rFonts w:ascii="Verdana" w:hAnsi="Verdana"/>
          <w:color w:val="010101"/>
          <w:w w:val="105"/>
          <w:sz w:val="20"/>
          <w:szCs w:val="20"/>
        </w:rPr>
      </w:pPr>
    </w:p>
    <w:p w:rsidR="00AA408F" w:rsidRDefault="00AA408F" w:rsidP="00F80173">
      <w:pPr>
        <w:pStyle w:val="Odstavecseseznamem"/>
        <w:tabs>
          <w:tab w:val="left" w:pos="496"/>
        </w:tabs>
        <w:kinsoku w:val="0"/>
        <w:overflowPunct w:val="0"/>
        <w:spacing w:before="111" w:line="242" w:lineRule="auto"/>
        <w:ind w:left="160" w:right="666" w:firstLine="0"/>
        <w:rPr>
          <w:rFonts w:ascii="Verdana" w:hAnsi="Verdana"/>
          <w:color w:val="010101"/>
          <w:w w:val="105"/>
          <w:sz w:val="20"/>
          <w:szCs w:val="20"/>
        </w:rPr>
      </w:pPr>
    </w:p>
    <w:p w:rsidR="00AA408F" w:rsidRDefault="00AA408F" w:rsidP="00F80173">
      <w:pPr>
        <w:pStyle w:val="Odstavecseseznamem"/>
        <w:tabs>
          <w:tab w:val="left" w:pos="496"/>
        </w:tabs>
        <w:kinsoku w:val="0"/>
        <w:overflowPunct w:val="0"/>
        <w:spacing w:before="111" w:line="242" w:lineRule="auto"/>
        <w:ind w:left="160" w:right="666" w:firstLine="0"/>
        <w:rPr>
          <w:rFonts w:ascii="Verdana" w:hAnsi="Verdana"/>
          <w:color w:val="010101"/>
          <w:w w:val="105"/>
          <w:sz w:val="20"/>
          <w:szCs w:val="20"/>
        </w:rPr>
      </w:pPr>
    </w:p>
    <w:p w:rsidR="00AA408F" w:rsidRDefault="00AA408F" w:rsidP="00F80173">
      <w:pPr>
        <w:pStyle w:val="Odstavecseseznamem"/>
        <w:tabs>
          <w:tab w:val="left" w:pos="496"/>
        </w:tabs>
        <w:kinsoku w:val="0"/>
        <w:overflowPunct w:val="0"/>
        <w:spacing w:before="111" w:line="242" w:lineRule="auto"/>
        <w:ind w:left="160" w:right="666" w:firstLine="0"/>
        <w:rPr>
          <w:rFonts w:ascii="Verdana" w:hAnsi="Verdana"/>
          <w:color w:val="010101"/>
          <w:w w:val="105"/>
          <w:sz w:val="20"/>
          <w:szCs w:val="20"/>
        </w:rPr>
      </w:pPr>
    </w:p>
    <w:p w:rsidR="00AA408F" w:rsidRDefault="00AA408F" w:rsidP="00F80173">
      <w:pPr>
        <w:pStyle w:val="Odstavecseseznamem"/>
        <w:tabs>
          <w:tab w:val="left" w:pos="496"/>
        </w:tabs>
        <w:kinsoku w:val="0"/>
        <w:overflowPunct w:val="0"/>
        <w:spacing w:before="111" w:line="242" w:lineRule="auto"/>
        <w:ind w:left="160" w:right="666" w:firstLine="0"/>
        <w:rPr>
          <w:rFonts w:ascii="Verdana" w:hAnsi="Verdana"/>
          <w:color w:val="010101"/>
          <w:w w:val="105"/>
          <w:sz w:val="20"/>
          <w:szCs w:val="20"/>
        </w:rPr>
      </w:pPr>
    </w:p>
    <w:p w:rsidR="003F32FC" w:rsidRDefault="003F32FC" w:rsidP="00F80173">
      <w:pPr>
        <w:pStyle w:val="Odstavecseseznamem"/>
        <w:tabs>
          <w:tab w:val="left" w:pos="496"/>
        </w:tabs>
        <w:kinsoku w:val="0"/>
        <w:overflowPunct w:val="0"/>
        <w:spacing w:before="111" w:line="242" w:lineRule="auto"/>
        <w:ind w:left="160" w:right="666" w:firstLine="0"/>
        <w:rPr>
          <w:rFonts w:ascii="Verdana" w:hAnsi="Verdana"/>
          <w:color w:val="010101"/>
          <w:w w:val="105"/>
          <w:sz w:val="20"/>
          <w:szCs w:val="20"/>
        </w:rPr>
      </w:pPr>
    </w:p>
    <w:p w:rsidR="004805D5" w:rsidRDefault="004805D5" w:rsidP="00F80173">
      <w:pPr>
        <w:pStyle w:val="Odstavecseseznamem"/>
        <w:tabs>
          <w:tab w:val="left" w:pos="496"/>
        </w:tabs>
        <w:kinsoku w:val="0"/>
        <w:overflowPunct w:val="0"/>
        <w:spacing w:before="111" w:line="242" w:lineRule="auto"/>
        <w:ind w:left="160" w:right="666" w:firstLine="0"/>
        <w:rPr>
          <w:rFonts w:ascii="Verdana" w:hAnsi="Verdana"/>
          <w:color w:val="010101"/>
          <w:w w:val="105"/>
          <w:sz w:val="20"/>
          <w:szCs w:val="20"/>
        </w:rPr>
      </w:pPr>
    </w:p>
    <w:tbl>
      <w:tblPr>
        <w:tblStyle w:val="Mkatabulky"/>
        <w:tblW w:w="0" w:type="auto"/>
        <w:tblInd w:w="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5"/>
        <w:gridCol w:w="5675"/>
      </w:tblGrid>
      <w:tr w:rsidR="003F32FC" w:rsidTr="003F32FC">
        <w:tc>
          <w:tcPr>
            <w:tcW w:w="5085" w:type="dxa"/>
          </w:tcPr>
          <w:p w:rsidR="003F32FC" w:rsidRPr="007B5C8B" w:rsidRDefault="003F32FC" w:rsidP="003F32FC">
            <w:pPr>
              <w:pStyle w:val="Zkladntext"/>
              <w:tabs>
                <w:tab w:val="left" w:pos="4395"/>
              </w:tabs>
              <w:kinsoku w:val="0"/>
              <w:overflowPunct w:val="0"/>
              <w:ind w:left="158"/>
              <w:rPr>
                <w:rFonts w:ascii="Verdana" w:hAnsi="Verdana"/>
                <w:color w:val="010101"/>
                <w:sz w:val="20"/>
                <w:szCs w:val="20"/>
              </w:rPr>
            </w:pPr>
            <w:r w:rsidRPr="007B5C8B">
              <w:rPr>
                <w:rFonts w:ascii="Verdana" w:hAnsi="Verdana"/>
                <w:color w:val="010101"/>
                <w:sz w:val="20"/>
                <w:szCs w:val="20"/>
              </w:rPr>
              <w:t xml:space="preserve">V  Praze  </w:t>
            </w:r>
            <w:proofErr w:type="gramStart"/>
            <w:r w:rsidRPr="007B5C8B">
              <w:rPr>
                <w:rFonts w:ascii="Verdana" w:hAnsi="Verdana"/>
                <w:color w:val="010101"/>
                <w:sz w:val="20"/>
                <w:szCs w:val="20"/>
              </w:rPr>
              <w:t>dne ..</w:t>
            </w:r>
            <w:r w:rsidRPr="007B5C8B">
              <w:rPr>
                <w:rFonts w:ascii="Verdana" w:hAnsi="Verdana"/>
                <w:color w:val="313131"/>
                <w:sz w:val="20"/>
                <w:szCs w:val="20"/>
              </w:rPr>
              <w:t>.</w:t>
            </w:r>
            <w:r w:rsidRPr="007B5C8B">
              <w:rPr>
                <w:rFonts w:ascii="Verdana" w:hAnsi="Verdana"/>
                <w:color w:val="010101"/>
                <w:sz w:val="20"/>
                <w:szCs w:val="20"/>
              </w:rPr>
              <w:t>...............</w:t>
            </w:r>
            <w:r w:rsidRPr="007B5C8B">
              <w:rPr>
                <w:rFonts w:ascii="Verdana" w:hAnsi="Verdana"/>
                <w:color w:val="313131"/>
                <w:sz w:val="20"/>
                <w:szCs w:val="20"/>
              </w:rPr>
              <w:t>.</w:t>
            </w:r>
            <w:r w:rsidRPr="007B5C8B">
              <w:rPr>
                <w:rFonts w:ascii="Verdana" w:hAnsi="Verdana"/>
                <w:color w:val="010101"/>
                <w:sz w:val="20"/>
                <w:szCs w:val="20"/>
              </w:rPr>
              <w:t>.</w:t>
            </w:r>
            <w:r w:rsidRPr="007B5C8B">
              <w:rPr>
                <w:rFonts w:ascii="Verdana" w:hAnsi="Verdana"/>
                <w:color w:val="313131"/>
                <w:sz w:val="20"/>
                <w:szCs w:val="20"/>
              </w:rPr>
              <w:t>..</w:t>
            </w:r>
            <w:r w:rsidRPr="007B5C8B">
              <w:rPr>
                <w:rFonts w:ascii="Verdana" w:hAnsi="Verdana"/>
                <w:color w:val="010101"/>
                <w:sz w:val="20"/>
                <w:szCs w:val="20"/>
              </w:rPr>
              <w:t>........</w:t>
            </w:r>
            <w:r w:rsidR="00AA408F">
              <w:rPr>
                <w:rFonts w:ascii="Verdana" w:hAnsi="Verdana"/>
                <w:color w:val="010101"/>
                <w:sz w:val="20"/>
                <w:szCs w:val="20"/>
              </w:rPr>
              <w:t>.....</w:t>
            </w:r>
            <w:proofErr w:type="gramEnd"/>
          </w:p>
          <w:p w:rsidR="003F32FC" w:rsidRDefault="003F32FC" w:rsidP="003F32FC">
            <w:pPr>
              <w:pStyle w:val="Zkladntext"/>
              <w:tabs>
                <w:tab w:val="left" w:pos="4395"/>
              </w:tabs>
              <w:kinsoku w:val="0"/>
              <w:overflowPunct w:val="0"/>
              <w:ind w:left="153" w:right="-273" w:firstLine="2"/>
              <w:rPr>
                <w:rFonts w:ascii="Verdana" w:hAnsi="Verdana"/>
                <w:color w:val="010101"/>
                <w:w w:val="105"/>
                <w:sz w:val="20"/>
                <w:szCs w:val="20"/>
              </w:rPr>
            </w:pPr>
          </w:p>
          <w:p w:rsidR="003F32FC" w:rsidRDefault="003F32FC" w:rsidP="003F32FC">
            <w:pPr>
              <w:pStyle w:val="Zkladntext"/>
              <w:tabs>
                <w:tab w:val="left" w:pos="4395"/>
              </w:tabs>
              <w:kinsoku w:val="0"/>
              <w:overflowPunct w:val="0"/>
              <w:ind w:left="153" w:right="-273" w:firstLine="2"/>
              <w:rPr>
                <w:rFonts w:ascii="Verdana" w:hAnsi="Verdana"/>
                <w:color w:val="010101"/>
                <w:w w:val="105"/>
                <w:sz w:val="20"/>
                <w:szCs w:val="20"/>
              </w:rPr>
            </w:pPr>
          </w:p>
          <w:p w:rsidR="003F32FC" w:rsidRDefault="003F32FC" w:rsidP="003F32FC">
            <w:pPr>
              <w:pStyle w:val="Zkladntext"/>
              <w:tabs>
                <w:tab w:val="left" w:pos="4395"/>
              </w:tabs>
              <w:kinsoku w:val="0"/>
              <w:overflowPunct w:val="0"/>
              <w:ind w:left="153" w:right="-273" w:firstLine="2"/>
              <w:rPr>
                <w:rFonts w:ascii="Verdana" w:hAnsi="Verdana"/>
                <w:color w:val="010101"/>
                <w:w w:val="105"/>
                <w:sz w:val="20"/>
                <w:szCs w:val="20"/>
              </w:rPr>
            </w:pPr>
          </w:p>
          <w:p w:rsidR="003F32FC" w:rsidRDefault="003F32FC" w:rsidP="003F32FC">
            <w:pPr>
              <w:pStyle w:val="Zkladntext"/>
              <w:tabs>
                <w:tab w:val="left" w:pos="4395"/>
              </w:tabs>
              <w:kinsoku w:val="0"/>
              <w:overflowPunct w:val="0"/>
              <w:ind w:left="153" w:right="-273" w:firstLine="2"/>
              <w:rPr>
                <w:rFonts w:ascii="Verdana" w:hAnsi="Verdana"/>
                <w:color w:val="010101"/>
                <w:w w:val="105"/>
                <w:sz w:val="20"/>
                <w:szCs w:val="20"/>
              </w:rPr>
            </w:pPr>
          </w:p>
          <w:p w:rsidR="003F32FC" w:rsidRDefault="003F32FC" w:rsidP="003F32FC">
            <w:pPr>
              <w:pStyle w:val="Zkladntext"/>
              <w:tabs>
                <w:tab w:val="left" w:pos="4395"/>
              </w:tabs>
              <w:kinsoku w:val="0"/>
              <w:overflowPunct w:val="0"/>
              <w:ind w:left="153" w:right="-273" w:firstLine="2"/>
              <w:rPr>
                <w:rFonts w:ascii="Verdana" w:hAnsi="Verdana"/>
                <w:color w:val="010101"/>
                <w:w w:val="105"/>
                <w:sz w:val="20"/>
                <w:szCs w:val="20"/>
              </w:rPr>
            </w:pPr>
          </w:p>
          <w:p w:rsidR="003F32FC" w:rsidRDefault="003F32FC" w:rsidP="003F32FC">
            <w:pPr>
              <w:pStyle w:val="Zkladntext"/>
              <w:tabs>
                <w:tab w:val="left" w:pos="4395"/>
              </w:tabs>
              <w:kinsoku w:val="0"/>
              <w:overflowPunct w:val="0"/>
              <w:ind w:left="153" w:right="-273" w:firstLine="2"/>
              <w:rPr>
                <w:rFonts w:ascii="Verdana" w:hAnsi="Verdana"/>
                <w:color w:val="010101"/>
                <w:w w:val="105"/>
                <w:sz w:val="20"/>
                <w:szCs w:val="20"/>
              </w:rPr>
            </w:pPr>
          </w:p>
          <w:p w:rsidR="003F32FC" w:rsidRDefault="003F32FC" w:rsidP="003F32FC">
            <w:pPr>
              <w:pStyle w:val="Zkladntext"/>
              <w:tabs>
                <w:tab w:val="left" w:pos="4395"/>
              </w:tabs>
              <w:kinsoku w:val="0"/>
              <w:overflowPunct w:val="0"/>
              <w:ind w:left="153" w:right="-273" w:firstLine="2"/>
              <w:rPr>
                <w:rFonts w:ascii="Verdana" w:hAnsi="Verdana"/>
                <w:color w:val="010101"/>
                <w:w w:val="105"/>
                <w:sz w:val="20"/>
                <w:szCs w:val="20"/>
              </w:rPr>
            </w:pPr>
          </w:p>
          <w:p w:rsidR="003F32FC" w:rsidRDefault="003F32FC" w:rsidP="003F32FC">
            <w:pPr>
              <w:pStyle w:val="Zkladntext"/>
              <w:tabs>
                <w:tab w:val="left" w:pos="4395"/>
              </w:tabs>
              <w:kinsoku w:val="0"/>
              <w:overflowPunct w:val="0"/>
              <w:ind w:left="153" w:right="-273" w:firstLine="2"/>
              <w:rPr>
                <w:rFonts w:ascii="Verdana" w:hAnsi="Verdana"/>
                <w:color w:val="010101"/>
                <w:w w:val="105"/>
                <w:sz w:val="20"/>
                <w:szCs w:val="20"/>
              </w:rPr>
            </w:pPr>
          </w:p>
          <w:p w:rsidR="003F32FC" w:rsidRDefault="003F32FC" w:rsidP="003F32FC">
            <w:pPr>
              <w:pStyle w:val="Zkladntext"/>
              <w:tabs>
                <w:tab w:val="left" w:pos="4395"/>
              </w:tabs>
              <w:kinsoku w:val="0"/>
              <w:overflowPunct w:val="0"/>
              <w:ind w:left="153" w:right="-273" w:firstLine="2"/>
              <w:rPr>
                <w:rFonts w:ascii="Verdana" w:hAnsi="Verdana"/>
                <w:color w:val="010101"/>
                <w:w w:val="105"/>
                <w:sz w:val="20"/>
                <w:szCs w:val="20"/>
              </w:rPr>
            </w:pPr>
          </w:p>
          <w:p w:rsidR="003F32FC" w:rsidRDefault="003F32FC" w:rsidP="003F32FC">
            <w:pPr>
              <w:pStyle w:val="Zkladntext"/>
              <w:tabs>
                <w:tab w:val="left" w:pos="4395"/>
              </w:tabs>
              <w:kinsoku w:val="0"/>
              <w:overflowPunct w:val="0"/>
              <w:ind w:left="153" w:right="-273" w:firstLine="2"/>
              <w:rPr>
                <w:rFonts w:ascii="Verdana" w:hAnsi="Verdana"/>
                <w:color w:val="010101"/>
                <w:w w:val="105"/>
                <w:sz w:val="20"/>
                <w:szCs w:val="20"/>
              </w:rPr>
            </w:pPr>
            <w:r>
              <w:rPr>
                <w:rFonts w:ascii="Verdana" w:hAnsi="Verdana"/>
                <w:color w:val="010101"/>
                <w:w w:val="105"/>
                <w:sz w:val="20"/>
                <w:szCs w:val="20"/>
              </w:rPr>
              <w:t xml:space="preserve">…………………………………………………………….             </w:t>
            </w:r>
          </w:p>
          <w:p w:rsidR="003F32FC" w:rsidRDefault="003F32FC" w:rsidP="003F32FC">
            <w:pPr>
              <w:pStyle w:val="Zkladntext"/>
              <w:tabs>
                <w:tab w:val="left" w:pos="4395"/>
              </w:tabs>
              <w:kinsoku w:val="0"/>
              <w:overflowPunct w:val="0"/>
              <w:ind w:left="153" w:right="-273" w:firstLine="2"/>
              <w:rPr>
                <w:rFonts w:ascii="Verdana" w:hAnsi="Verdana"/>
                <w:color w:val="010101"/>
                <w:w w:val="105"/>
                <w:sz w:val="20"/>
                <w:szCs w:val="20"/>
              </w:rPr>
            </w:pPr>
            <w:r w:rsidRPr="007B5C8B">
              <w:rPr>
                <w:rFonts w:ascii="Verdana" w:hAnsi="Verdana"/>
                <w:color w:val="010101"/>
                <w:w w:val="105"/>
                <w:sz w:val="20"/>
                <w:szCs w:val="20"/>
              </w:rPr>
              <w:t>za Státní zemědělský intervenční</w:t>
            </w:r>
            <w:r>
              <w:rPr>
                <w:rFonts w:ascii="Verdana" w:hAnsi="Verdana"/>
                <w:color w:val="010101"/>
                <w:w w:val="105"/>
                <w:sz w:val="20"/>
                <w:szCs w:val="20"/>
              </w:rPr>
              <w:t xml:space="preserve"> </w:t>
            </w:r>
            <w:r w:rsidRPr="007B5C8B">
              <w:rPr>
                <w:rFonts w:ascii="Verdana" w:hAnsi="Verdana"/>
                <w:color w:val="010101"/>
                <w:w w:val="105"/>
                <w:sz w:val="20"/>
                <w:szCs w:val="20"/>
              </w:rPr>
              <w:t>fond</w:t>
            </w:r>
            <w:r>
              <w:rPr>
                <w:rFonts w:ascii="Verdana" w:hAnsi="Verdana"/>
                <w:color w:val="010101"/>
                <w:w w:val="105"/>
                <w:sz w:val="20"/>
                <w:szCs w:val="20"/>
              </w:rPr>
              <w:t xml:space="preserve"> </w:t>
            </w:r>
          </w:p>
          <w:p w:rsidR="003F32FC" w:rsidRPr="007B5C8B" w:rsidRDefault="003F32FC" w:rsidP="003F32FC">
            <w:pPr>
              <w:pStyle w:val="Zkladntext"/>
              <w:tabs>
                <w:tab w:val="left" w:pos="4395"/>
              </w:tabs>
              <w:kinsoku w:val="0"/>
              <w:overflowPunct w:val="0"/>
              <w:ind w:left="153" w:right="-273" w:firstLine="2"/>
              <w:rPr>
                <w:rFonts w:ascii="Verdana" w:hAnsi="Verdana"/>
                <w:color w:val="010101"/>
                <w:w w:val="105"/>
                <w:sz w:val="20"/>
                <w:szCs w:val="20"/>
              </w:rPr>
            </w:pPr>
            <w:r>
              <w:rPr>
                <w:rFonts w:ascii="Verdana" w:hAnsi="Verdana"/>
                <w:color w:val="010101"/>
                <w:w w:val="105"/>
                <w:sz w:val="20"/>
                <w:szCs w:val="20"/>
              </w:rPr>
              <w:t>Ing</w:t>
            </w:r>
            <w:r w:rsidRPr="007B5C8B">
              <w:rPr>
                <w:rFonts w:ascii="Verdana" w:hAnsi="Verdana"/>
                <w:color w:val="010101"/>
                <w:w w:val="105"/>
                <w:sz w:val="20"/>
                <w:szCs w:val="20"/>
              </w:rPr>
              <w:t xml:space="preserve">. </w:t>
            </w:r>
            <w:r>
              <w:rPr>
                <w:rFonts w:ascii="Verdana" w:hAnsi="Verdana"/>
                <w:color w:val="010101"/>
                <w:w w:val="105"/>
                <w:sz w:val="20"/>
                <w:szCs w:val="20"/>
              </w:rPr>
              <w:t>Vladislava Veselá</w:t>
            </w:r>
          </w:p>
          <w:p w:rsidR="003F32FC" w:rsidRPr="007B5C8B" w:rsidRDefault="003F32FC" w:rsidP="003F32FC">
            <w:pPr>
              <w:pStyle w:val="Zkladntext"/>
              <w:tabs>
                <w:tab w:val="left" w:pos="4395"/>
              </w:tabs>
              <w:kinsoku w:val="0"/>
              <w:overflowPunct w:val="0"/>
              <w:ind w:left="153"/>
              <w:rPr>
                <w:rFonts w:ascii="Verdana" w:hAnsi="Verdana"/>
                <w:color w:val="010101"/>
                <w:w w:val="105"/>
                <w:sz w:val="20"/>
                <w:szCs w:val="20"/>
              </w:rPr>
            </w:pPr>
            <w:r w:rsidRPr="007B5C8B">
              <w:rPr>
                <w:rFonts w:ascii="Verdana" w:hAnsi="Verdana"/>
                <w:color w:val="010101"/>
                <w:w w:val="105"/>
                <w:sz w:val="20"/>
                <w:szCs w:val="20"/>
              </w:rPr>
              <w:t>ředitel</w:t>
            </w:r>
            <w:r>
              <w:rPr>
                <w:rFonts w:ascii="Verdana" w:hAnsi="Verdana"/>
                <w:color w:val="010101"/>
                <w:w w:val="105"/>
                <w:sz w:val="20"/>
                <w:szCs w:val="20"/>
              </w:rPr>
              <w:t>ka</w:t>
            </w:r>
            <w:r w:rsidRPr="007B5C8B">
              <w:rPr>
                <w:rFonts w:ascii="Verdana" w:hAnsi="Verdana"/>
                <w:color w:val="010101"/>
                <w:w w:val="105"/>
                <w:sz w:val="20"/>
                <w:szCs w:val="20"/>
              </w:rPr>
              <w:t xml:space="preserve"> </w:t>
            </w:r>
            <w:r>
              <w:rPr>
                <w:rFonts w:ascii="Verdana" w:hAnsi="Verdana"/>
                <w:color w:val="010101"/>
                <w:w w:val="105"/>
                <w:sz w:val="20"/>
                <w:szCs w:val="20"/>
              </w:rPr>
              <w:t xml:space="preserve">Odboru </w:t>
            </w:r>
            <w:r w:rsidRPr="007B5C8B">
              <w:rPr>
                <w:rFonts w:ascii="Verdana" w:hAnsi="Verdana"/>
                <w:color w:val="010101"/>
                <w:w w:val="105"/>
                <w:sz w:val="20"/>
                <w:szCs w:val="20"/>
              </w:rPr>
              <w:t>vnějších vztah</w:t>
            </w:r>
            <w:r>
              <w:rPr>
                <w:rFonts w:ascii="Verdana" w:hAnsi="Verdana"/>
                <w:color w:val="010101"/>
                <w:w w:val="105"/>
                <w:sz w:val="20"/>
                <w:szCs w:val="20"/>
              </w:rPr>
              <w:t>ů</w:t>
            </w:r>
          </w:p>
          <w:p w:rsidR="003F32FC" w:rsidRDefault="003F32FC" w:rsidP="003F32FC">
            <w:pPr>
              <w:pStyle w:val="Odstavecseseznamem"/>
              <w:tabs>
                <w:tab w:val="left" w:pos="496"/>
              </w:tabs>
              <w:kinsoku w:val="0"/>
              <w:overflowPunct w:val="0"/>
              <w:spacing w:before="111" w:line="242" w:lineRule="auto"/>
              <w:ind w:left="0" w:right="666" w:firstLine="0"/>
              <w:rPr>
                <w:rFonts w:ascii="Verdana" w:hAnsi="Verdana"/>
                <w:color w:val="010101"/>
                <w:w w:val="105"/>
                <w:sz w:val="20"/>
                <w:szCs w:val="20"/>
              </w:rPr>
            </w:pPr>
            <w:r w:rsidRPr="007B5C8B">
              <w:rPr>
                <w:rFonts w:ascii="Verdana" w:hAnsi="Verdana" w:cs="Times New Roman"/>
                <w:sz w:val="20"/>
                <w:szCs w:val="20"/>
              </w:rPr>
              <w:br w:type="column"/>
            </w:r>
          </w:p>
        </w:tc>
        <w:tc>
          <w:tcPr>
            <w:tcW w:w="5665" w:type="dxa"/>
          </w:tcPr>
          <w:p w:rsidR="003F32FC" w:rsidRPr="007B5C8B" w:rsidRDefault="003F32FC" w:rsidP="00AA408F">
            <w:pPr>
              <w:pStyle w:val="Zkladntext"/>
              <w:kinsoku w:val="0"/>
              <w:overflowPunct w:val="0"/>
              <w:rPr>
                <w:rFonts w:ascii="Verdana" w:hAnsi="Verdana"/>
                <w:color w:val="010101"/>
                <w:w w:val="105"/>
                <w:sz w:val="20"/>
                <w:szCs w:val="20"/>
              </w:rPr>
            </w:pPr>
            <w:r w:rsidRPr="007B5C8B">
              <w:rPr>
                <w:rFonts w:ascii="Verdana" w:hAnsi="Verdana"/>
                <w:color w:val="010101"/>
                <w:w w:val="105"/>
                <w:sz w:val="20"/>
                <w:szCs w:val="20"/>
              </w:rPr>
              <w:t xml:space="preserve">V Lysé nad Labem  </w:t>
            </w:r>
            <w:proofErr w:type="gramStart"/>
            <w:r w:rsidRPr="007B5C8B">
              <w:rPr>
                <w:rFonts w:ascii="Verdana" w:hAnsi="Verdana"/>
                <w:color w:val="010101"/>
                <w:w w:val="105"/>
                <w:sz w:val="20"/>
                <w:szCs w:val="20"/>
              </w:rPr>
              <w:t>dne ......</w:t>
            </w:r>
            <w:r w:rsidRPr="007B5C8B">
              <w:rPr>
                <w:rFonts w:ascii="Verdana" w:hAnsi="Verdana"/>
                <w:color w:val="313131"/>
                <w:w w:val="105"/>
                <w:sz w:val="20"/>
                <w:szCs w:val="20"/>
              </w:rPr>
              <w:t>.</w:t>
            </w:r>
            <w:r w:rsidRPr="007B5C8B">
              <w:rPr>
                <w:rFonts w:ascii="Verdana" w:hAnsi="Verdana"/>
                <w:color w:val="010101"/>
                <w:w w:val="105"/>
                <w:sz w:val="20"/>
                <w:szCs w:val="20"/>
              </w:rPr>
              <w:t>........................</w:t>
            </w:r>
            <w:proofErr w:type="gramEnd"/>
          </w:p>
          <w:p w:rsidR="003F32FC" w:rsidRDefault="003F32FC" w:rsidP="003F32FC">
            <w:pPr>
              <w:pStyle w:val="Zkladntext"/>
              <w:kinsoku w:val="0"/>
              <w:overflowPunct w:val="0"/>
              <w:ind w:left="229" w:right="639" w:firstLine="2"/>
              <w:rPr>
                <w:rFonts w:ascii="Verdana" w:hAnsi="Verdana"/>
                <w:bCs/>
                <w:sz w:val="20"/>
                <w:szCs w:val="20"/>
              </w:rPr>
            </w:pPr>
          </w:p>
          <w:p w:rsidR="003F32FC" w:rsidRDefault="003F32FC" w:rsidP="003F32FC">
            <w:pPr>
              <w:pStyle w:val="Zkladntext"/>
              <w:kinsoku w:val="0"/>
              <w:overflowPunct w:val="0"/>
              <w:ind w:left="229" w:right="639" w:firstLine="2"/>
              <w:rPr>
                <w:rFonts w:ascii="Verdana" w:hAnsi="Verdana"/>
                <w:bCs/>
                <w:sz w:val="20"/>
                <w:szCs w:val="20"/>
              </w:rPr>
            </w:pPr>
          </w:p>
          <w:p w:rsidR="003F32FC" w:rsidRDefault="003F32FC" w:rsidP="003F32FC">
            <w:pPr>
              <w:pStyle w:val="Zkladntext"/>
              <w:kinsoku w:val="0"/>
              <w:overflowPunct w:val="0"/>
              <w:ind w:left="229" w:right="639" w:firstLine="2"/>
              <w:rPr>
                <w:rFonts w:ascii="Verdana" w:hAnsi="Verdana"/>
                <w:bCs/>
                <w:sz w:val="20"/>
                <w:szCs w:val="20"/>
              </w:rPr>
            </w:pPr>
          </w:p>
          <w:p w:rsidR="003F32FC" w:rsidRDefault="003F32FC" w:rsidP="003F32FC">
            <w:pPr>
              <w:pStyle w:val="Zkladntext"/>
              <w:kinsoku w:val="0"/>
              <w:overflowPunct w:val="0"/>
              <w:ind w:left="229" w:right="639" w:firstLine="2"/>
              <w:rPr>
                <w:rFonts w:ascii="Verdana" w:hAnsi="Verdana"/>
                <w:bCs/>
                <w:sz w:val="20"/>
                <w:szCs w:val="20"/>
              </w:rPr>
            </w:pPr>
          </w:p>
          <w:p w:rsidR="003F32FC" w:rsidRDefault="003F32FC" w:rsidP="003F32FC">
            <w:pPr>
              <w:pStyle w:val="Zkladntext"/>
              <w:kinsoku w:val="0"/>
              <w:overflowPunct w:val="0"/>
              <w:ind w:left="229" w:right="639" w:firstLine="2"/>
              <w:rPr>
                <w:rFonts w:ascii="Verdana" w:hAnsi="Verdana"/>
                <w:bCs/>
                <w:sz w:val="20"/>
                <w:szCs w:val="20"/>
              </w:rPr>
            </w:pPr>
          </w:p>
          <w:p w:rsidR="003F32FC" w:rsidRDefault="003F32FC" w:rsidP="003F32FC">
            <w:pPr>
              <w:pStyle w:val="Zkladntext"/>
              <w:kinsoku w:val="0"/>
              <w:overflowPunct w:val="0"/>
              <w:ind w:left="229" w:right="639" w:firstLine="2"/>
              <w:rPr>
                <w:rFonts w:ascii="Verdana" w:hAnsi="Verdana"/>
                <w:bCs/>
                <w:sz w:val="20"/>
                <w:szCs w:val="20"/>
              </w:rPr>
            </w:pPr>
          </w:p>
          <w:p w:rsidR="003F32FC" w:rsidRDefault="003F32FC" w:rsidP="003F32FC">
            <w:pPr>
              <w:pStyle w:val="Zkladntext"/>
              <w:kinsoku w:val="0"/>
              <w:overflowPunct w:val="0"/>
              <w:ind w:left="229" w:right="639" w:firstLine="2"/>
              <w:rPr>
                <w:rFonts w:ascii="Verdana" w:hAnsi="Verdana"/>
                <w:bCs/>
                <w:sz w:val="20"/>
                <w:szCs w:val="20"/>
              </w:rPr>
            </w:pPr>
          </w:p>
          <w:p w:rsidR="003F32FC" w:rsidRDefault="003F32FC" w:rsidP="003F32FC">
            <w:pPr>
              <w:pStyle w:val="Zkladntext"/>
              <w:kinsoku w:val="0"/>
              <w:overflowPunct w:val="0"/>
              <w:ind w:left="229" w:right="639" w:firstLine="2"/>
              <w:rPr>
                <w:rFonts w:ascii="Verdana" w:hAnsi="Verdana"/>
                <w:bCs/>
                <w:sz w:val="20"/>
                <w:szCs w:val="20"/>
              </w:rPr>
            </w:pPr>
          </w:p>
          <w:p w:rsidR="003F32FC" w:rsidRDefault="003F32FC" w:rsidP="003F32FC">
            <w:pPr>
              <w:pStyle w:val="Zkladntext"/>
              <w:kinsoku w:val="0"/>
              <w:overflowPunct w:val="0"/>
              <w:ind w:left="229" w:right="639" w:firstLine="2"/>
              <w:rPr>
                <w:rFonts w:ascii="Verdana" w:hAnsi="Verdana"/>
                <w:bCs/>
                <w:sz w:val="20"/>
                <w:szCs w:val="20"/>
              </w:rPr>
            </w:pPr>
          </w:p>
          <w:p w:rsidR="003F32FC" w:rsidRDefault="003F32FC" w:rsidP="00AA408F">
            <w:pPr>
              <w:pStyle w:val="Zkladntext"/>
              <w:kinsoku w:val="0"/>
              <w:overflowPunct w:val="0"/>
              <w:ind w:right="639"/>
              <w:rPr>
                <w:rFonts w:ascii="Verdana" w:hAnsi="Verdana"/>
                <w:bCs/>
                <w:sz w:val="20"/>
                <w:szCs w:val="20"/>
              </w:rPr>
            </w:pPr>
            <w:r>
              <w:rPr>
                <w:rFonts w:ascii="Verdana" w:hAnsi="Verdana"/>
                <w:bCs/>
                <w:sz w:val="20"/>
                <w:szCs w:val="20"/>
              </w:rPr>
              <w:t>……………………………………………………………………</w:t>
            </w:r>
            <w:r w:rsidR="00AA408F">
              <w:rPr>
                <w:rFonts w:ascii="Verdana" w:hAnsi="Verdana"/>
                <w:bCs/>
                <w:sz w:val="20"/>
                <w:szCs w:val="20"/>
              </w:rPr>
              <w:t>……….</w:t>
            </w:r>
          </w:p>
          <w:p w:rsidR="003F32FC" w:rsidRPr="007B5C8B" w:rsidRDefault="003F32FC" w:rsidP="00AA408F">
            <w:pPr>
              <w:pStyle w:val="Zkladntext"/>
              <w:kinsoku w:val="0"/>
              <w:overflowPunct w:val="0"/>
              <w:ind w:right="639"/>
              <w:rPr>
                <w:rFonts w:ascii="Verdana" w:hAnsi="Verdana"/>
                <w:bCs/>
                <w:sz w:val="20"/>
                <w:szCs w:val="20"/>
              </w:rPr>
            </w:pPr>
            <w:r w:rsidRPr="007B5C8B">
              <w:rPr>
                <w:rFonts w:ascii="Verdana" w:hAnsi="Verdana"/>
                <w:bCs/>
                <w:sz w:val="20"/>
                <w:szCs w:val="20"/>
              </w:rPr>
              <w:t>za Výstaviště Lysá nad Labem, spol. s.r.o.</w:t>
            </w:r>
          </w:p>
          <w:p w:rsidR="003F32FC" w:rsidRDefault="003F32FC" w:rsidP="00AA408F">
            <w:pPr>
              <w:pStyle w:val="Zkladntext"/>
              <w:kinsoku w:val="0"/>
              <w:overflowPunct w:val="0"/>
              <w:ind w:right="639"/>
              <w:rPr>
                <w:rFonts w:ascii="Verdana" w:hAnsi="Verdana"/>
                <w:sz w:val="20"/>
                <w:szCs w:val="20"/>
              </w:rPr>
            </w:pPr>
            <w:r>
              <w:rPr>
                <w:rFonts w:ascii="Verdana" w:hAnsi="Verdana"/>
                <w:sz w:val="20"/>
                <w:szCs w:val="20"/>
              </w:rPr>
              <w:t>Ing. Jiří Odcházel</w:t>
            </w:r>
            <w:r w:rsidRPr="009F725E">
              <w:rPr>
                <w:rFonts w:ascii="Verdana" w:hAnsi="Verdana"/>
                <w:sz w:val="20"/>
                <w:szCs w:val="20"/>
              </w:rPr>
              <w:t xml:space="preserve"> </w:t>
            </w:r>
          </w:p>
          <w:p w:rsidR="003F32FC" w:rsidRDefault="003F32FC" w:rsidP="00AA408F">
            <w:pPr>
              <w:pStyle w:val="Zkladntext"/>
              <w:kinsoku w:val="0"/>
              <w:overflowPunct w:val="0"/>
              <w:ind w:right="639"/>
              <w:rPr>
                <w:rFonts w:ascii="Verdana" w:hAnsi="Verdana"/>
                <w:sz w:val="20"/>
                <w:szCs w:val="20"/>
              </w:rPr>
            </w:pPr>
            <w:r>
              <w:rPr>
                <w:rFonts w:ascii="Verdana" w:hAnsi="Verdana"/>
                <w:sz w:val="20"/>
                <w:szCs w:val="20"/>
              </w:rPr>
              <w:t>jednatel</w:t>
            </w:r>
            <w:r w:rsidRPr="009F725E">
              <w:rPr>
                <w:rFonts w:ascii="Verdana" w:hAnsi="Verdana"/>
                <w:sz w:val="20"/>
                <w:szCs w:val="20"/>
              </w:rPr>
              <w:t xml:space="preserve"> společnosti</w:t>
            </w:r>
            <w:r w:rsidRPr="007B5C8B">
              <w:rPr>
                <w:rFonts w:ascii="Verdana" w:hAnsi="Verdana"/>
                <w:sz w:val="20"/>
                <w:szCs w:val="20"/>
              </w:rPr>
              <w:t xml:space="preserve"> Výstaviště Lysá nad Labem  </w:t>
            </w:r>
          </w:p>
          <w:p w:rsidR="003F32FC" w:rsidRDefault="003F32FC" w:rsidP="003F32FC">
            <w:pPr>
              <w:pStyle w:val="Odstavecseseznamem"/>
              <w:tabs>
                <w:tab w:val="left" w:pos="496"/>
              </w:tabs>
              <w:kinsoku w:val="0"/>
              <w:overflowPunct w:val="0"/>
              <w:spacing w:before="111" w:line="242" w:lineRule="auto"/>
              <w:ind w:left="160" w:right="666" w:firstLine="0"/>
              <w:rPr>
                <w:rFonts w:ascii="Verdana" w:hAnsi="Verdana"/>
                <w:color w:val="010101"/>
                <w:w w:val="105"/>
                <w:sz w:val="20"/>
                <w:szCs w:val="20"/>
              </w:rPr>
            </w:pPr>
          </w:p>
          <w:p w:rsidR="003F32FC" w:rsidRDefault="003F32FC" w:rsidP="00F80173">
            <w:pPr>
              <w:pStyle w:val="Odstavecseseznamem"/>
              <w:tabs>
                <w:tab w:val="left" w:pos="496"/>
              </w:tabs>
              <w:kinsoku w:val="0"/>
              <w:overflowPunct w:val="0"/>
              <w:spacing w:before="111" w:line="242" w:lineRule="auto"/>
              <w:ind w:left="0" w:right="666" w:firstLine="0"/>
              <w:rPr>
                <w:rFonts w:ascii="Verdana" w:hAnsi="Verdana"/>
                <w:color w:val="010101"/>
                <w:w w:val="105"/>
                <w:sz w:val="20"/>
                <w:szCs w:val="20"/>
              </w:rPr>
            </w:pPr>
          </w:p>
        </w:tc>
      </w:tr>
    </w:tbl>
    <w:p w:rsidR="003F32FC" w:rsidRDefault="003F32FC" w:rsidP="00F80173">
      <w:pPr>
        <w:pStyle w:val="Odstavecseseznamem"/>
        <w:tabs>
          <w:tab w:val="left" w:pos="496"/>
        </w:tabs>
        <w:kinsoku w:val="0"/>
        <w:overflowPunct w:val="0"/>
        <w:spacing w:before="111" w:line="242" w:lineRule="auto"/>
        <w:ind w:left="160" w:right="666" w:firstLine="0"/>
        <w:rPr>
          <w:rFonts w:ascii="Verdana" w:hAnsi="Verdana"/>
          <w:color w:val="010101"/>
          <w:w w:val="105"/>
          <w:sz w:val="20"/>
          <w:szCs w:val="20"/>
        </w:rPr>
      </w:pPr>
    </w:p>
    <w:p w:rsidR="003F32FC" w:rsidRDefault="003F32FC" w:rsidP="00F80173">
      <w:pPr>
        <w:pStyle w:val="Odstavecseseznamem"/>
        <w:tabs>
          <w:tab w:val="left" w:pos="496"/>
        </w:tabs>
        <w:kinsoku w:val="0"/>
        <w:overflowPunct w:val="0"/>
        <w:spacing w:before="111" w:line="242" w:lineRule="auto"/>
        <w:ind w:left="160" w:right="666" w:firstLine="0"/>
        <w:rPr>
          <w:rFonts w:ascii="Verdana" w:hAnsi="Verdana"/>
          <w:color w:val="010101"/>
          <w:w w:val="105"/>
          <w:sz w:val="20"/>
          <w:szCs w:val="20"/>
        </w:rPr>
      </w:pPr>
    </w:p>
    <w:p w:rsidR="003F32FC" w:rsidRDefault="003F32FC" w:rsidP="00F80173">
      <w:pPr>
        <w:pStyle w:val="Odstavecseseznamem"/>
        <w:tabs>
          <w:tab w:val="left" w:pos="496"/>
        </w:tabs>
        <w:kinsoku w:val="0"/>
        <w:overflowPunct w:val="0"/>
        <w:spacing w:before="111" w:line="242" w:lineRule="auto"/>
        <w:ind w:left="160" w:right="666" w:firstLine="0"/>
        <w:rPr>
          <w:rFonts w:ascii="Verdana" w:hAnsi="Verdana"/>
          <w:color w:val="010101"/>
          <w:w w:val="105"/>
          <w:sz w:val="20"/>
          <w:szCs w:val="20"/>
        </w:rPr>
      </w:pPr>
    </w:p>
    <w:p w:rsidR="003F32FC" w:rsidRPr="00182074" w:rsidRDefault="003F32FC" w:rsidP="00182074">
      <w:pPr>
        <w:tabs>
          <w:tab w:val="left" w:pos="496"/>
        </w:tabs>
        <w:kinsoku w:val="0"/>
        <w:overflowPunct w:val="0"/>
        <w:spacing w:before="111" w:line="242" w:lineRule="auto"/>
        <w:ind w:right="666"/>
        <w:jc w:val="center"/>
        <w:rPr>
          <w:rFonts w:ascii="Verdana" w:hAnsi="Verdana"/>
          <w:color w:val="010101"/>
          <w:w w:val="105"/>
          <w:sz w:val="20"/>
          <w:szCs w:val="20"/>
        </w:rPr>
      </w:pPr>
      <w:r w:rsidRPr="00182074">
        <w:rPr>
          <w:rFonts w:ascii="Verdana" w:hAnsi="Verdana"/>
          <w:color w:val="010101"/>
          <w:w w:val="105"/>
          <w:sz w:val="20"/>
          <w:szCs w:val="20"/>
        </w:rPr>
        <w:t>Příloha č. 1</w:t>
      </w:r>
    </w:p>
    <w:tbl>
      <w:tblPr>
        <w:tblW w:w="10065" w:type="dxa"/>
        <w:tblCellMar>
          <w:left w:w="70" w:type="dxa"/>
          <w:right w:w="70" w:type="dxa"/>
        </w:tblCellMar>
        <w:tblLook w:val="04A0" w:firstRow="1" w:lastRow="0" w:firstColumn="1" w:lastColumn="0" w:noHBand="0" w:noVBand="1"/>
      </w:tblPr>
      <w:tblGrid>
        <w:gridCol w:w="5541"/>
        <w:gridCol w:w="1368"/>
        <w:gridCol w:w="700"/>
        <w:gridCol w:w="1087"/>
        <w:gridCol w:w="1529"/>
      </w:tblGrid>
      <w:tr w:rsidR="004805D5" w:rsidRPr="001267D2" w:rsidTr="003F32FC">
        <w:trPr>
          <w:trHeight w:val="510"/>
        </w:trPr>
        <w:tc>
          <w:tcPr>
            <w:tcW w:w="10065" w:type="dxa"/>
            <w:gridSpan w:val="5"/>
            <w:tcBorders>
              <w:top w:val="nil"/>
              <w:left w:val="nil"/>
              <w:bottom w:val="single" w:sz="4" w:space="0" w:color="auto"/>
              <w:right w:val="nil"/>
            </w:tcBorders>
            <w:shd w:val="clear" w:color="auto" w:fill="auto"/>
            <w:noWrap/>
            <w:vAlign w:val="bottom"/>
            <w:hideMark/>
          </w:tcPr>
          <w:p w:rsidR="004805D5" w:rsidRPr="00182074" w:rsidRDefault="004805D5" w:rsidP="00182074">
            <w:pPr>
              <w:jc w:val="center"/>
              <w:rPr>
                <w:rFonts w:ascii="Times New Roman" w:eastAsia="Times New Roman" w:hAnsi="Times New Roman" w:cs="Times New Roman"/>
                <w:b/>
                <w:bCs/>
                <w:color w:val="000000"/>
                <w:sz w:val="28"/>
                <w:szCs w:val="28"/>
              </w:rPr>
            </w:pPr>
            <w:r w:rsidRPr="00182074">
              <w:rPr>
                <w:rFonts w:ascii="Times New Roman" w:eastAsia="Times New Roman" w:hAnsi="Times New Roman" w:cs="Times New Roman"/>
                <w:b/>
                <w:bCs/>
                <w:color w:val="000000"/>
                <w:sz w:val="28"/>
                <w:szCs w:val="28"/>
              </w:rPr>
              <w:t>KALKULACE NÁKLADŮ</w:t>
            </w:r>
          </w:p>
        </w:tc>
      </w:tr>
      <w:tr w:rsidR="004805D5" w:rsidRPr="001267D2" w:rsidTr="003F32FC">
        <w:trPr>
          <w:trHeight w:val="525"/>
        </w:trPr>
        <w:tc>
          <w:tcPr>
            <w:tcW w:w="10065"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05D5" w:rsidRPr="001267D2" w:rsidRDefault="004805D5" w:rsidP="00521391">
            <w:pPr>
              <w:rPr>
                <w:rFonts w:ascii="Times New Roman" w:eastAsia="Times New Roman" w:hAnsi="Times New Roman" w:cs="Times New Roman"/>
                <w:color w:val="000000"/>
              </w:rPr>
            </w:pPr>
            <w:r w:rsidRPr="001267D2">
              <w:rPr>
                <w:rFonts w:ascii="Times New Roman" w:eastAsia="Times New Roman" w:hAnsi="Times New Roman" w:cs="Times New Roman"/>
                <w:color w:val="000000"/>
              </w:rPr>
              <w:t>1. PROJEKT, MONTÁŽ A DEMONTÁŽ EXPOZICE</w:t>
            </w:r>
          </w:p>
        </w:tc>
      </w:tr>
      <w:tr w:rsidR="004805D5" w:rsidRPr="001267D2" w:rsidTr="003F32FC">
        <w:trPr>
          <w:trHeight w:val="315"/>
        </w:trPr>
        <w:tc>
          <w:tcPr>
            <w:tcW w:w="5541" w:type="dxa"/>
            <w:tcBorders>
              <w:top w:val="nil"/>
              <w:left w:val="single" w:sz="4" w:space="0" w:color="auto"/>
              <w:bottom w:val="single" w:sz="4" w:space="0" w:color="auto"/>
              <w:right w:val="single" w:sz="4" w:space="0" w:color="auto"/>
            </w:tcBorders>
            <w:shd w:val="clear" w:color="auto" w:fill="auto"/>
            <w:noWrap/>
            <w:vAlign w:val="center"/>
            <w:hideMark/>
          </w:tcPr>
          <w:p w:rsidR="004805D5" w:rsidRPr="001267D2" w:rsidRDefault="004805D5" w:rsidP="00521391">
            <w:pPr>
              <w:rPr>
                <w:rFonts w:ascii="Times New Roman" w:eastAsia="Times New Roman" w:hAnsi="Times New Roman" w:cs="Times New Roman"/>
                <w:color w:val="000000"/>
              </w:rPr>
            </w:pPr>
            <w:r w:rsidRPr="001267D2">
              <w:rPr>
                <w:rFonts w:ascii="Times New Roman" w:eastAsia="Times New Roman" w:hAnsi="Times New Roman" w:cs="Times New Roman"/>
                <w:color w:val="000000"/>
              </w:rPr>
              <w:t> </w:t>
            </w:r>
          </w:p>
        </w:tc>
        <w:tc>
          <w:tcPr>
            <w:tcW w:w="1368" w:type="dxa"/>
            <w:tcBorders>
              <w:top w:val="nil"/>
              <w:left w:val="nil"/>
              <w:bottom w:val="single" w:sz="4" w:space="0" w:color="auto"/>
              <w:right w:val="single" w:sz="4" w:space="0" w:color="auto"/>
            </w:tcBorders>
            <w:shd w:val="clear" w:color="auto" w:fill="auto"/>
            <w:noWrap/>
            <w:vAlign w:val="center"/>
            <w:hideMark/>
          </w:tcPr>
          <w:p w:rsidR="004805D5" w:rsidRPr="001267D2" w:rsidRDefault="004805D5" w:rsidP="00521391">
            <w:pPr>
              <w:jc w:val="center"/>
              <w:rPr>
                <w:rFonts w:ascii="Times New Roman" w:eastAsia="Times New Roman" w:hAnsi="Times New Roman" w:cs="Times New Roman"/>
                <w:b/>
                <w:bCs/>
                <w:color w:val="000000"/>
              </w:rPr>
            </w:pPr>
            <w:r w:rsidRPr="001267D2">
              <w:rPr>
                <w:rFonts w:ascii="Times New Roman" w:eastAsia="Times New Roman" w:hAnsi="Times New Roman" w:cs="Times New Roman"/>
                <w:b/>
                <w:bCs/>
                <w:color w:val="000000"/>
              </w:rPr>
              <w:t xml:space="preserve">  Cena /</w:t>
            </w:r>
            <w:proofErr w:type="spellStart"/>
            <w:r w:rsidRPr="001267D2">
              <w:rPr>
                <w:rFonts w:ascii="Times New Roman" w:eastAsia="Times New Roman" w:hAnsi="Times New Roman" w:cs="Times New Roman"/>
                <w:b/>
                <w:bCs/>
                <w:color w:val="000000"/>
              </w:rPr>
              <w:t>jedn</w:t>
            </w:r>
            <w:proofErr w:type="spellEnd"/>
            <w:r w:rsidRPr="001267D2">
              <w:rPr>
                <w:rFonts w:ascii="Times New Roman" w:eastAsia="Times New Roman" w:hAnsi="Times New Roman" w:cs="Times New Roman"/>
                <w:b/>
                <w:bCs/>
                <w:color w:val="000000"/>
              </w:rPr>
              <w:t xml:space="preserve">. </w:t>
            </w:r>
          </w:p>
        </w:tc>
        <w:tc>
          <w:tcPr>
            <w:tcW w:w="540" w:type="dxa"/>
            <w:tcBorders>
              <w:top w:val="nil"/>
              <w:left w:val="nil"/>
              <w:bottom w:val="single" w:sz="4" w:space="0" w:color="auto"/>
              <w:right w:val="single" w:sz="4" w:space="0" w:color="auto"/>
            </w:tcBorders>
            <w:shd w:val="clear" w:color="auto" w:fill="auto"/>
            <w:noWrap/>
            <w:vAlign w:val="center"/>
            <w:hideMark/>
          </w:tcPr>
          <w:p w:rsidR="004805D5" w:rsidRPr="001267D2" w:rsidRDefault="004805D5" w:rsidP="00521391">
            <w:pPr>
              <w:rPr>
                <w:rFonts w:ascii="Times New Roman" w:eastAsia="Times New Roman" w:hAnsi="Times New Roman" w:cs="Times New Roman"/>
                <w:b/>
                <w:bCs/>
                <w:color w:val="000000"/>
              </w:rPr>
            </w:pPr>
            <w:proofErr w:type="spellStart"/>
            <w:proofErr w:type="gramStart"/>
            <w:r w:rsidRPr="001267D2">
              <w:rPr>
                <w:rFonts w:ascii="Times New Roman" w:eastAsia="Times New Roman" w:hAnsi="Times New Roman" w:cs="Times New Roman"/>
                <w:b/>
                <w:bCs/>
                <w:color w:val="000000"/>
              </w:rPr>
              <w:t>m.j</w:t>
            </w:r>
            <w:proofErr w:type="spellEnd"/>
            <w:r w:rsidRPr="001267D2">
              <w:rPr>
                <w:rFonts w:ascii="Times New Roman" w:eastAsia="Times New Roman" w:hAnsi="Times New Roman" w:cs="Times New Roman"/>
                <w:b/>
                <w:bCs/>
                <w:color w:val="000000"/>
              </w:rPr>
              <w:t>.</w:t>
            </w:r>
            <w:proofErr w:type="gramEnd"/>
          </w:p>
        </w:tc>
        <w:tc>
          <w:tcPr>
            <w:tcW w:w="1087" w:type="dxa"/>
            <w:tcBorders>
              <w:top w:val="nil"/>
              <w:left w:val="nil"/>
              <w:bottom w:val="single" w:sz="4" w:space="0" w:color="auto"/>
              <w:right w:val="single" w:sz="4" w:space="0" w:color="auto"/>
            </w:tcBorders>
            <w:shd w:val="clear" w:color="auto" w:fill="auto"/>
            <w:noWrap/>
            <w:vAlign w:val="center"/>
            <w:hideMark/>
          </w:tcPr>
          <w:p w:rsidR="004805D5" w:rsidRPr="001267D2" w:rsidRDefault="004805D5" w:rsidP="00521391">
            <w:pPr>
              <w:rPr>
                <w:rFonts w:ascii="Times New Roman" w:eastAsia="Times New Roman" w:hAnsi="Times New Roman" w:cs="Times New Roman"/>
                <w:b/>
                <w:bCs/>
                <w:color w:val="000000"/>
              </w:rPr>
            </w:pPr>
            <w:r w:rsidRPr="001267D2">
              <w:rPr>
                <w:rFonts w:ascii="Times New Roman" w:eastAsia="Times New Roman" w:hAnsi="Times New Roman" w:cs="Times New Roman"/>
                <w:b/>
                <w:bCs/>
                <w:color w:val="000000"/>
              </w:rPr>
              <w:t>Množství</w:t>
            </w:r>
          </w:p>
        </w:tc>
        <w:tc>
          <w:tcPr>
            <w:tcW w:w="1529" w:type="dxa"/>
            <w:tcBorders>
              <w:top w:val="nil"/>
              <w:left w:val="nil"/>
              <w:bottom w:val="single" w:sz="4" w:space="0" w:color="auto"/>
              <w:right w:val="single" w:sz="4" w:space="0" w:color="auto"/>
            </w:tcBorders>
            <w:shd w:val="clear" w:color="auto" w:fill="auto"/>
            <w:noWrap/>
            <w:vAlign w:val="center"/>
            <w:hideMark/>
          </w:tcPr>
          <w:p w:rsidR="004805D5" w:rsidRPr="001267D2" w:rsidRDefault="004805D5" w:rsidP="00521391">
            <w:pPr>
              <w:jc w:val="center"/>
              <w:rPr>
                <w:rFonts w:ascii="Times New Roman" w:eastAsia="Times New Roman" w:hAnsi="Times New Roman" w:cs="Times New Roman"/>
                <w:b/>
                <w:bCs/>
                <w:color w:val="000000"/>
              </w:rPr>
            </w:pPr>
            <w:r w:rsidRPr="001267D2">
              <w:rPr>
                <w:rFonts w:ascii="Times New Roman" w:eastAsia="Times New Roman" w:hAnsi="Times New Roman" w:cs="Times New Roman"/>
                <w:b/>
                <w:bCs/>
                <w:color w:val="000000"/>
              </w:rPr>
              <w:t>Cena celkem</w:t>
            </w:r>
          </w:p>
        </w:tc>
      </w:tr>
      <w:tr w:rsidR="004805D5" w:rsidRPr="001267D2" w:rsidTr="003F32FC">
        <w:trPr>
          <w:trHeight w:val="315"/>
        </w:trPr>
        <w:tc>
          <w:tcPr>
            <w:tcW w:w="5541" w:type="dxa"/>
            <w:tcBorders>
              <w:top w:val="nil"/>
              <w:left w:val="single" w:sz="4" w:space="0" w:color="auto"/>
              <w:bottom w:val="single" w:sz="4" w:space="0" w:color="auto"/>
              <w:right w:val="single" w:sz="4" w:space="0" w:color="auto"/>
            </w:tcBorders>
            <w:shd w:val="clear" w:color="auto" w:fill="auto"/>
            <w:noWrap/>
            <w:vAlign w:val="center"/>
            <w:hideMark/>
          </w:tcPr>
          <w:p w:rsidR="004805D5" w:rsidRPr="001267D2" w:rsidRDefault="004805D5" w:rsidP="00E16291">
            <w:pPr>
              <w:rPr>
                <w:rFonts w:ascii="Times New Roman" w:eastAsia="Times New Roman" w:hAnsi="Times New Roman" w:cs="Times New Roman"/>
                <w:color w:val="000000"/>
              </w:rPr>
            </w:pPr>
            <w:r w:rsidRPr="001267D2">
              <w:rPr>
                <w:rFonts w:ascii="Times New Roman" w:eastAsia="Times New Roman" w:hAnsi="Times New Roman" w:cs="Times New Roman"/>
                <w:color w:val="000000"/>
              </w:rPr>
              <w:t>Vnitřní výst</w:t>
            </w:r>
            <w:r w:rsidR="00E16291">
              <w:rPr>
                <w:rFonts w:ascii="Times New Roman" w:eastAsia="Times New Roman" w:hAnsi="Times New Roman" w:cs="Times New Roman"/>
                <w:color w:val="000000"/>
              </w:rPr>
              <w:t>avní</w:t>
            </w:r>
            <w:r w:rsidRPr="001267D2">
              <w:rPr>
                <w:rFonts w:ascii="Times New Roman" w:eastAsia="Times New Roman" w:hAnsi="Times New Roman" w:cs="Times New Roman"/>
                <w:color w:val="000000"/>
              </w:rPr>
              <w:t xml:space="preserve"> </w:t>
            </w:r>
            <w:r w:rsidR="00442DDF">
              <w:rPr>
                <w:rFonts w:ascii="Times New Roman" w:eastAsia="Times New Roman" w:hAnsi="Times New Roman" w:cs="Times New Roman"/>
                <w:color w:val="000000"/>
              </w:rPr>
              <w:t>p</w:t>
            </w:r>
            <w:r w:rsidRPr="001267D2">
              <w:rPr>
                <w:rFonts w:ascii="Times New Roman" w:eastAsia="Times New Roman" w:hAnsi="Times New Roman" w:cs="Times New Roman"/>
                <w:color w:val="000000"/>
              </w:rPr>
              <w:t>lochy</w:t>
            </w:r>
            <w:r w:rsidR="00442DDF">
              <w:rPr>
                <w:rFonts w:ascii="Times New Roman" w:eastAsia="Times New Roman" w:hAnsi="Times New Roman" w:cs="Times New Roman"/>
                <w:color w:val="000000"/>
              </w:rPr>
              <w:t xml:space="preserve"> včetně</w:t>
            </w:r>
            <w:r w:rsidRPr="001267D2">
              <w:rPr>
                <w:rFonts w:ascii="Times New Roman" w:eastAsia="Times New Roman" w:hAnsi="Times New Roman" w:cs="Times New Roman"/>
                <w:b/>
                <w:bCs/>
                <w:color w:val="000000"/>
              </w:rPr>
              <w:t xml:space="preserve"> </w:t>
            </w:r>
            <w:r w:rsidRPr="001267D2">
              <w:rPr>
                <w:rFonts w:ascii="Times New Roman" w:eastAsia="Times New Roman" w:hAnsi="Times New Roman" w:cs="Times New Roman"/>
                <w:color w:val="000000"/>
              </w:rPr>
              <w:t>zákl</w:t>
            </w:r>
            <w:r w:rsidR="00E16291">
              <w:rPr>
                <w:rFonts w:ascii="Times New Roman" w:eastAsia="Times New Roman" w:hAnsi="Times New Roman" w:cs="Times New Roman"/>
                <w:color w:val="000000"/>
              </w:rPr>
              <w:t>adního</w:t>
            </w:r>
            <w:r w:rsidRPr="001267D2">
              <w:rPr>
                <w:rFonts w:ascii="Times New Roman" w:eastAsia="Times New Roman" w:hAnsi="Times New Roman" w:cs="Times New Roman"/>
                <w:color w:val="000000"/>
              </w:rPr>
              <w:t xml:space="preserve"> provedení stavby</w:t>
            </w:r>
            <w:r w:rsidR="00DA045E">
              <w:rPr>
                <w:rFonts w:ascii="Times New Roman" w:eastAsia="Times New Roman" w:hAnsi="Times New Roman" w:cs="Times New Roman"/>
                <w:color w:val="000000"/>
              </w:rPr>
              <w:t xml:space="preserve"> (nájem prostor)</w:t>
            </w:r>
          </w:p>
        </w:tc>
        <w:tc>
          <w:tcPr>
            <w:tcW w:w="1368" w:type="dxa"/>
            <w:tcBorders>
              <w:top w:val="nil"/>
              <w:left w:val="nil"/>
              <w:bottom w:val="single" w:sz="4" w:space="0" w:color="auto"/>
              <w:right w:val="single" w:sz="4" w:space="0" w:color="auto"/>
            </w:tcBorders>
            <w:shd w:val="clear" w:color="auto" w:fill="auto"/>
            <w:noWrap/>
            <w:vAlign w:val="center"/>
            <w:hideMark/>
          </w:tcPr>
          <w:p w:rsidR="004805D5" w:rsidRPr="001267D2" w:rsidRDefault="004805D5" w:rsidP="00521391">
            <w:pPr>
              <w:jc w:val="right"/>
              <w:rPr>
                <w:rFonts w:ascii="Times New Roman" w:eastAsia="Times New Roman" w:hAnsi="Times New Roman" w:cs="Times New Roman"/>
              </w:rPr>
            </w:pPr>
            <w:r w:rsidRPr="001267D2">
              <w:rPr>
                <w:rFonts w:ascii="Times New Roman" w:eastAsia="Times New Roman" w:hAnsi="Times New Roman" w:cs="Times New Roman"/>
              </w:rPr>
              <w:t>1 950 Kč</w:t>
            </w:r>
          </w:p>
        </w:tc>
        <w:tc>
          <w:tcPr>
            <w:tcW w:w="540" w:type="dxa"/>
            <w:tcBorders>
              <w:top w:val="nil"/>
              <w:left w:val="nil"/>
              <w:bottom w:val="single" w:sz="4" w:space="0" w:color="auto"/>
              <w:right w:val="single" w:sz="4" w:space="0" w:color="auto"/>
            </w:tcBorders>
            <w:shd w:val="clear" w:color="auto" w:fill="auto"/>
            <w:noWrap/>
            <w:vAlign w:val="center"/>
            <w:hideMark/>
          </w:tcPr>
          <w:p w:rsidR="004805D5" w:rsidRPr="001267D2" w:rsidRDefault="004805D5" w:rsidP="00521391">
            <w:pPr>
              <w:rPr>
                <w:rFonts w:ascii="Times New Roman" w:eastAsia="Times New Roman" w:hAnsi="Times New Roman" w:cs="Times New Roman"/>
              </w:rPr>
            </w:pPr>
            <w:r w:rsidRPr="001267D2">
              <w:rPr>
                <w:rFonts w:ascii="Times New Roman" w:eastAsia="Times New Roman" w:hAnsi="Times New Roman" w:cs="Times New Roman"/>
              </w:rPr>
              <w:t>m2</w:t>
            </w:r>
          </w:p>
        </w:tc>
        <w:tc>
          <w:tcPr>
            <w:tcW w:w="1087" w:type="dxa"/>
            <w:tcBorders>
              <w:top w:val="nil"/>
              <w:left w:val="nil"/>
              <w:bottom w:val="single" w:sz="4" w:space="0" w:color="auto"/>
              <w:right w:val="single" w:sz="4" w:space="0" w:color="auto"/>
            </w:tcBorders>
            <w:shd w:val="clear" w:color="auto" w:fill="auto"/>
            <w:noWrap/>
            <w:vAlign w:val="center"/>
            <w:hideMark/>
          </w:tcPr>
          <w:p w:rsidR="004805D5" w:rsidRPr="001267D2" w:rsidRDefault="004805D5" w:rsidP="00521391">
            <w:pPr>
              <w:jc w:val="right"/>
              <w:rPr>
                <w:rFonts w:ascii="Times New Roman" w:eastAsia="Times New Roman" w:hAnsi="Times New Roman" w:cs="Times New Roman"/>
                <w:b/>
                <w:bCs/>
                <w:color w:val="000000"/>
              </w:rPr>
            </w:pPr>
            <w:r w:rsidRPr="001267D2">
              <w:rPr>
                <w:rFonts w:ascii="Times New Roman" w:eastAsia="Times New Roman" w:hAnsi="Times New Roman" w:cs="Times New Roman"/>
                <w:b/>
                <w:bCs/>
                <w:color w:val="000000"/>
              </w:rPr>
              <w:t>25</w:t>
            </w:r>
          </w:p>
        </w:tc>
        <w:tc>
          <w:tcPr>
            <w:tcW w:w="1529" w:type="dxa"/>
            <w:tcBorders>
              <w:top w:val="nil"/>
              <w:left w:val="nil"/>
              <w:bottom w:val="single" w:sz="4" w:space="0" w:color="auto"/>
              <w:right w:val="single" w:sz="4" w:space="0" w:color="auto"/>
            </w:tcBorders>
            <w:shd w:val="clear" w:color="auto" w:fill="auto"/>
            <w:noWrap/>
            <w:vAlign w:val="center"/>
            <w:hideMark/>
          </w:tcPr>
          <w:p w:rsidR="004805D5" w:rsidRPr="001267D2" w:rsidRDefault="004805D5" w:rsidP="00521391">
            <w:pPr>
              <w:jc w:val="right"/>
              <w:rPr>
                <w:rFonts w:ascii="Times New Roman" w:eastAsia="Times New Roman" w:hAnsi="Times New Roman" w:cs="Times New Roman"/>
                <w:color w:val="000000"/>
              </w:rPr>
            </w:pPr>
            <w:r w:rsidRPr="001267D2">
              <w:rPr>
                <w:rFonts w:ascii="Times New Roman" w:eastAsia="Times New Roman" w:hAnsi="Times New Roman" w:cs="Times New Roman"/>
                <w:color w:val="000000"/>
              </w:rPr>
              <w:t>48 750 Kč</w:t>
            </w:r>
          </w:p>
        </w:tc>
      </w:tr>
      <w:tr w:rsidR="004805D5" w:rsidRPr="001267D2" w:rsidTr="003F32FC">
        <w:trPr>
          <w:trHeight w:val="315"/>
        </w:trPr>
        <w:tc>
          <w:tcPr>
            <w:tcW w:w="5541" w:type="dxa"/>
            <w:tcBorders>
              <w:top w:val="nil"/>
              <w:left w:val="single" w:sz="4" w:space="0" w:color="auto"/>
              <w:bottom w:val="single" w:sz="4" w:space="0" w:color="auto"/>
              <w:right w:val="single" w:sz="4" w:space="0" w:color="auto"/>
            </w:tcBorders>
            <w:shd w:val="clear" w:color="auto" w:fill="auto"/>
            <w:noWrap/>
            <w:vAlign w:val="center"/>
            <w:hideMark/>
          </w:tcPr>
          <w:p w:rsidR="004805D5" w:rsidRPr="001267D2" w:rsidRDefault="004805D5" w:rsidP="00E16291">
            <w:pPr>
              <w:rPr>
                <w:rFonts w:ascii="Times New Roman" w:eastAsia="Times New Roman" w:hAnsi="Times New Roman" w:cs="Times New Roman"/>
                <w:color w:val="000000"/>
              </w:rPr>
            </w:pPr>
            <w:r w:rsidRPr="001267D2">
              <w:rPr>
                <w:rFonts w:ascii="Times New Roman" w:eastAsia="Times New Roman" w:hAnsi="Times New Roman" w:cs="Times New Roman"/>
                <w:color w:val="000000"/>
              </w:rPr>
              <w:t>Plný pult 1 x 0,5</w:t>
            </w:r>
            <w:r w:rsidR="00E16291">
              <w:rPr>
                <w:rFonts w:ascii="Times New Roman" w:eastAsia="Times New Roman" w:hAnsi="Times New Roman" w:cs="Times New Roman"/>
                <w:color w:val="000000"/>
              </w:rPr>
              <w:t xml:space="preserve"> </w:t>
            </w:r>
            <w:r w:rsidRPr="001267D2">
              <w:rPr>
                <w:rFonts w:ascii="Times New Roman" w:eastAsia="Times New Roman" w:hAnsi="Times New Roman" w:cs="Times New Roman"/>
                <w:color w:val="000000"/>
              </w:rPr>
              <w:t>x 0,8</w:t>
            </w:r>
            <w:r w:rsidR="00E16291">
              <w:rPr>
                <w:rFonts w:ascii="Times New Roman" w:eastAsia="Times New Roman" w:hAnsi="Times New Roman" w:cs="Times New Roman"/>
                <w:color w:val="000000"/>
              </w:rPr>
              <w:t xml:space="preserve"> </w:t>
            </w:r>
            <w:r w:rsidRPr="001267D2">
              <w:rPr>
                <w:rFonts w:ascii="Times New Roman" w:eastAsia="Times New Roman" w:hAnsi="Times New Roman" w:cs="Times New Roman"/>
                <w:color w:val="000000"/>
              </w:rPr>
              <w:t>m</w:t>
            </w:r>
          </w:p>
        </w:tc>
        <w:tc>
          <w:tcPr>
            <w:tcW w:w="1368" w:type="dxa"/>
            <w:tcBorders>
              <w:top w:val="nil"/>
              <w:left w:val="nil"/>
              <w:bottom w:val="single" w:sz="4" w:space="0" w:color="auto"/>
              <w:right w:val="single" w:sz="4" w:space="0" w:color="auto"/>
            </w:tcBorders>
            <w:shd w:val="clear" w:color="auto" w:fill="auto"/>
            <w:noWrap/>
            <w:vAlign w:val="center"/>
            <w:hideMark/>
          </w:tcPr>
          <w:p w:rsidR="004805D5" w:rsidRPr="001267D2" w:rsidRDefault="004805D5" w:rsidP="00521391">
            <w:pPr>
              <w:jc w:val="right"/>
              <w:rPr>
                <w:rFonts w:ascii="Times New Roman" w:eastAsia="Times New Roman" w:hAnsi="Times New Roman" w:cs="Times New Roman"/>
                <w:color w:val="000000"/>
              </w:rPr>
            </w:pPr>
            <w:r w:rsidRPr="001267D2">
              <w:rPr>
                <w:rFonts w:ascii="Times New Roman" w:eastAsia="Times New Roman" w:hAnsi="Times New Roman" w:cs="Times New Roman"/>
                <w:color w:val="000000"/>
              </w:rPr>
              <w:t>400 Kč</w:t>
            </w:r>
          </w:p>
        </w:tc>
        <w:tc>
          <w:tcPr>
            <w:tcW w:w="540" w:type="dxa"/>
            <w:tcBorders>
              <w:top w:val="nil"/>
              <w:left w:val="nil"/>
              <w:bottom w:val="single" w:sz="4" w:space="0" w:color="auto"/>
              <w:right w:val="single" w:sz="4" w:space="0" w:color="auto"/>
            </w:tcBorders>
            <w:shd w:val="clear" w:color="auto" w:fill="auto"/>
            <w:noWrap/>
            <w:vAlign w:val="center"/>
            <w:hideMark/>
          </w:tcPr>
          <w:p w:rsidR="004805D5" w:rsidRPr="001267D2" w:rsidRDefault="004805D5" w:rsidP="00521391">
            <w:pPr>
              <w:rPr>
                <w:rFonts w:ascii="Times New Roman" w:eastAsia="Times New Roman" w:hAnsi="Times New Roman" w:cs="Times New Roman"/>
                <w:color w:val="000000"/>
              </w:rPr>
            </w:pPr>
            <w:r w:rsidRPr="001267D2">
              <w:rPr>
                <w:rFonts w:ascii="Times New Roman" w:eastAsia="Times New Roman" w:hAnsi="Times New Roman" w:cs="Times New Roman"/>
                <w:color w:val="000000"/>
              </w:rPr>
              <w:t>ks</w:t>
            </w:r>
          </w:p>
        </w:tc>
        <w:tc>
          <w:tcPr>
            <w:tcW w:w="1087" w:type="dxa"/>
            <w:tcBorders>
              <w:top w:val="nil"/>
              <w:left w:val="nil"/>
              <w:bottom w:val="single" w:sz="4" w:space="0" w:color="auto"/>
              <w:right w:val="single" w:sz="4" w:space="0" w:color="auto"/>
            </w:tcBorders>
            <w:shd w:val="clear" w:color="auto" w:fill="auto"/>
            <w:noWrap/>
            <w:vAlign w:val="center"/>
            <w:hideMark/>
          </w:tcPr>
          <w:p w:rsidR="004805D5" w:rsidRPr="001267D2" w:rsidRDefault="004805D5" w:rsidP="00521391">
            <w:pPr>
              <w:jc w:val="right"/>
              <w:rPr>
                <w:rFonts w:ascii="Times New Roman" w:eastAsia="Times New Roman" w:hAnsi="Times New Roman" w:cs="Times New Roman"/>
                <w:b/>
                <w:bCs/>
                <w:color w:val="000000"/>
              </w:rPr>
            </w:pPr>
            <w:r w:rsidRPr="001267D2">
              <w:rPr>
                <w:rFonts w:ascii="Times New Roman" w:eastAsia="Times New Roman" w:hAnsi="Times New Roman" w:cs="Times New Roman"/>
                <w:b/>
                <w:bCs/>
                <w:color w:val="000000"/>
              </w:rPr>
              <w:t>2</w:t>
            </w:r>
          </w:p>
        </w:tc>
        <w:tc>
          <w:tcPr>
            <w:tcW w:w="1529" w:type="dxa"/>
            <w:tcBorders>
              <w:top w:val="nil"/>
              <w:left w:val="nil"/>
              <w:bottom w:val="single" w:sz="4" w:space="0" w:color="auto"/>
              <w:right w:val="single" w:sz="4" w:space="0" w:color="auto"/>
            </w:tcBorders>
            <w:shd w:val="clear" w:color="auto" w:fill="auto"/>
            <w:noWrap/>
            <w:vAlign w:val="center"/>
            <w:hideMark/>
          </w:tcPr>
          <w:p w:rsidR="004805D5" w:rsidRPr="001267D2" w:rsidRDefault="004805D5" w:rsidP="00521391">
            <w:pPr>
              <w:jc w:val="right"/>
              <w:rPr>
                <w:rFonts w:ascii="Times New Roman" w:eastAsia="Times New Roman" w:hAnsi="Times New Roman" w:cs="Times New Roman"/>
                <w:color w:val="000000"/>
              </w:rPr>
            </w:pPr>
            <w:r w:rsidRPr="001267D2">
              <w:rPr>
                <w:rFonts w:ascii="Times New Roman" w:eastAsia="Times New Roman" w:hAnsi="Times New Roman" w:cs="Times New Roman"/>
                <w:color w:val="000000"/>
              </w:rPr>
              <w:t>800 Kč</w:t>
            </w:r>
          </w:p>
        </w:tc>
      </w:tr>
      <w:tr w:rsidR="004805D5" w:rsidRPr="001267D2" w:rsidTr="003F32FC">
        <w:trPr>
          <w:trHeight w:val="315"/>
        </w:trPr>
        <w:tc>
          <w:tcPr>
            <w:tcW w:w="5541" w:type="dxa"/>
            <w:tcBorders>
              <w:top w:val="nil"/>
              <w:left w:val="single" w:sz="4" w:space="0" w:color="auto"/>
              <w:bottom w:val="single" w:sz="4" w:space="0" w:color="auto"/>
              <w:right w:val="single" w:sz="4" w:space="0" w:color="auto"/>
            </w:tcBorders>
            <w:shd w:val="clear" w:color="auto" w:fill="auto"/>
            <w:noWrap/>
            <w:vAlign w:val="center"/>
            <w:hideMark/>
          </w:tcPr>
          <w:p w:rsidR="004805D5" w:rsidRPr="001267D2" w:rsidRDefault="004805D5" w:rsidP="00521391">
            <w:pPr>
              <w:rPr>
                <w:rFonts w:ascii="Times New Roman" w:eastAsia="Times New Roman" w:hAnsi="Times New Roman" w:cs="Times New Roman"/>
                <w:color w:val="000000"/>
              </w:rPr>
            </w:pPr>
            <w:r w:rsidRPr="001267D2">
              <w:rPr>
                <w:rFonts w:ascii="Times New Roman" w:eastAsia="Times New Roman" w:hAnsi="Times New Roman" w:cs="Times New Roman"/>
                <w:color w:val="000000"/>
              </w:rPr>
              <w:t>Plný pult 1 x 3 m (s regálem)</w:t>
            </w:r>
          </w:p>
        </w:tc>
        <w:tc>
          <w:tcPr>
            <w:tcW w:w="1368" w:type="dxa"/>
            <w:tcBorders>
              <w:top w:val="nil"/>
              <w:left w:val="nil"/>
              <w:bottom w:val="single" w:sz="4" w:space="0" w:color="auto"/>
              <w:right w:val="single" w:sz="4" w:space="0" w:color="auto"/>
            </w:tcBorders>
            <w:shd w:val="clear" w:color="auto" w:fill="auto"/>
            <w:noWrap/>
            <w:vAlign w:val="center"/>
            <w:hideMark/>
          </w:tcPr>
          <w:p w:rsidR="004805D5" w:rsidRPr="001267D2" w:rsidRDefault="004805D5" w:rsidP="00521391">
            <w:pPr>
              <w:jc w:val="right"/>
              <w:rPr>
                <w:rFonts w:ascii="Times New Roman" w:eastAsia="Times New Roman" w:hAnsi="Times New Roman" w:cs="Times New Roman"/>
                <w:color w:val="000000"/>
              </w:rPr>
            </w:pPr>
            <w:r w:rsidRPr="001267D2">
              <w:rPr>
                <w:rFonts w:ascii="Times New Roman" w:eastAsia="Times New Roman" w:hAnsi="Times New Roman" w:cs="Times New Roman"/>
                <w:color w:val="000000"/>
              </w:rPr>
              <w:t>450 Kč</w:t>
            </w:r>
          </w:p>
        </w:tc>
        <w:tc>
          <w:tcPr>
            <w:tcW w:w="540" w:type="dxa"/>
            <w:tcBorders>
              <w:top w:val="nil"/>
              <w:left w:val="nil"/>
              <w:bottom w:val="single" w:sz="4" w:space="0" w:color="auto"/>
              <w:right w:val="single" w:sz="4" w:space="0" w:color="auto"/>
            </w:tcBorders>
            <w:shd w:val="clear" w:color="auto" w:fill="auto"/>
            <w:noWrap/>
            <w:vAlign w:val="center"/>
            <w:hideMark/>
          </w:tcPr>
          <w:p w:rsidR="004805D5" w:rsidRPr="001267D2" w:rsidRDefault="004805D5" w:rsidP="00521391">
            <w:pPr>
              <w:rPr>
                <w:rFonts w:ascii="Times New Roman" w:eastAsia="Times New Roman" w:hAnsi="Times New Roman" w:cs="Times New Roman"/>
                <w:color w:val="000000"/>
              </w:rPr>
            </w:pPr>
            <w:r w:rsidRPr="001267D2">
              <w:rPr>
                <w:rFonts w:ascii="Times New Roman" w:eastAsia="Times New Roman" w:hAnsi="Times New Roman" w:cs="Times New Roman"/>
                <w:color w:val="000000"/>
              </w:rPr>
              <w:t>ks</w:t>
            </w:r>
          </w:p>
        </w:tc>
        <w:tc>
          <w:tcPr>
            <w:tcW w:w="1087" w:type="dxa"/>
            <w:tcBorders>
              <w:top w:val="nil"/>
              <w:left w:val="nil"/>
              <w:bottom w:val="single" w:sz="4" w:space="0" w:color="auto"/>
              <w:right w:val="single" w:sz="4" w:space="0" w:color="auto"/>
            </w:tcBorders>
            <w:shd w:val="clear" w:color="auto" w:fill="auto"/>
            <w:noWrap/>
            <w:vAlign w:val="center"/>
            <w:hideMark/>
          </w:tcPr>
          <w:p w:rsidR="004805D5" w:rsidRPr="001267D2" w:rsidRDefault="004805D5" w:rsidP="00521391">
            <w:pPr>
              <w:jc w:val="right"/>
              <w:rPr>
                <w:rFonts w:ascii="Times New Roman" w:eastAsia="Times New Roman" w:hAnsi="Times New Roman" w:cs="Times New Roman"/>
                <w:b/>
                <w:bCs/>
                <w:color w:val="000000"/>
              </w:rPr>
            </w:pPr>
            <w:r w:rsidRPr="001267D2">
              <w:rPr>
                <w:rFonts w:ascii="Times New Roman" w:eastAsia="Times New Roman" w:hAnsi="Times New Roman" w:cs="Times New Roman"/>
                <w:b/>
                <w:bCs/>
                <w:color w:val="000000"/>
              </w:rPr>
              <w:t>6</w:t>
            </w:r>
          </w:p>
        </w:tc>
        <w:tc>
          <w:tcPr>
            <w:tcW w:w="1529" w:type="dxa"/>
            <w:tcBorders>
              <w:top w:val="nil"/>
              <w:left w:val="nil"/>
              <w:bottom w:val="single" w:sz="4" w:space="0" w:color="auto"/>
              <w:right w:val="single" w:sz="4" w:space="0" w:color="auto"/>
            </w:tcBorders>
            <w:shd w:val="clear" w:color="auto" w:fill="auto"/>
            <w:noWrap/>
            <w:vAlign w:val="center"/>
            <w:hideMark/>
          </w:tcPr>
          <w:p w:rsidR="004805D5" w:rsidRPr="001267D2" w:rsidRDefault="004805D5" w:rsidP="00521391">
            <w:pPr>
              <w:jc w:val="right"/>
              <w:rPr>
                <w:rFonts w:ascii="Times New Roman" w:eastAsia="Times New Roman" w:hAnsi="Times New Roman" w:cs="Times New Roman"/>
                <w:color w:val="000000"/>
              </w:rPr>
            </w:pPr>
            <w:r w:rsidRPr="001267D2">
              <w:rPr>
                <w:rFonts w:ascii="Times New Roman" w:eastAsia="Times New Roman" w:hAnsi="Times New Roman" w:cs="Times New Roman"/>
                <w:color w:val="000000"/>
              </w:rPr>
              <w:t>2 700 Kč</w:t>
            </w:r>
          </w:p>
        </w:tc>
      </w:tr>
      <w:tr w:rsidR="004805D5" w:rsidRPr="001267D2" w:rsidTr="003F32FC">
        <w:trPr>
          <w:trHeight w:val="360"/>
        </w:trPr>
        <w:tc>
          <w:tcPr>
            <w:tcW w:w="5541" w:type="dxa"/>
            <w:tcBorders>
              <w:top w:val="nil"/>
              <w:left w:val="single" w:sz="4" w:space="0" w:color="auto"/>
              <w:bottom w:val="single" w:sz="4" w:space="0" w:color="auto"/>
              <w:right w:val="single" w:sz="4" w:space="0" w:color="auto"/>
            </w:tcBorders>
            <w:shd w:val="clear" w:color="auto" w:fill="auto"/>
            <w:noWrap/>
            <w:vAlign w:val="center"/>
            <w:hideMark/>
          </w:tcPr>
          <w:p w:rsidR="004805D5" w:rsidRPr="001267D2" w:rsidRDefault="004805D5" w:rsidP="00521391">
            <w:pPr>
              <w:rPr>
                <w:rFonts w:ascii="Times New Roman" w:eastAsia="Times New Roman" w:hAnsi="Times New Roman" w:cs="Times New Roman"/>
                <w:color w:val="000000"/>
              </w:rPr>
            </w:pPr>
            <w:r w:rsidRPr="001267D2">
              <w:rPr>
                <w:rFonts w:ascii="Times New Roman" w:eastAsia="Times New Roman" w:hAnsi="Times New Roman" w:cs="Times New Roman"/>
                <w:color w:val="000000"/>
              </w:rPr>
              <w:t>Lednice</w:t>
            </w:r>
          </w:p>
        </w:tc>
        <w:tc>
          <w:tcPr>
            <w:tcW w:w="1368" w:type="dxa"/>
            <w:tcBorders>
              <w:top w:val="nil"/>
              <w:left w:val="nil"/>
              <w:bottom w:val="single" w:sz="4" w:space="0" w:color="auto"/>
              <w:right w:val="single" w:sz="4" w:space="0" w:color="auto"/>
            </w:tcBorders>
            <w:shd w:val="clear" w:color="auto" w:fill="auto"/>
            <w:noWrap/>
            <w:vAlign w:val="center"/>
            <w:hideMark/>
          </w:tcPr>
          <w:p w:rsidR="004805D5" w:rsidRPr="001267D2" w:rsidRDefault="004805D5" w:rsidP="00521391">
            <w:pPr>
              <w:jc w:val="right"/>
              <w:rPr>
                <w:rFonts w:ascii="Times New Roman" w:eastAsia="Times New Roman" w:hAnsi="Times New Roman" w:cs="Times New Roman"/>
                <w:color w:val="000000"/>
              </w:rPr>
            </w:pPr>
            <w:r w:rsidRPr="001267D2">
              <w:rPr>
                <w:rFonts w:ascii="Times New Roman" w:eastAsia="Times New Roman" w:hAnsi="Times New Roman" w:cs="Times New Roman"/>
                <w:color w:val="000000"/>
              </w:rPr>
              <w:t>1 400 Kč</w:t>
            </w:r>
          </w:p>
        </w:tc>
        <w:tc>
          <w:tcPr>
            <w:tcW w:w="540" w:type="dxa"/>
            <w:tcBorders>
              <w:top w:val="nil"/>
              <w:left w:val="nil"/>
              <w:bottom w:val="single" w:sz="4" w:space="0" w:color="auto"/>
              <w:right w:val="single" w:sz="4" w:space="0" w:color="auto"/>
            </w:tcBorders>
            <w:shd w:val="clear" w:color="auto" w:fill="auto"/>
            <w:noWrap/>
            <w:vAlign w:val="center"/>
            <w:hideMark/>
          </w:tcPr>
          <w:p w:rsidR="004805D5" w:rsidRPr="001267D2" w:rsidRDefault="004805D5" w:rsidP="00521391">
            <w:pPr>
              <w:rPr>
                <w:rFonts w:ascii="Times New Roman" w:eastAsia="Times New Roman" w:hAnsi="Times New Roman" w:cs="Times New Roman"/>
                <w:color w:val="000000"/>
              </w:rPr>
            </w:pPr>
            <w:r w:rsidRPr="001267D2">
              <w:rPr>
                <w:rFonts w:ascii="Times New Roman" w:eastAsia="Times New Roman" w:hAnsi="Times New Roman" w:cs="Times New Roman"/>
                <w:color w:val="000000"/>
              </w:rPr>
              <w:t>ks</w:t>
            </w:r>
          </w:p>
        </w:tc>
        <w:tc>
          <w:tcPr>
            <w:tcW w:w="1087" w:type="dxa"/>
            <w:tcBorders>
              <w:top w:val="nil"/>
              <w:left w:val="nil"/>
              <w:bottom w:val="single" w:sz="4" w:space="0" w:color="auto"/>
              <w:right w:val="single" w:sz="4" w:space="0" w:color="auto"/>
            </w:tcBorders>
            <w:shd w:val="clear" w:color="auto" w:fill="auto"/>
            <w:noWrap/>
            <w:vAlign w:val="center"/>
            <w:hideMark/>
          </w:tcPr>
          <w:p w:rsidR="004805D5" w:rsidRPr="001267D2" w:rsidRDefault="004805D5" w:rsidP="00521391">
            <w:pPr>
              <w:jc w:val="right"/>
              <w:rPr>
                <w:rFonts w:ascii="Times New Roman" w:eastAsia="Times New Roman" w:hAnsi="Times New Roman" w:cs="Times New Roman"/>
                <w:b/>
                <w:bCs/>
                <w:color w:val="000000"/>
              </w:rPr>
            </w:pPr>
            <w:r w:rsidRPr="001267D2">
              <w:rPr>
                <w:rFonts w:ascii="Times New Roman" w:eastAsia="Times New Roman" w:hAnsi="Times New Roman" w:cs="Times New Roman"/>
                <w:b/>
                <w:bCs/>
                <w:color w:val="000000"/>
              </w:rPr>
              <w:t>2</w:t>
            </w:r>
          </w:p>
        </w:tc>
        <w:tc>
          <w:tcPr>
            <w:tcW w:w="1529" w:type="dxa"/>
            <w:tcBorders>
              <w:top w:val="nil"/>
              <w:left w:val="nil"/>
              <w:bottom w:val="single" w:sz="4" w:space="0" w:color="auto"/>
              <w:right w:val="single" w:sz="4" w:space="0" w:color="auto"/>
            </w:tcBorders>
            <w:shd w:val="clear" w:color="auto" w:fill="auto"/>
            <w:noWrap/>
            <w:vAlign w:val="center"/>
            <w:hideMark/>
          </w:tcPr>
          <w:p w:rsidR="004805D5" w:rsidRPr="001267D2" w:rsidRDefault="004805D5" w:rsidP="00521391">
            <w:pPr>
              <w:jc w:val="right"/>
              <w:rPr>
                <w:rFonts w:ascii="Times New Roman" w:eastAsia="Times New Roman" w:hAnsi="Times New Roman" w:cs="Times New Roman"/>
                <w:color w:val="000000"/>
              </w:rPr>
            </w:pPr>
            <w:r w:rsidRPr="001267D2">
              <w:rPr>
                <w:rFonts w:ascii="Times New Roman" w:eastAsia="Times New Roman" w:hAnsi="Times New Roman" w:cs="Times New Roman"/>
                <w:color w:val="000000"/>
              </w:rPr>
              <w:t>2 800 Kč</w:t>
            </w:r>
          </w:p>
        </w:tc>
      </w:tr>
      <w:tr w:rsidR="004805D5" w:rsidRPr="001267D2" w:rsidTr="003F32FC">
        <w:trPr>
          <w:trHeight w:val="360"/>
        </w:trPr>
        <w:tc>
          <w:tcPr>
            <w:tcW w:w="5541" w:type="dxa"/>
            <w:tcBorders>
              <w:top w:val="nil"/>
              <w:left w:val="single" w:sz="4" w:space="0" w:color="auto"/>
              <w:bottom w:val="single" w:sz="4" w:space="0" w:color="auto"/>
              <w:right w:val="single" w:sz="4" w:space="0" w:color="auto"/>
            </w:tcBorders>
            <w:shd w:val="clear" w:color="auto" w:fill="auto"/>
            <w:noWrap/>
            <w:vAlign w:val="center"/>
            <w:hideMark/>
          </w:tcPr>
          <w:p w:rsidR="004805D5" w:rsidRPr="001267D2" w:rsidRDefault="004805D5" w:rsidP="00521391">
            <w:pPr>
              <w:rPr>
                <w:rFonts w:ascii="Times New Roman" w:eastAsia="Times New Roman" w:hAnsi="Times New Roman" w:cs="Times New Roman"/>
                <w:color w:val="000000"/>
              </w:rPr>
            </w:pPr>
            <w:r w:rsidRPr="001267D2">
              <w:rPr>
                <w:rFonts w:ascii="Times New Roman" w:eastAsia="Times New Roman" w:hAnsi="Times New Roman" w:cs="Times New Roman"/>
                <w:color w:val="000000"/>
              </w:rPr>
              <w:t>Rastrový strop 1 x 1 m</w:t>
            </w:r>
          </w:p>
        </w:tc>
        <w:tc>
          <w:tcPr>
            <w:tcW w:w="1368" w:type="dxa"/>
            <w:tcBorders>
              <w:top w:val="nil"/>
              <w:left w:val="nil"/>
              <w:bottom w:val="single" w:sz="4" w:space="0" w:color="auto"/>
              <w:right w:val="single" w:sz="4" w:space="0" w:color="auto"/>
            </w:tcBorders>
            <w:shd w:val="clear" w:color="auto" w:fill="auto"/>
            <w:noWrap/>
            <w:vAlign w:val="center"/>
            <w:hideMark/>
          </w:tcPr>
          <w:p w:rsidR="004805D5" w:rsidRPr="001267D2" w:rsidRDefault="004805D5" w:rsidP="00521391">
            <w:pPr>
              <w:jc w:val="right"/>
              <w:rPr>
                <w:rFonts w:ascii="Times New Roman" w:eastAsia="Times New Roman" w:hAnsi="Times New Roman" w:cs="Times New Roman"/>
                <w:color w:val="000000"/>
              </w:rPr>
            </w:pPr>
            <w:r w:rsidRPr="001267D2">
              <w:rPr>
                <w:rFonts w:ascii="Times New Roman" w:eastAsia="Times New Roman" w:hAnsi="Times New Roman" w:cs="Times New Roman"/>
                <w:color w:val="000000"/>
              </w:rPr>
              <w:t>100 Kč</w:t>
            </w:r>
          </w:p>
        </w:tc>
        <w:tc>
          <w:tcPr>
            <w:tcW w:w="540" w:type="dxa"/>
            <w:tcBorders>
              <w:top w:val="nil"/>
              <w:left w:val="nil"/>
              <w:bottom w:val="single" w:sz="4" w:space="0" w:color="auto"/>
              <w:right w:val="single" w:sz="4" w:space="0" w:color="auto"/>
            </w:tcBorders>
            <w:shd w:val="clear" w:color="auto" w:fill="auto"/>
            <w:noWrap/>
            <w:vAlign w:val="center"/>
            <w:hideMark/>
          </w:tcPr>
          <w:p w:rsidR="004805D5" w:rsidRPr="001267D2" w:rsidRDefault="004805D5" w:rsidP="00521391">
            <w:pPr>
              <w:rPr>
                <w:rFonts w:ascii="Times New Roman" w:eastAsia="Times New Roman" w:hAnsi="Times New Roman" w:cs="Times New Roman"/>
                <w:color w:val="000000"/>
              </w:rPr>
            </w:pPr>
            <w:r w:rsidRPr="001267D2">
              <w:rPr>
                <w:rFonts w:ascii="Times New Roman" w:eastAsia="Times New Roman" w:hAnsi="Times New Roman" w:cs="Times New Roman"/>
                <w:color w:val="000000"/>
              </w:rPr>
              <w:t>m2</w:t>
            </w:r>
          </w:p>
        </w:tc>
        <w:tc>
          <w:tcPr>
            <w:tcW w:w="1087" w:type="dxa"/>
            <w:tcBorders>
              <w:top w:val="nil"/>
              <w:left w:val="nil"/>
              <w:bottom w:val="single" w:sz="4" w:space="0" w:color="auto"/>
              <w:right w:val="single" w:sz="4" w:space="0" w:color="auto"/>
            </w:tcBorders>
            <w:shd w:val="clear" w:color="auto" w:fill="auto"/>
            <w:noWrap/>
            <w:vAlign w:val="center"/>
            <w:hideMark/>
          </w:tcPr>
          <w:p w:rsidR="004805D5" w:rsidRPr="001267D2" w:rsidRDefault="004805D5" w:rsidP="00521391">
            <w:pPr>
              <w:jc w:val="right"/>
              <w:rPr>
                <w:rFonts w:ascii="Times New Roman" w:eastAsia="Times New Roman" w:hAnsi="Times New Roman" w:cs="Times New Roman"/>
                <w:b/>
                <w:bCs/>
                <w:color w:val="000000"/>
              </w:rPr>
            </w:pPr>
            <w:r w:rsidRPr="001267D2">
              <w:rPr>
                <w:rFonts w:ascii="Times New Roman" w:eastAsia="Times New Roman" w:hAnsi="Times New Roman" w:cs="Times New Roman"/>
                <w:b/>
                <w:bCs/>
                <w:color w:val="000000"/>
              </w:rPr>
              <w:t>50</w:t>
            </w:r>
          </w:p>
        </w:tc>
        <w:tc>
          <w:tcPr>
            <w:tcW w:w="1529" w:type="dxa"/>
            <w:tcBorders>
              <w:top w:val="nil"/>
              <w:left w:val="nil"/>
              <w:bottom w:val="single" w:sz="4" w:space="0" w:color="auto"/>
              <w:right w:val="single" w:sz="4" w:space="0" w:color="auto"/>
            </w:tcBorders>
            <w:shd w:val="clear" w:color="auto" w:fill="auto"/>
            <w:noWrap/>
            <w:vAlign w:val="center"/>
            <w:hideMark/>
          </w:tcPr>
          <w:p w:rsidR="004805D5" w:rsidRPr="001267D2" w:rsidRDefault="004805D5" w:rsidP="00521391">
            <w:pPr>
              <w:jc w:val="right"/>
              <w:rPr>
                <w:rFonts w:ascii="Times New Roman" w:eastAsia="Times New Roman" w:hAnsi="Times New Roman" w:cs="Times New Roman"/>
                <w:color w:val="000000"/>
              </w:rPr>
            </w:pPr>
            <w:r w:rsidRPr="001267D2">
              <w:rPr>
                <w:rFonts w:ascii="Times New Roman" w:eastAsia="Times New Roman" w:hAnsi="Times New Roman" w:cs="Times New Roman"/>
                <w:color w:val="000000"/>
              </w:rPr>
              <w:t>5 000 Kč</w:t>
            </w:r>
          </w:p>
        </w:tc>
      </w:tr>
      <w:tr w:rsidR="004805D5" w:rsidRPr="001267D2" w:rsidTr="003F32FC">
        <w:trPr>
          <w:trHeight w:val="360"/>
        </w:trPr>
        <w:tc>
          <w:tcPr>
            <w:tcW w:w="5541" w:type="dxa"/>
            <w:tcBorders>
              <w:top w:val="nil"/>
              <w:left w:val="single" w:sz="4" w:space="0" w:color="auto"/>
              <w:bottom w:val="single" w:sz="4" w:space="0" w:color="auto"/>
              <w:right w:val="single" w:sz="4" w:space="0" w:color="auto"/>
            </w:tcBorders>
            <w:shd w:val="clear" w:color="auto" w:fill="auto"/>
            <w:noWrap/>
            <w:vAlign w:val="center"/>
            <w:hideMark/>
          </w:tcPr>
          <w:p w:rsidR="004805D5" w:rsidRPr="001267D2" w:rsidRDefault="004805D5" w:rsidP="00521391">
            <w:pPr>
              <w:rPr>
                <w:rFonts w:ascii="Times New Roman" w:eastAsia="Times New Roman" w:hAnsi="Times New Roman" w:cs="Times New Roman"/>
                <w:color w:val="000000"/>
              </w:rPr>
            </w:pPr>
            <w:r w:rsidRPr="001267D2">
              <w:rPr>
                <w:rFonts w:ascii="Times New Roman" w:eastAsia="Times New Roman" w:hAnsi="Times New Roman" w:cs="Times New Roman"/>
                <w:color w:val="000000"/>
              </w:rPr>
              <w:t>Regál se 4 policemi 0,5 x 1 m</w:t>
            </w:r>
          </w:p>
        </w:tc>
        <w:tc>
          <w:tcPr>
            <w:tcW w:w="1368" w:type="dxa"/>
            <w:tcBorders>
              <w:top w:val="nil"/>
              <w:left w:val="nil"/>
              <w:bottom w:val="single" w:sz="4" w:space="0" w:color="auto"/>
              <w:right w:val="single" w:sz="4" w:space="0" w:color="auto"/>
            </w:tcBorders>
            <w:shd w:val="clear" w:color="auto" w:fill="auto"/>
            <w:noWrap/>
            <w:vAlign w:val="center"/>
            <w:hideMark/>
          </w:tcPr>
          <w:p w:rsidR="004805D5" w:rsidRPr="001267D2" w:rsidRDefault="004805D5" w:rsidP="00521391">
            <w:pPr>
              <w:jc w:val="right"/>
              <w:rPr>
                <w:rFonts w:ascii="Times New Roman" w:eastAsia="Times New Roman" w:hAnsi="Times New Roman" w:cs="Times New Roman"/>
                <w:color w:val="000000"/>
              </w:rPr>
            </w:pPr>
            <w:r w:rsidRPr="001267D2">
              <w:rPr>
                <w:rFonts w:ascii="Times New Roman" w:eastAsia="Times New Roman" w:hAnsi="Times New Roman" w:cs="Times New Roman"/>
                <w:color w:val="000000"/>
              </w:rPr>
              <w:t>400 Kč</w:t>
            </w:r>
          </w:p>
        </w:tc>
        <w:tc>
          <w:tcPr>
            <w:tcW w:w="540" w:type="dxa"/>
            <w:tcBorders>
              <w:top w:val="nil"/>
              <w:left w:val="nil"/>
              <w:bottom w:val="single" w:sz="4" w:space="0" w:color="auto"/>
              <w:right w:val="single" w:sz="4" w:space="0" w:color="auto"/>
            </w:tcBorders>
            <w:shd w:val="clear" w:color="auto" w:fill="auto"/>
            <w:noWrap/>
            <w:vAlign w:val="center"/>
            <w:hideMark/>
          </w:tcPr>
          <w:p w:rsidR="004805D5" w:rsidRPr="001267D2" w:rsidRDefault="004805D5" w:rsidP="00521391">
            <w:pPr>
              <w:rPr>
                <w:rFonts w:ascii="Times New Roman" w:eastAsia="Times New Roman" w:hAnsi="Times New Roman" w:cs="Times New Roman"/>
                <w:color w:val="000000"/>
              </w:rPr>
            </w:pPr>
            <w:r w:rsidRPr="001267D2">
              <w:rPr>
                <w:rFonts w:ascii="Times New Roman" w:eastAsia="Times New Roman" w:hAnsi="Times New Roman" w:cs="Times New Roman"/>
                <w:color w:val="000000"/>
              </w:rPr>
              <w:t>ks</w:t>
            </w:r>
          </w:p>
        </w:tc>
        <w:tc>
          <w:tcPr>
            <w:tcW w:w="1087" w:type="dxa"/>
            <w:tcBorders>
              <w:top w:val="nil"/>
              <w:left w:val="nil"/>
              <w:bottom w:val="single" w:sz="4" w:space="0" w:color="auto"/>
              <w:right w:val="single" w:sz="4" w:space="0" w:color="auto"/>
            </w:tcBorders>
            <w:shd w:val="clear" w:color="auto" w:fill="auto"/>
            <w:noWrap/>
            <w:vAlign w:val="center"/>
            <w:hideMark/>
          </w:tcPr>
          <w:p w:rsidR="004805D5" w:rsidRPr="001267D2" w:rsidRDefault="004805D5" w:rsidP="00521391">
            <w:pPr>
              <w:jc w:val="right"/>
              <w:rPr>
                <w:rFonts w:ascii="Times New Roman" w:eastAsia="Times New Roman" w:hAnsi="Times New Roman" w:cs="Times New Roman"/>
                <w:b/>
                <w:bCs/>
                <w:color w:val="000000"/>
              </w:rPr>
            </w:pPr>
            <w:r w:rsidRPr="001267D2">
              <w:rPr>
                <w:rFonts w:ascii="Times New Roman" w:eastAsia="Times New Roman" w:hAnsi="Times New Roman" w:cs="Times New Roman"/>
                <w:b/>
                <w:bCs/>
                <w:color w:val="000000"/>
              </w:rPr>
              <w:t>3</w:t>
            </w:r>
          </w:p>
        </w:tc>
        <w:tc>
          <w:tcPr>
            <w:tcW w:w="1529" w:type="dxa"/>
            <w:tcBorders>
              <w:top w:val="nil"/>
              <w:left w:val="nil"/>
              <w:bottom w:val="single" w:sz="4" w:space="0" w:color="auto"/>
              <w:right w:val="single" w:sz="4" w:space="0" w:color="auto"/>
            </w:tcBorders>
            <w:shd w:val="clear" w:color="auto" w:fill="auto"/>
            <w:noWrap/>
            <w:vAlign w:val="center"/>
            <w:hideMark/>
          </w:tcPr>
          <w:p w:rsidR="004805D5" w:rsidRPr="001267D2" w:rsidRDefault="004805D5" w:rsidP="00521391">
            <w:pPr>
              <w:jc w:val="right"/>
              <w:rPr>
                <w:rFonts w:ascii="Times New Roman" w:eastAsia="Times New Roman" w:hAnsi="Times New Roman" w:cs="Times New Roman"/>
                <w:color w:val="000000"/>
              </w:rPr>
            </w:pPr>
            <w:r w:rsidRPr="001267D2">
              <w:rPr>
                <w:rFonts w:ascii="Times New Roman" w:eastAsia="Times New Roman" w:hAnsi="Times New Roman" w:cs="Times New Roman"/>
                <w:color w:val="000000"/>
              </w:rPr>
              <w:t>1 200 Kč</w:t>
            </w:r>
          </w:p>
        </w:tc>
      </w:tr>
      <w:tr w:rsidR="004805D5" w:rsidRPr="001267D2" w:rsidTr="003F32FC">
        <w:trPr>
          <w:trHeight w:val="360"/>
        </w:trPr>
        <w:tc>
          <w:tcPr>
            <w:tcW w:w="5541" w:type="dxa"/>
            <w:tcBorders>
              <w:top w:val="nil"/>
              <w:left w:val="single" w:sz="4" w:space="0" w:color="auto"/>
              <w:bottom w:val="single" w:sz="4" w:space="0" w:color="auto"/>
              <w:right w:val="single" w:sz="4" w:space="0" w:color="auto"/>
            </w:tcBorders>
            <w:shd w:val="clear" w:color="auto" w:fill="auto"/>
            <w:noWrap/>
            <w:vAlign w:val="center"/>
            <w:hideMark/>
          </w:tcPr>
          <w:p w:rsidR="004805D5" w:rsidRPr="001267D2" w:rsidRDefault="004805D5" w:rsidP="00521391">
            <w:pPr>
              <w:rPr>
                <w:rFonts w:ascii="Times New Roman" w:eastAsia="Times New Roman" w:hAnsi="Times New Roman" w:cs="Times New Roman"/>
                <w:color w:val="000000"/>
              </w:rPr>
            </w:pPr>
            <w:r w:rsidRPr="001267D2">
              <w:rPr>
                <w:rFonts w:ascii="Times New Roman" w:eastAsia="Times New Roman" w:hAnsi="Times New Roman" w:cs="Times New Roman"/>
                <w:color w:val="000000"/>
              </w:rPr>
              <w:t>Televize</w:t>
            </w:r>
          </w:p>
        </w:tc>
        <w:tc>
          <w:tcPr>
            <w:tcW w:w="1368" w:type="dxa"/>
            <w:tcBorders>
              <w:top w:val="nil"/>
              <w:left w:val="nil"/>
              <w:bottom w:val="single" w:sz="4" w:space="0" w:color="auto"/>
              <w:right w:val="single" w:sz="4" w:space="0" w:color="auto"/>
            </w:tcBorders>
            <w:shd w:val="clear" w:color="auto" w:fill="auto"/>
            <w:noWrap/>
            <w:vAlign w:val="center"/>
            <w:hideMark/>
          </w:tcPr>
          <w:p w:rsidR="004805D5" w:rsidRPr="001267D2" w:rsidRDefault="004805D5" w:rsidP="00521391">
            <w:pPr>
              <w:jc w:val="right"/>
              <w:rPr>
                <w:rFonts w:ascii="Times New Roman" w:eastAsia="Times New Roman" w:hAnsi="Times New Roman" w:cs="Times New Roman"/>
                <w:color w:val="000000"/>
              </w:rPr>
            </w:pPr>
            <w:r w:rsidRPr="001267D2">
              <w:rPr>
                <w:rFonts w:ascii="Times New Roman" w:eastAsia="Times New Roman" w:hAnsi="Times New Roman" w:cs="Times New Roman"/>
                <w:color w:val="000000"/>
              </w:rPr>
              <w:t>1 500 Kč</w:t>
            </w:r>
          </w:p>
        </w:tc>
        <w:tc>
          <w:tcPr>
            <w:tcW w:w="540" w:type="dxa"/>
            <w:tcBorders>
              <w:top w:val="nil"/>
              <w:left w:val="nil"/>
              <w:bottom w:val="single" w:sz="4" w:space="0" w:color="auto"/>
              <w:right w:val="single" w:sz="4" w:space="0" w:color="auto"/>
            </w:tcBorders>
            <w:shd w:val="clear" w:color="auto" w:fill="auto"/>
            <w:noWrap/>
            <w:vAlign w:val="center"/>
            <w:hideMark/>
          </w:tcPr>
          <w:p w:rsidR="004805D5" w:rsidRPr="001267D2" w:rsidRDefault="004805D5" w:rsidP="00521391">
            <w:pPr>
              <w:rPr>
                <w:rFonts w:ascii="Times New Roman" w:eastAsia="Times New Roman" w:hAnsi="Times New Roman" w:cs="Times New Roman"/>
                <w:color w:val="000000"/>
              </w:rPr>
            </w:pPr>
            <w:r w:rsidRPr="001267D2">
              <w:rPr>
                <w:rFonts w:ascii="Times New Roman" w:eastAsia="Times New Roman" w:hAnsi="Times New Roman" w:cs="Times New Roman"/>
                <w:color w:val="000000"/>
              </w:rPr>
              <w:t>ks</w:t>
            </w:r>
          </w:p>
        </w:tc>
        <w:tc>
          <w:tcPr>
            <w:tcW w:w="1087" w:type="dxa"/>
            <w:tcBorders>
              <w:top w:val="nil"/>
              <w:left w:val="nil"/>
              <w:bottom w:val="single" w:sz="4" w:space="0" w:color="auto"/>
              <w:right w:val="single" w:sz="4" w:space="0" w:color="auto"/>
            </w:tcBorders>
            <w:shd w:val="clear" w:color="auto" w:fill="auto"/>
            <w:noWrap/>
            <w:vAlign w:val="center"/>
            <w:hideMark/>
          </w:tcPr>
          <w:p w:rsidR="004805D5" w:rsidRPr="001267D2" w:rsidRDefault="004805D5" w:rsidP="00521391">
            <w:pPr>
              <w:jc w:val="right"/>
              <w:rPr>
                <w:rFonts w:ascii="Times New Roman" w:eastAsia="Times New Roman" w:hAnsi="Times New Roman" w:cs="Times New Roman"/>
                <w:b/>
                <w:bCs/>
                <w:color w:val="000000"/>
              </w:rPr>
            </w:pPr>
            <w:r w:rsidRPr="001267D2">
              <w:rPr>
                <w:rFonts w:ascii="Times New Roman" w:eastAsia="Times New Roman" w:hAnsi="Times New Roman" w:cs="Times New Roman"/>
                <w:b/>
                <w:bCs/>
                <w:color w:val="000000"/>
              </w:rPr>
              <w:t>1</w:t>
            </w:r>
          </w:p>
        </w:tc>
        <w:tc>
          <w:tcPr>
            <w:tcW w:w="1529" w:type="dxa"/>
            <w:tcBorders>
              <w:top w:val="nil"/>
              <w:left w:val="nil"/>
              <w:bottom w:val="single" w:sz="4" w:space="0" w:color="auto"/>
              <w:right w:val="single" w:sz="4" w:space="0" w:color="auto"/>
            </w:tcBorders>
            <w:shd w:val="clear" w:color="auto" w:fill="auto"/>
            <w:noWrap/>
            <w:vAlign w:val="center"/>
            <w:hideMark/>
          </w:tcPr>
          <w:p w:rsidR="004805D5" w:rsidRPr="001267D2" w:rsidRDefault="004805D5" w:rsidP="00521391">
            <w:pPr>
              <w:jc w:val="right"/>
              <w:rPr>
                <w:rFonts w:ascii="Times New Roman" w:eastAsia="Times New Roman" w:hAnsi="Times New Roman" w:cs="Times New Roman"/>
                <w:color w:val="000000"/>
              </w:rPr>
            </w:pPr>
            <w:r w:rsidRPr="001267D2">
              <w:rPr>
                <w:rFonts w:ascii="Times New Roman" w:eastAsia="Times New Roman" w:hAnsi="Times New Roman" w:cs="Times New Roman"/>
                <w:color w:val="000000"/>
              </w:rPr>
              <w:t>1 500 Kč</w:t>
            </w:r>
          </w:p>
        </w:tc>
      </w:tr>
      <w:tr w:rsidR="004805D5" w:rsidRPr="001267D2" w:rsidTr="003F32FC">
        <w:trPr>
          <w:trHeight w:val="360"/>
        </w:trPr>
        <w:tc>
          <w:tcPr>
            <w:tcW w:w="5541" w:type="dxa"/>
            <w:tcBorders>
              <w:top w:val="nil"/>
              <w:left w:val="single" w:sz="4" w:space="0" w:color="auto"/>
              <w:bottom w:val="single" w:sz="4" w:space="0" w:color="auto"/>
              <w:right w:val="single" w:sz="4" w:space="0" w:color="auto"/>
            </w:tcBorders>
            <w:shd w:val="clear" w:color="auto" w:fill="auto"/>
            <w:noWrap/>
            <w:vAlign w:val="center"/>
            <w:hideMark/>
          </w:tcPr>
          <w:p w:rsidR="004805D5" w:rsidRPr="001267D2" w:rsidRDefault="004805D5" w:rsidP="00521391">
            <w:pPr>
              <w:rPr>
                <w:rFonts w:ascii="Times New Roman" w:eastAsia="Times New Roman" w:hAnsi="Times New Roman" w:cs="Times New Roman"/>
                <w:color w:val="000000"/>
              </w:rPr>
            </w:pPr>
            <w:r w:rsidRPr="001267D2">
              <w:rPr>
                <w:rFonts w:ascii="Times New Roman" w:eastAsia="Times New Roman" w:hAnsi="Times New Roman" w:cs="Times New Roman"/>
                <w:color w:val="000000"/>
              </w:rPr>
              <w:t>Lamelové dveře</w:t>
            </w:r>
          </w:p>
        </w:tc>
        <w:tc>
          <w:tcPr>
            <w:tcW w:w="1368" w:type="dxa"/>
            <w:tcBorders>
              <w:top w:val="nil"/>
              <w:left w:val="nil"/>
              <w:bottom w:val="single" w:sz="4" w:space="0" w:color="auto"/>
              <w:right w:val="single" w:sz="4" w:space="0" w:color="auto"/>
            </w:tcBorders>
            <w:shd w:val="clear" w:color="auto" w:fill="auto"/>
            <w:noWrap/>
            <w:vAlign w:val="center"/>
            <w:hideMark/>
          </w:tcPr>
          <w:p w:rsidR="004805D5" w:rsidRPr="001267D2" w:rsidRDefault="004805D5" w:rsidP="00521391">
            <w:pPr>
              <w:jc w:val="right"/>
              <w:rPr>
                <w:rFonts w:ascii="Times New Roman" w:eastAsia="Times New Roman" w:hAnsi="Times New Roman" w:cs="Times New Roman"/>
                <w:color w:val="000000"/>
              </w:rPr>
            </w:pPr>
            <w:r w:rsidRPr="001267D2">
              <w:rPr>
                <w:rFonts w:ascii="Times New Roman" w:eastAsia="Times New Roman" w:hAnsi="Times New Roman" w:cs="Times New Roman"/>
                <w:color w:val="000000"/>
              </w:rPr>
              <w:t>300 Kč</w:t>
            </w:r>
          </w:p>
        </w:tc>
        <w:tc>
          <w:tcPr>
            <w:tcW w:w="540" w:type="dxa"/>
            <w:tcBorders>
              <w:top w:val="nil"/>
              <w:left w:val="nil"/>
              <w:bottom w:val="single" w:sz="4" w:space="0" w:color="auto"/>
              <w:right w:val="single" w:sz="4" w:space="0" w:color="auto"/>
            </w:tcBorders>
            <w:shd w:val="clear" w:color="auto" w:fill="auto"/>
            <w:noWrap/>
            <w:vAlign w:val="center"/>
            <w:hideMark/>
          </w:tcPr>
          <w:p w:rsidR="004805D5" w:rsidRPr="001267D2" w:rsidRDefault="004805D5" w:rsidP="00521391">
            <w:pPr>
              <w:rPr>
                <w:rFonts w:ascii="Times New Roman" w:eastAsia="Times New Roman" w:hAnsi="Times New Roman" w:cs="Times New Roman"/>
                <w:color w:val="000000"/>
              </w:rPr>
            </w:pPr>
            <w:r w:rsidRPr="001267D2">
              <w:rPr>
                <w:rFonts w:ascii="Times New Roman" w:eastAsia="Times New Roman" w:hAnsi="Times New Roman" w:cs="Times New Roman"/>
                <w:color w:val="000000"/>
              </w:rPr>
              <w:t>ks</w:t>
            </w:r>
          </w:p>
        </w:tc>
        <w:tc>
          <w:tcPr>
            <w:tcW w:w="1087" w:type="dxa"/>
            <w:tcBorders>
              <w:top w:val="nil"/>
              <w:left w:val="nil"/>
              <w:bottom w:val="single" w:sz="4" w:space="0" w:color="auto"/>
              <w:right w:val="single" w:sz="4" w:space="0" w:color="auto"/>
            </w:tcBorders>
            <w:shd w:val="clear" w:color="auto" w:fill="auto"/>
            <w:noWrap/>
            <w:vAlign w:val="center"/>
            <w:hideMark/>
          </w:tcPr>
          <w:p w:rsidR="004805D5" w:rsidRPr="001267D2" w:rsidRDefault="004805D5" w:rsidP="00521391">
            <w:pPr>
              <w:jc w:val="right"/>
              <w:rPr>
                <w:rFonts w:ascii="Times New Roman" w:eastAsia="Times New Roman" w:hAnsi="Times New Roman" w:cs="Times New Roman"/>
                <w:b/>
                <w:bCs/>
                <w:color w:val="000000"/>
              </w:rPr>
            </w:pPr>
            <w:r w:rsidRPr="001267D2">
              <w:rPr>
                <w:rFonts w:ascii="Times New Roman" w:eastAsia="Times New Roman" w:hAnsi="Times New Roman" w:cs="Times New Roman"/>
                <w:b/>
                <w:bCs/>
                <w:color w:val="000000"/>
              </w:rPr>
              <w:t>1</w:t>
            </w:r>
          </w:p>
        </w:tc>
        <w:tc>
          <w:tcPr>
            <w:tcW w:w="1529" w:type="dxa"/>
            <w:tcBorders>
              <w:top w:val="nil"/>
              <w:left w:val="nil"/>
              <w:bottom w:val="single" w:sz="4" w:space="0" w:color="auto"/>
              <w:right w:val="single" w:sz="4" w:space="0" w:color="auto"/>
            </w:tcBorders>
            <w:shd w:val="clear" w:color="auto" w:fill="auto"/>
            <w:noWrap/>
            <w:vAlign w:val="center"/>
            <w:hideMark/>
          </w:tcPr>
          <w:p w:rsidR="004805D5" w:rsidRPr="001267D2" w:rsidRDefault="004805D5" w:rsidP="00521391">
            <w:pPr>
              <w:jc w:val="right"/>
              <w:rPr>
                <w:rFonts w:ascii="Times New Roman" w:eastAsia="Times New Roman" w:hAnsi="Times New Roman" w:cs="Times New Roman"/>
                <w:color w:val="000000"/>
              </w:rPr>
            </w:pPr>
            <w:r w:rsidRPr="001267D2">
              <w:rPr>
                <w:rFonts w:ascii="Times New Roman" w:eastAsia="Times New Roman" w:hAnsi="Times New Roman" w:cs="Times New Roman"/>
                <w:color w:val="000000"/>
              </w:rPr>
              <w:t>300 Kč</w:t>
            </w:r>
          </w:p>
        </w:tc>
      </w:tr>
      <w:tr w:rsidR="004805D5" w:rsidRPr="001267D2" w:rsidTr="003F32FC">
        <w:trPr>
          <w:trHeight w:val="360"/>
        </w:trPr>
        <w:tc>
          <w:tcPr>
            <w:tcW w:w="5541" w:type="dxa"/>
            <w:tcBorders>
              <w:top w:val="nil"/>
              <w:left w:val="single" w:sz="4" w:space="0" w:color="auto"/>
              <w:bottom w:val="single" w:sz="4" w:space="0" w:color="auto"/>
              <w:right w:val="single" w:sz="4" w:space="0" w:color="auto"/>
            </w:tcBorders>
            <w:shd w:val="clear" w:color="auto" w:fill="auto"/>
            <w:noWrap/>
            <w:vAlign w:val="center"/>
            <w:hideMark/>
          </w:tcPr>
          <w:p w:rsidR="004805D5" w:rsidRPr="001267D2" w:rsidRDefault="004805D5" w:rsidP="00521391">
            <w:pPr>
              <w:rPr>
                <w:rFonts w:ascii="Times New Roman" w:eastAsia="Times New Roman" w:hAnsi="Times New Roman" w:cs="Times New Roman"/>
                <w:color w:val="000000"/>
              </w:rPr>
            </w:pPr>
            <w:r w:rsidRPr="001267D2">
              <w:rPr>
                <w:rFonts w:ascii="Times New Roman" w:eastAsia="Times New Roman" w:hAnsi="Times New Roman" w:cs="Times New Roman"/>
                <w:color w:val="000000"/>
              </w:rPr>
              <w:t>Stojan na letáky</w:t>
            </w:r>
          </w:p>
        </w:tc>
        <w:tc>
          <w:tcPr>
            <w:tcW w:w="1368" w:type="dxa"/>
            <w:tcBorders>
              <w:top w:val="nil"/>
              <w:left w:val="nil"/>
              <w:bottom w:val="single" w:sz="4" w:space="0" w:color="auto"/>
              <w:right w:val="single" w:sz="4" w:space="0" w:color="auto"/>
            </w:tcBorders>
            <w:shd w:val="clear" w:color="auto" w:fill="auto"/>
            <w:noWrap/>
            <w:vAlign w:val="center"/>
            <w:hideMark/>
          </w:tcPr>
          <w:p w:rsidR="004805D5" w:rsidRPr="001267D2" w:rsidRDefault="004805D5" w:rsidP="00521391">
            <w:pPr>
              <w:jc w:val="right"/>
              <w:rPr>
                <w:rFonts w:ascii="Times New Roman" w:eastAsia="Times New Roman" w:hAnsi="Times New Roman" w:cs="Times New Roman"/>
                <w:color w:val="000000"/>
              </w:rPr>
            </w:pPr>
            <w:r w:rsidRPr="001267D2">
              <w:rPr>
                <w:rFonts w:ascii="Times New Roman" w:eastAsia="Times New Roman" w:hAnsi="Times New Roman" w:cs="Times New Roman"/>
                <w:color w:val="000000"/>
              </w:rPr>
              <w:t>300 Kč</w:t>
            </w:r>
          </w:p>
        </w:tc>
        <w:tc>
          <w:tcPr>
            <w:tcW w:w="540" w:type="dxa"/>
            <w:tcBorders>
              <w:top w:val="nil"/>
              <w:left w:val="nil"/>
              <w:bottom w:val="single" w:sz="4" w:space="0" w:color="auto"/>
              <w:right w:val="single" w:sz="4" w:space="0" w:color="auto"/>
            </w:tcBorders>
            <w:shd w:val="clear" w:color="auto" w:fill="auto"/>
            <w:noWrap/>
            <w:vAlign w:val="center"/>
            <w:hideMark/>
          </w:tcPr>
          <w:p w:rsidR="004805D5" w:rsidRPr="001267D2" w:rsidRDefault="004805D5" w:rsidP="00521391">
            <w:pPr>
              <w:rPr>
                <w:rFonts w:ascii="Times New Roman" w:eastAsia="Times New Roman" w:hAnsi="Times New Roman" w:cs="Times New Roman"/>
                <w:color w:val="000000"/>
              </w:rPr>
            </w:pPr>
            <w:r w:rsidRPr="001267D2">
              <w:rPr>
                <w:rFonts w:ascii="Times New Roman" w:eastAsia="Times New Roman" w:hAnsi="Times New Roman" w:cs="Times New Roman"/>
                <w:color w:val="000000"/>
              </w:rPr>
              <w:t>ks</w:t>
            </w:r>
          </w:p>
        </w:tc>
        <w:tc>
          <w:tcPr>
            <w:tcW w:w="1087" w:type="dxa"/>
            <w:tcBorders>
              <w:top w:val="nil"/>
              <w:left w:val="nil"/>
              <w:bottom w:val="single" w:sz="4" w:space="0" w:color="auto"/>
              <w:right w:val="single" w:sz="4" w:space="0" w:color="auto"/>
            </w:tcBorders>
            <w:shd w:val="clear" w:color="auto" w:fill="auto"/>
            <w:noWrap/>
            <w:vAlign w:val="center"/>
            <w:hideMark/>
          </w:tcPr>
          <w:p w:rsidR="004805D5" w:rsidRPr="001267D2" w:rsidRDefault="004805D5" w:rsidP="00521391">
            <w:pPr>
              <w:jc w:val="right"/>
              <w:rPr>
                <w:rFonts w:ascii="Times New Roman" w:eastAsia="Times New Roman" w:hAnsi="Times New Roman" w:cs="Times New Roman"/>
                <w:b/>
                <w:bCs/>
                <w:color w:val="000000"/>
              </w:rPr>
            </w:pPr>
            <w:r w:rsidRPr="001267D2">
              <w:rPr>
                <w:rFonts w:ascii="Times New Roman" w:eastAsia="Times New Roman" w:hAnsi="Times New Roman" w:cs="Times New Roman"/>
                <w:b/>
                <w:bCs/>
                <w:color w:val="000000"/>
              </w:rPr>
              <w:t>2</w:t>
            </w:r>
          </w:p>
        </w:tc>
        <w:tc>
          <w:tcPr>
            <w:tcW w:w="1529" w:type="dxa"/>
            <w:tcBorders>
              <w:top w:val="nil"/>
              <w:left w:val="nil"/>
              <w:bottom w:val="single" w:sz="4" w:space="0" w:color="auto"/>
              <w:right w:val="single" w:sz="4" w:space="0" w:color="auto"/>
            </w:tcBorders>
            <w:shd w:val="clear" w:color="auto" w:fill="auto"/>
            <w:noWrap/>
            <w:vAlign w:val="center"/>
            <w:hideMark/>
          </w:tcPr>
          <w:p w:rsidR="004805D5" w:rsidRPr="001267D2" w:rsidRDefault="004805D5" w:rsidP="00521391">
            <w:pPr>
              <w:jc w:val="right"/>
              <w:rPr>
                <w:rFonts w:ascii="Times New Roman" w:eastAsia="Times New Roman" w:hAnsi="Times New Roman" w:cs="Times New Roman"/>
                <w:color w:val="000000"/>
              </w:rPr>
            </w:pPr>
            <w:r w:rsidRPr="001267D2">
              <w:rPr>
                <w:rFonts w:ascii="Times New Roman" w:eastAsia="Times New Roman" w:hAnsi="Times New Roman" w:cs="Times New Roman"/>
                <w:color w:val="000000"/>
              </w:rPr>
              <w:t>600 Kč</w:t>
            </w:r>
          </w:p>
        </w:tc>
      </w:tr>
      <w:tr w:rsidR="004805D5" w:rsidRPr="001267D2" w:rsidTr="003F32FC">
        <w:trPr>
          <w:trHeight w:val="315"/>
        </w:trPr>
        <w:tc>
          <w:tcPr>
            <w:tcW w:w="5541" w:type="dxa"/>
            <w:tcBorders>
              <w:top w:val="nil"/>
              <w:left w:val="single" w:sz="4" w:space="0" w:color="auto"/>
              <w:bottom w:val="single" w:sz="4" w:space="0" w:color="auto"/>
              <w:right w:val="single" w:sz="4" w:space="0" w:color="auto"/>
            </w:tcBorders>
            <w:shd w:val="clear" w:color="auto" w:fill="auto"/>
            <w:noWrap/>
            <w:vAlign w:val="center"/>
            <w:hideMark/>
          </w:tcPr>
          <w:p w:rsidR="004805D5" w:rsidRPr="001267D2" w:rsidRDefault="004805D5" w:rsidP="00521391">
            <w:pPr>
              <w:rPr>
                <w:rFonts w:ascii="Times New Roman" w:eastAsia="Times New Roman" w:hAnsi="Times New Roman" w:cs="Times New Roman"/>
                <w:color w:val="000000"/>
              </w:rPr>
            </w:pPr>
            <w:r w:rsidRPr="001267D2">
              <w:rPr>
                <w:rFonts w:ascii="Times New Roman" w:eastAsia="Times New Roman" w:hAnsi="Times New Roman" w:cs="Times New Roman"/>
                <w:color w:val="000000"/>
              </w:rPr>
              <w:t>Věšák</w:t>
            </w:r>
          </w:p>
        </w:tc>
        <w:tc>
          <w:tcPr>
            <w:tcW w:w="1368" w:type="dxa"/>
            <w:tcBorders>
              <w:top w:val="nil"/>
              <w:left w:val="nil"/>
              <w:bottom w:val="single" w:sz="4" w:space="0" w:color="auto"/>
              <w:right w:val="single" w:sz="4" w:space="0" w:color="auto"/>
            </w:tcBorders>
            <w:shd w:val="clear" w:color="auto" w:fill="auto"/>
            <w:noWrap/>
            <w:vAlign w:val="center"/>
            <w:hideMark/>
          </w:tcPr>
          <w:p w:rsidR="004805D5" w:rsidRPr="001267D2" w:rsidRDefault="004805D5" w:rsidP="00521391">
            <w:pPr>
              <w:jc w:val="right"/>
              <w:rPr>
                <w:rFonts w:ascii="Times New Roman" w:eastAsia="Times New Roman" w:hAnsi="Times New Roman" w:cs="Times New Roman"/>
                <w:color w:val="000000"/>
              </w:rPr>
            </w:pPr>
            <w:r w:rsidRPr="001267D2">
              <w:rPr>
                <w:rFonts w:ascii="Times New Roman" w:eastAsia="Times New Roman" w:hAnsi="Times New Roman" w:cs="Times New Roman"/>
                <w:color w:val="000000"/>
              </w:rPr>
              <w:t>0 Kč</w:t>
            </w:r>
          </w:p>
        </w:tc>
        <w:tc>
          <w:tcPr>
            <w:tcW w:w="540" w:type="dxa"/>
            <w:tcBorders>
              <w:top w:val="nil"/>
              <w:left w:val="nil"/>
              <w:bottom w:val="single" w:sz="4" w:space="0" w:color="auto"/>
              <w:right w:val="single" w:sz="4" w:space="0" w:color="auto"/>
            </w:tcBorders>
            <w:shd w:val="clear" w:color="auto" w:fill="auto"/>
            <w:noWrap/>
            <w:vAlign w:val="center"/>
            <w:hideMark/>
          </w:tcPr>
          <w:p w:rsidR="004805D5" w:rsidRPr="001267D2" w:rsidRDefault="004805D5" w:rsidP="00521391">
            <w:pPr>
              <w:rPr>
                <w:rFonts w:ascii="Times New Roman" w:eastAsia="Times New Roman" w:hAnsi="Times New Roman" w:cs="Times New Roman"/>
                <w:color w:val="000000"/>
              </w:rPr>
            </w:pPr>
            <w:r w:rsidRPr="001267D2">
              <w:rPr>
                <w:rFonts w:ascii="Times New Roman" w:eastAsia="Times New Roman" w:hAnsi="Times New Roman" w:cs="Times New Roman"/>
                <w:color w:val="000000"/>
              </w:rPr>
              <w:t>ks</w:t>
            </w:r>
          </w:p>
        </w:tc>
        <w:tc>
          <w:tcPr>
            <w:tcW w:w="1087" w:type="dxa"/>
            <w:tcBorders>
              <w:top w:val="nil"/>
              <w:left w:val="nil"/>
              <w:bottom w:val="single" w:sz="4" w:space="0" w:color="auto"/>
              <w:right w:val="single" w:sz="4" w:space="0" w:color="auto"/>
            </w:tcBorders>
            <w:shd w:val="clear" w:color="auto" w:fill="auto"/>
            <w:noWrap/>
            <w:vAlign w:val="center"/>
            <w:hideMark/>
          </w:tcPr>
          <w:p w:rsidR="004805D5" w:rsidRPr="001267D2" w:rsidRDefault="004805D5" w:rsidP="00521391">
            <w:pPr>
              <w:jc w:val="right"/>
              <w:rPr>
                <w:rFonts w:ascii="Times New Roman" w:eastAsia="Times New Roman" w:hAnsi="Times New Roman" w:cs="Times New Roman"/>
                <w:b/>
                <w:bCs/>
                <w:color w:val="000000"/>
              </w:rPr>
            </w:pPr>
            <w:r w:rsidRPr="001267D2">
              <w:rPr>
                <w:rFonts w:ascii="Times New Roman" w:eastAsia="Times New Roman" w:hAnsi="Times New Roman" w:cs="Times New Roman"/>
                <w:b/>
                <w:bCs/>
                <w:color w:val="000000"/>
              </w:rPr>
              <w:t>2</w:t>
            </w:r>
          </w:p>
        </w:tc>
        <w:tc>
          <w:tcPr>
            <w:tcW w:w="1529" w:type="dxa"/>
            <w:tcBorders>
              <w:top w:val="nil"/>
              <w:left w:val="nil"/>
              <w:bottom w:val="single" w:sz="4" w:space="0" w:color="auto"/>
              <w:right w:val="single" w:sz="4" w:space="0" w:color="auto"/>
            </w:tcBorders>
            <w:shd w:val="clear" w:color="auto" w:fill="auto"/>
            <w:noWrap/>
            <w:vAlign w:val="center"/>
            <w:hideMark/>
          </w:tcPr>
          <w:p w:rsidR="004805D5" w:rsidRPr="001267D2" w:rsidRDefault="004805D5" w:rsidP="00521391">
            <w:pPr>
              <w:jc w:val="right"/>
              <w:rPr>
                <w:rFonts w:ascii="Times New Roman" w:eastAsia="Times New Roman" w:hAnsi="Times New Roman" w:cs="Times New Roman"/>
                <w:color w:val="000000"/>
              </w:rPr>
            </w:pPr>
            <w:r w:rsidRPr="001267D2">
              <w:rPr>
                <w:rFonts w:ascii="Times New Roman" w:eastAsia="Times New Roman" w:hAnsi="Times New Roman" w:cs="Times New Roman"/>
                <w:color w:val="000000"/>
              </w:rPr>
              <w:t>0 Kč</w:t>
            </w:r>
          </w:p>
        </w:tc>
      </w:tr>
      <w:tr w:rsidR="004805D5" w:rsidRPr="001267D2" w:rsidTr="003F32FC">
        <w:trPr>
          <w:trHeight w:val="315"/>
        </w:trPr>
        <w:tc>
          <w:tcPr>
            <w:tcW w:w="5541" w:type="dxa"/>
            <w:tcBorders>
              <w:top w:val="nil"/>
              <w:left w:val="single" w:sz="4" w:space="0" w:color="auto"/>
              <w:bottom w:val="single" w:sz="4" w:space="0" w:color="auto"/>
              <w:right w:val="single" w:sz="4" w:space="0" w:color="auto"/>
            </w:tcBorders>
            <w:shd w:val="clear" w:color="auto" w:fill="auto"/>
            <w:noWrap/>
            <w:vAlign w:val="center"/>
            <w:hideMark/>
          </w:tcPr>
          <w:p w:rsidR="004805D5" w:rsidRPr="001267D2" w:rsidRDefault="004805D5" w:rsidP="00521391">
            <w:pPr>
              <w:rPr>
                <w:rFonts w:ascii="Times New Roman" w:eastAsia="Times New Roman" w:hAnsi="Times New Roman" w:cs="Times New Roman"/>
                <w:color w:val="000000"/>
              </w:rPr>
            </w:pPr>
            <w:r w:rsidRPr="001267D2">
              <w:rPr>
                <w:rFonts w:ascii="Times New Roman" w:eastAsia="Times New Roman" w:hAnsi="Times New Roman" w:cs="Times New Roman"/>
                <w:color w:val="000000"/>
              </w:rPr>
              <w:t>Koš</w:t>
            </w:r>
          </w:p>
        </w:tc>
        <w:tc>
          <w:tcPr>
            <w:tcW w:w="1368" w:type="dxa"/>
            <w:tcBorders>
              <w:top w:val="nil"/>
              <w:left w:val="nil"/>
              <w:bottom w:val="single" w:sz="4" w:space="0" w:color="auto"/>
              <w:right w:val="single" w:sz="4" w:space="0" w:color="auto"/>
            </w:tcBorders>
            <w:shd w:val="clear" w:color="auto" w:fill="auto"/>
            <w:noWrap/>
            <w:vAlign w:val="center"/>
            <w:hideMark/>
          </w:tcPr>
          <w:p w:rsidR="004805D5" w:rsidRPr="001267D2" w:rsidRDefault="004805D5" w:rsidP="00521391">
            <w:pPr>
              <w:jc w:val="right"/>
              <w:rPr>
                <w:rFonts w:ascii="Times New Roman" w:eastAsia="Times New Roman" w:hAnsi="Times New Roman" w:cs="Times New Roman"/>
                <w:color w:val="000000"/>
              </w:rPr>
            </w:pPr>
            <w:r w:rsidRPr="001267D2">
              <w:rPr>
                <w:rFonts w:ascii="Times New Roman" w:eastAsia="Times New Roman" w:hAnsi="Times New Roman" w:cs="Times New Roman"/>
                <w:color w:val="000000"/>
              </w:rPr>
              <w:t>0 Kč</w:t>
            </w:r>
          </w:p>
        </w:tc>
        <w:tc>
          <w:tcPr>
            <w:tcW w:w="540" w:type="dxa"/>
            <w:tcBorders>
              <w:top w:val="nil"/>
              <w:left w:val="nil"/>
              <w:bottom w:val="single" w:sz="4" w:space="0" w:color="auto"/>
              <w:right w:val="single" w:sz="4" w:space="0" w:color="auto"/>
            </w:tcBorders>
            <w:shd w:val="clear" w:color="auto" w:fill="auto"/>
            <w:noWrap/>
            <w:vAlign w:val="center"/>
            <w:hideMark/>
          </w:tcPr>
          <w:p w:rsidR="004805D5" w:rsidRPr="001267D2" w:rsidRDefault="004805D5" w:rsidP="00521391">
            <w:pPr>
              <w:rPr>
                <w:rFonts w:ascii="Times New Roman" w:eastAsia="Times New Roman" w:hAnsi="Times New Roman" w:cs="Times New Roman"/>
                <w:color w:val="000000"/>
              </w:rPr>
            </w:pPr>
            <w:r w:rsidRPr="001267D2">
              <w:rPr>
                <w:rFonts w:ascii="Times New Roman" w:eastAsia="Times New Roman" w:hAnsi="Times New Roman" w:cs="Times New Roman"/>
                <w:color w:val="000000"/>
              </w:rPr>
              <w:t>ks</w:t>
            </w:r>
          </w:p>
        </w:tc>
        <w:tc>
          <w:tcPr>
            <w:tcW w:w="1087" w:type="dxa"/>
            <w:tcBorders>
              <w:top w:val="nil"/>
              <w:left w:val="nil"/>
              <w:bottom w:val="single" w:sz="4" w:space="0" w:color="auto"/>
              <w:right w:val="single" w:sz="4" w:space="0" w:color="auto"/>
            </w:tcBorders>
            <w:shd w:val="clear" w:color="auto" w:fill="auto"/>
            <w:noWrap/>
            <w:vAlign w:val="center"/>
            <w:hideMark/>
          </w:tcPr>
          <w:p w:rsidR="004805D5" w:rsidRPr="001267D2" w:rsidRDefault="004805D5" w:rsidP="00521391">
            <w:pPr>
              <w:jc w:val="right"/>
              <w:rPr>
                <w:rFonts w:ascii="Times New Roman" w:eastAsia="Times New Roman" w:hAnsi="Times New Roman" w:cs="Times New Roman"/>
                <w:b/>
                <w:bCs/>
                <w:color w:val="000000"/>
              </w:rPr>
            </w:pPr>
            <w:r w:rsidRPr="001267D2">
              <w:rPr>
                <w:rFonts w:ascii="Times New Roman" w:eastAsia="Times New Roman" w:hAnsi="Times New Roman" w:cs="Times New Roman"/>
                <w:b/>
                <w:bCs/>
                <w:color w:val="000000"/>
              </w:rPr>
              <w:t>4</w:t>
            </w:r>
          </w:p>
        </w:tc>
        <w:tc>
          <w:tcPr>
            <w:tcW w:w="1529" w:type="dxa"/>
            <w:tcBorders>
              <w:top w:val="nil"/>
              <w:left w:val="nil"/>
              <w:bottom w:val="single" w:sz="4" w:space="0" w:color="auto"/>
              <w:right w:val="single" w:sz="4" w:space="0" w:color="auto"/>
            </w:tcBorders>
            <w:shd w:val="clear" w:color="auto" w:fill="auto"/>
            <w:noWrap/>
            <w:vAlign w:val="center"/>
            <w:hideMark/>
          </w:tcPr>
          <w:p w:rsidR="004805D5" w:rsidRPr="001267D2" w:rsidRDefault="004805D5" w:rsidP="00521391">
            <w:pPr>
              <w:jc w:val="right"/>
              <w:rPr>
                <w:rFonts w:ascii="Times New Roman" w:eastAsia="Times New Roman" w:hAnsi="Times New Roman" w:cs="Times New Roman"/>
                <w:color w:val="000000"/>
              </w:rPr>
            </w:pPr>
            <w:r w:rsidRPr="001267D2">
              <w:rPr>
                <w:rFonts w:ascii="Times New Roman" w:eastAsia="Times New Roman" w:hAnsi="Times New Roman" w:cs="Times New Roman"/>
                <w:color w:val="000000"/>
              </w:rPr>
              <w:t>0 Kč</w:t>
            </w:r>
          </w:p>
        </w:tc>
      </w:tr>
      <w:tr w:rsidR="004805D5" w:rsidRPr="001267D2" w:rsidTr="003F32FC">
        <w:trPr>
          <w:trHeight w:val="315"/>
        </w:trPr>
        <w:tc>
          <w:tcPr>
            <w:tcW w:w="5541" w:type="dxa"/>
            <w:tcBorders>
              <w:top w:val="nil"/>
              <w:left w:val="single" w:sz="4" w:space="0" w:color="auto"/>
              <w:bottom w:val="single" w:sz="4" w:space="0" w:color="auto"/>
              <w:right w:val="single" w:sz="4" w:space="0" w:color="auto"/>
            </w:tcBorders>
            <w:shd w:val="clear" w:color="auto" w:fill="auto"/>
            <w:noWrap/>
            <w:vAlign w:val="center"/>
            <w:hideMark/>
          </w:tcPr>
          <w:p w:rsidR="004805D5" w:rsidRPr="001267D2" w:rsidRDefault="004805D5" w:rsidP="00521391">
            <w:pPr>
              <w:rPr>
                <w:rFonts w:ascii="Times New Roman" w:eastAsia="Times New Roman" w:hAnsi="Times New Roman" w:cs="Times New Roman"/>
                <w:color w:val="000000"/>
              </w:rPr>
            </w:pPr>
            <w:r w:rsidRPr="001267D2">
              <w:rPr>
                <w:rFonts w:ascii="Times New Roman" w:eastAsia="Times New Roman" w:hAnsi="Times New Roman" w:cs="Times New Roman"/>
                <w:color w:val="000000"/>
              </w:rPr>
              <w:t>Rychlovarná konvice</w:t>
            </w:r>
          </w:p>
        </w:tc>
        <w:tc>
          <w:tcPr>
            <w:tcW w:w="1368" w:type="dxa"/>
            <w:tcBorders>
              <w:top w:val="nil"/>
              <w:left w:val="nil"/>
              <w:bottom w:val="single" w:sz="4" w:space="0" w:color="auto"/>
              <w:right w:val="single" w:sz="4" w:space="0" w:color="auto"/>
            </w:tcBorders>
            <w:shd w:val="clear" w:color="auto" w:fill="auto"/>
            <w:noWrap/>
            <w:vAlign w:val="center"/>
            <w:hideMark/>
          </w:tcPr>
          <w:p w:rsidR="004805D5" w:rsidRPr="001267D2" w:rsidRDefault="004805D5" w:rsidP="00521391">
            <w:pPr>
              <w:jc w:val="right"/>
              <w:rPr>
                <w:rFonts w:ascii="Times New Roman" w:eastAsia="Times New Roman" w:hAnsi="Times New Roman" w:cs="Times New Roman"/>
                <w:color w:val="000000"/>
              </w:rPr>
            </w:pPr>
            <w:r w:rsidRPr="001267D2">
              <w:rPr>
                <w:rFonts w:ascii="Times New Roman" w:eastAsia="Times New Roman" w:hAnsi="Times New Roman" w:cs="Times New Roman"/>
                <w:color w:val="000000"/>
              </w:rPr>
              <w:t>100 Kč</w:t>
            </w:r>
          </w:p>
        </w:tc>
        <w:tc>
          <w:tcPr>
            <w:tcW w:w="540" w:type="dxa"/>
            <w:tcBorders>
              <w:top w:val="nil"/>
              <w:left w:val="nil"/>
              <w:bottom w:val="single" w:sz="4" w:space="0" w:color="auto"/>
              <w:right w:val="single" w:sz="4" w:space="0" w:color="auto"/>
            </w:tcBorders>
            <w:shd w:val="clear" w:color="auto" w:fill="auto"/>
            <w:noWrap/>
            <w:vAlign w:val="center"/>
            <w:hideMark/>
          </w:tcPr>
          <w:p w:rsidR="004805D5" w:rsidRPr="001267D2" w:rsidRDefault="004805D5" w:rsidP="00521391">
            <w:pPr>
              <w:rPr>
                <w:rFonts w:ascii="Times New Roman" w:eastAsia="Times New Roman" w:hAnsi="Times New Roman" w:cs="Times New Roman"/>
                <w:color w:val="000000"/>
              </w:rPr>
            </w:pPr>
            <w:r w:rsidRPr="001267D2">
              <w:rPr>
                <w:rFonts w:ascii="Times New Roman" w:eastAsia="Times New Roman" w:hAnsi="Times New Roman" w:cs="Times New Roman"/>
                <w:color w:val="000000"/>
              </w:rPr>
              <w:t>ks</w:t>
            </w:r>
          </w:p>
        </w:tc>
        <w:tc>
          <w:tcPr>
            <w:tcW w:w="1087" w:type="dxa"/>
            <w:tcBorders>
              <w:top w:val="nil"/>
              <w:left w:val="nil"/>
              <w:bottom w:val="single" w:sz="4" w:space="0" w:color="auto"/>
              <w:right w:val="single" w:sz="4" w:space="0" w:color="auto"/>
            </w:tcBorders>
            <w:shd w:val="clear" w:color="auto" w:fill="auto"/>
            <w:noWrap/>
            <w:vAlign w:val="center"/>
            <w:hideMark/>
          </w:tcPr>
          <w:p w:rsidR="004805D5" w:rsidRPr="001267D2" w:rsidRDefault="004805D5" w:rsidP="00521391">
            <w:pPr>
              <w:jc w:val="right"/>
              <w:rPr>
                <w:rFonts w:ascii="Times New Roman" w:eastAsia="Times New Roman" w:hAnsi="Times New Roman" w:cs="Times New Roman"/>
                <w:b/>
                <w:bCs/>
                <w:color w:val="000000"/>
              </w:rPr>
            </w:pPr>
            <w:r w:rsidRPr="001267D2">
              <w:rPr>
                <w:rFonts w:ascii="Times New Roman" w:eastAsia="Times New Roman" w:hAnsi="Times New Roman" w:cs="Times New Roman"/>
                <w:b/>
                <w:bCs/>
                <w:color w:val="000000"/>
              </w:rPr>
              <w:t>1</w:t>
            </w:r>
          </w:p>
        </w:tc>
        <w:tc>
          <w:tcPr>
            <w:tcW w:w="1529" w:type="dxa"/>
            <w:tcBorders>
              <w:top w:val="nil"/>
              <w:left w:val="nil"/>
              <w:bottom w:val="single" w:sz="4" w:space="0" w:color="auto"/>
              <w:right w:val="single" w:sz="4" w:space="0" w:color="auto"/>
            </w:tcBorders>
            <w:shd w:val="clear" w:color="auto" w:fill="auto"/>
            <w:noWrap/>
            <w:vAlign w:val="center"/>
            <w:hideMark/>
          </w:tcPr>
          <w:p w:rsidR="004805D5" w:rsidRPr="001267D2" w:rsidRDefault="004805D5" w:rsidP="00521391">
            <w:pPr>
              <w:jc w:val="right"/>
              <w:rPr>
                <w:rFonts w:ascii="Times New Roman" w:eastAsia="Times New Roman" w:hAnsi="Times New Roman" w:cs="Times New Roman"/>
                <w:color w:val="000000"/>
              </w:rPr>
            </w:pPr>
            <w:r w:rsidRPr="001267D2">
              <w:rPr>
                <w:rFonts w:ascii="Times New Roman" w:eastAsia="Times New Roman" w:hAnsi="Times New Roman" w:cs="Times New Roman"/>
                <w:color w:val="000000"/>
              </w:rPr>
              <w:t>100 Kč</w:t>
            </w:r>
          </w:p>
        </w:tc>
      </w:tr>
      <w:tr w:rsidR="004805D5" w:rsidRPr="001267D2" w:rsidTr="003F32FC">
        <w:trPr>
          <w:trHeight w:val="315"/>
        </w:trPr>
        <w:tc>
          <w:tcPr>
            <w:tcW w:w="5541" w:type="dxa"/>
            <w:tcBorders>
              <w:top w:val="nil"/>
              <w:left w:val="single" w:sz="4" w:space="0" w:color="auto"/>
              <w:bottom w:val="single" w:sz="4" w:space="0" w:color="auto"/>
              <w:right w:val="single" w:sz="4" w:space="0" w:color="auto"/>
            </w:tcBorders>
            <w:shd w:val="clear" w:color="auto" w:fill="auto"/>
            <w:noWrap/>
            <w:vAlign w:val="center"/>
            <w:hideMark/>
          </w:tcPr>
          <w:p w:rsidR="004805D5" w:rsidRPr="001267D2" w:rsidRDefault="004805D5" w:rsidP="00521391">
            <w:pPr>
              <w:rPr>
                <w:rFonts w:ascii="Times New Roman" w:eastAsia="Times New Roman" w:hAnsi="Times New Roman" w:cs="Times New Roman"/>
                <w:color w:val="000000"/>
              </w:rPr>
            </w:pPr>
            <w:r w:rsidRPr="001267D2">
              <w:rPr>
                <w:rFonts w:ascii="Times New Roman" w:eastAsia="Times New Roman" w:hAnsi="Times New Roman" w:cs="Times New Roman"/>
                <w:color w:val="000000"/>
              </w:rPr>
              <w:t>Koberec nestandardní (zelený)</w:t>
            </w:r>
          </w:p>
        </w:tc>
        <w:tc>
          <w:tcPr>
            <w:tcW w:w="1368" w:type="dxa"/>
            <w:tcBorders>
              <w:top w:val="nil"/>
              <w:left w:val="nil"/>
              <w:bottom w:val="single" w:sz="4" w:space="0" w:color="auto"/>
              <w:right w:val="single" w:sz="4" w:space="0" w:color="auto"/>
            </w:tcBorders>
            <w:shd w:val="clear" w:color="auto" w:fill="auto"/>
            <w:noWrap/>
            <w:vAlign w:val="center"/>
            <w:hideMark/>
          </w:tcPr>
          <w:p w:rsidR="004805D5" w:rsidRPr="001267D2" w:rsidRDefault="004805D5" w:rsidP="00521391">
            <w:pPr>
              <w:jc w:val="right"/>
              <w:rPr>
                <w:rFonts w:ascii="Times New Roman" w:eastAsia="Times New Roman" w:hAnsi="Times New Roman" w:cs="Times New Roman"/>
                <w:color w:val="000000"/>
              </w:rPr>
            </w:pPr>
            <w:r w:rsidRPr="001267D2">
              <w:rPr>
                <w:rFonts w:ascii="Times New Roman" w:eastAsia="Times New Roman" w:hAnsi="Times New Roman" w:cs="Times New Roman"/>
                <w:color w:val="000000"/>
              </w:rPr>
              <w:t>130 Kč</w:t>
            </w:r>
          </w:p>
        </w:tc>
        <w:tc>
          <w:tcPr>
            <w:tcW w:w="540" w:type="dxa"/>
            <w:tcBorders>
              <w:top w:val="nil"/>
              <w:left w:val="nil"/>
              <w:bottom w:val="single" w:sz="4" w:space="0" w:color="auto"/>
              <w:right w:val="single" w:sz="4" w:space="0" w:color="auto"/>
            </w:tcBorders>
            <w:shd w:val="clear" w:color="auto" w:fill="auto"/>
            <w:noWrap/>
            <w:vAlign w:val="center"/>
            <w:hideMark/>
          </w:tcPr>
          <w:p w:rsidR="004805D5" w:rsidRPr="001267D2" w:rsidRDefault="004805D5" w:rsidP="00521391">
            <w:pPr>
              <w:rPr>
                <w:rFonts w:ascii="Times New Roman" w:eastAsia="Times New Roman" w:hAnsi="Times New Roman" w:cs="Times New Roman"/>
                <w:color w:val="000000"/>
              </w:rPr>
            </w:pPr>
            <w:r w:rsidRPr="001267D2">
              <w:rPr>
                <w:rFonts w:ascii="Times New Roman" w:eastAsia="Times New Roman" w:hAnsi="Times New Roman" w:cs="Times New Roman"/>
                <w:color w:val="000000"/>
              </w:rPr>
              <w:t>m2</w:t>
            </w:r>
          </w:p>
        </w:tc>
        <w:tc>
          <w:tcPr>
            <w:tcW w:w="1087" w:type="dxa"/>
            <w:tcBorders>
              <w:top w:val="nil"/>
              <w:left w:val="nil"/>
              <w:bottom w:val="single" w:sz="4" w:space="0" w:color="auto"/>
              <w:right w:val="single" w:sz="4" w:space="0" w:color="auto"/>
            </w:tcBorders>
            <w:shd w:val="clear" w:color="auto" w:fill="auto"/>
            <w:noWrap/>
            <w:vAlign w:val="center"/>
            <w:hideMark/>
          </w:tcPr>
          <w:p w:rsidR="004805D5" w:rsidRPr="001267D2" w:rsidRDefault="004805D5" w:rsidP="00521391">
            <w:pPr>
              <w:jc w:val="right"/>
              <w:rPr>
                <w:rFonts w:ascii="Times New Roman" w:eastAsia="Times New Roman" w:hAnsi="Times New Roman" w:cs="Times New Roman"/>
                <w:b/>
                <w:bCs/>
                <w:color w:val="000000"/>
              </w:rPr>
            </w:pPr>
            <w:r w:rsidRPr="001267D2">
              <w:rPr>
                <w:rFonts w:ascii="Times New Roman" w:eastAsia="Times New Roman" w:hAnsi="Times New Roman" w:cs="Times New Roman"/>
                <w:b/>
                <w:bCs/>
                <w:color w:val="000000"/>
              </w:rPr>
              <w:t>50</w:t>
            </w:r>
          </w:p>
        </w:tc>
        <w:tc>
          <w:tcPr>
            <w:tcW w:w="1529" w:type="dxa"/>
            <w:tcBorders>
              <w:top w:val="nil"/>
              <w:left w:val="nil"/>
              <w:bottom w:val="single" w:sz="4" w:space="0" w:color="auto"/>
              <w:right w:val="single" w:sz="4" w:space="0" w:color="auto"/>
            </w:tcBorders>
            <w:shd w:val="clear" w:color="auto" w:fill="auto"/>
            <w:noWrap/>
            <w:vAlign w:val="center"/>
            <w:hideMark/>
          </w:tcPr>
          <w:p w:rsidR="004805D5" w:rsidRPr="001267D2" w:rsidRDefault="004805D5" w:rsidP="00521391">
            <w:pPr>
              <w:jc w:val="right"/>
              <w:rPr>
                <w:rFonts w:ascii="Times New Roman" w:eastAsia="Times New Roman" w:hAnsi="Times New Roman" w:cs="Times New Roman"/>
                <w:color w:val="000000"/>
              </w:rPr>
            </w:pPr>
            <w:r w:rsidRPr="001267D2">
              <w:rPr>
                <w:rFonts w:ascii="Times New Roman" w:eastAsia="Times New Roman" w:hAnsi="Times New Roman" w:cs="Times New Roman"/>
                <w:color w:val="000000"/>
              </w:rPr>
              <w:t>6 500 Kč</w:t>
            </w:r>
          </w:p>
        </w:tc>
      </w:tr>
      <w:tr w:rsidR="004805D5" w:rsidRPr="001267D2" w:rsidTr="003F32FC">
        <w:trPr>
          <w:trHeight w:val="345"/>
        </w:trPr>
        <w:tc>
          <w:tcPr>
            <w:tcW w:w="5541" w:type="dxa"/>
            <w:tcBorders>
              <w:top w:val="nil"/>
              <w:left w:val="single" w:sz="4" w:space="0" w:color="auto"/>
              <w:bottom w:val="single" w:sz="4" w:space="0" w:color="auto"/>
              <w:right w:val="single" w:sz="4" w:space="0" w:color="auto"/>
            </w:tcBorders>
            <w:shd w:val="clear" w:color="auto" w:fill="auto"/>
            <w:noWrap/>
            <w:vAlign w:val="center"/>
            <w:hideMark/>
          </w:tcPr>
          <w:p w:rsidR="004805D5" w:rsidRPr="001267D2" w:rsidRDefault="004805D5" w:rsidP="00521391">
            <w:pPr>
              <w:rPr>
                <w:rFonts w:ascii="Times New Roman" w:eastAsia="Times New Roman" w:hAnsi="Times New Roman" w:cs="Times New Roman"/>
                <w:color w:val="000000"/>
              </w:rPr>
            </w:pPr>
            <w:r w:rsidRPr="001267D2">
              <w:rPr>
                <w:rFonts w:ascii="Times New Roman" w:eastAsia="Times New Roman" w:hAnsi="Times New Roman" w:cs="Times New Roman"/>
                <w:color w:val="000000"/>
              </w:rPr>
              <w:t>Propagace v rozhlase</w:t>
            </w:r>
            <w:r w:rsidR="00C2138C">
              <w:rPr>
                <w:rFonts w:ascii="Times New Roman" w:eastAsia="Times New Roman" w:hAnsi="Times New Roman" w:cs="Times New Roman"/>
                <w:color w:val="000000"/>
              </w:rPr>
              <w:t xml:space="preserve"> – 10 x za den po dobu akce</w:t>
            </w:r>
          </w:p>
        </w:tc>
        <w:tc>
          <w:tcPr>
            <w:tcW w:w="1368" w:type="dxa"/>
            <w:tcBorders>
              <w:top w:val="nil"/>
              <w:left w:val="nil"/>
              <w:bottom w:val="single" w:sz="4" w:space="0" w:color="auto"/>
              <w:right w:val="single" w:sz="4" w:space="0" w:color="auto"/>
            </w:tcBorders>
            <w:shd w:val="clear" w:color="auto" w:fill="auto"/>
            <w:noWrap/>
            <w:vAlign w:val="center"/>
            <w:hideMark/>
          </w:tcPr>
          <w:p w:rsidR="004805D5" w:rsidRPr="001267D2" w:rsidRDefault="004805D5" w:rsidP="00521391">
            <w:pPr>
              <w:jc w:val="right"/>
              <w:rPr>
                <w:rFonts w:ascii="Times New Roman" w:eastAsia="Times New Roman" w:hAnsi="Times New Roman" w:cs="Times New Roman"/>
                <w:color w:val="000000"/>
              </w:rPr>
            </w:pPr>
            <w:r w:rsidRPr="001267D2">
              <w:rPr>
                <w:rFonts w:ascii="Times New Roman" w:eastAsia="Times New Roman" w:hAnsi="Times New Roman" w:cs="Times New Roman"/>
                <w:color w:val="000000"/>
              </w:rPr>
              <w:t>1</w:t>
            </w:r>
            <w:r w:rsidR="00C2138C">
              <w:rPr>
                <w:rFonts w:ascii="Times New Roman" w:eastAsia="Times New Roman" w:hAnsi="Times New Roman" w:cs="Times New Roman"/>
                <w:color w:val="000000"/>
              </w:rPr>
              <w:t xml:space="preserve"> </w:t>
            </w:r>
            <w:r w:rsidRPr="001267D2">
              <w:rPr>
                <w:rFonts w:ascii="Times New Roman" w:eastAsia="Times New Roman" w:hAnsi="Times New Roman" w:cs="Times New Roman"/>
                <w:color w:val="000000"/>
              </w:rPr>
              <w:t>00</w:t>
            </w:r>
            <w:r w:rsidR="00C2138C">
              <w:rPr>
                <w:rFonts w:ascii="Times New Roman" w:eastAsia="Times New Roman" w:hAnsi="Times New Roman" w:cs="Times New Roman"/>
                <w:color w:val="000000"/>
              </w:rPr>
              <w:t>0</w:t>
            </w:r>
            <w:r w:rsidRPr="001267D2">
              <w:rPr>
                <w:rFonts w:ascii="Times New Roman" w:eastAsia="Times New Roman" w:hAnsi="Times New Roman" w:cs="Times New Roman"/>
                <w:color w:val="000000"/>
              </w:rPr>
              <w:t xml:space="preserve"> Kč</w:t>
            </w:r>
          </w:p>
        </w:tc>
        <w:tc>
          <w:tcPr>
            <w:tcW w:w="540" w:type="dxa"/>
            <w:tcBorders>
              <w:top w:val="nil"/>
              <w:left w:val="nil"/>
              <w:bottom w:val="single" w:sz="4" w:space="0" w:color="auto"/>
              <w:right w:val="single" w:sz="4" w:space="0" w:color="auto"/>
            </w:tcBorders>
            <w:shd w:val="clear" w:color="auto" w:fill="auto"/>
            <w:noWrap/>
            <w:vAlign w:val="center"/>
            <w:hideMark/>
          </w:tcPr>
          <w:p w:rsidR="004805D5" w:rsidRPr="001267D2" w:rsidRDefault="004805D5" w:rsidP="00521391">
            <w:pPr>
              <w:rPr>
                <w:rFonts w:ascii="Times New Roman" w:eastAsia="Times New Roman" w:hAnsi="Times New Roman" w:cs="Times New Roman"/>
                <w:color w:val="000000"/>
              </w:rPr>
            </w:pPr>
            <w:r w:rsidRPr="001267D2">
              <w:rPr>
                <w:rFonts w:ascii="Times New Roman" w:eastAsia="Times New Roman" w:hAnsi="Times New Roman" w:cs="Times New Roman"/>
                <w:color w:val="000000"/>
              </w:rPr>
              <w:t>ks</w:t>
            </w:r>
          </w:p>
        </w:tc>
        <w:tc>
          <w:tcPr>
            <w:tcW w:w="1087" w:type="dxa"/>
            <w:tcBorders>
              <w:top w:val="nil"/>
              <w:left w:val="nil"/>
              <w:bottom w:val="single" w:sz="4" w:space="0" w:color="auto"/>
              <w:right w:val="single" w:sz="4" w:space="0" w:color="auto"/>
            </w:tcBorders>
            <w:shd w:val="clear" w:color="auto" w:fill="auto"/>
            <w:noWrap/>
            <w:vAlign w:val="center"/>
            <w:hideMark/>
          </w:tcPr>
          <w:p w:rsidR="004805D5" w:rsidRPr="001267D2" w:rsidRDefault="004805D5" w:rsidP="00C2138C">
            <w:pPr>
              <w:jc w:val="right"/>
              <w:rPr>
                <w:rFonts w:ascii="Times New Roman" w:eastAsia="Times New Roman" w:hAnsi="Times New Roman" w:cs="Times New Roman"/>
                <w:b/>
                <w:bCs/>
                <w:color w:val="000000"/>
              </w:rPr>
            </w:pPr>
            <w:r w:rsidRPr="001267D2">
              <w:rPr>
                <w:rFonts w:ascii="Times New Roman" w:eastAsia="Times New Roman" w:hAnsi="Times New Roman" w:cs="Times New Roman"/>
                <w:b/>
                <w:bCs/>
                <w:color w:val="000000"/>
              </w:rPr>
              <w:t>1</w:t>
            </w:r>
          </w:p>
        </w:tc>
        <w:tc>
          <w:tcPr>
            <w:tcW w:w="1529" w:type="dxa"/>
            <w:tcBorders>
              <w:top w:val="nil"/>
              <w:left w:val="nil"/>
              <w:bottom w:val="single" w:sz="4" w:space="0" w:color="auto"/>
              <w:right w:val="single" w:sz="4" w:space="0" w:color="auto"/>
            </w:tcBorders>
            <w:shd w:val="clear" w:color="auto" w:fill="auto"/>
            <w:noWrap/>
            <w:vAlign w:val="center"/>
            <w:hideMark/>
          </w:tcPr>
          <w:p w:rsidR="004805D5" w:rsidRPr="001267D2" w:rsidRDefault="004805D5" w:rsidP="00521391">
            <w:pPr>
              <w:jc w:val="right"/>
              <w:rPr>
                <w:rFonts w:ascii="Times New Roman" w:eastAsia="Times New Roman" w:hAnsi="Times New Roman" w:cs="Times New Roman"/>
                <w:color w:val="000000"/>
              </w:rPr>
            </w:pPr>
            <w:r w:rsidRPr="001267D2">
              <w:rPr>
                <w:rFonts w:ascii="Times New Roman" w:eastAsia="Times New Roman" w:hAnsi="Times New Roman" w:cs="Times New Roman"/>
                <w:color w:val="000000"/>
              </w:rPr>
              <w:t>1 000 Kč</w:t>
            </w:r>
          </w:p>
        </w:tc>
      </w:tr>
      <w:tr w:rsidR="004805D5" w:rsidRPr="001267D2" w:rsidTr="003F32FC">
        <w:trPr>
          <w:trHeight w:val="315"/>
        </w:trPr>
        <w:tc>
          <w:tcPr>
            <w:tcW w:w="5541" w:type="dxa"/>
            <w:tcBorders>
              <w:top w:val="nil"/>
              <w:left w:val="single" w:sz="4" w:space="0" w:color="auto"/>
              <w:bottom w:val="single" w:sz="4" w:space="0" w:color="auto"/>
              <w:right w:val="single" w:sz="4" w:space="0" w:color="auto"/>
            </w:tcBorders>
            <w:shd w:val="clear" w:color="auto" w:fill="auto"/>
            <w:noWrap/>
            <w:vAlign w:val="center"/>
            <w:hideMark/>
          </w:tcPr>
          <w:p w:rsidR="004805D5" w:rsidRPr="001267D2" w:rsidRDefault="004805D5" w:rsidP="00521391">
            <w:pPr>
              <w:rPr>
                <w:rFonts w:ascii="Times New Roman" w:eastAsia="Times New Roman" w:hAnsi="Times New Roman" w:cs="Times New Roman"/>
                <w:color w:val="000000"/>
              </w:rPr>
            </w:pPr>
            <w:r w:rsidRPr="001267D2">
              <w:rPr>
                <w:rFonts w:ascii="Times New Roman" w:eastAsia="Times New Roman" w:hAnsi="Times New Roman" w:cs="Times New Roman"/>
                <w:color w:val="000000"/>
              </w:rPr>
              <w:t>Židle</w:t>
            </w:r>
          </w:p>
        </w:tc>
        <w:tc>
          <w:tcPr>
            <w:tcW w:w="1368" w:type="dxa"/>
            <w:tcBorders>
              <w:top w:val="nil"/>
              <w:left w:val="nil"/>
              <w:bottom w:val="single" w:sz="4" w:space="0" w:color="auto"/>
              <w:right w:val="single" w:sz="4" w:space="0" w:color="auto"/>
            </w:tcBorders>
            <w:shd w:val="clear" w:color="auto" w:fill="auto"/>
            <w:noWrap/>
            <w:vAlign w:val="center"/>
            <w:hideMark/>
          </w:tcPr>
          <w:p w:rsidR="004805D5" w:rsidRPr="001267D2" w:rsidRDefault="004805D5" w:rsidP="00521391">
            <w:pPr>
              <w:jc w:val="right"/>
              <w:rPr>
                <w:rFonts w:ascii="Times New Roman" w:eastAsia="Times New Roman" w:hAnsi="Times New Roman" w:cs="Times New Roman"/>
                <w:color w:val="000000"/>
              </w:rPr>
            </w:pPr>
            <w:r w:rsidRPr="001267D2">
              <w:rPr>
                <w:rFonts w:ascii="Times New Roman" w:eastAsia="Times New Roman" w:hAnsi="Times New Roman" w:cs="Times New Roman"/>
                <w:color w:val="000000"/>
              </w:rPr>
              <w:t>110 Kč</w:t>
            </w:r>
          </w:p>
        </w:tc>
        <w:tc>
          <w:tcPr>
            <w:tcW w:w="540" w:type="dxa"/>
            <w:tcBorders>
              <w:top w:val="nil"/>
              <w:left w:val="nil"/>
              <w:bottom w:val="single" w:sz="4" w:space="0" w:color="auto"/>
              <w:right w:val="single" w:sz="4" w:space="0" w:color="auto"/>
            </w:tcBorders>
            <w:shd w:val="clear" w:color="auto" w:fill="auto"/>
            <w:noWrap/>
            <w:vAlign w:val="center"/>
            <w:hideMark/>
          </w:tcPr>
          <w:p w:rsidR="004805D5" w:rsidRPr="001267D2" w:rsidRDefault="004805D5" w:rsidP="00521391">
            <w:pPr>
              <w:rPr>
                <w:rFonts w:ascii="Times New Roman" w:eastAsia="Times New Roman" w:hAnsi="Times New Roman" w:cs="Times New Roman"/>
                <w:color w:val="000000"/>
              </w:rPr>
            </w:pPr>
            <w:r w:rsidRPr="001267D2">
              <w:rPr>
                <w:rFonts w:ascii="Times New Roman" w:eastAsia="Times New Roman" w:hAnsi="Times New Roman" w:cs="Times New Roman"/>
                <w:color w:val="000000"/>
              </w:rPr>
              <w:t>ks</w:t>
            </w:r>
          </w:p>
        </w:tc>
        <w:tc>
          <w:tcPr>
            <w:tcW w:w="1087" w:type="dxa"/>
            <w:tcBorders>
              <w:top w:val="nil"/>
              <w:left w:val="nil"/>
              <w:bottom w:val="single" w:sz="4" w:space="0" w:color="auto"/>
              <w:right w:val="single" w:sz="4" w:space="0" w:color="auto"/>
            </w:tcBorders>
            <w:shd w:val="clear" w:color="auto" w:fill="auto"/>
            <w:noWrap/>
            <w:vAlign w:val="center"/>
            <w:hideMark/>
          </w:tcPr>
          <w:p w:rsidR="004805D5" w:rsidRPr="001267D2" w:rsidRDefault="004805D5" w:rsidP="00521391">
            <w:pPr>
              <w:jc w:val="right"/>
              <w:rPr>
                <w:rFonts w:ascii="Times New Roman" w:eastAsia="Times New Roman" w:hAnsi="Times New Roman" w:cs="Times New Roman"/>
                <w:b/>
                <w:bCs/>
                <w:color w:val="000000"/>
              </w:rPr>
            </w:pPr>
            <w:r w:rsidRPr="001267D2">
              <w:rPr>
                <w:rFonts w:ascii="Times New Roman" w:eastAsia="Times New Roman" w:hAnsi="Times New Roman" w:cs="Times New Roman"/>
                <w:b/>
                <w:bCs/>
                <w:color w:val="000000"/>
              </w:rPr>
              <w:t>12</w:t>
            </w:r>
          </w:p>
        </w:tc>
        <w:tc>
          <w:tcPr>
            <w:tcW w:w="1529" w:type="dxa"/>
            <w:tcBorders>
              <w:top w:val="nil"/>
              <w:left w:val="nil"/>
              <w:bottom w:val="single" w:sz="4" w:space="0" w:color="auto"/>
              <w:right w:val="single" w:sz="4" w:space="0" w:color="auto"/>
            </w:tcBorders>
            <w:shd w:val="clear" w:color="auto" w:fill="auto"/>
            <w:noWrap/>
            <w:vAlign w:val="center"/>
            <w:hideMark/>
          </w:tcPr>
          <w:p w:rsidR="004805D5" w:rsidRPr="001267D2" w:rsidRDefault="004805D5" w:rsidP="00521391">
            <w:pPr>
              <w:jc w:val="right"/>
              <w:rPr>
                <w:rFonts w:ascii="Times New Roman" w:eastAsia="Times New Roman" w:hAnsi="Times New Roman" w:cs="Times New Roman"/>
                <w:color w:val="000000"/>
              </w:rPr>
            </w:pPr>
            <w:r w:rsidRPr="001267D2">
              <w:rPr>
                <w:rFonts w:ascii="Times New Roman" w:eastAsia="Times New Roman" w:hAnsi="Times New Roman" w:cs="Times New Roman"/>
                <w:color w:val="000000"/>
              </w:rPr>
              <w:t>1 320 Kč</w:t>
            </w:r>
          </w:p>
        </w:tc>
      </w:tr>
      <w:tr w:rsidR="004805D5" w:rsidRPr="001267D2" w:rsidTr="003F32FC">
        <w:trPr>
          <w:trHeight w:val="315"/>
        </w:trPr>
        <w:tc>
          <w:tcPr>
            <w:tcW w:w="5541" w:type="dxa"/>
            <w:tcBorders>
              <w:top w:val="nil"/>
              <w:left w:val="single" w:sz="4" w:space="0" w:color="auto"/>
              <w:bottom w:val="single" w:sz="4" w:space="0" w:color="auto"/>
              <w:right w:val="single" w:sz="4" w:space="0" w:color="auto"/>
            </w:tcBorders>
            <w:shd w:val="clear" w:color="auto" w:fill="auto"/>
            <w:noWrap/>
            <w:vAlign w:val="center"/>
            <w:hideMark/>
          </w:tcPr>
          <w:p w:rsidR="004805D5" w:rsidRPr="001267D2" w:rsidRDefault="004805D5" w:rsidP="00521391">
            <w:pPr>
              <w:rPr>
                <w:rFonts w:ascii="Times New Roman" w:eastAsia="Times New Roman" w:hAnsi="Times New Roman" w:cs="Times New Roman"/>
                <w:color w:val="000000"/>
              </w:rPr>
            </w:pPr>
            <w:r w:rsidRPr="001267D2">
              <w:rPr>
                <w:rFonts w:ascii="Times New Roman" w:eastAsia="Times New Roman" w:hAnsi="Times New Roman" w:cs="Times New Roman"/>
                <w:color w:val="000000"/>
              </w:rPr>
              <w:t>Barová židle</w:t>
            </w:r>
          </w:p>
        </w:tc>
        <w:tc>
          <w:tcPr>
            <w:tcW w:w="1368" w:type="dxa"/>
            <w:tcBorders>
              <w:top w:val="nil"/>
              <w:left w:val="nil"/>
              <w:bottom w:val="single" w:sz="4" w:space="0" w:color="auto"/>
              <w:right w:val="single" w:sz="4" w:space="0" w:color="auto"/>
            </w:tcBorders>
            <w:shd w:val="clear" w:color="auto" w:fill="auto"/>
            <w:noWrap/>
            <w:vAlign w:val="center"/>
            <w:hideMark/>
          </w:tcPr>
          <w:p w:rsidR="004805D5" w:rsidRPr="001267D2" w:rsidRDefault="004805D5" w:rsidP="00521391">
            <w:pPr>
              <w:jc w:val="right"/>
              <w:rPr>
                <w:rFonts w:ascii="Times New Roman" w:eastAsia="Times New Roman" w:hAnsi="Times New Roman" w:cs="Times New Roman"/>
                <w:color w:val="000000"/>
              </w:rPr>
            </w:pPr>
            <w:r w:rsidRPr="001267D2">
              <w:rPr>
                <w:rFonts w:ascii="Times New Roman" w:eastAsia="Times New Roman" w:hAnsi="Times New Roman" w:cs="Times New Roman"/>
                <w:color w:val="000000"/>
              </w:rPr>
              <w:t>200 Kč</w:t>
            </w:r>
          </w:p>
        </w:tc>
        <w:tc>
          <w:tcPr>
            <w:tcW w:w="540" w:type="dxa"/>
            <w:tcBorders>
              <w:top w:val="nil"/>
              <w:left w:val="nil"/>
              <w:bottom w:val="single" w:sz="4" w:space="0" w:color="auto"/>
              <w:right w:val="single" w:sz="4" w:space="0" w:color="auto"/>
            </w:tcBorders>
            <w:shd w:val="clear" w:color="auto" w:fill="auto"/>
            <w:noWrap/>
            <w:vAlign w:val="center"/>
            <w:hideMark/>
          </w:tcPr>
          <w:p w:rsidR="004805D5" w:rsidRPr="001267D2" w:rsidRDefault="004805D5" w:rsidP="00521391">
            <w:pPr>
              <w:rPr>
                <w:rFonts w:ascii="Times New Roman" w:eastAsia="Times New Roman" w:hAnsi="Times New Roman" w:cs="Times New Roman"/>
                <w:color w:val="000000"/>
              </w:rPr>
            </w:pPr>
            <w:r w:rsidRPr="001267D2">
              <w:rPr>
                <w:rFonts w:ascii="Times New Roman" w:eastAsia="Times New Roman" w:hAnsi="Times New Roman" w:cs="Times New Roman"/>
                <w:color w:val="000000"/>
              </w:rPr>
              <w:t>ks</w:t>
            </w:r>
          </w:p>
        </w:tc>
        <w:tc>
          <w:tcPr>
            <w:tcW w:w="1087" w:type="dxa"/>
            <w:tcBorders>
              <w:top w:val="nil"/>
              <w:left w:val="nil"/>
              <w:bottom w:val="single" w:sz="4" w:space="0" w:color="auto"/>
              <w:right w:val="single" w:sz="4" w:space="0" w:color="auto"/>
            </w:tcBorders>
            <w:shd w:val="clear" w:color="auto" w:fill="auto"/>
            <w:noWrap/>
            <w:vAlign w:val="center"/>
            <w:hideMark/>
          </w:tcPr>
          <w:p w:rsidR="004805D5" w:rsidRPr="001267D2" w:rsidRDefault="004805D5" w:rsidP="00521391">
            <w:pPr>
              <w:jc w:val="right"/>
              <w:rPr>
                <w:rFonts w:ascii="Times New Roman" w:eastAsia="Times New Roman" w:hAnsi="Times New Roman" w:cs="Times New Roman"/>
                <w:b/>
                <w:bCs/>
                <w:color w:val="000000"/>
              </w:rPr>
            </w:pPr>
            <w:r w:rsidRPr="001267D2">
              <w:rPr>
                <w:rFonts w:ascii="Times New Roman" w:eastAsia="Times New Roman" w:hAnsi="Times New Roman" w:cs="Times New Roman"/>
                <w:b/>
                <w:bCs/>
                <w:color w:val="000000"/>
              </w:rPr>
              <w:t>5</w:t>
            </w:r>
          </w:p>
        </w:tc>
        <w:tc>
          <w:tcPr>
            <w:tcW w:w="1529" w:type="dxa"/>
            <w:tcBorders>
              <w:top w:val="nil"/>
              <w:left w:val="nil"/>
              <w:bottom w:val="single" w:sz="4" w:space="0" w:color="auto"/>
              <w:right w:val="single" w:sz="4" w:space="0" w:color="auto"/>
            </w:tcBorders>
            <w:shd w:val="clear" w:color="auto" w:fill="auto"/>
            <w:noWrap/>
            <w:vAlign w:val="center"/>
            <w:hideMark/>
          </w:tcPr>
          <w:p w:rsidR="004805D5" w:rsidRPr="001267D2" w:rsidRDefault="004805D5" w:rsidP="00521391">
            <w:pPr>
              <w:jc w:val="right"/>
              <w:rPr>
                <w:rFonts w:ascii="Times New Roman" w:eastAsia="Times New Roman" w:hAnsi="Times New Roman" w:cs="Times New Roman"/>
                <w:color w:val="000000"/>
              </w:rPr>
            </w:pPr>
            <w:r w:rsidRPr="001267D2">
              <w:rPr>
                <w:rFonts w:ascii="Times New Roman" w:eastAsia="Times New Roman" w:hAnsi="Times New Roman" w:cs="Times New Roman"/>
                <w:color w:val="000000"/>
              </w:rPr>
              <w:t>1 000 Kč</w:t>
            </w:r>
          </w:p>
        </w:tc>
      </w:tr>
      <w:tr w:rsidR="004805D5" w:rsidRPr="001267D2" w:rsidTr="003F32FC">
        <w:trPr>
          <w:trHeight w:val="315"/>
        </w:trPr>
        <w:tc>
          <w:tcPr>
            <w:tcW w:w="5541" w:type="dxa"/>
            <w:tcBorders>
              <w:top w:val="nil"/>
              <w:left w:val="single" w:sz="4" w:space="0" w:color="auto"/>
              <w:bottom w:val="single" w:sz="4" w:space="0" w:color="auto"/>
              <w:right w:val="single" w:sz="4" w:space="0" w:color="auto"/>
            </w:tcBorders>
            <w:shd w:val="clear" w:color="auto" w:fill="auto"/>
            <w:noWrap/>
            <w:vAlign w:val="center"/>
            <w:hideMark/>
          </w:tcPr>
          <w:p w:rsidR="004805D5" w:rsidRPr="001267D2" w:rsidRDefault="004805D5" w:rsidP="00521391">
            <w:pPr>
              <w:rPr>
                <w:rFonts w:ascii="Times New Roman" w:eastAsia="Times New Roman" w:hAnsi="Times New Roman" w:cs="Times New Roman"/>
                <w:color w:val="000000"/>
              </w:rPr>
            </w:pPr>
            <w:r w:rsidRPr="001267D2">
              <w:rPr>
                <w:rFonts w:ascii="Times New Roman" w:eastAsia="Times New Roman" w:hAnsi="Times New Roman" w:cs="Times New Roman"/>
                <w:color w:val="000000"/>
              </w:rPr>
              <w:t xml:space="preserve">Stůl </w:t>
            </w:r>
            <w:r w:rsidR="00C2138C">
              <w:rPr>
                <w:rFonts w:ascii="Times New Roman" w:eastAsia="Times New Roman" w:hAnsi="Times New Roman" w:cs="Times New Roman"/>
                <w:color w:val="000000"/>
              </w:rPr>
              <w:t>–</w:t>
            </w:r>
            <w:r w:rsidRPr="001267D2">
              <w:rPr>
                <w:rFonts w:ascii="Times New Roman" w:eastAsia="Times New Roman" w:hAnsi="Times New Roman" w:cs="Times New Roman"/>
                <w:color w:val="000000"/>
              </w:rPr>
              <w:t xml:space="preserve"> kulatý</w:t>
            </w:r>
          </w:p>
        </w:tc>
        <w:tc>
          <w:tcPr>
            <w:tcW w:w="1368" w:type="dxa"/>
            <w:tcBorders>
              <w:top w:val="nil"/>
              <w:left w:val="nil"/>
              <w:bottom w:val="single" w:sz="4" w:space="0" w:color="auto"/>
              <w:right w:val="single" w:sz="4" w:space="0" w:color="auto"/>
            </w:tcBorders>
            <w:shd w:val="clear" w:color="auto" w:fill="auto"/>
            <w:noWrap/>
            <w:vAlign w:val="center"/>
            <w:hideMark/>
          </w:tcPr>
          <w:p w:rsidR="004805D5" w:rsidRPr="001267D2" w:rsidRDefault="004805D5" w:rsidP="00521391">
            <w:pPr>
              <w:jc w:val="right"/>
              <w:rPr>
                <w:rFonts w:ascii="Times New Roman" w:eastAsia="Times New Roman" w:hAnsi="Times New Roman" w:cs="Times New Roman"/>
                <w:color w:val="000000"/>
              </w:rPr>
            </w:pPr>
            <w:r w:rsidRPr="001267D2">
              <w:rPr>
                <w:rFonts w:ascii="Times New Roman" w:eastAsia="Times New Roman" w:hAnsi="Times New Roman" w:cs="Times New Roman"/>
                <w:color w:val="000000"/>
              </w:rPr>
              <w:t>210 Kč</w:t>
            </w:r>
          </w:p>
        </w:tc>
        <w:tc>
          <w:tcPr>
            <w:tcW w:w="540" w:type="dxa"/>
            <w:tcBorders>
              <w:top w:val="nil"/>
              <w:left w:val="nil"/>
              <w:bottom w:val="single" w:sz="4" w:space="0" w:color="auto"/>
              <w:right w:val="single" w:sz="4" w:space="0" w:color="auto"/>
            </w:tcBorders>
            <w:shd w:val="clear" w:color="auto" w:fill="auto"/>
            <w:noWrap/>
            <w:vAlign w:val="center"/>
            <w:hideMark/>
          </w:tcPr>
          <w:p w:rsidR="004805D5" w:rsidRPr="001267D2" w:rsidRDefault="004805D5" w:rsidP="00521391">
            <w:pPr>
              <w:rPr>
                <w:rFonts w:ascii="Times New Roman" w:eastAsia="Times New Roman" w:hAnsi="Times New Roman" w:cs="Times New Roman"/>
                <w:color w:val="000000"/>
              </w:rPr>
            </w:pPr>
            <w:r w:rsidRPr="001267D2">
              <w:rPr>
                <w:rFonts w:ascii="Times New Roman" w:eastAsia="Times New Roman" w:hAnsi="Times New Roman" w:cs="Times New Roman"/>
                <w:color w:val="000000"/>
              </w:rPr>
              <w:t>ks</w:t>
            </w:r>
          </w:p>
        </w:tc>
        <w:tc>
          <w:tcPr>
            <w:tcW w:w="1087" w:type="dxa"/>
            <w:tcBorders>
              <w:top w:val="nil"/>
              <w:left w:val="nil"/>
              <w:bottom w:val="single" w:sz="4" w:space="0" w:color="auto"/>
              <w:right w:val="single" w:sz="4" w:space="0" w:color="auto"/>
            </w:tcBorders>
            <w:shd w:val="clear" w:color="auto" w:fill="auto"/>
            <w:noWrap/>
            <w:vAlign w:val="center"/>
            <w:hideMark/>
          </w:tcPr>
          <w:p w:rsidR="004805D5" w:rsidRPr="001267D2" w:rsidRDefault="004805D5" w:rsidP="00521391">
            <w:pPr>
              <w:jc w:val="right"/>
              <w:rPr>
                <w:rFonts w:ascii="Times New Roman" w:eastAsia="Times New Roman" w:hAnsi="Times New Roman" w:cs="Times New Roman"/>
                <w:b/>
                <w:bCs/>
                <w:color w:val="000000"/>
              </w:rPr>
            </w:pPr>
            <w:r w:rsidRPr="001267D2">
              <w:rPr>
                <w:rFonts w:ascii="Times New Roman" w:eastAsia="Times New Roman" w:hAnsi="Times New Roman" w:cs="Times New Roman"/>
                <w:b/>
                <w:bCs/>
                <w:color w:val="000000"/>
              </w:rPr>
              <w:t>3</w:t>
            </w:r>
          </w:p>
        </w:tc>
        <w:tc>
          <w:tcPr>
            <w:tcW w:w="1529" w:type="dxa"/>
            <w:tcBorders>
              <w:top w:val="nil"/>
              <w:left w:val="nil"/>
              <w:bottom w:val="single" w:sz="4" w:space="0" w:color="auto"/>
              <w:right w:val="single" w:sz="4" w:space="0" w:color="auto"/>
            </w:tcBorders>
            <w:shd w:val="clear" w:color="auto" w:fill="auto"/>
            <w:noWrap/>
            <w:vAlign w:val="center"/>
            <w:hideMark/>
          </w:tcPr>
          <w:p w:rsidR="004805D5" w:rsidRPr="001267D2" w:rsidRDefault="004805D5" w:rsidP="00521391">
            <w:pPr>
              <w:jc w:val="right"/>
              <w:rPr>
                <w:rFonts w:ascii="Times New Roman" w:eastAsia="Times New Roman" w:hAnsi="Times New Roman" w:cs="Times New Roman"/>
                <w:color w:val="000000"/>
              </w:rPr>
            </w:pPr>
            <w:r w:rsidRPr="001267D2">
              <w:rPr>
                <w:rFonts w:ascii="Times New Roman" w:eastAsia="Times New Roman" w:hAnsi="Times New Roman" w:cs="Times New Roman"/>
                <w:color w:val="000000"/>
              </w:rPr>
              <w:t>630 Kč</w:t>
            </w:r>
          </w:p>
        </w:tc>
      </w:tr>
      <w:tr w:rsidR="004805D5" w:rsidRPr="001267D2" w:rsidTr="003F32FC">
        <w:trPr>
          <w:trHeight w:val="315"/>
        </w:trPr>
        <w:tc>
          <w:tcPr>
            <w:tcW w:w="5541" w:type="dxa"/>
            <w:tcBorders>
              <w:top w:val="nil"/>
              <w:left w:val="single" w:sz="4" w:space="0" w:color="auto"/>
              <w:bottom w:val="single" w:sz="4" w:space="0" w:color="auto"/>
              <w:right w:val="single" w:sz="4" w:space="0" w:color="auto"/>
            </w:tcBorders>
            <w:shd w:val="clear" w:color="auto" w:fill="auto"/>
            <w:noWrap/>
            <w:vAlign w:val="center"/>
            <w:hideMark/>
          </w:tcPr>
          <w:p w:rsidR="004805D5" w:rsidRPr="001267D2" w:rsidRDefault="004805D5" w:rsidP="00521391">
            <w:pPr>
              <w:rPr>
                <w:rFonts w:ascii="Times New Roman" w:eastAsia="Times New Roman" w:hAnsi="Times New Roman" w:cs="Times New Roman"/>
                <w:color w:val="000000"/>
              </w:rPr>
            </w:pPr>
            <w:r w:rsidRPr="001267D2">
              <w:rPr>
                <w:rFonts w:ascii="Times New Roman" w:eastAsia="Times New Roman" w:hAnsi="Times New Roman" w:cs="Times New Roman"/>
                <w:color w:val="000000"/>
              </w:rPr>
              <w:t>BT - dřez, odkapávač, dvouvařič</w:t>
            </w:r>
          </w:p>
        </w:tc>
        <w:tc>
          <w:tcPr>
            <w:tcW w:w="1368" w:type="dxa"/>
            <w:tcBorders>
              <w:top w:val="nil"/>
              <w:left w:val="nil"/>
              <w:bottom w:val="single" w:sz="4" w:space="0" w:color="auto"/>
              <w:right w:val="single" w:sz="4" w:space="0" w:color="auto"/>
            </w:tcBorders>
            <w:shd w:val="clear" w:color="auto" w:fill="auto"/>
            <w:noWrap/>
            <w:vAlign w:val="center"/>
            <w:hideMark/>
          </w:tcPr>
          <w:p w:rsidR="004805D5" w:rsidRPr="001267D2" w:rsidRDefault="004805D5" w:rsidP="00521391">
            <w:pPr>
              <w:jc w:val="right"/>
              <w:rPr>
                <w:rFonts w:ascii="Times New Roman" w:eastAsia="Times New Roman" w:hAnsi="Times New Roman" w:cs="Times New Roman"/>
                <w:color w:val="000000"/>
              </w:rPr>
            </w:pPr>
            <w:r w:rsidRPr="001267D2">
              <w:rPr>
                <w:rFonts w:ascii="Times New Roman" w:eastAsia="Times New Roman" w:hAnsi="Times New Roman" w:cs="Times New Roman"/>
                <w:color w:val="000000"/>
              </w:rPr>
              <w:t>3 900 Kč</w:t>
            </w:r>
          </w:p>
        </w:tc>
        <w:tc>
          <w:tcPr>
            <w:tcW w:w="540" w:type="dxa"/>
            <w:tcBorders>
              <w:top w:val="nil"/>
              <w:left w:val="nil"/>
              <w:bottom w:val="single" w:sz="4" w:space="0" w:color="auto"/>
              <w:right w:val="single" w:sz="4" w:space="0" w:color="auto"/>
            </w:tcBorders>
            <w:shd w:val="clear" w:color="auto" w:fill="auto"/>
            <w:noWrap/>
            <w:vAlign w:val="center"/>
            <w:hideMark/>
          </w:tcPr>
          <w:p w:rsidR="004805D5" w:rsidRPr="001267D2" w:rsidRDefault="004805D5" w:rsidP="00521391">
            <w:pPr>
              <w:rPr>
                <w:rFonts w:ascii="Times New Roman" w:eastAsia="Times New Roman" w:hAnsi="Times New Roman" w:cs="Times New Roman"/>
                <w:color w:val="000000"/>
              </w:rPr>
            </w:pPr>
            <w:r w:rsidRPr="001267D2">
              <w:rPr>
                <w:rFonts w:ascii="Times New Roman" w:eastAsia="Times New Roman" w:hAnsi="Times New Roman" w:cs="Times New Roman"/>
                <w:color w:val="000000"/>
              </w:rPr>
              <w:t>ks</w:t>
            </w:r>
          </w:p>
        </w:tc>
        <w:tc>
          <w:tcPr>
            <w:tcW w:w="1087" w:type="dxa"/>
            <w:tcBorders>
              <w:top w:val="nil"/>
              <w:left w:val="nil"/>
              <w:bottom w:val="single" w:sz="4" w:space="0" w:color="auto"/>
              <w:right w:val="single" w:sz="4" w:space="0" w:color="auto"/>
            </w:tcBorders>
            <w:shd w:val="clear" w:color="auto" w:fill="auto"/>
            <w:noWrap/>
            <w:vAlign w:val="center"/>
            <w:hideMark/>
          </w:tcPr>
          <w:p w:rsidR="004805D5" w:rsidRPr="001267D2" w:rsidRDefault="004805D5" w:rsidP="00521391">
            <w:pPr>
              <w:jc w:val="right"/>
              <w:rPr>
                <w:rFonts w:ascii="Times New Roman" w:eastAsia="Times New Roman" w:hAnsi="Times New Roman" w:cs="Times New Roman"/>
                <w:b/>
                <w:bCs/>
                <w:color w:val="000000"/>
              </w:rPr>
            </w:pPr>
            <w:r w:rsidRPr="001267D2">
              <w:rPr>
                <w:rFonts w:ascii="Times New Roman" w:eastAsia="Times New Roman" w:hAnsi="Times New Roman" w:cs="Times New Roman"/>
                <w:b/>
                <w:bCs/>
                <w:color w:val="000000"/>
              </w:rPr>
              <w:t>1</w:t>
            </w:r>
          </w:p>
        </w:tc>
        <w:tc>
          <w:tcPr>
            <w:tcW w:w="1529" w:type="dxa"/>
            <w:tcBorders>
              <w:top w:val="nil"/>
              <w:left w:val="nil"/>
              <w:bottom w:val="single" w:sz="4" w:space="0" w:color="auto"/>
              <w:right w:val="single" w:sz="4" w:space="0" w:color="auto"/>
            </w:tcBorders>
            <w:shd w:val="clear" w:color="auto" w:fill="auto"/>
            <w:noWrap/>
            <w:vAlign w:val="center"/>
            <w:hideMark/>
          </w:tcPr>
          <w:p w:rsidR="004805D5" w:rsidRPr="001267D2" w:rsidRDefault="004805D5" w:rsidP="00521391">
            <w:pPr>
              <w:jc w:val="right"/>
              <w:rPr>
                <w:rFonts w:ascii="Times New Roman" w:eastAsia="Times New Roman" w:hAnsi="Times New Roman" w:cs="Times New Roman"/>
                <w:color w:val="000000"/>
              </w:rPr>
            </w:pPr>
            <w:r w:rsidRPr="001267D2">
              <w:rPr>
                <w:rFonts w:ascii="Times New Roman" w:eastAsia="Times New Roman" w:hAnsi="Times New Roman" w:cs="Times New Roman"/>
                <w:color w:val="000000"/>
              </w:rPr>
              <w:t>3 900 Kč</w:t>
            </w:r>
          </w:p>
        </w:tc>
      </w:tr>
      <w:tr w:rsidR="004805D5" w:rsidRPr="001267D2" w:rsidTr="003F32FC">
        <w:trPr>
          <w:trHeight w:val="315"/>
        </w:trPr>
        <w:tc>
          <w:tcPr>
            <w:tcW w:w="5541" w:type="dxa"/>
            <w:tcBorders>
              <w:top w:val="nil"/>
              <w:left w:val="single" w:sz="4" w:space="0" w:color="auto"/>
              <w:bottom w:val="single" w:sz="4" w:space="0" w:color="auto"/>
              <w:right w:val="single" w:sz="4" w:space="0" w:color="auto"/>
            </w:tcBorders>
            <w:shd w:val="clear" w:color="auto" w:fill="auto"/>
            <w:noWrap/>
            <w:vAlign w:val="center"/>
            <w:hideMark/>
          </w:tcPr>
          <w:p w:rsidR="004805D5" w:rsidRPr="001267D2" w:rsidRDefault="004805D5" w:rsidP="00521391">
            <w:pPr>
              <w:rPr>
                <w:rFonts w:ascii="Times New Roman" w:eastAsia="Times New Roman" w:hAnsi="Times New Roman" w:cs="Times New Roman"/>
                <w:b/>
                <w:bCs/>
                <w:color w:val="000000"/>
              </w:rPr>
            </w:pPr>
            <w:r w:rsidRPr="001267D2">
              <w:rPr>
                <w:rFonts w:ascii="Times New Roman" w:eastAsia="Times New Roman" w:hAnsi="Times New Roman" w:cs="Times New Roman"/>
                <w:b/>
                <w:bCs/>
                <w:color w:val="000000"/>
              </w:rPr>
              <w:t>GRAFIKA</w:t>
            </w:r>
            <w:r w:rsidR="00C2138C">
              <w:rPr>
                <w:rFonts w:ascii="Times New Roman" w:eastAsia="Times New Roman" w:hAnsi="Times New Roman" w:cs="Times New Roman"/>
                <w:b/>
                <w:bCs/>
                <w:color w:val="000000"/>
              </w:rPr>
              <w:t xml:space="preserve"> </w:t>
            </w:r>
            <w:r w:rsidR="00C2138C" w:rsidRPr="00C2138C">
              <w:rPr>
                <w:rFonts w:ascii="Times New Roman" w:eastAsia="Times New Roman" w:hAnsi="Times New Roman" w:cs="Times New Roman"/>
                <w:bCs/>
              </w:rPr>
              <w:t>(příprava grafiky dle našich dispozic, tisk a polepení bannerů – velkoplošné fotografie a texty – propagace SZIF a důležitá data)</w:t>
            </w:r>
          </w:p>
        </w:tc>
        <w:tc>
          <w:tcPr>
            <w:tcW w:w="1368" w:type="dxa"/>
            <w:tcBorders>
              <w:top w:val="nil"/>
              <w:left w:val="nil"/>
              <w:bottom w:val="single" w:sz="4" w:space="0" w:color="auto"/>
              <w:right w:val="single" w:sz="4" w:space="0" w:color="auto"/>
            </w:tcBorders>
            <w:shd w:val="clear" w:color="auto" w:fill="auto"/>
            <w:noWrap/>
            <w:vAlign w:val="center"/>
            <w:hideMark/>
          </w:tcPr>
          <w:p w:rsidR="004805D5" w:rsidRPr="001267D2" w:rsidRDefault="004805D5" w:rsidP="00521391">
            <w:pPr>
              <w:jc w:val="right"/>
              <w:rPr>
                <w:rFonts w:ascii="Times New Roman" w:eastAsia="Times New Roman" w:hAnsi="Times New Roman" w:cs="Times New Roman"/>
                <w:color w:val="000000"/>
              </w:rPr>
            </w:pPr>
            <w:r w:rsidRPr="001267D2">
              <w:rPr>
                <w:rFonts w:ascii="Times New Roman" w:eastAsia="Times New Roman" w:hAnsi="Times New Roman" w:cs="Times New Roman"/>
                <w:color w:val="000000"/>
              </w:rPr>
              <w:t>31 800 Kč</w:t>
            </w:r>
          </w:p>
        </w:tc>
        <w:tc>
          <w:tcPr>
            <w:tcW w:w="540" w:type="dxa"/>
            <w:tcBorders>
              <w:top w:val="nil"/>
              <w:left w:val="nil"/>
              <w:bottom w:val="single" w:sz="4" w:space="0" w:color="auto"/>
              <w:right w:val="single" w:sz="4" w:space="0" w:color="auto"/>
            </w:tcBorders>
            <w:shd w:val="clear" w:color="auto" w:fill="auto"/>
            <w:noWrap/>
            <w:vAlign w:val="center"/>
            <w:hideMark/>
          </w:tcPr>
          <w:p w:rsidR="004805D5" w:rsidRPr="001267D2" w:rsidRDefault="004805D5" w:rsidP="00521391">
            <w:pPr>
              <w:rPr>
                <w:rFonts w:ascii="Times New Roman" w:eastAsia="Times New Roman" w:hAnsi="Times New Roman" w:cs="Times New Roman"/>
                <w:color w:val="000000"/>
              </w:rPr>
            </w:pPr>
            <w:r w:rsidRPr="001267D2">
              <w:rPr>
                <w:rFonts w:ascii="Times New Roman" w:eastAsia="Times New Roman" w:hAnsi="Times New Roman" w:cs="Times New Roman"/>
                <w:color w:val="000000"/>
              </w:rPr>
              <w:t>ks</w:t>
            </w:r>
          </w:p>
        </w:tc>
        <w:tc>
          <w:tcPr>
            <w:tcW w:w="1087" w:type="dxa"/>
            <w:tcBorders>
              <w:top w:val="nil"/>
              <w:left w:val="nil"/>
              <w:bottom w:val="single" w:sz="4" w:space="0" w:color="auto"/>
              <w:right w:val="single" w:sz="4" w:space="0" w:color="auto"/>
            </w:tcBorders>
            <w:shd w:val="clear" w:color="auto" w:fill="auto"/>
            <w:noWrap/>
            <w:vAlign w:val="center"/>
            <w:hideMark/>
          </w:tcPr>
          <w:p w:rsidR="004805D5" w:rsidRPr="001267D2" w:rsidRDefault="004805D5" w:rsidP="00521391">
            <w:pPr>
              <w:jc w:val="right"/>
              <w:rPr>
                <w:rFonts w:ascii="Times New Roman" w:eastAsia="Times New Roman" w:hAnsi="Times New Roman" w:cs="Times New Roman"/>
                <w:b/>
                <w:bCs/>
                <w:color w:val="000000"/>
              </w:rPr>
            </w:pPr>
            <w:r w:rsidRPr="001267D2">
              <w:rPr>
                <w:rFonts w:ascii="Times New Roman" w:eastAsia="Times New Roman" w:hAnsi="Times New Roman" w:cs="Times New Roman"/>
                <w:b/>
                <w:bCs/>
                <w:color w:val="000000"/>
              </w:rPr>
              <w:t>1</w:t>
            </w:r>
          </w:p>
        </w:tc>
        <w:tc>
          <w:tcPr>
            <w:tcW w:w="1529" w:type="dxa"/>
            <w:tcBorders>
              <w:top w:val="nil"/>
              <w:left w:val="nil"/>
              <w:bottom w:val="single" w:sz="4" w:space="0" w:color="auto"/>
              <w:right w:val="single" w:sz="4" w:space="0" w:color="auto"/>
            </w:tcBorders>
            <w:shd w:val="clear" w:color="auto" w:fill="auto"/>
            <w:noWrap/>
            <w:vAlign w:val="center"/>
            <w:hideMark/>
          </w:tcPr>
          <w:p w:rsidR="004805D5" w:rsidRPr="001267D2" w:rsidRDefault="004805D5" w:rsidP="00521391">
            <w:pPr>
              <w:jc w:val="right"/>
              <w:rPr>
                <w:rFonts w:ascii="Times New Roman" w:eastAsia="Times New Roman" w:hAnsi="Times New Roman" w:cs="Times New Roman"/>
                <w:color w:val="000000"/>
              </w:rPr>
            </w:pPr>
            <w:r w:rsidRPr="001267D2">
              <w:rPr>
                <w:rFonts w:ascii="Times New Roman" w:eastAsia="Times New Roman" w:hAnsi="Times New Roman" w:cs="Times New Roman"/>
                <w:color w:val="000000"/>
              </w:rPr>
              <w:t>31 800 Kč</w:t>
            </w:r>
          </w:p>
        </w:tc>
      </w:tr>
      <w:tr w:rsidR="004805D5" w:rsidRPr="001267D2" w:rsidTr="003F32FC">
        <w:trPr>
          <w:trHeight w:val="315"/>
        </w:trPr>
        <w:tc>
          <w:tcPr>
            <w:tcW w:w="5541" w:type="dxa"/>
            <w:tcBorders>
              <w:top w:val="nil"/>
              <w:left w:val="single" w:sz="4" w:space="0" w:color="auto"/>
              <w:bottom w:val="single" w:sz="4" w:space="0" w:color="auto"/>
              <w:right w:val="single" w:sz="4" w:space="0" w:color="auto"/>
            </w:tcBorders>
            <w:shd w:val="clear" w:color="auto" w:fill="auto"/>
            <w:noWrap/>
            <w:vAlign w:val="center"/>
            <w:hideMark/>
          </w:tcPr>
          <w:p w:rsidR="004805D5" w:rsidRPr="001267D2" w:rsidRDefault="004805D5" w:rsidP="00521391">
            <w:pPr>
              <w:rPr>
                <w:rFonts w:ascii="Times New Roman" w:eastAsia="Times New Roman" w:hAnsi="Times New Roman" w:cs="Times New Roman"/>
                <w:color w:val="000000"/>
              </w:rPr>
            </w:pPr>
            <w:r w:rsidRPr="001267D2">
              <w:rPr>
                <w:rFonts w:ascii="Times New Roman" w:eastAsia="Times New Roman" w:hAnsi="Times New Roman" w:cs="Times New Roman"/>
                <w:color w:val="000000"/>
              </w:rPr>
              <w:t>Elektřina 220 V</w:t>
            </w:r>
          </w:p>
        </w:tc>
        <w:tc>
          <w:tcPr>
            <w:tcW w:w="1368" w:type="dxa"/>
            <w:tcBorders>
              <w:top w:val="nil"/>
              <w:left w:val="nil"/>
              <w:bottom w:val="single" w:sz="4" w:space="0" w:color="auto"/>
              <w:right w:val="single" w:sz="4" w:space="0" w:color="auto"/>
            </w:tcBorders>
            <w:shd w:val="clear" w:color="auto" w:fill="auto"/>
            <w:noWrap/>
            <w:vAlign w:val="center"/>
            <w:hideMark/>
          </w:tcPr>
          <w:p w:rsidR="004805D5" w:rsidRPr="001267D2" w:rsidRDefault="004805D5" w:rsidP="00521391">
            <w:pPr>
              <w:jc w:val="right"/>
              <w:rPr>
                <w:rFonts w:ascii="Times New Roman" w:eastAsia="Times New Roman" w:hAnsi="Times New Roman" w:cs="Times New Roman"/>
              </w:rPr>
            </w:pPr>
            <w:r w:rsidRPr="001267D2">
              <w:rPr>
                <w:rFonts w:ascii="Times New Roman" w:eastAsia="Times New Roman" w:hAnsi="Times New Roman" w:cs="Times New Roman"/>
              </w:rPr>
              <w:t>3 150 Kč</w:t>
            </w:r>
          </w:p>
        </w:tc>
        <w:tc>
          <w:tcPr>
            <w:tcW w:w="540" w:type="dxa"/>
            <w:tcBorders>
              <w:top w:val="nil"/>
              <w:left w:val="nil"/>
              <w:bottom w:val="single" w:sz="4" w:space="0" w:color="auto"/>
              <w:right w:val="single" w:sz="4" w:space="0" w:color="auto"/>
            </w:tcBorders>
            <w:shd w:val="clear" w:color="auto" w:fill="auto"/>
            <w:noWrap/>
            <w:vAlign w:val="center"/>
            <w:hideMark/>
          </w:tcPr>
          <w:p w:rsidR="004805D5" w:rsidRPr="001267D2" w:rsidRDefault="004805D5" w:rsidP="00521391">
            <w:pPr>
              <w:rPr>
                <w:rFonts w:ascii="Times New Roman" w:eastAsia="Times New Roman" w:hAnsi="Times New Roman" w:cs="Times New Roman"/>
                <w:color w:val="000000"/>
              </w:rPr>
            </w:pPr>
            <w:r w:rsidRPr="001267D2">
              <w:rPr>
                <w:rFonts w:ascii="Times New Roman" w:eastAsia="Times New Roman" w:hAnsi="Times New Roman" w:cs="Times New Roman"/>
                <w:color w:val="000000"/>
              </w:rPr>
              <w:t>ks</w:t>
            </w:r>
          </w:p>
        </w:tc>
        <w:tc>
          <w:tcPr>
            <w:tcW w:w="1087" w:type="dxa"/>
            <w:tcBorders>
              <w:top w:val="nil"/>
              <w:left w:val="nil"/>
              <w:bottom w:val="single" w:sz="4" w:space="0" w:color="auto"/>
              <w:right w:val="single" w:sz="4" w:space="0" w:color="auto"/>
            </w:tcBorders>
            <w:shd w:val="clear" w:color="auto" w:fill="auto"/>
            <w:noWrap/>
            <w:vAlign w:val="center"/>
            <w:hideMark/>
          </w:tcPr>
          <w:p w:rsidR="004805D5" w:rsidRPr="001267D2" w:rsidRDefault="004805D5" w:rsidP="00521391">
            <w:pPr>
              <w:jc w:val="right"/>
              <w:rPr>
                <w:rFonts w:ascii="Times New Roman" w:eastAsia="Times New Roman" w:hAnsi="Times New Roman" w:cs="Times New Roman"/>
                <w:b/>
                <w:bCs/>
                <w:color w:val="000000"/>
              </w:rPr>
            </w:pPr>
            <w:r w:rsidRPr="001267D2">
              <w:rPr>
                <w:rFonts w:ascii="Times New Roman" w:eastAsia="Times New Roman" w:hAnsi="Times New Roman" w:cs="Times New Roman"/>
                <w:b/>
                <w:bCs/>
                <w:color w:val="000000"/>
              </w:rPr>
              <w:t>1</w:t>
            </w:r>
          </w:p>
        </w:tc>
        <w:tc>
          <w:tcPr>
            <w:tcW w:w="1529" w:type="dxa"/>
            <w:tcBorders>
              <w:top w:val="nil"/>
              <w:left w:val="nil"/>
              <w:bottom w:val="single" w:sz="4" w:space="0" w:color="auto"/>
              <w:right w:val="single" w:sz="4" w:space="0" w:color="auto"/>
            </w:tcBorders>
            <w:shd w:val="clear" w:color="auto" w:fill="auto"/>
            <w:noWrap/>
            <w:vAlign w:val="center"/>
            <w:hideMark/>
          </w:tcPr>
          <w:p w:rsidR="004805D5" w:rsidRPr="001267D2" w:rsidRDefault="004805D5" w:rsidP="00521391">
            <w:pPr>
              <w:jc w:val="right"/>
              <w:rPr>
                <w:rFonts w:ascii="Times New Roman" w:eastAsia="Times New Roman" w:hAnsi="Times New Roman" w:cs="Times New Roman"/>
                <w:color w:val="000000"/>
              </w:rPr>
            </w:pPr>
            <w:r w:rsidRPr="001267D2">
              <w:rPr>
                <w:rFonts w:ascii="Times New Roman" w:eastAsia="Times New Roman" w:hAnsi="Times New Roman" w:cs="Times New Roman"/>
                <w:color w:val="000000"/>
              </w:rPr>
              <w:t>3 150 Kč</w:t>
            </w:r>
          </w:p>
        </w:tc>
      </w:tr>
      <w:tr w:rsidR="004805D5" w:rsidRPr="001267D2" w:rsidTr="003F32FC">
        <w:trPr>
          <w:trHeight w:val="315"/>
        </w:trPr>
        <w:tc>
          <w:tcPr>
            <w:tcW w:w="5541" w:type="dxa"/>
            <w:tcBorders>
              <w:top w:val="nil"/>
              <w:left w:val="single" w:sz="4" w:space="0" w:color="auto"/>
              <w:bottom w:val="single" w:sz="4" w:space="0" w:color="auto"/>
              <w:right w:val="single" w:sz="4" w:space="0" w:color="auto"/>
            </w:tcBorders>
            <w:shd w:val="clear" w:color="auto" w:fill="auto"/>
            <w:vAlign w:val="center"/>
            <w:hideMark/>
          </w:tcPr>
          <w:p w:rsidR="004805D5" w:rsidRPr="001267D2" w:rsidRDefault="004805D5" w:rsidP="00521391">
            <w:pPr>
              <w:rPr>
                <w:rFonts w:ascii="Times New Roman" w:eastAsia="Times New Roman" w:hAnsi="Times New Roman" w:cs="Times New Roman"/>
                <w:color w:val="000000"/>
              </w:rPr>
            </w:pPr>
            <w:r w:rsidRPr="001267D2">
              <w:rPr>
                <w:rFonts w:ascii="Times New Roman" w:eastAsia="Times New Roman" w:hAnsi="Times New Roman" w:cs="Times New Roman"/>
                <w:color w:val="000000"/>
              </w:rPr>
              <w:t>Přívod vody a odpadu</w:t>
            </w:r>
          </w:p>
        </w:tc>
        <w:tc>
          <w:tcPr>
            <w:tcW w:w="1368" w:type="dxa"/>
            <w:tcBorders>
              <w:top w:val="nil"/>
              <w:left w:val="nil"/>
              <w:bottom w:val="single" w:sz="4" w:space="0" w:color="auto"/>
              <w:right w:val="single" w:sz="4" w:space="0" w:color="auto"/>
            </w:tcBorders>
            <w:shd w:val="clear" w:color="auto" w:fill="auto"/>
            <w:noWrap/>
            <w:vAlign w:val="center"/>
            <w:hideMark/>
          </w:tcPr>
          <w:p w:rsidR="004805D5" w:rsidRPr="001267D2" w:rsidRDefault="004805D5" w:rsidP="00521391">
            <w:pPr>
              <w:jc w:val="right"/>
              <w:rPr>
                <w:rFonts w:ascii="Times New Roman" w:eastAsia="Times New Roman" w:hAnsi="Times New Roman" w:cs="Times New Roman"/>
              </w:rPr>
            </w:pPr>
            <w:r w:rsidRPr="001267D2">
              <w:rPr>
                <w:rFonts w:ascii="Times New Roman" w:eastAsia="Times New Roman" w:hAnsi="Times New Roman" w:cs="Times New Roman"/>
              </w:rPr>
              <w:t>4 250 Kč</w:t>
            </w:r>
          </w:p>
        </w:tc>
        <w:tc>
          <w:tcPr>
            <w:tcW w:w="540" w:type="dxa"/>
            <w:tcBorders>
              <w:top w:val="nil"/>
              <w:left w:val="nil"/>
              <w:bottom w:val="single" w:sz="4" w:space="0" w:color="auto"/>
              <w:right w:val="single" w:sz="4" w:space="0" w:color="auto"/>
            </w:tcBorders>
            <w:shd w:val="clear" w:color="auto" w:fill="auto"/>
            <w:noWrap/>
            <w:vAlign w:val="center"/>
            <w:hideMark/>
          </w:tcPr>
          <w:p w:rsidR="004805D5" w:rsidRPr="001267D2" w:rsidRDefault="004805D5" w:rsidP="00521391">
            <w:pPr>
              <w:rPr>
                <w:rFonts w:ascii="Times New Roman" w:eastAsia="Times New Roman" w:hAnsi="Times New Roman" w:cs="Times New Roman"/>
                <w:color w:val="000000"/>
              </w:rPr>
            </w:pPr>
            <w:r w:rsidRPr="001267D2">
              <w:rPr>
                <w:rFonts w:ascii="Times New Roman" w:eastAsia="Times New Roman" w:hAnsi="Times New Roman" w:cs="Times New Roman"/>
                <w:color w:val="000000"/>
              </w:rPr>
              <w:t>ks</w:t>
            </w:r>
          </w:p>
        </w:tc>
        <w:tc>
          <w:tcPr>
            <w:tcW w:w="1087" w:type="dxa"/>
            <w:tcBorders>
              <w:top w:val="nil"/>
              <w:left w:val="nil"/>
              <w:bottom w:val="single" w:sz="4" w:space="0" w:color="auto"/>
              <w:right w:val="single" w:sz="4" w:space="0" w:color="auto"/>
            </w:tcBorders>
            <w:shd w:val="clear" w:color="auto" w:fill="auto"/>
            <w:noWrap/>
            <w:vAlign w:val="center"/>
            <w:hideMark/>
          </w:tcPr>
          <w:p w:rsidR="004805D5" w:rsidRPr="001267D2" w:rsidRDefault="004805D5" w:rsidP="00521391">
            <w:pPr>
              <w:jc w:val="right"/>
              <w:rPr>
                <w:rFonts w:ascii="Times New Roman" w:eastAsia="Times New Roman" w:hAnsi="Times New Roman" w:cs="Times New Roman"/>
                <w:b/>
                <w:bCs/>
                <w:color w:val="000000"/>
              </w:rPr>
            </w:pPr>
            <w:r w:rsidRPr="001267D2">
              <w:rPr>
                <w:rFonts w:ascii="Times New Roman" w:eastAsia="Times New Roman" w:hAnsi="Times New Roman" w:cs="Times New Roman"/>
                <w:b/>
                <w:bCs/>
                <w:color w:val="000000"/>
              </w:rPr>
              <w:t>1</w:t>
            </w:r>
          </w:p>
        </w:tc>
        <w:tc>
          <w:tcPr>
            <w:tcW w:w="1529" w:type="dxa"/>
            <w:tcBorders>
              <w:top w:val="nil"/>
              <w:left w:val="nil"/>
              <w:bottom w:val="single" w:sz="4" w:space="0" w:color="auto"/>
              <w:right w:val="single" w:sz="4" w:space="0" w:color="auto"/>
            </w:tcBorders>
            <w:shd w:val="clear" w:color="auto" w:fill="auto"/>
            <w:noWrap/>
            <w:vAlign w:val="center"/>
            <w:hideMark/>
          </w:tcPr>
          <w:p w:rsidR="004805D5" w:rsidRPr="001267D2" w:rsidRDefault="004805D5" w:rsidP="00521391">
            <w:pPr>
              <w:jc w:val="right"/>
              <w:rPr>
                <w:rFonts w:ascii="Times New Roman" w:eastAsia="Times New Roman" w:hAnsi="Times New Roman" w:cs="Times New Roman"/>
                <w:color w:val="000000"/>
              </w:rPr>
            </w:pPr>
            <w:r w:rsidRPr="001267D2">
              <w:rPr>
                <w:rFonts w:ascii="Times New Roman" w:eastAsia="Times New Roman" w:hAnsi="Times New Roman" w:cs="Times New Roman"/>
                <w:color w:val="000000"/>
              </w:rPr>
              <w:t>4 250 Kč</w:t>
            </w:r>
          </w:p>
        </w:tc>
      </w:tr>
      <w:tr w:rsidR="004805D5" w:rsidRPr="001267D2" w:rsidTr="003F32FC">
        <w:trPr>
          <w:trHeight w:val="315"/>
        </w:trPr>
        <w:tc>
          <w:tcPr>
            <w:tcW w:w="5541" w:type="dxa"/>
            <w:tcBorders>
              <w:top w:val="nil"/>
              <w:left w:val="single" w:sz="4" w:space="0" w:color="auto"/>
              <w:bottom w:val="single" w:sz="4" w:space="0" w:color="auto"/>
              <w:right w:val="single" w:sz="4" w:space="0" w:color="auto"/>
            </w:tcBorders>
            <w:shd w:val="clear" w:color="auto" w:fill="auto"/>
            <w:noWrap/>
            <w:vAlign w:val="center"/>
            <w:hideMark/>
          </w:tcPr>
          <w:p w:rsidR="004805D5" w:rsidRPr="001267D2" w:rsidRDefault="004805D5" w:rsidP="00521391">
            <w:pPr>
              <w:rPr>
                <w:rFonts w:ascii="Times New Roman" w:eastAsia="Times New Roman" w:hAnsi="Times New Roman" w:cs="Times New Roman"/>
                <w:color w:val="000000"/>
              </w:rPr>
            </w:pPr>
            <w:r w:rsidRPr="001267D2">
              <w:rPr>
                <w:rFonts w:ascii="Times New Roman" w:eastAsia="Times New Roman" w:hAnsi="Times New Roman" w:cs="Times New Roman"/>
                <w:color w:val="000000"/>
              </w:rPr>
              <w:t>Registrace</w:t>
            </w:r>
            <w:r w:rsidR="00C2138C">
              <w:rPr>
                <w:rFonts w:ascii="Times New Roman" w:eastAsia="Times New Roman" w:hAnsi="Times New Roman" w:cs="Times New Roman"/>
                <w:color w:val="000000"/>
              </w:rPr>
              <w:t xml:space="preserve"> – registrační poplatek </w:t>
            </w:r>
          </w:p>
        </w:tc>
        <w:tc>
          <w:tcPr>
            <w:tcW w:w="1368" w:type="dxa"/>
            <w:tcBorders>
              <w:top w:val="nil"/>
              <w:left w:val="nil"/>
              <w:bottom w:val="single" w:sz="4" w:space="0" w:color="auto"/>
              <w:right w:val="single" w:sz="4" w:space="0" w:color="auto"/>
            </w:tcBorders>
            <w:shd w:val="clear" w:color="auto" w:fill="auto"/>
            <w:noWrap/>
            <w:vAlign w:val="center"/>
            <w:hideMark/>
          </w:tcPr>
          <w:p w:rsidR="004805D5" w:rsidRPr="001267D2" w:rsidRDefault="004805D5" w:rsidP="00521391">
            <w:pPr>
              <w:jc w:val="right"/>
              <w:rPr>
                <w:rFonts w:ascii="Times New Roman" w:eastAsia="Times New Roman" w:hAnsi="Times New Roman" w:cs="Times New Roman"/>
              </w:rPr>
            </w:pPr>
            <w:r w:rsidRPr="001267D2">
              <w:rPr>
                <w:rFonts w:ascii="Times New Roman" w:eastAsia="Times New Roman" w:hAnsi="Times New Roman" w:cs="Times New Roman"/>
              </w:rPr>
              <w:t>2 100 Kč</w:t>
            </w:r>
          </w:p>
        </w:tc>
        <w:tc>
          <w:tcPr>
            <w:tcW w:w="540" w:type="dxa"/>
            <w:tcBorders>
              <w:top w:val="nil"/>
              <w:left w:val="nil"/>
              <w:bottom w:val="single" w:sz="4" w:space="0" w:color="auto"/>
              <w:right w:val="single" w:sz="4" w:space="0" w:color="auto"/>
            </w:tcBorders>
            <w:shd w:val="clear" w:color="auto" w:fill="auto"/>
            <w:noWrap/>
            <w:vAlign w:val="center"/>
            <w:hideMark/>
          </w:tcPr>
          <w:p w:rsidR="004805D5" w:rsidRPr="001267D2" w:rsidRDefault="004805D5" w:rsidP="00521391">
            <w:pPr>
              <w:rPr>
                <w:rFonts w:ascii="Times New Roman" w:eastAsia="Times New Roman" w:hAnsi="Times New Roman" w:cs="Times New Roman"/>
                <w:color w:val="000000"/>
              </w:rPr>
            </w:pPr>
            <w:r w:rsidRPr="001267D2">
              <w:rPr>
                <w:rFonts w:ascii="Times New Roman" w:eastAsia="Times New Roman" w:hAnsi="Times New Roman" w:cs="Times New Roman"/>
                <w:color w:val="000000"/>
              </w:rPr>
              <w:t>ks</w:t>
            </w:r>
          </w:p>
        </w:tc>
        <w:tc>
          <w:tcPr>
            <w:tcW w:w="1087" w:type="dxa"/>
            <w:tcBorders>
              <w:top w:val="nil"/>
              <w:left w:val="nil"/>
              <w:bottom w:val="single" w:sz="4" w:space="0" w:color="auto"/>
              <w:right w:val="single" w:sz="4" w:space="0" w:color="auto"/>
            </w:tcBorders>
            <w:shd w:val="clear" w:color="auto" w:fill="auto"/>
            <w:noWrap/>
            <w:vAlign w:val="center"/>
            <w:hideMark/>
          </w:tcPr>
          <w:p w:rsidR="004805D5" w:rsidRPr="001267D2" w:rsidRDefault="004805D5" w:rsidP="00521391">
            <w:pPr>
              <w:jc w:val="right"/>
              <w:rPr>
                <w:rFonts w:ascii="Times New Roman" w:eastAsia="Times New Roman" w:hAnsi="Times New Roman" w:cs="Times New Roman"/>
                <w:b/>
                <w:bCs/>
                <w:color w:val="000000"/>
              </w:rPr>
            </w:pPr>
            <w:r w:rsidRPr="001267D2">
              <w:rPr>
                <w:rFonts w:ascii="Times New Roman" w:eastAsia="Times New Roman" w:hAnsi="Times New Roman" w:cs="Times New Roman"/>
                <w:b/>
                <w:bCs/>
                <w:color w:val="000000"/>
              </w:rPr>
              <w:t>1</w:t>
            </w:r>
          </w:p>
        </w:tc>
        <w:tc>
          <w:tcPr>
            <w:tcW w:w="1529" w:type="dxa"/>
            <w:tcBorders>
              <w:top w:val="nil"/>
              <w:left w:val="nil"/>
              <w:bottom w:val="single" w:sz="4" w:space="0" w:color="auto"/>
              <w:right w:val="single" w:sz="4" w:space="0" w:color="auto"/>
            </w:tcBorders>
            <w:shd w:val="clear" w:color="auto" w:fill="auto"/>
            <w:noWrap/>
            <w:vAlign w:val="center"/>
            <w:hideMark/>
          </w:tcPr>
          <w:p w:rsidR="004805D5" w:rsidRPr="001267D2" w:rsidRDefault="004805D5" w:rsidP="00521391">
            <w:pPr>
              <w:jc w:val="right"/>
              <w:rPr>
                <w:rFonts w:ascii="Times New Roman" w:eastAsia="Times New Roman" w:hAnsi="Times New Roman" w:cs="Times New Roman"/>
                <w:color w:val="000000"/>
              </w:rPr>
            </w:pPr>
            <w:r w:rsidRPr="001267D2">
              <w:rPr>
                <w:rFonts w:ascii="Times New Roman" w:eastAsia="Times New Roman" w:hAnsi="Times New Roman" w:cs="Times New Roman"/>
                <w:color w:val="000000"/>
              </w:rPr>
              <w:t>2 100 Kč</w:t>
            </w:r>
          </w:p>
        </w:tc>
      </w:tr>
      <w:tr w:rsidR="004805D5" w:rsidRPr="001267D2" w:rsidTr="003F32FC">
        <w:trPr>
          <w:trHeight w:val="315"/>
        </w:trPr>
        <w:tc>
          <w:tcPr>
            <w:tcW w:w="5541" w:type="dxa"/>
            <w:tcBorders>
              <w:top w:val="nil"/>
              <w:left w:val="single" w:sz="4" w:space="0" w:color="auto"/>
              <w:bottom w:val="single" w:sz="4" w:space="0" w:color="auto"/>
              <w:right w:val="single" w:sz="4" w:space="0" w:color="auto"/>
            </w:tcBorders>
            <w:shd w:val="clear" w:color="auto" w:fill="auto"/>
            <w:noWrap/>
            <w:vAlign w:val="center"/>
            <w:hideMark/>
          </w:tcPr>
          <w:p w:rsidR="004805D5" w:rsidRPr="001267D2" w:rsidRDefault="004805D5" w:rsidP="00521391">
            <w:pPr>
              <w:rPr>
                <w:rFonts w:ascii="Times New Roman" w:eastAsia="Times New Roman" w:hAnsi="Times New Roman" w:cs="Times New Roman"/>
                <w:color w:val="000000"/>
              </w:rPr>
            </w:pPr>
            <w:r w:rsidRPr="001267D2">
              <w:rPr>
                <w:rFonts w:ascii="Times New Roman" w:eastAsia="Times New Roman" w:hAnsi="Times New Roman" w:cs="Times New Roman"/>
                <w:color w:val="000000"/>
              </w:rPr>
              <w:t>Parkova</w:t>
            </w:r>
            <w:r w:rsidR="00E16291">
              <w:rPr>
                <w:rFonts w:ascii="Times New Roman" w:eastAsia="Times New Roman" w:hAnsi="Times New Roman" w:cs="Times New Roman"/>
                <w:color w:val="000000"/>
              </w:rPr>
              <w:t>cí karta</w:t>
            </w:r>
          </w:p>
        </w:tc>
        <w:tc>
          <w:tcPr>
            <w:tcW w:w="1368" w:type="dxa"/>
            <w:tcBorders>
              <w:top w:val="nil"/>
              <w:left w:val="nil"/>
              <w:bottom w:val="single" w:sz="4" w:space="0" w:color="auto"/>
              <w:right w:val="single" w:sz="4" w:space="0" w:color="auto"/>
            </w:tcBorders>
            <w:shd w:val="clear" w:color="auto" w:fill="auto"/>
            <w:noWrap/>
            <w:vAlign w:val="center"/>
            <w:hideMark/>
          </w:tcPr>
          <w:p w:rsidR="004805D5" w:rsidRPr="001267D2" w:rsidRDefault="004805D5" w:rsidP="00521391">
            <w:pPr>
              <w:jc w:val="right"/>
              <w:rPr>
                <w:rFonts w:ascii="Times New Roman" w:eastAsia="Times New Roman" w:hAnsi="Times New Roman" w:cs="Times New Roman"/>
              </w:rPr>
            </w:pPr>
            <w:r w:rsidRPr="001267D2">
              <w:rPr>
                <w:rFonts w:ascii="Times New Roman" w:eastAsia="Times New Roman" w:hAnsi="Times New Roman" w:cs="Times New Roman"/>
              </w:rPr>
              <w:t>413 Kč</w:t>
            </w:r>
          </w:p>
        </w:tc>
        <w:tc>
          <w:tcPr>
            <w:tcW w:w="540" w:type="dxa"/>
            <w:tcBorders>
              <w:top w:val="nil"/>
              <w:left w:val="nil"/>
              <w:bottom w:val="single" w:sz="4" w:space="0" w:color="auto"/>
              <w:right w:val="single" w:sz="4" w:space="0" w:color="auto"/>
            </w:tcBorders>
            <w:shd w:val="clear" w:color="auto" w:fill="auto"/>
            <w:noWrap/>
            <w:vAlign w:val="center"/>
            <w:hideMark/>
          </w:tcPr>
          <w:p w:rsidR="004805D5" w:rsidRPr="001267D2" w:rsidRDefault="004805D5" w:rsidP="00521391">
            <w:pPr>
              <w:rPr>
                <w:rFonts w:ascii="Times New Roman" w:eastAsia="Times New Roman" w:hAnsi="Times New Roman" w:cs="Times New Roman"/>
                <w:color w:val="000000"/>
              </w:rPr>
            </w:pPr>
            <w:r w:rsidRPr="001267D2">
              <w:rPr>
                <w:rFonts w:ascii="Times New Roman" w:eastAsia="Times New Roman" w:hAnsi="Times New Roman" w:cs="Times New Roman"/>
                <w:color w:val="000000"/>
              </w:rPr>
              <w:t>ks</w:t>
            </w:r>
          </w:p>
        </w:tc>
        <w:tc>
          <w:tcPr>
            <w:tcW w:w="1087" w:type="dxa"/>
            <w:tcBorders>
              <w:top w:val="nil"/>
              <w:left w:val="nil"/>
              <w:bottom w:val="single" w:sz="4" w:space="0" w:color="auto"/>
              <w:right w:val="single" w:sz="4" w:space="0" w:color="auto"/>
            </w:tcBorders>
            <w:shd w:val="clear" w:color="auto" w:fill="auto"/>
            <w:noWrap/>
            <w:vAlign w:val="center"/>
            <w:hideMark/>
          </w:tcPr>
          <w:p w:rsidR="004805D5" w:rsidRPr="001267D2" w:rsidRDefault="004805D5" w:rsidP="00521391">
            <w:pPr>
              <w:jc w:val="right"/>
              <w:rPr>
                <w:rFonts w:ascii="Times New Roman" w:eastAsia="Times New Roman" w:hAnsi="Times New Roman" w:cs="Times New Roman"/>
                <w:b/>
                <w:bCs/>
                <w:color w:val="000000"/>
              </w:rPr>
            </w:pPr>
            <w:r w:rsidRPr="001267D2">
              <w:rPr>
                <w:rFonts w:ascii="Times New Roman" w:eastAsia="Times New Roman" w:hAnsi="Times New Roman" w:cs="Times New Roman"/>
                <w:b/>
                <w:bCs/>
                <w:color w:val="000000"/>
              </w:rPr>
              <w:t>4</w:t>
            </w:r>
          </w:p>
        </w:tc>
        <w:tc>
          <w:tcPr>
            <w:tcW w:w="1529" w:type="dxa"/>
            <w:tcBorders>
              <w:top w:val="nil"/>
              <w:left w:val="nil"/>
              <w:bottom w:val="single" w:sz="4" w:space="0" w:color="auto"/>
              <w:right w:val="single" w:sz="4" w:space="0" w:color="auto"/>
            </w:tcBorders>
            <w:shd w:val="clear" w:color="auto" w:fill="auto"/>
            <w:noWrap/>
            <w:vAlign w:val="center"/>
            <w:hideMark/>
          </w:tcPr>
          <w:p w:rsidR="004805D5" w:rsidRPr="001267D2" w:rsidRDefault="004805D5" w:rsidP="00521391">
            <w:pPr>
              <w:jc w:val="right"/>
              <w:rPr>
                <w:rFonts w:ascii="Times New Roman" w:eastAsia="Times New Roman" w:hAnsi="Times New Roman" w:cs="Times New Roman"/>
                <w:color w:val="000000"/>
              </w:rPr>
            </w:pPr>
            <w:r w:rsidRPr="001267D2">
              <w:rPr>
                <w:rFonts w:ascii="Times New Roman" w:eastAsia="Times New Roman" w:hAnsi="Times New Roman" w:cs="Times New Roman"/>
                <w:color w:val="000000"/>
              </w:rPr>
              <w:t>1 652 Kč</w:t>
            </w:r>
          </w:p>
        </w:tc>
      </w:tr>
      <w:tr w:rsidR="004805D5" w:rsidRPr="001267D2" w:rsidTr="003F32FC">
        <w:trPr>
          <w:trHeight w:val="315"/>
        </w:trPr>
        <w:tc>
          <w:tcPr>
            <w:tcW w:w="5541" w:type="dxa"/>
            <w:tcBorders>
              <w:top w:val="nil"/>
              <w:left w:val="single" w:sz="4" w:space="0" w:color="auto"/>
              <w:bottom w:val="single" w:sz="4" w:space="0" w:color="auto"/>
              <w:right w:val="single" w:sz="4" w:space="0" w:color="auto"/>
            </w:tcBorders>
            <w:shd w:val="clear" w:color="auto" w:fill="auto"/>
            <w:noWrap/>
            <w:vAlign w:val="center"/>
            <w:hideMark/>
          </w:tcPr>
          <w:p w:rsidR="004805D5" w:rsidRPr="001267D2" w:rsidRDefault="004805D5" w:rsidP="00521391">
            <w:pPr>
              <w:rPr>
                <w:rFonts w:ascii="Times New Roman" w:eastAsia="Times New Roman" w:hAnsi="Times New Roman" w:cs="Times New Roman"/>
                <w:color w:val="000000"/>
              </w:rPr>
            </w:pPr>
            <w:r w:rsidRPr="001267D2">
              <w:rPr>
                <w:rFonts w:ascii="Times New Roman" w:eastAsia="Times New Roman" w:hAnsi="Times New Roman" w:cs="Times New Roman"/>
                <w:color w:val="000000"/>
              </w:rPr>
              <w:t>Volné vstupenky</w:t>
            </w:r>
          </w:p>
        </w:tc>
        <w:tc>
          <w:tcPr>
            <w:tcW w:w="1368" w:type="dxa"/>
            <w:tcBorders>
              <w:top w:val="nil"/>
              <w:left w:val="nil"/>
              <w:bottom w:val="single" w:sz="4" w:space="0" w:color="auto"/>
              <w:right w:val="single" w:sz="4" w:space="0" w:color="auto"/>
            </w:tcBorders>
            <w:shd w:val="clear" w:color="auto" w:fill="auto"/>
            <w:noWrap/>
            <w:vAlign w:val="center"/>
            <w:hideMark/>
          </w:tcPr>
          <w:p w:rsidR="004805D5" w:rsidRPr="001267D2" w:rsidRDefault="004805D5" w:rsidP="00521391">
            <w:pPr>
              <w:jc w:val="right"/>
              <w:rPr>
                <w:rFonts w:ascii="Times New Roman" w:eastAsia="Times New Roman" w:hAnsi="Times New Roman" w:cs="Times New Roman"/>
              </w:rPr>
            </w:pPr>
            <w:r w:rsidRPr="001267D2">
              <w:rPr>
                <w:rFonts w:ascii="Times New Roman" w:eastAsia="Times New Roman" w:hAnsi="Times New Roman" w:cs="Times New Roman"/>
              </w:rPr>
              <w:t>120 Kč</w:t>
            </w:r>
          </w:p>
        </w:tc>
        <w:tc>
          <w:tcPr>
            <w:tcW w:w="540" w:type="dxa"/>
            <w:tcBorders>
              <w:top w:val="nil"/>
              <w:left w:val="nil"/>
              <w:bottom w:val="single" w:sz="4" w:space="0" w:color="auto"/>
              <w:right w:val="single" w:sz="4" w:space="0" w:color="auto"/>
            </w:tcBorders>
            <w:shd w:val="clear" w:color="auto" w:fill="auto"/>
            <w:noWrap/>
            <w:vAlign w:val="center"/>
            <w:hideMark/>
          </w:tcPr>
          <w:p w:rsidR="004805D5" w:rsidRPr="001267D2" w:rsidRDefault="004805D5" w:rsidP="00521391">
            <w:pPr>
              <w:rPr>
                <w:rFonts w:ascii="Times New Roman" w:eastAsia="Times New Roman" w:hAnsi="Times New Roman" w:cs="Times New Roman"/>
                <w:color w:val="000000"/>
              </w:rPr>
            </w:pPr>
            <w:r w:rsidRPr="001267D2">
              <w:rPr>
                <w:rFonts w:ascii="Times New Roman" w:eastAsia="Times New Roman" w:hAnsi="Times New Roman" w:cs="Times New Roman"/>
                <w:color w:val="000000"/>
              </w:rPr>
              <w:t>ks</w:t>
            </w:r>
          </w:p>
        </w:tc>
        <w:tc>
          <w:tcPr>
            <w:tcW w:w="1087" w:type="dxa"/>
            <w:tcBorders>
              <w:top w:val="nil"/>
              <w:left w:val="nil"/>
              <w:bottom w:val="single" w:sz="4" w:space="0" w:color="auto"/>
              <w:right w:val="single" w:sz="4" w:space="0" w:color="auto"/>
            </w:tcBorders>
            <w:shd w:val="clear" w:color="auto" w:fill="auto"/>
            <w:noWrap/>
            <w:vAlign w:val="center"/>
            <w:hideMark/>
          </w:tcPr>
          <w:p w:rsidR="004805D5" w:rsidRPr="001267D2" w:rsidRDefault="004805D5" w:rsidP="00521391">
            <w:pPr>
              <w:jc w:val="right"/>
              <w:rPr>
                <w:rFonts w:ascii="Times New Roman" w:eastAsia="Times New Roman" w:hAnsi="Times New Roman" w:cs="Times New Roman"/>
                <w:b/>
                <w:bCs/>
                <w:color w:val="000000"/>
              </w:rPr>
            </w:pPr>
            <w:r w:rsidRPr="001267D2">
              <w:rPr>
                <w:rFonts w:ascii="Times New Roman" w:eastAsia="Times New Roman" w:hAnsi="Times New Roman" w:cs="Times New Roman"/>
                <w:b/>
                <w:bCs/>
                <w:color w:val="000000"/>
              </w:rPr>
              <w:t>40</w:t>
            </w:r>
          </w:p>
        </w:tc>
        <w:tc>
          <w:tcPr>
            <w:tcW w:w="1529" w:type="dxa"/>
            <w:tcBorders>
              <w:top w:val="nil"/>
              <w:left w:val="nil"/>
              <w:bottom w:val="single" w:sz="4" w:space="0" w:color="auto"/>
              <w:right w:val="single" w:sz="4" w:space="0" w:color="auto"/>
            </w:tcBorders>
            <w:shd w:val="clear" w:color="auto" w:fill="auto"/>
            <w:noWrap/>
            <w:vAlign w:val="center"/>
            <w:hideMark/>
          </w:tcPr>
          <w:p w:rsidR="004805D5" w:rsidRPr="001267D2" w:rsidRDefault="004805D5" w:rsidP="00521391">
            <w:pPr>
              <w:jc w:val="right"/>
              <w:rPr>
                <w:rFonts w:ascii="Times New Roman" w:eastAsia="Times New Roman" w:hAnsi="Times New Roman" w:cs="Times New Roman"/>
                <w:color w:val="000000"/>
              </w:rPr>
            </w:pPr>
            <w:r w:rsidRPr="001267D2">
              <w:rPr>
                <w:rFonts w:ascii="Times New Roman" w:eastAsia="Times New Roman" w:hAnsi="Times New Roman" w:cs="Times New Roman"/>
                <w:color w:val="000000"/>
              </w:rPr>
              <w:t>4 800 Kč</w:t>
            </w:r>
          </w:p>
        </w:tc>
      </w:tr>
      <w:tr w:rsidR="004805D5" w:rsidRPr="001267D2" w:rsidTr="003F32FC">
        <w:trPr>
          <w:trHeight w:val="315"/>
        </w:trPr>
        <w:tc>
          <w:tcPr>
            <w:tcW w:w="5541" w:type="dxa"/>
            <w:tcBorders>
              <w:top w:val="nil"/>
              <w:left w:val="single" w:sz="4" w:space="0" w:color="auto"/>
              <w:bottom w:val="single" w:sz="4" w:space="0" w:color="auto"/>
              <w:right w:val="single" w:sz="4" w:space="0" w:color="auto"/>
            </w:tcBorders>
            <w:shd w:val="clear" w:color="auto" w:fill="auto"/>
            <w:noWrap/>
            <w:vAlign w:val="center"/>
            <w:hideMark/>
          </w:tcPr>
          <w:p w:rsidR="004805D5" w:rsidRPr="001267D2" w:rsidRDefault="004805D5" w:rsidP="00521391">
            <w:pPr>
              <w:rPr>
                <w:rFonts w:ascii="Times New Roman" w:eastAsia="Times New Roman" w:hAnsi="Times New Roman" w:cs="Times New Roman"/>
                <w:color w:val="000000"/>
              </w:rPr>
            </w:pPr>
            <w:r w:rsidRPr="001267D2">
              <w:rPr>
                <w:rFonts w:ascii="Times New Roman" w:eastAsia="Times New Roman" w:hAnsi="Times New Roman" w:cs="Times New Roman"/>
                <w:color w:val="000000"/>
              </w:rPr>
              <w:t>Květinová výzdoba</w:t>
            </w:r>
            <w:r w:rsidR="00C2138C">
              <w:rPr>
                <w:rFonts w:ascii="Times New Roman" w:eastAsia="Times New Roman" w:hAnsi="Times New Roman" w:cs="Times New Roman"/>
                <w:color w:val="000000"/>
              </w:rPr>
              <w:t xml:space="preserve"> – 3 ks květinového aranžmá na stoly</w:t>
            </w:r>
          </w:p>
        </w:tc>
        <w:tc>
          <w:tcPr>
            <w:tcW w:w="1368" w:type="dxa"/>
            <w:tcBorders>
              <w:top w:val="nil"/>
              <w:left w:val="nil"/>
              <w:bottom w:val="single" w:sz="4" w:space="0" w:color="auto"/>
              <w:right w:val="single" w:sz="4" w:space="0" w:color="auto"/>
            </w:tcBorders>
            <w:shd w:val="clear" w:color="auto" w:fill="auto"/>
            <w:noWrap/>
            <w:vAlign w:val="center"/>
            <w:hideMark/>
          </w:tcPr>
          <w:p w:rsidR="004805D5" w:rsidRPr="001267D2" w:rsidRDefault="004805D5" w:rsidP="00521391">
            <w:pPr>
              <w:jc w:val="right"/>
              <w:rPr>
                <w:rFonts w:ascii="Times New Roman" w:eastAsia="Times New Roman" w:hAnsi="Times New Roman" w:cs="Times New Roman"/>
              </w:rPr>
            </w:pPr>
            <w:r w:rsidRPr="001267D2">
              <w:rPr>
                <w:rFonts w:ascii="Times New Roman" w:eastAsia="Times New Roman" w:hAnsi="Times New Roman" w:cs="Times New Roman"/>
              </w:rPr>
              <w:t>500 Kč</w:t>
            </w:r>
          </w:p>
        </w:tc>
        <w:tc>
          <w:tcPr>
            <w:tcW w:w="540" w:type="dxa"/>
            <w:tcBorders>
              <w:top w:val="nil"/>
              <w:left w:val="nil"/>
              <w:bottom w:val="single" w:sz="4" w:space="0" w:color="auto"/>
              <w:right w:val="single" w:sz="4" w:space="0" w:color="auto"/>
            </w:tcBorders>
            <w:shd w:val="clear" w:color="auto" w:fill="auto"/>
            <w:noWrap/>
            <w:vAlign w:val="center"/>
            <w:hideMark/>
          </w:tcPr>
          <w:p w:rsidR="004805D5" w:rsidRPr="001267D2" w:rsidRDefault="004805D5" w:rsidP="00521391">
            <w:pPr>
              <w:rPr>
                <w:rFonts w:ascii="Times New Roman" w:eastAsia="Times New Roman" w:hAnsi="Times New Roman" w:cs="Times New Roman"/>
                <w:color w:val="000000"/>
              </w:rPr>
            </w:pPr>
            <w:r w:rsidRPr="001267D2">
              <w:rPr>
                <w:rFonts w:ascii="Times New Roman" w:eastAsia="Times New Roman" w:hAnsi="Times New Roman" w:cs="Times New Roman"/>
                <w:color w:val="000000"/>
              </w:rPr>
              <w:t>ks</w:t>
            </w:r>
          </w:p>
        </w:tc>
        <w:tc>
          <w:tcPr>
            <w:tcW w:w="1087" w:type="dxa"/>
            <w:tcBorders>
              <w:top w:val="nil"/>
              <w:left w:val="nil"/>
              <w:bottom w:val="single" w:sz="4" w:space="0" w:color="auto"/>
              <w:right w:val="single" w:sz="4" w:space="0" w:color="auto"/>
            </w:tcBorders>
            <w:shd w:val="clear" w:color="auto" w:fill="auto"/>
            <w:noWrap/>
            <w:vAlign w:val="center"/>
            <w:hideMark/>
          </w:tcPr>
          <w:p w:rsidR="004805D5" w:rsidRPr="001267D2" w:rsidRDefault="004805D5" w:rsidP="00521391">
            <w:pPr>
              <w:jc w:val="right"/>
              <w:rPr>
                <w:rFonts w:ascii="Times New Roman" w:eastAsia="Times New Roman" w:hAnsi="Times New Roman" w:cs="Times New Roman"/>
                <w:b/>
                <w:bCs/>
                <w:color w:val="000000"/>
              </w:rPr>
            </w:pPr>
            <w:r w:rsidRPr="001267D2">
              <w:rPr>
                <w:rFonts w:ascii="Times New Roman" w:eastAsia="Times New Roman" w:hAnsi="Times New Roman" w:cs="Times New Roman"/>
                <w:b/>
                <w:bCs/>
                <w:color w:val="000000"/>
              </w:rPr>
              <w:t>3</w:t>
            </w:r>
          </w:p>
        </w:tc>
        <w:tc>
          <w:tcPr>
            <w:tcW w:w="1529" w:type="dxa"/>
            <w:tcBorders>
              <w:top w:val="nil"/>
              <w:left w:val="nil"/>
              <w:bottom w:val="single" w:sz="4" w:space="0" w:color="auto"/>
              <w:right w:val="single" w:sz="4" w:space="0" w:color="auto"/>
            </w:tcBorders>
            <w:shd w:val="clear" w:color="auto" w:fill="auto"/>
            <w:noWrap/>
            <w:vAlign w:val="center"/>
            <w:hideMark/>
          </w:tcPr>
          <w:p w:rsidR="004805D5" w:rsidRPr="001267D2" w:rsidRDefault="004805D5" w:rsidP="00521391">
            <w:pPr>
              <w:jc w:val="right"/>
              <w:rPr>
                <w:rFonts w:ascii="Times New Roman" w:eastAsia="Times New Roman" w:hAnsi="Times New Roman" w:cs="Times New Roman"/>
                <w:color w:val="000000"/>
              </w:rPr>
            </w:pPr>
            <w:r w:rsidRPr="001267D2">
              <w:rPr>
                <w:rFonts w:ascii="Times New Roman" w:eastAsia="Times New Roman" w:hAnsi="Times New Roman" w:cs="Times New Roman"/>
                <w:color w:val="000000"/>
              </w:rPr>
              <w:t>1 500 Kč</w:t>
            </w:r>
          </w:p>
        </w:tc>
      </w:tr>
      <w:tr w:rsidR="004805D5" w:rsidRPr="001267D2" w:rsidTr="003F32FC">
        <w:trPr>
          <w:trHeight w:val="315"/>
        </w:trPr>
        <w:tc>
          <w:tcPr>
            <w:tcW w:w="5541" w:type="dxa"/>
            <w:tcBorders>
              <w:top w:val="nil"/>
              <w:left w:val="single" w:sz="4" w:space="0" w:color="auto"/>
              <w:bottom w:val="single" w:sz="4" w:space="0" w:color="auto"/>
              <w:right w:val="single" w:sz="4" w:space="0" w:color="auto"/>
            </w:tcBorders>
            <w:shd w:val="clear" w:color="auto" w:fill="auto"/>
            <w:noWrap/>
            <w:vAlign w:val="center"/>
            <w:hideMark/>
          </w:tcPr>
          <w:p w:rsidR="004805D5" w:rsidRPr="001267D2" w:rsidRDefault="004805D5" w:rsidP="00521391">
            <w:pPr>
              <w:rPr>
                <w:rFonts w:ascii="Times New Roman" w:eastAsia="Times New Roman" w:hAnsi="Times New Roman" w:cs="Times New Roman"/>
                <w:color w:val="000000"/>
              </w:rPr>
            </w:pPr>
            <w:r w:rsidRPr="001267D2">
              <w:rPr>
                <w:rFonts w:ascii="Times New Roman" w:eastAsia="Times New Roman" w:hAnsi="Times New Roman" w:cs="Times New Roman"/>
                <w:color w:val="000000"/>
              </w:rPr>
              <w:t>Hostesky (na každý den 2</w:t>
            </w:r>
            <w:r w:rsidR="002820A6">
              <w:rPr>
                <w:rFonts w:ascii="Times New Roman" w:eastAsia="Times New Roman" w:hAnsi="Times New Roman" w:cs="Times New Roman"/>
                <w:color w:val="000000"/>
              </w:rPr>
              <w:t xml:space="preserve"> osoby</w:t>
            </w:r>
            <w:r w:rsidRPr="001267D2">
              <w:rPr>
                <w:rFonts w:ascii="Times New Roman" w:eastAsia="Times New Roman" w:hAnsi="Times New Roman" w:cs="Times New Roman"/>
                <w:color w:val="000000"/>
              </w:rPr>
              <w:t>)</w:t>
            </w:r>
          </w:p>
        </w:tc>
        <w:tc>
          <w:tcPr>
            <w:tcW w:w="1368" w:type="dxa"/>
            <w:tcBorders>
              <w:top w:val="nil"/>
              <w:left w:val="nil"/>
              <w:bottom w:val="single" w:sz="4" w:space="0" w:color="auto"/>
              <w:right w:val="single" w:sz="4" w:space="0" w:color="auto"/>
            </w:tcBorders>
            <w:shd w:val="clear" w:color="auto" w:fill="auto"/>
            <w:noWrap/>
            <w:vAlign w:val="center"/>
            <w:hideMark/>
          </w:tcPr>
          <w:p w:rsidR="004805D5" w:rsidRPr="001267D2" w:rsidRDefault="004805D5" w:rsidP="00521391">
            <w:pPr>
              <w:jc w:val="right"/>
              <w:rPr>
                <w:rFonts w:ascii="Times New Roman" w:eastAsia="Times New Roman" w:hAnsi="Times New Roman" w:cs="Times New Roman"/>
              </w:rPr>
            </w:pPr>
            <w:r w:rsidRPr="001267D2">
              <w:rPr>
                <w:rFonts w:ascii="Times New Roman" w:eastAsia="Times New Roman" w:hAnsi="Times New Roman" w:cs="Times New Roman"/>
              </w:rPr>
              <w:t>1 000 Kč</w:t>
            </w:r>
          </w:p>
        </w:tc>
        <w:tc>
          <w:tcPr>
            <w:tcW w:w="540" w:type="dxa"/>
            <w:tcBorders>
              <w:top w:val="nil"/>
              <w:left w:val="nil"/>
              <w:bottom w:val="single" w:sz="4" w:space="0" w:color="auto"/>
              <w:right w:val="single" w:sz="4" w:space="0" w:color="auto"/>
            </w:tcBorders>
            <w:shd w:val="clear" w:color="auto" w:fill="auto"/>
            <w:noWrap/>
            <w:vAlign w:val="center"/>
            <w:hideMark/>
          </w:tcPr>
          <w:p w:rsidR="004805D5" w:rsidRPr="001267D2" w:rsidRDefault="00DA045E" w:rsidP="00DA045E">
            <w:pPr>
              <w:rPr>
                <w:rFonts w:ascii="Times New Roman" w:eastAsia="Times New Roman" w:hAnsi="Times New Roman" w:cs="Times New Roman"/>
                <w:color w:val="000000"/>
              </w:rPr>
            </w:pPr>
            <w:r>
              <w:rPr>
                <w:rFonts w:ascii="Times New Roman" w:eastAsia="Times New Roman" w:hAnsi="Times New Roman" w:cs="Times New Roman"/>
                <w:color w:val="000000"/>
              </w:rPr>
              <w:t>osoba</w:t>
            </w:r>
          </w:p>
        </w:tc>
        <w:tc>
          <w:tcPr>
            <w:tcW w:w="1087" w:type="dxa"/>
            <w:tcBorders>
              <w:top w:val="nil"/>
              <w:left w:val="nil"/>
              <w:bottom w:val="single" w:sz="4" w:space="0" w:color="auto"/>
              <w:right w:val="single" w:sz="4" w:space="0" w:color="auto"/>
            </w:tcBorders>
            <w:shd w:val="clear" w:color="auto" w:fill="auto"/>
            <w:noWrap/>
            <w:vAlign w:val="center"/>
            <w:hideMark/>
          </w:tcPr>
          <w:p w:rsidR="004805D5" w:rsidRPr="001267D2" w:rsidRDefault="004805D5" w:rsidP="00521391">
            <w:pPr>
              <w:jc w:val="right"/>
              <w:rPr>
                <w:rFonts w:ascii="Times New Roman" w:eastAsia="Times New Roman" w:hAnsi="Times New Roman" w:cs="Times New Roman"/>
                <w:b/>
                <w:bCs/>
                <w:color w:val="000000"/>
              </w:rPr>
            </w:pPr>
            <w:r w:rsidRPr="001267D2">
              <w:rPr>
                <w:rFonts w:ascii="Times New Roman" w:eastAsia="Times New Roman" w:hAnsi="Times New Roman" w:cs="Times New Roman"/>
                <w:b/>
                <w:bCs/>
                <w:color w:val="000000"/>
              </w:rPr>
              <w:t>8</w:t>
            </w:r>
          </w:p>
        </w:tc>
        <w:tc>
          <w:tcPr>
            <w:tcW w:w="1529" w:type="dxa"/>
            <w:tcBorders>
              <w:top w:val="nil"/>
              <w:left w:val="nil"/>
              <w:bottom w:val="single" w:sz="4" w:space="0" w:color="auto"/>
              <w:right w:val="single" w:sz="4" w:space="0" w:color="auto"/>
            </w:tcBorders>
            <w:shd w:val="clear" w:color="auto" w:fill="auto"/>
            <w:noWrap/>
            <w:vAlign w:val="center"/>
            <w:hideMark/>
          </w:tcPr>
          <w:p w:rsidR="004805D5" w:rsidRPr="001267D2" w:rsidRDefault="004805D5" w:rsidP="00521391">
            <w:pPr>
              <w:jc w:val="right"/>
              <w:rPr>
                <w:rFonts w:ascii="Times New Roman" w:eastAsia="Times New Roman" w:hAnsi="Times New Roman" w:cs="Times New Roman"/>
                <w:color w:val="000000"/>
              </w:rPr>
            </w:pPr>
            <w:r w:rsidRPr="001267D2">
              <w:rPr>
                <w:rFonts w:ascii="Times New Roman" w:eastAsia="Times New Roman" w:hAnsi="Times New Roman" w:cs="Times New Roman"/>
                <w:color w:val="000000"/>
              </w:rPr>
              <w:t>8 000 Kč</w:t>
            </w:r>
          </w:p>
        </w:tc>
      </w:tr>
      <w:tr w:rsidR="004805D5" w:rsidRPr="001267D2" w:rsidTr="003F32FC">
        <w:trPr>
          <w:trHeight w:val="315"/>
        </w:trPr>
        <w:tc>
          <w:tcPr>
            <w:tcW w:w="5541" w:type="dxa"/>
            <w:tcBorders>
              <w:top w:val="nil"/>
              <w:left w:val="single" w:sz="4" w:space="0" w:color="auto"/>
              <w:bottom w:val="single" w:sz="4" w:space="0" w:color="auto"/>
              <w:right w:val="single" w:sz="4" w:space="0" w:color="auto"/>
            </w:tcBorders>
            <w:shd w:val="clear" w:color="auto" w:fill="auto"/>
            <w:noWrap/>
            <w:vAlign w:val="center"/>
            <w:hideMark/>
          </w:tcPr>
          <w:p w:rsidR="004805D5" w:rsidRPr="001267D2" w:rsidRDefault="004805D5" w:rsidP="00521391">
            <w:pPr>
              <w:rPr>
                <w:rFonts w:ascii="Times New Roman" w:eastAsia="Times New Roman" w:hAnsi="Times New Roman" w:cs="Times New Roman"/>
                <w:color w:val="000000"/>
              </w:rPr>
            </w:pPr>
            <w:r w:rsidRPr="001267D2">
              <w:rPr>
                <w:rFonts w:ascii="Times New Roman" w:eastAsia="Times New Roman" w:hAnsi="Times New Roman" w:cs="Times New Roman"/>
                <w:color w:val="000000"/>
              </w:rPr>
              <w:t>Občerstvení a nádobí</w:t>
            </w:r>
            <w:r w:rsidR="00C2138C">
              <w:rPr>
                <w:rFonts w:ascii="Times New Roman" w:eastAsia="Times New Roman" w:hAnsi="Times New Roman" w:cs="Times New Roman"/>
                <w:color w:val="000000"/>
              </w:rPr>
              <w:t xml:space="preserve"> – káva, čaj, minerální voda, cukr, mléko do kávy, ovoce, zelenina, sladké a slané pečivo, uzeniny, sýry (poplatek za vypůjčení nádobí)</w:t>
            </w:r>
          </w:p>
        </w:tc>
        <w:tc>
          <w:tcPr>
            <w:tcW w:w="1368" w:type="dxa"/>
            <w:tcBorders>
              <w:top w:val="nil"/>
              <w:left w:val="nil"/>
              <w:bottom w:val="single" w:sz="4" w:space="0" w:color="auto"/>
              <w:right w:val="single" w:sz="4" w:space="0" w:color="auto"/>
            </w:tcBorders>
            <w:shd w:val="clear" w:color="auto" w:fill="auto"/>
            <w:noWrap/>
            <w:vAlign w:val="center"/>
            <w:hideMark/>
          </w:tcPr>
          <w:p w:rsidR="004805D5" w:rsidRPr="001267D2" w:rsidRDefault="004805D5" w:rsidP="00521391">
            <w:pPr>
              <w:jc w:val="right"/>
              <w:rPr>
                <w:rFonts w:ascii="Times New Roman" w:eastAsia="Times New Roman" w:hAnsi="Times New Roman" w:cs="Times New Roman"/>
              </w:rPr>
            </w:pPr>
            <w:r w:rsidRPr="001267D2">
              <w:rPr>
                <w:rFonts w:ascii="Times New Roman" w:eastAsia="Times New Roman" w:hAnsi="Times New Roman" w:cs="Times New Roman"/>
              </w:rPr>
              <w:t>8 000 Kč</w:t>
            </w:r>
          </w:p>
        </w:tc>
        <w:tc>
          <w:tcPr>
            <w:tcW w:w="540" w:type="dxa"/>
            <w:tcBorders>
              <w:top w:val="nil"/>
              <w:left w:val="nil"/>
              <w:bottom w:val="single" w:sz="4" w:space="0" w:color="auto"/>
              <w:right w:val="single" w:sz="4" w:space="0" w:color="auto"/>
            </w:tcBorders>
            <w:shd w:val="clear" w:color="auto" w:fill="auto"/>
            <w:noWrap/>
            <w:vAlign w:val="center"/>
            <w:hideMark/>
          </w:tcPr>
          <w:p w:rsidR="004805D5" w:rsidRPr="001267D2" w:rsidRDefault="004805D5" w:rsidP="00521391">
            <w:pPr>
              <w:rPr>
                <w:rFonts w:ascii="Times New Roman" w:eastAsia="Times New Roman" w:hAnsi="Times New Roman" w:cs="Times New Roman"/>
                <w:color w:val="000000"/>
              </w:rPr>
            </w:pPr>
            <w:r w:rsidRPr="001267D2">
              <w:rPr>
                <w:rFonts w:ascii="Times New Roman" w:eastAsia="Times New Roman" w:hAnsi="Times New Roman" w:cs="Times New Roman"/>
                <w:color w:val="000000"/>
              </w:rPr>
              <w:t>ks</w:t>
            </w:r>
          </w:p>
        </w:tc>
        <w:tc>
          <w:tcPr>
            <w:tcW w:w="1087" w:type="dxa"/>
            <w:tcBorders>
              <w:top w:val="nil"/>
              <w:left w:val="nil"/>
              <w:bottom w:val="single" w:sz="4" w:space="0" w:color="auto"/>
              <w:right w:val="single" w:sz="4" w:space="0" w:color="auto"/>
            </w:tcBorders>
            <w:shd w:val="clear" w:color="auto" w:fill="auto"/>
            <w:noWrap/>
            <w:vAlign w:val="center"/>
            <w:hideMark/>
          </w:tcPr>
          <w:p w:rsidR="004805D5" w:rsidRPr="001267D2" w:rsidRDefault="004805D5" w:rsidP="00521391">
            <w:pPr>
              <w:jc w:val="right"/>
              <w:rPr>
                <w:rFonts w:ascii="Times New Roman" w:eastAsia="Times New Roman" w:hAnsi="Times New Roman" w:cs="Times New Roman"/>
                <w:b/>
                <w:bCs/>
                <w:color w:val="000000"/>
              </w:rPr>
            </w:pPr>
            <w:r w:rsidRPr="001267D2">
              <w:rPr>
                <w:rFonts w:ascii="Times New Roman" w:eastAsia="Times New Roman" w:hAnsi="Times New Roman" w:cs="Times New Roman"/>
                <w:b/>
                <w:bCs/>
                <w:color w:val="000000"/>
              </w:rPr>
              <w:t>1</w:t>
            </w:r>
          </w:p>
        </w:tc>
        <w:tc>
          <w:tcPr>
            <w:tcW w:w="1529" w:type="dxa"/>
            <w:tcBorders>
              <w:top w:val="nil"/>
              <w:left w:val="nil"/>
              <w:bottom w:val="single" w:sz="4" w:space="0" w:color="auto"/>
              <w:right w:val="single" w:sz="4" w:space="0" w:color="auto"/>
            </w:tcBorders>
            <w:shd w:val="clear" w:color="auto" w:fill="auto"/>
            <w:noWrap/>
            <w:vAlign w:val="center"/>
            <w:hideMark/>
          </w:tcPr>
          <w:p w:rsidR="004805D5" w:rsidRPr="001267D2" w:rsidRDefault="004805D5" w:rsidP="00521391">
            <w:pPr>
              <w:jc w:val="right"/>
              <w:rPr>
                <w:rFonts w:ascii="Times New Roman" w:eastAsia="Times New Roman" w:hAnsi="Times New Roman" w:cs="Times New Roman"/>
                <w:color w:val="000000"/>
              </w:rPr>
            </w:pPr>
            <w:r w:rsidRPr="001267D2">
              <w:rPr>
                <w:rFonts w:ascii="Times New Roman" w:eastAsia="Times New Roman" w:hAnsi="Times New Roman" w:cs="Times New Roman"/>
                <w:color w:val="000000"/>
              </w:rPr>
              <w:t>8 000 Kč</w:t>
            </w:r>
          </w:p>
        </w:tc>
      </w:tr>
      <w:tr w:rsidR="004805D5" w:rsidRPr="001267D2" w:rsidTr="003F32FC">
        <w:trPr>
          <w:trHeight w:val="315"/>
        </w:trPr>
        <w:tc>
          <w:tcPr>
            <w:tcW w:w="5541" w:type="dxa"/>
            <w:tcBorders>
              <w:top w:val="nil"/>
              <w:left w:val="single" w:sz="4" w:space="0" w:color="auto"/>
              <w:bottom w:val="single" w:sz="4" w:space="0" w:color="auto"/>
              <w:right w:val="single" w:sz="4" w:space="0" w:color="auto"/>
            </w:tcBorders>
            <w:shd w:val="clear" w:color="auto" w:fill="auto"/>
            <w:noWrap/>
            <w:vAlign w:val="center"/>
            <w:hideMark/>
          </w:tcPr>
          <w:p w:rsidR="004805D5" w:rsidRPr="001267D2" w:rsidRDefault="004805D5" w:rsidP="00521391">
            <w:pPr>
              <w:rPr>
                <w:rFonts w:ascii="Times New Roman" w:eastAsia="Times New Roman" w:hAnsi="Times New Roman" w:cs="Times New Roman"/>
                <w:color w:val="000000"/>
              </w:rPr>
            </w:pPr>
            <w:r w:rsidRPr="001267D2">
              <w:rPr>
                <w:rFonts w:ascii="Times New Roman" w:eastAsia="Times New Roman" w:hAnsi="Times New Roman" w:cs="Times New Roman"/>
                <w:color w:val="000000"/>
              </w:rPr>
              <w:t>Úklid stánku</w:t>
            </w:r>
          </w:p>
        </w:tc>
        <w:tc>
          <w:tcPr>
            <w:tcW w:w="1368" w:type="dxa"/>
            <w:tcBorders>
              <w:top w:val="nil"/>
              <w:left w:val="nil"/>
              <w:bottom w:val="single" w:sz="4" w:space="0" w:color="auto"/>
              <w:right w:val="single" w:sz="4" w:space="0" w:color="auto"/>
            </w:tcBorders>
            <w:shd w:val="clear" w:color="auto" w:fill="auto"/>
            <w:noWrap/>
            <w:vAlign w:val="center"/>
            <w:hideMark/>
          </w:tcPr>
          <w:p w:rsidR="004805D5" w:rsidRPr="001267D2" w:rsidRDefault="004805D5" w:rsidP="00521391">
            <w:pPr>
              <w:jc w:val="right"/>
              <w:rPr>
                <w:rFonts w:ascii="Times New Roman" w:eastAsia="Times New Roman" w:hAnsi="Times New Roman" w:cs="Times New Roman"/>
              </w:rPr>
            </w:pPr>
            <w:r w:rsidRPr="001267D2">
              <w:rPr>
                <w:rFonts w:ascii="Times New Roman" w:eastAsia="Times New Roman" w:hAnsi="Times New Roman" w:cs="Times New Roman"/>
              </w:rPr>
              <w:t>2 000 Kč</w:t>
            </w:r>
          </w:p>
        </w:tc>
        <w:tc>
          <w:tcPr>
            <w:tcW w:w="540" w:type="dxa"/>
            <w:tcBorders>
              <w:top w:val="nil"/>
              <w:left w:val="nil"/>
              <w:bottom w:val="single" w:sz="4" w:space="0" w:color="auto"/>
              <w:right w:val="single" w:sz="4" w:space="0" w:color="auto"/>
            </w:tcBorders>
            <w:shd w:val="clear" w:color="auto" w:fill="auto"/>
            <w:noWrap/>
            <w:vAlign w:val="center"/>
            <w:hideMark/>
          </w:tcPr>
          <w:p w:rsidR="004805D5" w:rsidRPr="001267D2" w:rsidRDefault="004805D5" w:rsidP="00521391">
            <w:pPr>
              <w:rPr>
                <w:rFonts w:ascii="Times New Roman" w:eastAsia="Times New Roman" w:hAnsi="Times New Roman" w:cs="Times New Roman"/>
                <w:color w:val="000000"/>
              </w:rPr>
            </w:pPr>
            <w:r w:rsidRPr="001267D2">
              <w:rPr>
                <w:rFonts w:ascii="Times New Roman" w:eastAsia="Times New Roman" w:hAnsi="Times New Roman" w:cs="Times New Roman"/>
                <w:color w:val="000000"/>
              </w:rPr>
              <w:t>ks</w:t>
            </w:r>
          </w:p>
        </w:tc>
        <w:tc>
          <w:tcPr>
            <w:tcW w:w="1087" w:type="dxa"/>
            <w:tcBorders>
              <w:top w:val="nil"/>
              <w:left w:val="nil"/>
              <w:bottom w:val="single" w:sz="4" w:space="0" w:color="auto"/>
              <w:right w:val="single" w:sz="4" w:space="0" w:color="auto"/>
            </w:tcBorders>
            <w:shd w:val="clear" w:color="auto" w:fill="auto"/>
            <w:noWrap/>
            <w:vAlign w:val="center"/>
            <w:hideMark/>
          </w:tcPr>
          <w:p w:rsidR="004805D5" w:rsidRPr="001267D2" w:rsidRDefault="004805D5" w:rsidP="00521391">
            <w:pPr>
              <w:jc w:val="right"/>
              <w:rPr>
                <w:rFonts w:ascii="Times New Roman" w:eastAsia="Times New Roman" w:hAnsi="Times New Roman" w:cs="Times New Roman"/>
                <w:b/>
                <w:bCs/>
                <w:color w:val="000000"/>
              </w:rPr>
            </w:pPr>
            <w:r w:rsidRPr="001267D2">
              <w:rPr>
                <w:rFonts w:ascii="Times New Roman" w:eastAsia="Times New Roman" w:hAnsi="Times New Roman" w:cs="Times New Roman"/>
                <w:b/>
                <w:bCs/>
                <w:color w:val="000000"/>
              </w:rPr>
              <w:t>1</w:t>
            </w:r>
          </w:p>
        </w:tc>
        <w:tc>
          <w:tcPr>
            <w:tcW w:w="1529" w:type="dxa"/>
            <w:tcBorders>
              <w:top w:val="nil"/>
              <w:left w:val="nil"/>
              <w:bottom w:val="single" w:sz="4" w:space="0" w:color="auto"/>
              <w:right w:val="single" w:sz="4" w:space="0" w:color="auto"/>
            </w:tcBorders>
            <w:shd w:val="clear" w:color="auto" w:fill="auto"/>
            <w:noWrap/>
            <w:vAlign w:val="center"/>
            <w:hideMark/>
          </w:tcPr>
          <w:p w:rsidR="004805D5" w:rsidRPr="001267D2" w:rsidRDefault="004805D5" w:rsidP="00521391">
            <w:pPr>
              <w:jc w:val="right"/>
              <w:rPr>
                <w:rFonts w:ascii="Times New Roman" w:eastAsia="Times New Roman" w:hAnsi="Times New Roman" w:cs="Times New Roman"/>
                <w:color w:val="000000"/>
              </w:rPr>
            </w:pPr>
            <w:r w:rsidRPr="001267D2">
              <w:rPr>
                <w:rFonts w:ascii="Times New Roman" w:eastAsia="Times New Roman" w:hAnsi="Times New Roman" w:cs="Times New Roman"/>
                <w:color w:val="000000"/>
              </w:rPr>
              <w:t>2 000 Kč</w:t>
            </w:r>
          </w:p>
        </w:tc>
      </w:tr>
      <w:tr w:rsidR="004805D5" w:rsidRPr="001267D2" w:rsidTr="003F32FC">
        <w:trPr>
          <w:trHeight w:val="315"/>
        </w:trPr>
        <w:tc>
          <w:tcPr>
            <w:tcW w:w="5541" w:type="dxa"/>
            <w:tcBorders>
              <w:top w:val="nil"/>
              <w:left w:val="single" w:sz="4" w:space="0" w:color="auto"/>
              <w:bottom w:val="single" w:sz="4" w:space="0" w:color="auto"/>
              <w:right w:val="single" w:sz="4" w:space="0" w:color="auto"/>
            </w:tcBorders>
            <w:shd w:val="clear" w:color="auto" w:fill="auto"/>
            <w:noWrap/>
            <w:vAlign w:val="center"/>
            <w:hideMark/>
          </w:tcPr>
          <w:p w:rsidR="004805D5" w:rsidRPr="001267D2" w:rsidRDefault="004805D5" w:rsidP="00521391">
            <w:pPr>
              <w:rPr>
                <w:rFonts w:ascii="Times New Roman" w:eastAsia="Times New Roman" w:hAnsi="Times New Roman" w:cs="Times New Roman"/>
                <w:color w:val="000000"/>
              </w:rPr>
            </w:pPr>
            <w:r w:rsidRPr="001267D2">
              <w:rPr>
                <w:rFonts w:ascii="Times New Roman" w:eastAsia="Times New Roman" w:hAnsi="Times New Roman" w:cs="Times New Roman"/>
                <w:color w:val="000000"/>
              </w:rPr>
              <w:t>Cena bez DPH</w:t>
            </w:r>
          </w:p>
        </w:tc>
        <w:tc>
          <w:tcPr>
            <w:tcW w:w="1368" w:type="dxa"/>
            <w:tcBorders>
              <w:top w:val="nil"/>
              <w:left w:val="nil"/>
              <w:bottom w:val="single" w:sz="4" w:space="0" w:color="auto"/>
              <w:right w:val="single" w:sz="4" w:space="0" w:color="auto"/>
            </w:tcBorders>
            <w:shd w:val="clear" w:color="auto" w:fill="auto"/>
            <w:noWrap/>
            <w:vAlign w:val="center"/>
            <w:hideMark/>
          </w:tcPr>
          <w:p w:rsidR="004805D5" w:rsidRPr="001267D2" w:rsidRDefault="004805D5" w:rsidP="00521391">
            <w:pPr>
              <w:rPr>
                <w:rFonts w:ascii="Times New Roman" w:eastAsia="Times New Roman" w:hAnsi="Times New Roman" w:cs="Times New Roman"/>
                <w:color w:val="000000"/>
              </w:rPr>
            </w:pPr>
            <w:r w:rsidRPr="001267D2">
              <w:rPr>
                <w:rFonts w:ascii="Times New Roman" w:eastAsia="Times New Roman" w:hAnsi="Times New Roman" w:cs="Times New Roman"/>
                <w:color w:val="000000"/>
              </w:rPr>
              <w:t> </w:t>
            </w:r>
          </w:p>
        </w:tc>
        <w:tc>
          <w:tcPr>
            <w:tcW w:w="540" w:type="dxa"/>
            <w:tcBorders>
              <w:top w:val="nil"/>
              <w:left w:val="nil"/>
              <w:bottom w:val="single" w:sz="4" w:space="0" w:color="auto"/>
              <w:right w:val="single" w:sz="4" w:space="0" w:color="auto"/>
            </w:tcBorders>
            <w:shd w:val="clear" w:color="auto" w:fill="auto"/>
            <w:noWrap/>
            <w:vAlign w:val="center"/>
            <w:hideMark/>
          </w:tcPr>
          <w:p w:rsidR="004805D5" w:rsidRPr="001267D2" w:rsidRDefault="004805D5" w:rsidP="00521391">
            <w:pPr>
              <w:rPr>
                <w:rFonts w:ascii="Times New Roman" w:eastAsia="Times New Roman" w:hAnsi="Times New Roman" w:cs="Times New Roman"/>
                <w:color w:val="000000"/>
              </w:rPr>
            </w:pPr>
            <w:r w:rsidRPr="001267D2">
              <w:rPr>
                <w:rFonts w:ascii="Times New Roman" w:eastAsia="Times New Roman" w:hAnsi="Times New Roman" w:cs="Times New Roman"/>
                <w:color w:val="000000"/>
              </w:rPr>
              <w:t> </w:t>
            </w:r>
          </w:p>
        </w:tc>
        <w:tc>
          <w:tcPr>
            <w:tcW w:w="1087" w:type="dxa"/>
            <w:tcBorders>
              <w:top w:val="nil"/>
              <w:left w:val="nil"/>
              <w:bottom w:val="single" w:sz="4" w:space="0" w:color="auto"/>
              <w:right w:val="single" w:sz="4" w:space="0" w:color="auto"/>
            </w:tcBorders>
            <w:shd w:val="clear" w:color="auto" w:fill="auto"/>
            <w:noWrap/>
            <w:vAlign w:val="center"/>
            <w:hideMark/>
          </w:tcPr>
          <w:p w:rsidR="004805D5" w:rsidRPr="001267D2" w:rsidRDefault="004805D5" w:rsidP="00521391">
            <w:pPr>
              <w:rPr>
                <w:rFonts w:ascii="Times New Roman" w:eastAsia="Times New Roman" w:hAnsi="Times New Roman" w:cs="Times New Roman"/>
                <w:b/>
                <w:bCs/>
                <w:color w:val="000000"/>
              </w:rPr>
            </w:pPr>
            <w:r w:rsidRPr="001267D2">
              <w:rPr>
                <w:rFonts w:ascii="Times New Roman" w:eastAsia="Times New Roman" w:hAnsi="Times New Roman" w:cs="Times New Roman"/>
                <w:b/>
                <w:bCs/>
                <w:color w:val="000000"/>
              </w:rPr>
              <w:t> </w:t>
            </w:r>
          </w:p>
        </w:tc>
        <w:tc>
          <w:tcPr>
            <w:tcW w:w="1529" w:type="dxa"/>
            <w:tcBorders>
              <w:top w:val="nil"/>
              <w:left w:val="nil"/>
              <w:bottom w:val="single" w:sz="4" w:space="0" w:color="auto"/>
              <w:right w:val="single" w:sz="4" w:space="0" w:color="auto"/>
            </w:tcBorders>
            <w:shd w:val="clear" w:color="auto" w:fill="auto"/>
            <w:noWrap/>
            <w:vAlign w:val="center"/>
            <w:hideMark/>
          </w:tcPr>
          <w:p w:rsidR="004805D5" w:rsidRPr="001267D2" w:rsidRDefault="004805D5" w:rsidP="00521391">
            <w:pPr>
              <w:jc w:val="right"/>
              <w:rPr>
                <w:rFonts w:ascii="Times New Roman" w:eastAsia="Times New Roman" w:hAnsi="Times New Roman" w:cs="Times New Roman"/>
                <w:color w:val="000000"/>
              </w:rPr>
            </w:pPr>
            <w:r w:rsidRPr="001267D2">
              <w:rPr>
                <w:rFonts w:ascii="Times New Roman" w:eastAsia="Times New Roman" w:hAnsi="Times New Roman" w:cs="Times New Roman"/>
                <w:color w:val="000000"/>
              </w:rPr>
              <w:t>145 352 Kč</w:t>
            </w:r>
          </w:p>
        </w:tc>
      </w:tr>
      <w:tr w:rsidR="004805D5" w:rsidRPr="001267D2" w:rsidTr="003F32FC">
        <w:trPr>
          <w:trHeight w:val="315"/>
        </w:trPr>
        <w:tc>
          <w:tcPr>
            <w:tcW w:w="5541" w:type="dxa"/>
            <w:tcBorders>
              <w:top w:val="nil"/>
              <w:left w:val="single" w:sz="4" w:space="0" w:color="auto"/>
              <w:bottom w:val="single" w:sz="4" w:space="0" w:color="auto"/>
              <w:right w:val="single" w:sz="4" w:space="0" w:color="auto"/>
            </w:tcBorders>
            <w:shd w:val="clear" w:color="auto" w:fill="auto"/>
            <w:noWrap/>
            <w:vAlign w:val="center"/>
            <w:hideMark/>
          </w:tcPr>
          <w:p w:rsidR="004805D5" w:rsidRPr="001267D2" w:rsidRDefault="004805D5" w:rsidP="00521391">
            <w:pPr>
              <w:rPr>
                <w:rFonts w:ascii="Times New Roman" w:eastAsia="Times New Roman" w:hAnsi="Times New Roman" w:cs="Times New Roman"/>
                <w:color w:val="000000"/>
              </w:rPr>
            </w:pPr>
            <w:r w:rsidRPr="001267D2">
              <w:rPr>
                <w:rFonts w:ascii="Times New Roman" w:eastAsia="Times New Roman" w:hAnsi="Times New Roman" w:cs="Times New Roman"/>
                <w:color w:val="000000"/>
              </w:rPr>
              <w:t xml:space="preserve">DPH </w:t>
            </w:r>
          </w:p>
        </w:tc>
        <w:tc>
          <w:tcPr>
            <w:tcW w:w="1368" w:type="dxa"/>
            <w:tcBorders>
              <w:top w:val="nil"/>
              <w:left w:val="nil"/>
              <w:bottom w:val="nil"/>
              <w:right w:val="nil"/>
            </w:tcBorders>
            <w:shd w:val="clear" w:color="auto" w:fill="auto"/>
            <w:noWrap/>
            <w:vAlign w:val="bottom"/>
            <w:hideMark/>
          </w:tcPr>
          <w:p w:rsidR="004805D5" w:rsidRPr="001267D2" w:rsidRDefault="004805D5" w:rsidP="00521391">
            <w:pPr>
              <w:rPr>
                <w:rFonts w:ascii="Times New Roman" w:eastAsia="Times New Roman" w:hAnsi="Times New Roman" w:cs="Times New Roman"/>
                <w:color w:val="000000"/>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4805D5" w:rsidRPr="001267D2" w:rsidRDefault="004805D5" w:rsidP="00521391">
            <w:pPr>
              <w:rPr>
                <w:rFonts w:ascii="Times New Roman" w:eastAsia="Times New Roman" w:hAnsi="Times New Roman" w:cs="Times New Roman"/>
                <w:color w:val="000000"/>
              </w:rPr>
            </w:pPr>
            <w:r w:rsidRPr="001267D2">
              <w:rPr>
                <w:rFonts w:ascii="Times New Roman" w:eastAsia="Times New Roman" w:hAnsi="Times New Roman" w:cs="Times New Roman"/>
                <w:color w:val="000000"/>
              </w:rPr>
              <w:t> </w:t>
            </w:r>
          </w:p>
        </w:tc>
        <w:tc>
          <w:tcPr>
            <w:tcW w:w="1087" w:type="dxa"/>
            <w:tcBorders>
              <w:top w:val="nil"/>
              <w:left w:val="nil"/>
              <w:bottom w:val="single" w:sz="4" w:space="0" w:color="auto"/>
              <w:right w:val="single" w:sz="4" w:space="0" w:color="auto"/>
            </w:tcBorders>
            <w:shd w:val="clear" w:color="auto" w:fill="auto"/>
            <w:noWrap/>
            <w:vAlign w:val="center"/>
            <w:hideMark/>
          </w:tcPr>
          <w:p w:rsidR="004805D5" w:rsidRPr="001267D2" w:rsidRDefault="004805D5" w:rsidP="00521391">
            <w:pPr>
              <w:jc w:val="right"/>
              <w:rPr>
                <w:rFonts w:ascii="Times New Roman" w:eastAsia="Times New Roman" w:hAnsi="Times New Roman" w:cs="Times New Roman"/>
                <w:b/>
                <w:bCs/>
                <w:color w:val="000000"/>
              </w:rPr>
            </w:pPr>
            <w:r w:rsidRPr="001267D2">
              <w:rPr>
                <w:rFonts w:ascii="Times New Roman" w:eastAsia="Times New Roman" w:hAnsi="Times New Roman" w:cs="Times New Roman"/>
                <w:b/>
                <w:bCs/>
                <w:color w:val="000000"/>
              </w:rPr>
              <w:t>21%</w:t>
            </w:r>
          </w:p>
        </w:tc>
        <w:tc>
          <w:tcPr>
            <w:tcW w:w="1529" w:type="dxa"/>
            <w:tcBorders>
              <w:top w:val="nil"/>
              <w:left w:val="nil"/>
              <w:bottom w:val="single" w:sz="4" w:space="0" w:color="auto"/>
              <w:right w:val="single" w:sz="4" w:space="0" w:color="auto"/>
            </w:tcBorders>
            <w:shd w:val="clear" w:color="auto" w:fill="auto"/>
            <w:noWrap/>
            <w:vAlign w:val="center"/>
            <w:hideMark/>
          </w:tcPr>
          <w:p w:rsidR="004805D5" w:rsidRPr="001267D2" w:rsidRDefault="004805D5" w:rsidP="00521391">
            <w:pPr>
              <w:jc w:val="right"/>
              <w:rPr>
                <w:rFonts w:ascii="Times New Roman" w:eastAsia="Times New Roman" w:hAnsi="Times New Roman" w:cs="Times New Roman"/>
                <w:color w:val="000000"/>
              </w:rPr>
            </w:pPr>
            <w:r w:rsidRPr="001267D2">
              <w:rPr>
                <w:rFonts w:ascii="Times New Roman" w:eastAsia="Times New Roman" w:hAnsi="Times New Roman" w:cs="Times New Roman"/>
                <w:color w:val="000000"/>
              </w:rPr>
              <w:t>30 524 Kč</w:t>
            </w:r>
          </w:p>
        </w:tc>
      </w:tr>
      <w:tr w:rsidR="004805D5" w:rsidRPr="001267D2" w:rsidTr="003F32FC">
        <w:trPr>
          <w:trHeight w:val="375"/>
        </w:trPr>
        <w:tc>
          <w:tcPr>
            <w:tcW w:w="5541" w:type="dxa"/>
            <w:tcBorders>
              <w:top w:val="nil"/>
              <w:left w:val="single" w:sz="4" w:space="0" w:color="auto"/>
              <w:bottom w:val="single" w:sz="4" w:space="0" w:color="auto"/>
              <w:right w:val="single" w:sz="4" w:space="0" w:color="auto"/>
            </w:tcBorders>
            <w:shd w:val="clear" w:color="auto" w:fill="auto"/>
            <w:noWrap/>
            <w:vAlign w:val="center"/>
            <w:hideMark/>
          </w:tcPr>
          <w:p w:rsidR="004805D5" w:rsidRPr="001267D2" w:rsidRDefault="004805D5" w:rsidP="00521391">
            <w:pPr>
              <w:rPr>
                <w:rFonts w:ascii="Times New Roman" w:eastAsia="Times New Roman" w:hAnsi="Times New Roman" w:cs="Times New Roman"/>
                <w:b/>
                <w:bCs/>
                <w:color w:val="000000"/>
                <w:sz w:val="28"/>
                <w:szCs w:val="28"/>
              </w:rPr>
            </w:pPr>
            <w:r w:rsidRPr="001267D2">
              <w:rPr>
                <w:rFonts w:ascii="Times New Roman" w:eastAsia="Times New Roman" w:hAnsi="Times New Roman" w:cs="Times New Roman"/>
                <w:b/>
                <w:bCs/>
                <w:color w:val="000000"/>
                <w:sz w:val="28"/>
                <w:szCs w:val="28"/>
              </w:rPr>
              <w:t>Celková částka</w:t>
            </w:r>
          </w:p>
        </w:tc>
        <w:tc>
          <w:tcPr>
            <w:tcW w:w="1368" w:type="dxa"/>
            <w:tcBorders>
              <w:top w:val="single" w:sz="4" w:space="0" w:color="auto"/>
              <w:left w:val="nil"/>
              <w:bottom w:val="single" w:sz="4" w:space="0" w:color="auto"/>
              <w:right w:val="single" w:sz="4" w:space="0" w:color="auto"/>
            </w:tcBorders>
            <w:shd w:val="clear" w:color="auto" w:fill="auto"/>
            <w:noWrap/>
            <w:vAlign w:val="center"/>
            <w:hideMark/>
          </w:tcPr>
          <w:p w:rsidR="004805D5" w:rsidRPr="001267D2" w:rsidRDefault="004805D5" w:rsidP="00521391">
            <w:pPr>
              <w:rPr>
                <w:rFonts w:ascii="Times New Roman" w:eastAsia="Times New Roman" w:hAnsi="Times New Roman" w:cs="Times New Roman"/>
                <w:b/>
                <w:bCs/>
                <w:color w:val="000000"/>
                <w:sz w:val="28"/>
                <w:szCs w:val="28"/>
              </w:rPr>
            </w:pPr>
            <w:r w:rsidRPr="001267D2">
              <w:rPr>
                <w:rFonts w:ascii="Times New Roman" w:eastAsia="Times New Roman" w:hAnsi="Times New Roman" w:cs="Times New Roman"/>
                <w:b/>
                <w:bCs/>
                <w:color w:val="000000"/>
                <w:sz w:val="28"/>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rsidR="004805D5" w:rsidRPr="001267D2" w:rsidRDefault="004805D5" w:rsidP="00521391">
            <w:pPr>
              <w:rPr>
                <w:rFonts w:ascii="Times New Roman" w:eastAsia="Times New Roman" w:hAnsi="Times New Roman" w:cs="Times New Roman"/>
                <w:b/>
                <w:bCs/>
                <w:color w:val="000000"/>
                <w:sz w:val="28"/>
                <w:szCs w:val="28"/>
              </w:rPr>
            </w:pPr>
            <w:r w:rsidRPr="001267D2">
              <w:rPr>
                <w:rFonts w:ascii="Times New Roman" w:eastAsia="Times New Roman" w:hAnsi="Times New Roman" w:cs="Times New Roman"/>
                <w:b/>
                <w:bCs/>
                <w:color w:val="000000"/>
                <w:sz w:val="28"/>
                <w:szCs w:val="28"/>
              </w:rPr>
              <w:t> </w:t>
            </w:r>
          </w:p>
        </w:tc>
        <w:tc>
          <w:tcPr>
            <w:tcW w:w="1087" w:type="dxa"/>
            <w:tcBorders>
              <w:top w:val="nil"/>
              <w:left w:val="nil"/>
              <w:bottom w:val="single" w:sz="4" w:space="0" w:color="auto"/>
              <w:right w:val="single" w:sz="4" w:space="0" w:color="auto"/>
            </w:tcBorders>
            <w:shd w:val="clear" w:color="auto" w:fill="auto"/>
            <w:noWrap/>
            <w:vAlign w:val="center"/>
            <w:hideMark/>
          </w:tcPr>
          <w:p w:rsidR="004805D5" w:rsidRPr="001267D2" w:rsidRDefault="004805D5" w:rsidP="00521391">
            <w:pPr>
              <w:rPr>
                <w:rFonts w:ascii="Times New Roman" w:eastAsia="Times New Roman" w:hAnsi="Times New Roman" w:cs="Times New Roman"/>
                <w:b/>
                <w:bCs/>
                <w:color w:val="000000"/>
                <w:sz w:val="28"/>
                <w:szCs w:val="28"/>
              </w:rPr>
            </w:pPr>
            <w:r w:rsidRPr="001267D2">
              <w:rPr>
                <w:rFonts w:ascii="Times New Roman" w:eastAsia="Times New Roman" w:hAnsi="Times New Roman" w:cs="Times New Roman"/>
                <w:b/>
                <w:bCs/>
                <w:color w:val="000000"/>
                <w:sz w:val="28"/>
                <w:szCs w:val="28"/>
              </w:rPr>
              <w:t> </w:t>
            </w:r>
          </w:p>
        </w:tc>
        <w:tc>
          <w:tcPr>
            <w:tcW w:w="1529" w:type="dxa"/>
            <w:tcBorders>
              <w:top w:val="nil"/>
              <w:left w:val="nil"/>
              <w:bottom w:val="single" w:sz="4" w:space="0" w:color="auto"/>
              <w:right w:val="single" w:sz="4" w:space="0" w:color="auto"/>
            </w:tcBorders>
            <w:shd w:val="clear" w:color="auto" w:fill="auto"/>
            <w:noWrap/>
            <w:vAlign w:val="center"/>
            <w:hideMark/>
          </w:tcPr>
          <w:p w:rsidR="004805D5" w:rsidRPr="001267D2" w:rsidRDefault="004805D5" w:rsidP="00521391">
            <w:pPr>
              <w:jc w:val="right"/>
              <w:rPr>
                <w:rFonts w:ascii="Times New Roman" w:eastAsia="Times New Roman" w:hAnsi="Times New Roman" w:cs="Times New Roman"/>
                <w:b/>
                <w:bCs/>
                <w:color w:val="000000"/>
                <w:sz w:val="28"/>
                <w:szCs w:val="28"/>
              </w:rPr>
            </w:pPr>
            <w:r w:rsidRPr="001267D2">
              <w:rPr>
                <w:rFonts w:ascii="Times New Roman" w:eastAsia="Times New Roman" w:hAnsi="Times New Roman" w:cs="Times New Roman"/>
                <w:b/>
                <w:bCs/>
                <w:color w:val="000000"/>
                <w:sz w:val="28"/>
                <w:szCs w:val="28"/>
              </w:rPr>
              <w:t>175 876 Kč</w:t>
            </w:r>
          </w:p>
        </w:tc>
      </w:tr>
    </w:tbl>
    <w:p w:rsidR="00182074" w:rsidRDefault="00182074" w:rsidP="00182074">
      <w:pPr>
        <w:pStyle w:val="Zkladntext"/>
        <w:kinsoku w:val="0"/>
        <w:overflowPunct w:val="0"/>
        <w:rPr>
          <w:rFonts w:ascii="Verdana" w:hAnsi="Verdana"/>
          <w:color w:val="010101"/>
          <w:w w:val="105"/>
          <w:sz w:val="20"/>
          <w:szCs w:val="20"/>
        </w:rPr>
      </w:pPr>
    </w:p>
    <w:sectPr w:rsidR="00182074" w:rsidSect="003F32FC">
      <w:pgSz w:w="11910" w:h="16840"/>
      <w:pgMar w:top="1700" w:right="300" w:bottom="1320" w:left="700" w:header="817" w:footer="113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76F" w:rsidRDefault="00E7776F">
      <w:r>
        <w:separator/>
      </w:r>
    </w:p>
  </w:endnote>
  <w:endnote w:type="continuationSeparator" w:id="0">
    <w:p w:rsidR="00E7776F" w:rsidRDefault="00E77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Verdana-OneByteIdentityH">
    <w:panose1 w:val="00000000000000000000"/>
    <w:charset w:val="EE"/>
    <w:family w:val="auto"/>
    <w:notTrueType/>
    <w:pitch w:val="default"/>
    <w:sig w:usb0="00000005" w:usb1="00000000" w:usb2="00000000" w:usb3="00000000" w:csb0="00000002" w:csb1="00000000"/>
  </w:font>
  <w:font w:name="Verdana-Identity-H">
    <w:panose1 w:val="00000000000000000000"/>
    <w:charset w:val="EE"/>
    <w:family w:val="auto"/>
    <w:notTrueType/>
    <w:pitch w:val="default"/>
    <w:sig w:usb0="00000005" w:usb1="00000000" w:usb2="00000000" w:usb3="00000000" w:csb0="00000002" w:csb1="00000000"/>
  </w:font>
  <w:font w:name="Verdana,Bold-Identity-H">
    <w:panose1 w:val="00000000000000000000"/>
    <w:charset w:val="EE"/>
    <w:family w:val="auto"/>
    <w:notTrueType/>
    <w:pitch w:val="default"/>
    <w:sig w:usb0="00000005" w:usb1="00000000" w:usb2="00000000" w:usb3="00000000" w:csb0="00000002" w:csb1="00000000"/>
  </w:font>
  <w:font w:name="Times-Roman">
    <w:altName w:val="Arial"/>
    <w:panose1 w:val="00000000000000000000"/>
    <w:charset w:val="00"/>
    <w:family w:val="swiss"/>
    <w:notTrueType/>
    <w:pitch w:val="default"/>
    <w:sig w:usb0="00000003" w:usb1="00000000" w:usb2="00000000" w:usb3="00000000" w:csb0="00000001" w:csb1="00000000"/>
  </w:font>
  <w:font w:name="Verdana,Bold-OneByteIdentityH">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989" w:rsidRDefault="00BA677D">
    <w:pPr>
      <w:pStyle w:val="Zkladn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63360" behindDoc="1" locked="0" layoutInCell="0" allowOverlap="1">
              <wp:simplePos x="0" y="0"/>
              <wp:positionH relativeFrom="page">
                <wp:posOffset>7054850</wp:posOffset>
              </wp:positionH>
              <wp:positionV relativeFrom="page">
                <wp:posOffset>9830435</wp:posOffset>
              </wp:positionV>
              <wp:extent cx="273050" cy="63055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 cy="630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6989" w:rsidRDefault="00431CDE">
                          <w:pPr>
                            <w:pStyle w:val="Zkladntext"/>
                            <w:kinsoku w:val="0"/>
                            <w:overflowPunct w:val="0"/>
                            <w:spacing w:line="971" w:lineRule="exact"/>
                            <w:ind w:left="20"/>
                            <w:rPr>
                              <w:rFonts w:ascii="Times New Roman" w:hAnsi="Times New Roman" w:cs="Times New Roman"/>
                              <w:color w:val="010101"/>
                              <w:w w:val="108"/>
                              <w:sz w:val="25"/>
                              <w:szCs w:val="25"/>
                            </w:rPr>
                          </w:pPr>
                          <w:r>
                            <w:rPr>
                              <w:rFonts w:ascii="Times New Roman" w:hAnsi="Times New Roman" w:cs="Times New Roman"/>
                              <w:color w:val="9E9E9E"/>
                              <w:spacing w:val="-92"/>
                              <w:w w:val="108"/>
                              <w:position w:val="-33"/>
                              <w:sz w:val="86"/>
                              <w:szCs w:val="86"/>
                            </w:rPr>
                            <w:t>-</w:t>
                          </w:r>
                          <w:r>
                            <w:rPr>
                              <w:rFonts w:ascii="Times New Roman" w:hAnsi="Times New Roman" w:cs="Times New Roman"/>
                              <w:color w:val="010101"/>
                              <w:w w:val="108"/>
                              <w:sz w:val="25"/>
                              <w:szCs w:val="25"/>
                            </w:rPr>
                            <w:fldChar w:fldCharType="begin"/>
                          </w:r>
                          <w:r>
                            <w:rPr>
                              <w:rFonts w:ascii="Times New Roman" w:hAnsi="Times New Roman" w:cs="Times New Roman"/>
                              <w:color w:val="010101"/>
                              <w:w w:val="108"/>
                              <w:sz w:val="25"/>
                              <w:szCs w:val="25"/>
                            </w:rPr>
                            <w:instrText xml:space="preserve"> PAGE </w:instrText>
                          </w:r>
                          <w:r>
                            <w:rPr>
                              <w:rFonts w:ascii="Times New Roman" w:hAnsi="Times New Roman" w:cs="Times New Roman"/>
                              <w:color w:val="010101"/>
                              <w:w w:val="108"/>
                              <w:sz w:val="25"/>
                              <w:szCs w:val="25"/>
                            </w:rPr>
                            <w:fldChar w:fldCharType="separate"/>
                          </w:r>
                          <w:r w:rsidR="00182074">
                            <w:rPr>
                              <w:rFonts w:ascii="Times New Roman" w:hAnsi="Times New Roman" w:cs="Times New Roman"/>
                              <w:noProof/>
                              <w:color w:val="010101"/>
                              <w:w w:val="108"/>
                              <w:sz w:val="25"/>
                              <w:szCs w:val="25"/>
                            </w:rPr>
                            <w:t>7</w:t>
                          </w:r>
                          <w:r>
                            <w:rPr>
                              <w:rFonts w:ascii="Times New Roman" w:hAnsi="Times New Roman" w:cs="Times New Roman"/>
                              <w:color w:val="010101"/>
                              <w:w w:val="108"/>
                              <w:sz w:val="25"/>
                              <w:szCs w:val="2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555.5pt;margin-top:774.05pt;width:21.5pt;height:49.6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" o:allowincell="f" filled="f" stroked="f">
              <v:textbox inset="0,0,0,0">
                <w:txbxContent>
                  <w:p w:rsidR="00CC6989" w:rsidRDefault="00431CDE">
                    <w:pPr>
                      <w:pStyle w:val="Zkladntext"/>
                      <w:kinsoku w:val="0"/>
                      <w:overflowPunct w:val="0"/>
                      <w:spacing w:line="971" w:lineRule="exact"/>
                      <w:ind w:left="20"/>
                      <w:rPr>
                        <w:rFonts w:ascii="Times New Roman" w:hAnsi="Times New Roman" w:cs="Times New Roman"/>
                        <w:color w:val="010101"/>
                        <w:w w:val="108"/>
                        <w:sz w:val="25"/>
                        <w:szCs w:val="25"/>
                      </w:rPr>
                    </w:pPr>
                    <w:r>
                      <w:rPr>
                        <w:rFonts w:ascii="Times New Roman" w:hAnsi="Times New Roman" w:cs="Times New Roman"/>
                        <w:color w:val="9E9E9E"/>
                        <w:spacing w:val="-92"/>
                        <w:w w:val="108"/>
                        <w:position w:val="-33"/>
                        <w:sz w:val="86"/>
                        <w:szCs w:val="86"/>
                      </w:rPr>
                      <w:t>-</w:t>
                    </w:r>
                    <w:r>
                      <w:rPr>
                        <w:rFonts w:ascii="Times New Roman" w:hAnsi="Times New Roman" w:cs="Times New Roman"/>
                        <w:color w:val="010101"/>
                        <w:w w:val="108"/>
                        <w:sz w:val="25"/>
                        <w:szCs w:val="25"/>
                      </w:rPr>
                      <w:fldChar w:fldCharType="begin"/>
                    </w:r>
                    <w:r>
                      <w:rPr>
                        <w:rFonts w:ascii="Times New Roman" w:hAnsi="Times New Roman" w:cs="Times New Roman"/>
                        <w:color w:val="010101"/>
                        <w:w w:val="108"/>
                        <w:sz w:val="25"/>
                        <w:szCs w:val="25"/>
                      </w:rPr>
                      <w:instrText xml:space="preserve"> PAGE </w:instrText>
                    </w:r>
                    <w:r>
                      <w:rPr>
                        <w:rFonts w:ascii="Times New Roman" w:hAnsi="Times New Roman" w:cs="Times New Roman"/>
                        <w:color w:val="010101"/>
                        <w:w w:val="108"/>
                        <w:sz w:val="25"/>
                        <w:szCs w:val="25"/>
                      </w:rPr>
                      <w:fldChar w:fldCharType="separate"/>
                    </w:r>
                    <w:r w:rsidR="00182074">
                      <w:rPr>
                        <w:rFonts w:ascii="Times New Roman" w:hAnsi="Times New Roman" w:cs="Times New Roman"/>
                        <w:noProof/>
                        <w:color w:val="010101"/>
                        <w:w w:val="108"/>
                        <w:sz w:val="25"/>
                        <w:szCs w:val="25"/>
                      </w:rPr>
                      <w:t>7</w:t>
                    </w:r>
                    <w:r>
                      <w:rPr>
                        <w:rFonts w:ascii="Times New Roman" w:hAnsi="Times New Roman" w:cs="Times New Roman"/>
                        <w:color w:val="010101"/>
                        <w:w w:val="108"/>
                        <w:sz w:val="25"/>
                        <w:szCs w:val="2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76F" w:rsidRDefault="00E7776F">
      <w:r>
        <w:separator/>
      </w:r>
    </w:p>
  </w:footnote>
  <w:footnote w:type="continuationSeparator" w:id="0">
    <w:p w:rsidR="00E7776F" w:rsidRDefault="00E777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989" w:rsidRDefault="00BA677D">
    <w:pPr>
      <w:pStyle w:val="Zkladn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9264" behindDoc="1" locked="0" layoutInCell="0" allowOverlap="1">
              <wp:simplePos x="0" y="0"/>
              <wp:positionH relativeFrom="page">
                <wp:posOffset>567055</wp:posOffset>
              </wp:positionH>
              <wp:positionV relativeFrom="page">
                <wp:posOffset>530225</wp:posOffset>
              </wp:positionV>
              <wp:extent cx="508000" cy="317500"/>
              <wp:effectExtent l="0" t="0" r="0"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6989" w:rsidRDefault="00BA677D">
                          <w:pPr>
                            <w:widowControl/>
                            <w:autoSpaceDE/>
                            <w:autoSpaceDN/>
                            <w:adjustRightInd/>
                            <w:spacing w:line="500" w:lineRule="atLeast"/>
                            <w:rPr>
                              <w:rFonts w:ascii="Times New Roman" w:hAnsi="Times New Roman" w:cs="Times New Roman"/>
                            </w:rPr>
                          </w:pPr>
                          <w:r>
                            <w:rPr>
                              <w:rFonts w:ascii="Times New Roman" w:hAnsi="Times New Roman" w:cs="Times New Roman"/>
                              <w:noProof/>
                            </w:rPr>
                            <w:drawing>
                              <wp:inline distT="0" distB="0" distL="0" distR="0">
                                <wp:extent cx="514350" cy="323850"/>
                                <wp:effectExtent l="0" t="0" r="0" b="0"/>
                                <wp:docPr id="10"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323850"/>
                                        </a:xfrm>
                                        <a:prstGeom prst="rect">
                                          <a:avLst/>
                                        </a:prstGeom>
                                        <a:noFill/>
                                        <a:ln>
                                          <a:noFill/>
                                        </a:ln>
                                      </pic:spPr>
                                    </pic:pic>
                                  </a:graphicData>
                                </a:graphic>
                              </wp:inline>
                            </w:drawing>
                          </w:r>
                        </w:p>
                        <w:p w:rsidR="00CC6989" w:rsidRDefault="00CC6989">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44.65pt;margin-top:41.75pt;width:40pt;height: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" o:allowincell="f" filled="f" stroked="f">
              <v:textbox inset="0,0,0,0">
                <w:txbxContent>
                  <w:p w:rsidR="00CC6989" w:rsidRDefault="00BA677D">
                    <w:pPr>
                      <w:widowControl/>
                      <w:autoSpaceDE/>
                      <w:autoSpaceDN/>
                      <w:adjustRightInd/>
                      <w:spacing w:line="500" w:lineRule="atLeast"/>
                      <w:rPr>
                        <w:rFonts w:ascii="Times New Roman" w:hAnsi="Times New Roman" w:cs="Times New Roman"/>
                      </w:rPr>
                    </w:pPr>
                    <w:r>
                      <w:rPr>
                        <w:rFonts w:ascii="Times New Roman" w:hAnsi="Times New Roman" w:cs="Times New Roman"/>
                        <w:noProof/>
                      </w:rPr>
                      <w:drawing>
                        <wp:inline distT="0" distB="0" distL="0" distR="0">
                          <wp:extent cx="514350" cy="323850"/>
                          <wp:effectExtent l="0" t="0" r="0" b="0"/>
                          <wp:docPr id="10"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323850"/>
                                  </a:xfrm>
                                  <a:prstGeom prst="rect">
                                    <a:avLst/>
                                  </a:prstGeom>
                                  <a:noFill/>
                                  <a:ln>
                                    <a:noFill/>
                                  </a:ln>
                                </pic:spPr>
                              </pic:pic>
                            </a:graphicData>
                          </a:graphic>
                        </wp:inline>
                      </w:drawing>
                    </w:r>
                  </w:p>
                  <w:p w:rsidR="00CC6989" w:rsidRDefault="00CC6989">
                    <w:pPr>
                      <w:rPr>
                        <w:rFonts w:ascii="Times New Roman" w:hAnsi="Times New Roman" w:cs="Times New Roman"/>
                      </w:rPr>
                    </w:pPr>
                  </w:p>
                </w:txbxContent>
              </v:textbox>
              <w10:wrap anchorx="page" anchory="page"/>
            </v:rect>
          </w:pict>
        </mc:Fallback>
      </mc:AlternateContent>
    </w:r>
    <w:r>
      <w:rPr>
        <w:noProof/>
      </w:rPr>
      <mc:AlternateContent>
        <mc:Choice Requires="wps">
          <w:drawing>
            <wp:anchor distT="0" distB="0" distL="114300" distR="114300" simplePos="0" relativeHeight="251660288" behindDoc="1" locked="0" layoutInCell="0" allowOverlap="1">
              <wp:simplePos x="0" y="0"/>
              <wp:positionH relativeFrom="page">
                <wp:posOffset>528320</wp:posOffset>
              </wp:positionH>
              <wp:positionV relativeFrom="page">
                <wp:posOffset>1080770</wp:posOffset>
              </wp:positionV>
              <wp:extent cx="6384290" cy="12700"/>
              <wp:effectExtent l="0" t="0" r="0" b="0"/>
              <wp:wrapNone/>
              <wp:docPr id="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84290" cy="12700"/>
                      </a:xfrm>
                      <a:custGeom>
                        <a:avLst/>
                        <a:gdLst>
                          <a:gd name="T0" fmla="*/ 0 w 10054"/>
                          <a:gd name="T1" fmla="*/ 0 h 20"/>
                          <a:gd name="T2" fmla="*/ 10053 w 10054"/>
                          <a:gd name="T3" fmla="*/ 0 h 20"/>
                        </a:gdLst>
                        <a:ahLst/>
                        <a:cxnLst>
                          <a:cxn ang="0">
                            <a:pos x="T0" y="T1"/>
                          </a:cxn>
                          <a:cxn ang="0">
                            <a:pos x="T2" y="T3"/>
                          </a:cxn>
                        </a:cxnLst>
                        <a:rect l="0" t="0" r="r" b="b"/>
                        <a:pathLst>
                          <a:path w="10054" h="20">
                            <a:moveTo>
                              <a:pt x="0" y="0"/>
                            </a:moveTo>
                            <a:lnTo>
                              <a:pt x="10053" y="0"/>
                            </a:lnTo>
                          </a:path>
                        </a:pathLst>
                      </a:custGeom>
                      <a:noFill/>
                      <a:ln w="167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70FEB1F" id="Freeform 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1.6pt,85.1pt,544.25pt,85.1pt" coordsize="100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" o:allowincell="f" filled="f" strokeweight="1.32pt">
              <v:path arrowok="t" o:connecttype="custom" o:connectlocs="0,0;6383655,0" o:connectangles="0,0"/>
              <w10:wrap anchorx="page" anchory="page"/>
            </v:polyline>
          </w:pict>
        </mc:Fallback>
      </mc:AlternateContent>
    </w:r>
    <w:r>
      <w:rPr>
        <w:noProof/>
      </w:rPr>
      <mc:AlternateContent>
        <mc:Choice Requires="wps">
          <w:drawing>
            <wp:anchor distT="0" distB="0" distL="114300" distR="114300" simplePos="0" relativeHeight="251661312" behindDoc="1" locked="0" layoutInCell="0" allowOverlap="1">
              <wp:simplePos x="0" y="0"/>
              <wp:positionH relativeFrom="page">
                <wp:posOffset>558800</wp:posOffset>
              </wp:positionH>
              <wp:positionV relativeFrom="page">
                <wp:posOffset>506095</wp:posOffset>
              </wp:positionV>
              <wp:extent cx="1602105" cy="48768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105"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6989" w:rsidRDefault="00431CDE">
                          <w:pPr>
                            <w:pStyle w:val="Zkladntext"/>
                            <w:kinsoku w:val="0"/>
                            <w:overflowPunct w:val="0"/>
                            <w:spacing w:before="2" w:line="597" w:lineRule="exact"/>
                            <w:ind w:left="1308"/>
                            <w:rPr>
                              <w:b/>
                              <w:bCs/>
                              <w:color w:val="0E4431"/>
                              <w:sz w:val="54"/>
                              <w:szCs w:val="54"/>
                            </w:rPr>
                          </w:pPr>
                          <w:r>
                            <w:rPr>
                              <w:b/>
                              <w:bCs/>
                              <w:color w:val="0E4431"/>
                              <w:sz w:val="54"/>
                              <w:szCs w:val="54"/>
                            </w:rPr>
                            <w:t>SZIF</w:t>
                          </w:r>
                        </w:p>
                        <w:p w:rsidR="00CC6989" w:rsidRDefault="00431CDE">
                          <w:pPr>
                            <w:pStyle w:val="Zkladntext"/>
                            <w:kinsoku w:val="0"/>
                            <w:overflowPunct w:val="0"/>
                            <w:spacing w:line="148" w:lineRule="exact"/>
                            <w:ind w:left="20"/>
                            <w:rPr>
                              <w:color w:val="9E9E9E"/>
                              <w:w w:val="105"/>
                              <w:sz w:val="15"/>
                              <w:szCs w:val="15"/>
                            </w:rPr>
                          </w:pPr>
                          <w:r>
                            <w:rPr>
                              <w:color w:val="9E9E9E"/>
                              <w:w w:val="105"/>
                              <w:sz w:val="15"/>
                              <w:szCs w:val="15"/>
                            </w:rPr>
                            <w:t>Státní zemědělský intervenční fond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44pt;margin-top:39.85pt;width:126.15pt;height:38.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DHQsQIAALA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" o:allowincell="f" filled="f" stroked="f">
              <v:textbox inset="0,0,0,0">
                <w:txbxContent>
                  <w:p w:rsidR="00CC6989" w:rsidRDefault="00431CDE">
                    <w:pPr>
                      <w:pStyle w:val="Zkladntext"/>
                      <w:kinsoku w:val="0"/>
                      <w:overflowPunct w:val="0"/>
                      <w:spacing w:before="2" w:line="597" w:lineRule="exact"/>
                      <w:ind w:left="1308"/>
                      <w:rPr>
                        <w:b/>
                        <w:bCs/>
                        <w:color w:val="0E4431"/>
                        <w:sz w:val="54"/>
                        <w:szCs w:val="54"/>
                      </w:rPr>
                    </w:pPr>
                    <w:r>
                      <w:rPr>
                        <w:b/>
                        <w:bCs/>
                        <w:color w:val="0E4431"/>
                        <w:sz w:val="54"/>
                        <w:szCs w:val="54"/>
                      </w:rPr>
                      <w:t>SZIF</w:t>
                    </w:r>
                  </w:p>
                  <w:p w:rsidR="00CC6989" w:rsidRDefault="00431CDE">
                    <w:pPr>
                      <w:pStyle w:val="Zkladntext"/>
                      <w:kinsoku w:val="0"/>
                      <w:overflowPunct w:val="0"/>
                      <w:spacing w:line="148" w:lineRule="exact"/>
                      <w:ind w:left="20"/>
                      <w:rPr>
                        <w:color w:val="9E9E9E"/>
                        <w:w w:val="105"/>
                        <w:sz w:val="15"/>
                        <w:szCs w:val="15"/>
                      </w:rPr>
                    </w:pPr>
                    <w:r>
                      <w:rPr>
                        <w:color w:val="9E9E9E"/>
                        <w:w w:val="105"/>
                        <w:sz w:val="15"/>
                        <w:szCs w:val="15"/>
                      </w:rPr>
                      <w:t>Státní zemědělský intervenční fond</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start w:val="1"/>
      <w:numFmt w:val="decimal"/>
      <w:lvlText w:val="%1)"/>
      <w:lvlJc w:val="left"/>
      <w:pPr>
        <w:ind w:left="517" w:hanging="360"/>
      </w:pPr>
      <w:rPr>
        <w:rFonts w:ascii="Arial" w:hAnsi="Arial" w:cs="Arial"/>
        <w:b w:val="0"/>
        <w:bCs w:val="0"/>
        <w:color w:val="010101"/>
        <w:spacing w:val="-1"/>
        <w:w w:val="110"/>
        <w:sz w:val="21"/>
        <w:szCs w:val="21"/>
      </w:rPr>
    </w:lvl>
    <w:lvl w:ilvl="1">
      <w:numFmt w:val="bullet"/>
      <w:lvlText w:val="•"/>
      <w:lvlJc w:val="left"/>
      <w:pPr>
        <w:ind w:left="1556" w:hanging="360"/>
      </w:pPr>
    </w:lvl>
    <w:lvl w:ilvl="2">
      <w:numFmt w:val="bullet"/>
      <w:lvlText w:val="•"/>
      <w:lvlJc w:val="left"/>
      <w:pPr>
        <w:ind w:left="2593" w:hanging="360"/>
      </w:pPr>
    </w:lvl>
    <w:lvl w:ilvl="3">
      <w:numFmt w:val="bullet"/>
      <w:lvlText w:val="•"/>
      <w:lvlJc w:val="left"/>
      <w:pPr>
        <w:ind w:left="3629" w:hanging="360"/>
      </w:pPr>
    </w:lvl>
    <w:lvl w:ilvl="4">
      <w:numFmt w:val="bullet"/>
      <w:lvlText w:val="•"/>
      <w:lvlJc w:val="left"/>
      <w:pPr>
        <w:ind w:left="4666" w:hanging="360"/>
      </w:pPr>
    </w:lvl>
    <w:lvl w:ilvl="5">
      <w:numFmt w:val="bullet"/>
      <w:lvlText w:val="•"/>
      <w:lvlJc w:val="left"/>
      <w:pPr>
        <w:ind w:left="5703" w:hanging="360"/>
      </w:pPr>
    </w:lvl>
    <w:lvl w:ilvl="6">
      <w:numFmt w:val="bullet"/>
      <w:lvlText w:val="•"/>
      <w:lvlJc w:val="left"/>
      <w:pPr>
        <w:ind w:left="6739" w:hanging="360"/>
      </w:pPr>
    </w:lvl>
    <w:lvl w:ilvl="7">
      <w:numFmt w:val="bullet"/>
      <w:lvlText w:val="•"/>
      <w:lvlJc w:val="left"/>
      <w:pPr>
        <w:ind w:left="7776" w:hanging="360"/>
      </w:pPr>
    </w:lvl>
    <w:lvl w:ilvl="8">
      <w:numFmt w:val="bullet"/>
      <w:lvlText w:val="•"/>
      <w:lvlJc w:val="left"/>
      <w:pPr>
        <w:ind w:left="8813" w:hanging="360"/>
      </w:pPr>
    </w:lvl>
  </w:abstractNum>
  <w:abstractNum w:abstractNumId="1" w15:restartNumberingAfterBreak="0">
    <w:nsid w:val="00000403"/>
    <w:multiLevelType w:val="multilevel"/>
    <w:tmpl w:val="00000886"/>
    <w:lvl w:ilvl="0">
      <w:start w:val="1"/>
      <w:numFmt w:val="decimal"/>
      <w:lvlText w:val="%1)"/>
      <w:lvlJc w:val="left"/>
      <w:pPr>
        <w:ind w:left="159" w:hanging="335"/>
      </w:pPr>
      <w:rPr>
        <w:rFonts w:ascii="Arial" w:hAnsi="Arial" w:cs="Arial"/>
        <w:b w:val="0"/>
        <w:bCs w:val="0"/>
        <w:color w:val="010101"/>
        <w:spacing w:val="-1"/>
        <w:w w:val="110"/>
        <w:sz w:val="21"/>
        <w:szCs w:val="21"/>
      </w:rPr>
    </w:lvl>
    <w:lvl w:ilvl="1">
      <w:numFmt w:val="bullet"/>
      <w:lvlText w:val="•"/>
      <w:lvlJc w:val="left"/>
      <w:pPr>
        <w:ind w:left="1234" w:hanging="335"/>
      </w:pPr>
    </w:lvl>
    <w:lvl w:ilvl="2">
      <w:numFmt w:val="bullet"/>
      <w:lvlText w:val="•"/>
      <w:lvlJc w:val="left"/>
      <w:pPr>
        <w:ind w:left="2309" w:hanging="335"/>
      </w:pPr>
    </w:lvl>
    <w:lvl w:ilvl="3">
      <w:numFmt w:val="bullet"/>
      <w:lvlText w:val="•"/>
      <w:lvlJc w:val="left"/>
      <w:pPr>
        <w:ind w:left="3383" w:hanging="335"/>
      </w:pPr>
    </w:lvl>
    <w:lvl w:ilvl="4">
      <w:numFmt w:val="bullet"/>
      <w:lvlText w:val="•"/>
      <w:lvlJc w:val="left"/>
      <w:pPr>
        <w:ind w:left="4458" w:hanging="335"/>
      </w:pPr>
    </w:lvl>
    <w:lvl w:ilvl="5">
      <w:numFmt w:val="bullet"/>
      <w:lvlText w:val="•"/>
      <w:lvlJc w:val="left"/>
      <w:pPr>
        <w:ind w:left="5533" w:hanging="335"/>
      </w:pPr>
    </w:lvl>
    <w:lvl w:ilvl="6">
      <w:numFmt w:val="bullet"/>
      <w:lvlText w:val="•"/>
      <w:lvlJc w:val="left"/>
      <w:pPr>
        <w:ind w:left="6607" w:hanging="335"/>
      </w:pPr>
    </w:lvl>
    <w:lvl w:ilvl="7">
      <w:numFmt w:val="bullet"/>
      <w:lvlText w:val="•"/>
      <w:lvlJc w:val="left"/>
      <w:pPr>
        <w:ind w:left="7682" w:hanging="335"/>
      </w:pPr>
    </w:lvl>
    <w:lvl w:ilvl="8">
      <w:numFmt w:val="bullet"/>
      <w:lvlText w:val="•"/>
      <w:lvlJc w:val="left"/>
      <w:pPr>
        <w:ind w:left="8757" w:hanging="335"/>
      </w:pPr>
    </w:lvl>
  </w:abstractNum>
  <w:abstractNum w:abstractNumId="2" w15:restartNumberingAfterBreak="0">
    <w:nsid w:val="00000404"/>
    <w:multiLevelType w:val="multilevel"/>
    <w:tmpl w:val="00000887"/>
    <w:lvl w:ilvl="0">
      <w:start w:val="1"/>
      <w:numFmt w:val="decimal"/>
      <w:lvlText w:val="%1)"/>
      <w:lvlJc w:val="left"/>
      <w:pPr>
        <w:ind w:left="157" w:hanging="355"/>
      </w:pPr>
      <w:rPr>
        <w:rFonts w:ascii="Arial" w:hAnsi="Arial" w:cs="Arial"/>
        <w:b w:val="0"/>
        <w:bCs w:val="0"/>
        <w:color w:val="010101"/>
        <w:spacing w:val="-1"/>
        <w:w w:val="110"/>
        <w:sz w:val="21"/>
        <w:szCs w:val="21"/>
      </w:rPr>
    </w:lvl>
    <w:lvl w:ilvl="1">
      <w:numFmt w:val="bullet"/>
      <w:lvlText w:val="•"/>
      <w:lvlJc w:val="left"/>
      <w:pPr>
        <w:ind w:left="1234" w:hanging="355"/>
      </w:pPr>
    </w:lvl>
    <w:lvl w:ilvl="2">
      <w:numFmt w:val="bullet"/>
      <w:lvlText w:val="•"/>
      <w:lvlJc w:val="left"/>
      <w:pPr>
        <w:ind w:left="2309" w:hanging="355"/>
      </w:pPr>
    </w:lvl>
    <w:lvl w:ilvl="3">
      <w:numFmt w:val="bullet"/>
      <w:lvlText w:val="•"/>
      <w:lvlJc w:val="left"/>
      <w:pPr>
        <w:ind w:left="3383" w:hanging="355"/>
      </w:pPr>
    </w:lvl>
    <w:lvl w:ilvl="4">
      <w:numFmt w:val="bullet"/>
      <w:lvlText w:val="•"/>
      <w:lvlJc w:val="left"/>
      <w:pPr>
        <w:ind w:left="4458" w:hanging="355"/>
      </w:pPr>
    </w:lvl>
    <w:lvl w:ilvl="5">
      <w:numFmt w:val="bullet"/>
      <w:lvlText w:val="•"/>
      <w:lvlJc w:val="left"/>
      <w:pPr>
        <w:ind w:left="5533" w:hanging="355"/>
      </w:pPr>
    </w:lvl>
    <w:lvl w:ilvl="6">
      <w:numFmt w:val="bullet"/>
      <w:lvlText w:val="•"/>
      <w:lvlJc w:val="left"/>
      <w:pPr>
        <w:ind w:left="6607" w:hanging="355"/>
      </w:pPr>
    </w:lvl>
    <w:lvl w:ilvl="7">
      <w:numFmt w:val="bullet"/>
      <w:lvlText w:val="•"/>
      <w:lvlJc w:val="left"/>
      <w:pPr>
        <w:ind w:left="7682" w:hanging="355"/>
      </w:pPr>
    </w:lvl>
    <w:lvl w:ilvl="8">
      <w:numFmt w:val="bullet"/>
      <w:lvlText w:val="•"/>
      <w:lvlJc w:val="left"/>
      <w:pPr>
        <w:ind w:left="8757" w:hanging="355"/>
      </w:pPr>
    </w:lvl>
  </w:abstractNum>
  <w:abstractNum w:abstractNumId="3" w15:restartNumberingAfterBreak="0">
    <w:nsid w:val="00000405"/>
    <w:multiLevelType w:val="multilevel"/>
    <w:tmpl w:val="00000888"/>
    <w:lvl w:ilvl="0">
      <w:start w:val="1"/>
      <w:numFmt w:val="decimal"/>
      <w:lvlText w:val="%1)"/>
      <w:lvlJc w:val="left"/>
      <w:pPr>
        <w:ind w:left="150" w:hanging="301"/>
      </w:pPr>
      <w:rPr>
        <w:rFonts w:ascii="Arial" w:hAnsi="Arial" w:cs="Arial"/>
        <w:b w:val="0"/>
        <w:bCs w:val="0"/>
        <w:color w:val="010101"/>
        <w:spacing w:val="-1"/>
        <w:w w:val="110"/>
        <w:sz w:val="21"/>
        <w:szCs w:val="21"/>
      </w:rPr>
    </w:lvl>
    <w:lvl w:ilvl="1">
      <w:numFmt w:val="bullet"/>
      <w:lvlText w:val="•"/>
      <w:lvlJc w:val="left"/>
      <w:pPr>
        <w:ind w:left="1234" w:hanging="301"/>
      </w:pPr>
    </w:lvl>
    <w:lvl w:ilvl="2">
      <w:numFmt w:val="bullet"/>
      <w:lvlText w:val="•"/>
      <w:lvlJc w:val="left"/>
      <w:pPr>
        <w:ind w:left="2309" w:hanging="301"/>
      </w:pPr>
    </w:lvl>
    <w:lvl w:ilvl="3">
      <w:numFmt w:val="bullet"/>
      <w:lvlText w:val="•"/>
      <w:lvlJc w:val="left"/>
      <w:pPr>
        <w:ind w:left="3383" w:hanging="301"/>
      </w:pPr>
    </w:lvl>
    <w:lvl w:ilvl="4">
      <w:numFmt w:val="bullet"/>
      <w:lvlText w:val="•"/>
      <w:lvlJc w:val="left"/>
      <w:pPr>
        <w:ind w:left="4458" w:hanging="301"/>
      </w:pPr>
    </w:lvl>
    <w:lvl w:ilvl="5">
      <w:numFmt w:val="bullet"/>
      <w:lvlText w:val="•"/>
      <w:lvlJc w:val="left"/>
      <w:pPr>
        <w:ind w:left="5533" w:hanging="301"/>
      </w:pPr>
    </w:lvl>
    <w:lvl w:ilvl="6">
      <w:numFmt w:val="bullet"/>
      <w:lvlText w:val="•"/>
      <w:lvlJc w:val="left"/>
      <w:pPr>
        <w:ind w:left="6607" w:hanging="301"/>
      </w:pPr>
    </w:lvl>
    <w:lvl w:ilvl="7">
      <w:numFmt w:val="bullet"/>
      <w:lvlText w:val="•"/>
      <w:lvlJc w:val="left"/>
      <w:pPr>
        <w:ind w:left="7682" w:hanging="301"/>
      </w:pPr>
    </w:lvl>
    <w:lvl w:ilvl="8">
      <w:numFmt w:val="bullet"/>
      <w:lvlText w:val="•"/>
      <w:lvlJc w:val="left"/>
      <w:pPr>
        <w:ind w:left="8757" w:hanging="301"/>
      </w:pPr>
    </w:lvl>
  </w:abstractNum>
  <w:abstractNum w:abstractNumId="4" w15:restartNumberingAfterBreak="0">
    <w:nsid w:val="00000406"/>
    <w:multiLevelType w:val="multilevel"/>
    <w:tmpl w:val="00000889"/>
    <w:lvl w:ilvl="0">
      <w:start w:val="1"/>
      <w:numFmt w:val="decimal"/>
      <w:lvlText w:val="%1)"/>
      <w:lvlJc w:val="left"/>
      <w:pPr>
        <w:ind w:left="156" w:hanging="286"/>
      </w:pPr>
      <w:rPr>
        <w:rFonts w:ascii="Arial" w:hAnsi="Arial" w:cs="Arial"/>
        <w:b w:val="0"/>
        <w:bCs w:val="0"/>
        <w:color w:val="010101"/>
        <w:spacing w:val="-1"/>
        <w:w w:val="110"/>
        <w:sz w:val="21"/>
        <w:szCs w:val="21"/>
      </w:rPr>
    </w:lvl>
    <w:lvl w:ilvl="1">
      <w:numFmt w:val="bullet"/>
      <w:lvlText w:val="•"/>
      <w:lvlJc w:val="left"/>
      <w:pPr>
        <w:ind w:left="1234" w:hanging="286"/>
      </w:pPr>
    </w:lvl>
    <w:lvl w:ilvl="2">
      <w:numFmt w:val="bullet"/>
      <w:lvlText w:val="•"/>
      <w:lvlJc w:val="left"/>
      <w:pPr>
        <w:ind w:left="2309" w:hanging="286"/>
      </w:pPr>
    </w:lvl>
    <w:lvl w:ilvl="3">
      <w:numFmt w:val="bullet"/>
      <w:lvlText w:val="•"/>
      <w:lvlJc w:val="left"/>
      <w:pPr>
        <w:ind w:left="3383" w:hanging="286"/>
      </w:pPr>
    </w:lvl>
    <w:lvl w:ilvl="4">
      <w:numFmt w:val="bullet"/>
      <w:lvlText w:val="•"/>
      <w:lvlJc w:val="left"/>
      <w:pPr>
        <w:ind w:left="4458" w:hanging="286"/>
      </w:pPr>
    </w:lvl>
    <w:lvl w:ilvl="5">
      <w:numFmt w:val="bullet"/>
      <w:lvlText w:val="•"/>
      <w:lvlJc w:val="left"/>
      <w:pPr>
        <w:ind w:left="5533" w:hanging="286"/>
      </w:pPr>
    </w:lvl>
    <w:lvl w:ilvl="6">
      <w:numFmt w:val="bullet"/>
      <w:lvlText w:val="•"/>
      <w:lvlJc w:val="left"/>
      <w:pPr>
        <w:ind w:left="6607" w:hanging="286"/>
      </w:pPr>
    </w:lvl>
    <w:lvl w:ilvl="7">
      <w:numFmt w:val="bullet"/>
      <w:lvlText w:val="•"/>
      <w:lvlJc w:val="left"/>
      <w:pPr>
        <w:ind w:left="7682" w:hanging="286"/>
      </w:pPr>
    </w:lvl>
    <w:lvl w:ilvl="8">
      <w:numFmt w:val="bullet"/>
      <w:lvlText w:val="•"/>
      <w:lvlJc w:val="left"/>
      <w:pPr>
        <w:ind w:left="8757" w:hanging="286"/>
      </w:pPr>
    </w:lvl>
  </w:abstractNum>
  <w:abstractNum w:abstractNumId="5" w15:restartNumberingAfterBreak="0">
    <w:nsid w:val="03F036DB"/>
    <w:multiLevelType w:val="hybridMultilevel"/>
    <w:tmpl w:val="2B7A5AE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B2248A2"/>
    <w:multiLevelType w:val="hybridMultilevel"/>
    <w:tmpl w:val="9752A970"/>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bordersDoNotSurroundHeader/>
  <w:bordersDoNotSurroundFooter/>
  <w:proofState w:spelling="clean" w:grammar="clean"/>
  <w:trackRevision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CDE"/>
    <w:rsid w:val="000822D3"/>
    <w:rsid w:val="0009590C"/>
    <w:rsid w:val="000F13FE"/>
    <w:rsid w:val="00182074"/>
    <w:rsid w:val="001A0E4C"/>
    <w:rsid w:val="00261F3D"/>
    <w:rsid w:val="002820A6"/>
    <w:rsid w:val="00284591"/>
    <w:rsid w:val="002E394C"/>
    <w:rsid w:val="00301F1E"/>
    <w:rsid w:val="0031050D"/>
    <w:rsid w:val="00325D89"/>
    <w:rsid w:val="003B6835"/>
    <w:rsid w:val="003F0D8A"/>
    <w:rsid w:val="003F32FC"/>
    <w:rsid w:val="00431CDE"/>
    <w:rsid w:val="00442DDF"/>
    <w:rsid w:val="00450610"/>
    <w:rsid w:val="004805D5"/>
    <w:rsid w:val="004932FE"/>
    <w:rsid w:val="006035D7"/>
    <w:rsid w:val="0060521D"/>
    <w:rsid w:val="006352A1"/>
    <w:rsid w:val="00650E86"/>
    <w:rsid w:val="00681054"/>
    <w:rsid w:val="006901C1"/>
    <w:rsid w:val="006961DF"/>
    <w:rsid w:val="007B5C8B"/>
    <w:rsid w:val="007E6AB6"/>
    <w:rsid w:val="007F558D"/>
    <w:rsid w:val="008577CD"/>
    <w:rsid w:val="00881990"/>
    <w:rsid w:val="008873AD"/>
    <w:rsid w:val="008F2BA3"/>
    <w:rsid w:val="009036B3"/>
    <w:rsid w:val="0090506E"/>
    <w:rsid w:val="00992B42"/>
    <w:rsid w:val="009F725E"/>
    <w:rsid w:val="00AA408F"/>
    <w:rsid w:val="00B56C06"/>
    <w:rsid w:val="00B60FD6"/>
    <w:rsid w:val="00B70E9D"/>
    <w:rsid w:val="00B75A88"/>
    <w:rsid w:val="00BA677D"/>
    <w:rsid w:val="00C2138C"/>
    <w:rsid w:val="00C221C2"/>
    <w:rsid w:val="00C31C5A"/>
    <w:rsid w:val="00C46AC9"/>
    <w:rsid w:val="00C702F6"/>
    <w:rsid w:val="00CA578A"/>
    <w:rsid w:val="00CC6989"/>
    <w:rsid w:val="00CD540C"/>
    <w:rsid w:val="00CE3778"/>
    <w:rsid w:val="00D41C0C"/>
    <w:rsid w:val="00D748B4"/>
    <w:rsid w:val="00DA045E"/>
    <w:rsid w:val="00E0543F"/>
    <w:rsid w:val="00E12733"/>
    <w:rsid w:val="00E16291"/>
    <w:rsid w:val="00E7776F"/>
    <w:rsid w:val="00EB3A39"/>
    <w:rsid w:val="00F46237"/>
    <w:rsid w:val="00F80173"/>
    <w:rsid w:val="00FA10F8"/>
    <w:rsid w:val="00FB5EB7"/>
    <w:rsid w:val="00FF0B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ACE3FC63-E12D-4650-80B1-D51DB4197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pPr>
      <w:widowControl w:val="0"/>
      <w:autoSpaceDE w:val="0"/>
      <w:autoSpaceDN w:val="0"/>
      <w:adjustRightInd w:val="0"/>
      <w:spacing w:after="0" w:line="240" w:lineRule="auto"/>
    </w:pPr>
    <w:rPr>
      <w:rFonts w:ascii="Arial" w:hAnsi="Arial" w:cs="Arial"/>
      <w:sz w:val="24"/>
      <w:szCs w:val="24"/>
    </w:rPr>
  </w:style>
  <w:style w:type="paragraph" w:styleId="Nadpis1">
    <w:name w:val="heading 1"/>
    <w:basedOn w:val="Normln"/>
    <w:next w:val="Normln"/>
    <w:link w:val="Nadpis1Char"/>
    <w:uiPriority w:val="1"/>
    <w:qFormat/>
    <w:pPr>
      <w:ind w:left="157"/>
      <w:jc w:val="center"/>
      <w:outlineLvl w:val="0"/>
    </w:pPr>
    <w:rPr>
      <w:b/>
      <w:bCs/>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1"/>
    <w:qFormat/>
    <w:rPr>
      <w:sz w:val="21"/>
      <w:szCs w:val="21"/>
    </w:rPr>
  </w:style>
  <w:style w:type="character" w:customStyle="1" w:styleId="ZkladntextChar">
    <w:name w:val="Základní text Char"/>
    <w:basedOn w:val="Standardnpsmoodstavce"/>
    <w:link w:val="Zkladntext"/>
    <w:uiPriority w:val="99"/>
    <w:semiHidden/>
    <w:rPr>
      <w:rFonts w:ascii="Arial" w:hAnsi="Arial" w:cs="Arial"/>
      <w:sz w:val="24"/>
      <w:szCs w:val="24"/>
    </w:rPr>
  </w:style>
  <w:style w:type="character" w:customStyle="1" w:styleId="Nadpis1Char">
    <w:name w:val="Nadpis 1 Char"/>
    <w:basedOn w:val="Standardnpsmoodstavce"/>
    <w:link w:val="Nadpis1"/>
    <w:uiPriority w:val="9"/>
    <w:rPr>
      <w:rFonts w:asciiTheme="majorHAnsi" w:eastAsiaTheme="majorEastAsia" w:hAnsiTheme="majorHAnsi" w:cstheme="majorBidi"/>
      <w:b/>
      <w:bCs/>
      <w:kern w:val="32"/>
      <w:sz w:val="32"/>
      <w:szCs w:val="32"/>
    </w:rPr>
  </w:style>
  <w:style w:type="paragraph" w:styleId="Odstavecseseznamem">
    <w:name w:val="List Paragraph"/>
    <w:basedOn w:val="Normln"/>
    <w:uiPriority w:val="1"/>
    <w:qFormat/>
    <w:pPr>
      <w:ind w:left="150" w:firstLine="4"/>
      <w:jc w:val="both"/>
    </w:pPr>
  </w:style>
  <w:style w:type="paragraph" w:customStyle="1" w:styleId="TableParagraph">
    <w:name w:val="Table Paragraph"/>
    <w:basedOn w:val="Normln"/>
    <w:uiPriority w:val="1"/>
    <w:qFormat/>
    <w:rPr>
      <w:rFonts w:ascii="Times New Roman" w:hAnsi="Times New Roman" w:cs="Times New Roman"/>
    </w:rPr>
  </w:style>
  <w:style w:type="table" w:styleId="Mkatabulky">
    <w:name w:val="Table Grid"/>
    <w:basedOn w:val="Normlntabulka"/>
    <w:uiPriority w:val="39"/>
    <w:rsid w:val="003F32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E1629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16291"/>
    <w:rPr>
      <w:rFonts w:ascii="Segoe UI" w:hAnsi="Segoe UI" w:cs="Segoe UI"/>
      <w:sz w:val="18"/>
      <w:szCs w:val="18"/>
    </w:rPr>
  </w:style>
  <w:style w:type="character" w:styleId="Odkaznakoment">
    <w:name w:val="annotation reference"/>
    <w:basedOn w:val="Standardnpsmoodstavce"/>
    <w:uiPriority w:val="99"/>
    <w:semiHidden/>
    <w:unhideWhenUsed/>
    <w:rsid w:val="002820A6"/>
    <w:rPr>
      <w:sz w:val="16"/>
      <w:szCs w:val="16"/>
    </w:rPr>
  </w:style>
  <w:style w:type="paragraph" w:styleId="Textkomente">
    <w:name w:val="annotation text"/>
    <w:basedOn w:val="Normln"/>
    <w:link w:val="TextkomenteChar"/>
    <w:uiPriority w:val="99"/>
    <w:semiHidden/>
    <w:unhideWhenUsed/>
    <w:rsid w:val="002820A6"/>
    <w:rPr>
      <w:sz w:val="20"/>
      <w:szCs w:val="20"/>
    </w:rPr>
  </w:style>
  <w:style w:type="character" w:customStyle="1" w:styleId="TextkomenteChar">
    <w:name w:val="Text komentáře Char"/>
    <w:basedOn w:val="Standardnpsmoodstavce"/>
    <w:link w:val="Textkomente"/>
    <w:uiPriority w:val="99"/>
    <w:semiHidden/>
    <w:rsid w:val="002820A6"/>
    <w:rPr>
      <w:rFonts w:ascii="Arial" w:hAnsi="Arial" w:cs="Arial"/>
      <w:sz w:val="20"/>
      <w:szCs w:val="20"/>
    </w:rPr>
  </w:style>
  <w:style w:type="paragraph" w:styleId="Pedmtkomente">
    <w:name w:val="annotation subject"/>
    <w:basedOn w:val="Textkomente"/>
    <w:next w:val="Textkomente"/>
    <w:link w:val="PedmtkomenteChar"/>
    <w:uiPriority w:val="99"/>
    <w:semiHidden/>
    <w:unhideWhenUsed/>
    <w:rsid w:val="002820A6"/>
    <w:rPr>
      <w:b/>
      <w:bCs/>
    </w:rPr>
  </w:style>
  <w:style w:type="character" w:customStyle="1" w:styleId="PedmtkomenteChar">
    <w:name w:val="Předmět komentáře Char"/>
    <w:basedOn w:val="TextkomenteChar"/>
    <w:link w:val="Pedmtkomente"/>
    <w:uiPriority w:val="99"/>
    <w:semiHidden/>
    <w:rsid w:val="002820A6"/>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657219">
      <w:bodyDiv w:val="1"/>
      <w:marLeft w:val="0"/>
      <w:marRight w:val="0"/>
      <w:marTop w:val="0"/>
      <w:marBottom w:val="0"/>
      <w:divBdr>
        <w:top w:val="none" w:sz="0" w:space="0" w:color="auto"/>
        <w:left w:val="none" w:sz="0" w:space="0" w:color="auto"/>
        <w:bottom w:val="none" w:sz="0" w:space="0" w:color="auto"/>
        <w:right w:val="none" w:sz="0" w:space="0" w:color="auto"/>
      </w:divBdr>
    </w:div>
    <w:div w:id="603879243">
      <w:bodyDiv w:val="1"/>
      <w:marLeft w:val="0"/>
      <w:marRight w:val="0"/>
      <w:marTop w:val="0"/>
      <w:marBottom w:val="0"/>
      <w:divBdr>
        <w:top w:val="none" w:sz="0" w:space="0" w:color="auto"/>
        <w:left w:val="none" w:sz="0" w:space="0" w:color="auto"/>
        <w:bottom w:val="none" w:sz="0" w:space="0" w:color="auto"/>
        <w:right w:val="none" w:sz="0" w:space="0" w:color="auto"/>
      </w:divBdr>
    </w:div>
    <w:div w:id="639841485">
      <w:bodyDiv w:val="1"/>
      <w:marLeft w:val="0"/>
      <w:marRight w:val="0"/>
      <w:marTop w:val="0"/>
      <w:marBottom w:val="0"/>
      <w:divBdr>
        <w:top w:val="none" w:sz="0" w:space="0" w:color="auto"/>
        <w:left w:val="none" w:sz="0" w:space="0" w:color="auto"/>
        <w:bottom w:val="none" w:sz="0" w:space="0" w:color="auto"/>
        <w:right w:val="none" w:sz="0" w:space="0" w:color="auto"/>
      </w:divBdr>
    </w:div>
    <w:div w:id="128164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rena.rokosova@szif.cz"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22E6F-2AF6-49BA-B068-6DF0D13E7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1</Pages>
  <Words>2115</Words>
  <Characters>12479</Characters>
  <Application>Microsoft Office Word</Application>
  <DocSecurity>0</DocSecurity>
  <Lines>103</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Piovarči Lehotská Lucia Mgr.</dc:creator>
  <cp:keywords/>
  <dc:description/>
  <cp:lastModifiedBy>Bechyňová Drahomíra</cp:lastModifiedBy>
  <cp:revision>17</cp:revision>
  <dcterms:created xsi:type="dcterms:W3CDTF">2018-08-29T11:50:00Z</dcterms:created>
  <dcterms:modified xsi:type="dcterms:W3CDTF">2018-09-12T13:15:00Z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ies>
</file>