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97" w:rsidRPr="005B7486" w:rsidRDefault="008D2497" w:rsidP="008D2497">
      <w:pPr>
        <w:autoSpaceDE w:val="0"/>
        <w:autoSpaceDN w:val="0"/>
        <w:adjustRightInd w:val="0"/>
        <w:jc w:val="center"/>
        <w:rPr>
          <w:rFonts w:ascii="Arial" w:hAnsi="Arial" w:cs="Arial"/>
          <w:b/>
          <w:bCs/>
          <w:sz w:val="22"/>
          <w:szCs w:val="22"/>
        </w:rPr>
      </w:pPr>
      <w:bookmarkStart w:id="0" w:name="_GoBack"/>
      <w:bookmarkEnd w:id="0"/>
      <w:r w:rsidRPr="005B7486">
        <w:rPr>
          <w:rFonts w:ascii="Arial" w:hAnsi="Arial" w:cs="Arial"/>
          <w:b/>
          <w:bCs/>
          <w:sz w:val="22"/>
          <w:szCs w:val="22"/>
        </w:rPr>
        <w:t>Dodatek č. 1</w:t>
      </w:r>
    </w:p>
    <w:p w:rsidR="008D2497" w:rsidRPr="005B7486" w:rsidRDefault="008D2497" w:rsidP="008D2497">
      <w:pPr>
        <w:autoSpaceDE w:val="0"/>
        <w:autoSpaceDN w:val="0"/>
        <w:adjustRightInd w:val="0"/>
        <w:spacing w:before="120"/>
        <w:jc w:val="both"/>
        <w:rPr>
          <w:rFonts w:ascii="Arial" w:hAnsi="Arial" w:cs="Arial"/>
          <w:b/>
          <w:bCs/>
          <w:sz w:val="22"/>
          <w:szCs w:val="22"/>
        </w:rPr>
      </w:pPr>
      <w:r w:rsidRPr="005B7486">
        <w:rPr>
          <w:rFonts w:ascii="Arial" w:hAnsi="Arial" w:cs="Arial"/>
          <w:b/>
          <w:bCs/>
          <w:sz w:val="22"/>
          <w:szCs w:val="22"/>
        </w:rPr>
        <w:t xml:space="preserve">ke Smlouvě o dílo č. </w:t>
      </w:r>
      <w:r w:rsidR="005B7486" w:rsidRPr="005B7486">
        <w:rPr>
          <w:rFonts w:ascii="Arial" w:hAnsi="Arial" w:cs="Arial"/>
          <w:b/>
          <w:sz w:val="22"/>
          <w:szCs w:val="22"/>
        </w:rPr>
        <w:t>575/2017/OI uzavřené dne 26. září 2017</w:t>
      </w:r>
      <w:r w:rsidRPr="005B7486">
        <w:rPr>
          <w:rFonts w:ascii="Arial" w:hAnsi="Arial" w:cs="Arial"/>
          <w:b/>
          <w:bCs/>
          <w:sz w:val="22"/>
          <w:szCs w:val="22"/>
        </w:rPr>
        <w:t xml:space="preserve">, uzavřené podle § 2586 a násl. zákona č. 89/2012 Sb., občanský zákoník, ve znění </w:t>
      </w:r>
      <w:proofErr w:type="spellStart"/>
      <w:r w:rsidRPr="005B7486">
        <w:rPr>
          <w:rFonts w:ascii="Arial" w:hAnsi="Arial" w:cs="Arial"/>
          <w:b/>
          <w:bCs/>
          <w:sz w:val="22"/>
          <w:szCs w:val="22"/>
        </w:rPr>
        <w:t>pozd</w:t>
      </w:r>
      <w:proofErr w:type="spellEnd"/>
      <w:r w:rsidRPr="005B7486">
        <w:rPr>
          <w:rFonts w:ascii="Arial" w:hAnsi="Arial" w:cs="Arial"/>
          <w:b/>
          <w:bCs/>
          <w:sz w:val="22"/>
          <w:szCs w:val="22"/>
        </w:rPr>
        <w:t xml:space="preserve">. předpisů </w:t>
      </w:r>
    </w:p>
    <w:p w:rsidR="008D2497" w:rsidRPr="005B7486" w:rsidRDefault="008D2497" w:rsidP="008D2497">
      <w:pPr>
        <w:autoSpaceDE w:val="0"/>
        <w:autoSpaceDN w:val="0"/>
        <w:adjustRightInd w:val="0"/>
        <w:spacing w:before="120"/>
        <w:rPr>
          <w:rFonts w:ascii="Arial" w:hAnsi="Arial" w:cs="Arial"/>
          <w:sz w:val="22"/>
          <w:szCs w:val="22"/>
        </w:rPr>
      </w:pPr>
      <w:r w:rsidRPr="005B7486">
        <w:rPr>
          <w:rFonts w:ascii="Arial" w:hAnsi="Arial" w:cs="Arial"/>
          <w:sz w:val="22"/>
          <w:szCs w:val="22"/>
        </w:rPr>
        <w:t>číslo smlouvy zhotovitele:</w:t>
      </w:r>
      <w:r w:rsidR="00C268A1" w:rsidRPr="005B7486">
        <w:rPr>
          <w:rFonts w:ascii="Arial" w:hAnsi="Arial" w:cs="Arial"/>
          <w:sz w:val="22"/>
          <w:szCs w:val="22"/>
        </w:rPr>
        <w:t xml:space="preserve"> </w:t>
      </w:r>
      <w:r w:rsidR="005B7486">
        <w:rPr>
          <w:rFonts w:ascii="Arial" w:hAnsi="Arial" w:cs="Arial"/>
          <w:sz w:val="22"/>
          <w:szCs w:val="22"/>
        </w:rPr>
        <w:t>N</w:t>
      </w:r>
      <w:r w:rsidR="00C268A1" w:rsidRPr="005B7486">
        <w:rPr>
          <w:rFonts w:ascii="Arial" w:hAnsi="Arial" w:cs="Arial"/>
          <w:sz w:val="22"/>
          <w:szCs w:val="22"/>
        </w:rPr>
        <w:t>18-017-00</w:t>
      </w:r>
      <w:r w:rsidR="005B7486">
        <w:rPr>
          <w:rFonts w:ascii="Arial" w:hAnsi="Arial" w:cs="Arial"/>
          <w:sz w:val="22"/>
          <w:szCs w:val="22"/>
        </w:rPr>
        <w:t>99</w:t>
      </w:r>
      <w:r w:rsidR="00466869"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t xml:space="preserve">číslo smlouvy objednatele: </w:t>
      </w:r>
      <w:r w:rsidR="005B7486">
        <w:rPr>
          <w:rFonts w:ascii="Arial" w:hAnsi="Arial" w:cs="Arial"/>
          <w:sz w:val="22"/>
          <w:szCs w:val="22"/>
        </w:rPr>
        <w:t>575</w:t>
      </w:r>
      <w:r w:rsidRPr="005B7486">
        <w:rPr>
          <w:rFonts w:ascii="Arial" w:hAnsi="Arial" w:cs="Arial"/>
          <w:sz w:val="22"/>
          <w:szCs w:val="22"/>
        </w:rPr>
        <w:t>/201</w:t>
      </w:r>
      <w:r w:rsidR="00CB064E" w:rsidRPr="005B7486">
        <w:rPr>
          <w:rFonts w:ascii="Arial" w:hAnsi="Arial" w:cs="Arial"/>
          <w:sz w:val="22"/>
          <w:szCs w:val="22"/>
        </w:rPr>
        <w:t>7</w:t>
      </w:r>
      <w:r w:rsidRPr="005B7486">
        <w:rPr>
          <w:rFonts w:ascii="Arial" w:hAnsi="Arial" w:cs="Arial"/>
          <w:sz w:val="22"/>
          <w:szCs w:val="22"/>
        </w:rPr>
        <w:t>/OI</w:t>
      </w:r>
    </w:p>
    <w:p w:rsidR="008D2497" w:rsidRPr="005B7486"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5B7486">
        <w:rPr>
          <w:rFonts w:ascii="Arial" w:hAnsi="Arial" w:cs="Arial"/>
          <w:b/>
          <w:bCs/>
          <w:sz w:val="22"/>
          <w:szCs w:val="22"/>
        </w:rPr>
        <w:t>Smluvní strany</w:t>
      </w:r>
    </w:p>
    <w:p w:rsidR="008D2497" w:rsidRPr="005B7486"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5B7486">
        <w:rPr>
          <w:rFonts w:ascii="Arial" w:hAnsi="Arial" w:cs="Arial"/>
          <w:sz w:val="22"/>
          <w:szCs w:val="22"/>
        </w:rPr>
        <w:t>Objednatel:</w:t>
      </w:r>
    </w:p>
    <w:p w:rsidR="008D2497" w:rsidRPr="005B7486" w:rsidRDefault="008D2497" w:rsidP="001741C5">
      <w:pPr>
        <w:autoSpaceDE w:val="0"/>
        <w:autoSpaceDN w:val="0"/>
        <w:adjustRightInd w:val="0"/>
        <w:spacing w:before="60"/>
        <w:ind w:left="539"/>
        <w:rPr>
          <w:rFonts w:ascii="Arial" w:hAnsi="Arial" w:cs="Arial"/>
          <w:sz w:val="22"/>
          <w:szCs w:val="22"/>
        </w:rPr>
      </w:pPr>
      <w:r w:rsidRPr="005B7486">
        <w:rPr>
          <w:rFonts w:ascii="Arial" w:hAnsi="Arial" w:cs="Arial"/>
          <w:sz w:val="22"/>
          <w:szCs w:val="22"/>
        </w:rPr>
        <w:t>Město Český Krumlov</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se sídlem nám. Svornosti 1, Český Krumlov, PSČ 381 01</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zastoupené: Mgr. Daliborem Cardou, starostou města</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IČ: 00245836</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DIČ: CZ00245836</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osoby oprávněné jednat</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 ve věcech smluvních: Mgr. Dalibor Carda, starosta města,</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 xml:space="preserve">- ve věcech technických: </w:t>
      </w:r>
      <w:r w:rsidR="003E203F" w:rsidRPr="005B7486">
        <w:rPr>
          <w:rFonts w:ascii="Arial" w:hAnsi="Arial" w:cs="Arial"/>
          <w:sz w:val="22"/>
          <w:szCs w:val="22"/>
        </w:rPr>
        <w:t>K</w:t>
      </w:r>
      <w:r w:rsidR="00C16FBC" w:rsidRPr="005B7486">
        <w:rPr>
          <w:rFonts w:ascii="Arial" w:hAnsi="Arial" w:cs="Arial"/>
          <w:sz w:val="22"/>
          <w:szCs w:val="22"/>
        </w:rPr>
        <w:t xml:space="preserve">. </w:t>
      </w:r>
      <w:r w:rsidR="003E203F" w:rsidRPr="005B7486">
        <w:rPr>
          <w:rFonts w:ascii="Arial" w:hAnsi="Arial" w:cs="Arial"/>
          <w:sz w:val="22"/>
          <w:szCs w:val="22"/>
        </w:rPr>
        <w:t>Jirovec</w:t>
      </w:r>
      <w:r w:rsidR="00FD0030" w:rsidRPr="005B7486">
        <w:rPr>
          <w:rFonts w:ascii="Arial" w:hAnsi="Arial" w:cs="Arial"/>
          <w:sz w:val="22"/>
          <w:szCs w:val="22"/>
        </w:rPr>
        <w:t xml:space="preserve">, technik odboru investic </w:t>
      </w:r>
      <w:proofErr w:type="spellStart"/>
      <w:r w:rsidR="00FD0030" w:rsidRPr="005B7486">
        <w:rPr>
          <w:rFonts w:ascii="Arial" w:hAnsi="Arial" w:cs="Arial"/>
          <w:sz w:val="22"/>
          <w:szCs w:val="22"/>
        </w:rPr>
        <w:t>MěÚ</w:t>
      </w:r>
      <w:proofErr w:type="spellEnd"/>
      <w:r w:rsidR="00FD0030" w:rsidRPr="005B7486">
        <w:rPr>
          <w:rFonts w:ascii="Arial" w:hAnsi="Arial" w:cs="Arial"/>
          <w:sz w:val="22"/>
          <w:szCs w:val="22"/>
        </w:rPr>
        <w:t xml:space="preserve"> Český Krumlov</w:t>
      </w:r>
      <w:r w:rsidRPr="005B7486">
        <w:rPr>
          <w:rFonts w:ascii="Arial" w:hAnsi="Arial" w:cs="Arial"/>
          <w:sz w:val="22"/>
          <w:szCs w:val="22"/>
        </w:rPr>
        <w:t>,</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bankovní spojení: Komerční banka, a.s., pobočka Český Krumlov,</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 xml:space="preserve">číslo účtu: </w:t>
      </w:r>
      <w:r w:rsidR="00FD0030" w:rsidRPr="005B7486">
        <w:rPr>
          <w:rFonts w:ascii="Arial" w:hAnsi="Arial" w:cs="Arial"/>
          <w:sz w:val="22"/>
          <w:szCs w:val="22"/>
        </w:rPr>
        <w:t>19-</w:t>
      </w:r>
      <w:r w:rsidRPr="005B7486">
        <w:rPr>
          <w:rFonts w:ascii="Arial" w:hAnsi="Arial" w:cs="Arial"/>
          <w:sz w:val="22"/>
          <w:szCs w:val="22"/>
        </w:rPr>
        <w:t>221241/0100</w:t>
      </w:r>
    </w:p>
    <w:p w:rsidR="008D2497" w:rsidRPr="005B7486" w:rsidRDefault="008D2497" w:rsidP="008D2497">
      <w:pPr>
        <w:autoSpaceDE w:val="0"/>
        <w:autoSpaceDN w:val="0"/>
        <w:adjustRightInd w:val="0"/>
        <w:ind w:left="540"/>
        <w:rPr>
          <w:rFonts w:ascii="Arial" w:hAnsi="Arial" w:cs="Arial"/>
          <w:sz w:val="22"/>
          <w:szCs w:val="22"/>
        </w:rPr>
      </w:pPr>
      <w:r w:rsidRPr="005B7486">
        <w:rPr>
          <w:rFonts w:ascii="Arial" w:hAnsi="Arial" w:cs="Arial"/>
          <w:sz w:val="22"/>
          <w:szCs w:val="22"/>
        </w:rPr>
        <w:t>tel. 380 766 700</w:t>
      </w:r>
    </w:p>
    <w:p w:rsidR="008D2497" w:rsidRPr="005B7486" w:rsidRDefault="008D2497" w:rsidP="008D2497">
      <w:pPr>
        <w:tabs>
          <w:tab w:val="left" w:pos="-5040"/>
        </w:tabs>
        <w:autoSpaceDE w:val="0"/>
        <w:autoSpaceDN w:val="0"/>
        <w:adjustRightInd w:val="0"/>
        <w:spacing w:before="60"/>
        <w:ind w:left="539"/>
        <w:rPr>
          <w:rFonts w:ascii="Arial" w:hAnsi="Arial" w:cs="Arial"/>
          <w:sz w:val="22"/>
          <w:szCs w:val="22"/>
        </w:rPr>
      </w:pPr>
      <w:r w:rsidRPr="005B7486">
        <w:rPr>
          <w:rFonts w:ascii="Arial" w:hAnsi="Arial" w:cs="Arial"/>
          <w:sz w:val="22"/>
          <w:szCs w:val="22"/>
        </w:rPr>
        <w:t>(dále jen „objednatel“)</w:t>
      </w:r>
    </w:p>
    <w:p w:rsidR="008D2497" w:rsidRPr="005B7486" w:rsidRDefault="008D2497" w:rsidP="008D2497">
      <w:pPr>
        <w:autoSpaceDE w:val="0"/>
        <w:autoSpaceDN w:val="0"/>
        <w:adjustRightInd w:val="0"/>
        <w:spacing w:before="120"/>
        <w:rPr>
          <w:rFonts w:ascii="Arial" w:hAnsi="Arial" w:cs="Arial"/>
          <w:sz w:val="22"/>
          <w:szCs w:val="22"/>
        </w:rPr>
      </w:pPr>
      <w:r w:rsidRPr="005B7486">
        <w:rPr>
          <w:rFonts w:ascii="Arial" w:hAnsi="Arial" w:cs="Arial"/>
          <w:sz w:val="22"/>
          <w:szCs w:val="22"/>
        </w:rPr>
        <w:t>a</w:t>
      </w:r>
    </w:p>
    <w:p w:rsidR="008D2497" w:rsidRPr="005B7486"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5B7486">
        <w:rPr>
          <w:rFonts w:ascii="Arial" w:hAnsi="Arial" w:cs="Arial"/>
          <w:sz w:val="22"/>
          <w:szCs w:val="22"/>
        </w:rPr>
        <w:t>Zhotovitel:</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 xml:space="preserve">Obchodní jméno: SWIETELSKY stavební s.r.o. </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Odštěpný závod: SWIETELSKY stavební s.r.o. odštěpný závod Dopravní stavby JIH</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Sídlo: Pražská tř. 495/58, 370 04 České Budějovice,</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Zápis v OR: Krajský soud v Českých Budějovicích, oddíl C, vložka 8032,</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IČ: 48035599,</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DIČ: CZ48035599,</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osoby oprávněné jednat za společnost</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 ve věcech smluvních: Ing. František Zákostelecký</w:t>
      </w:r>
      <w:r w:rsidR="005B7486">
        <w:rPr>
          <w:rFonts w:ascii="Arial" w:hAnsi="Arial" w:cs="Arial"/>
          <w:sz w:val="22"/>
          <w:szCs w:val="22"/>
        </w:rPr>
        <w:t xml:space="preserve"> a Ing. Michal Pavlík, na základě plné moci,</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 xml:space="preserve">- ve věcech technických: </w:t>
      </w:r>
      <w:r w:rsidR="005B7486">
        <w:rPr>
          <w:rFonts w:ascii="Arial" w:hAnsi="Arial" w:cs="Arial"/>
          <w:sz w:val="22"/>
          <w:szCs w:val="22"/>
        </w:rPr>
        <w:t>p. Zbyněk Soukup</w:t>
      </w:r>
      <w:r w:rsidRPr="005B7486">
        <w:rPr>
          <w:rFonts w:ascii="Arial" w:hAnsi="Arial" w:cs="Arial"/>
          <w:sz w:val="22"/>
          <w:szCs w:val="22"/>
        </w:rPr>
        <w:t>, stavbyvedoucí, telefon: 602 415 631,</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bankovní spojení: Česká spořitelna a.s.,</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číslo účtu: 994404-0147137001/0800,</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tel. 380 731 121,</w:t>
      </w:r>
    </w:p>
    <w:p w:rsidR="00C268A1" w:rsidRPr="005B7486" w:rsidRDefault="00C268A1" w:rsidP="00C268A1">
      <w:pPr>
        <w:autoSpaceDE w:val="0"/>
        <w:autoSpaceDN w:val="0"/>
        <w:adjustRightInd w:val="0"/>
        <w:ind w:left="540"/>
        <w:rPr>
          <w:rFonts w:ascii="Arial" w:hAnsi="Arial" w:cs="Arial"/>
          <w:sz w:val="22"/>
          <w:szCs w:val="22"/>
        </w:rPr>
      </w:pPr>
      <w:r w:rsidRPr="005B7486">
        <w:rPr>
          <w:rFonts w:ascii="Arial" w:hAnsi="Arial" w:cs="Arial"/>
          <w:sz w:val="22"/>
          <w:szCs w:val="22"/>
        </w:rPr>
        <w:t>korespondenční adresa: Kájov 168, 382 21 Kájov</w:t>
      </w:r>
    </w:p>
    <w:p w:rsidR="008D2497" w:rsidRPr="005B7486" w:rsidRDefault="008D2497" w:rsidP="00FD0030">
      <w:pPr>
        <w:tabs>
          <w:tab w:val="left" w:pos="-5040"/>
        </w:tabs>
        <w:autoSpaceDE w:val="0"/>
        <w:autoSpaceDN w:val="0"/>
        <w:adjustRightInd w:val="0"/>
        <w:spacing w:before="60"/>
        <w:ind w:left="539"/>
        <w:rPr>
          <w:rFonts w:ascii="Arial" w:hAnsi="Arial" w:cs="Arial"/>
          <w:sz w:val="22"/>
          <w:szCs w:val="22"/>
        </w:rPr>
      </w:pPr>
      <w:r w:rsidRPr="005B7486">
        <w:rPr>
          <w:rFonts w:ascii="Arial" w:hAnsi="Arial" w:cs="Arial"/>
          <w:sz w:val="22"/>
          <w:szCs w:val="22"/>
        </w:rPr>
        <w:t>(dále jen „zhotovitel“)</w:t>
      </w:r>
    </w:p>
    <w:p w:rsidR="008D2497" w:rsidRPr="005B7486" w:rsidRDefault="008D2497" w:rsidP="008D2497">
      <w:pPr>
        <w:autoSpaceDE w:val="0"/>
        <w:autoSpaceDN w:val="0"/>
        <w:adjustRightInd w:val="0"/>
        <w:spacing w:before="120"/>
        <w:jc w:val="both"/>
        <w:rPr>
          <w:rFonts w:ascii="Arial" w:hAnsi="Arial" w:cs="Arial"/>
          <w:sz w:val="22"/>
          <w:szCs w:val="22"/>
        </w:rPr>
      </w:pPr>
      <w:r w:rsidRPr="005B7486">
        <w:rPr>
          <w:rFonts w:ascii="Arial" w:hAnsi="Arial" w:cs="Arial"/>
          <w:sz w:val="22"/>
          <w:szCs w:val="22"/>
        </w:rPr>
        <w:t xml:space="preserve">uzavírají dnešního dne podle ustanovení § 2586 a násl. zákona č. 89/2012 Sb., občanský zákoník, ve znění </w:t>
      </w:r>
      <w:proofErr w:type="spellStart"/>
      <w:r w:rsidRPr="005B7486">
        <w:rPr>
          <w:rFonts w:ascii="Arial" w:hAnsi="Arial" w:cs="Arial"/>
          <w:sz w:val="22"/>
          <w:szCs w:val="22"/>
        </w:rPr>
        <w:t>pozd</w:t>
      </w:r>
      <w:proofErr w:type="spellEnd"/>
      <w:r w:rsidRPr="005B7486">
        <w:rPr>
          <w:rFonts w:ascii="Arial" w:hAnsi="Arial" w:cs="Arial"/>
          <w:sz w:val="22"/>
          <w:szCs w:val="22"/>
        </w:rPr>
        <w:t>. předpisů (dále jen „Občanský zákoník“) tento doda</w:t>
      </w:r>
      <w:r w:rsidR="008C6531" w:rsidRPr="005B7486">
        <w:rPr>
          <w:rFonts w:ascii="Arial" w:hAnsi="Arial" w:cs="Arial"/>
          <w:sz w:val="22"/>
          <w:szCs w:val="22"/>
        </w:rPr>
        <w:t xml:space="preserve">tek č. 1 ke Smlouvě o dílo č. </w:t>
      </w:r>
      <w:r w:rsidR="005B7486">
        <w:rPr>
          <w:rFonts w:ascii="Arial" w:hAnsi="Arial" w:cs="Arial"/>
          <w:sz w:val="22"/>
          <w:szCs w:val="22"/>
        </w:rPr>
        <w:t>575</w:t>
      </w:r>
      <w:r w:rsidR="00CB064E" w:rsidRPr="005B7486">
        <w:rPr>
          <w:rFonts w:ascii="Arial" w:hAnsi="Arial" w:cs="Arial"/>
          <w:sz w:val="22"/>
          <w:szCs w:val="22"/>
        </w:rPr>
        <w:t xml:space="preserve">/2017/OI ze dne </w:t>
      </w:r>
      <w:r w:rsidR="00C268A1" w:rsidRPr="005B7486">
        <w:rPr>
          <w:rFonts w:ascii="Arial" w:hAnsi="Arial" w:cs="Arial"/>
          <w:sz w:val="22"/>
          <w:szCs w:val="22"/>
        </w:rPr>
        <w:t>2</w:t>
      </w:r>
      <w:r w:rsidR="005B7486">
        <w:rPr>
          <w:rFonts w:ascii="Arial" w:hAnsi="Arial" w:cs="Arial"/>
          <w:sz w:val="22"/>
          <w:szCs w:val="22"/>
        </w:rPr>
        <w:t>6</w:t>
      </w:r>
      <w:r w:rsidR="00CB064E" w:rsidRPr="005B7486">
        <w:rPr>
          <w:rFonts w:ascii="Arial" w:hAnsi="Arial" w:cs="Arial"/>
          <w:sz w:val="22"/>
          <w:szCs w:val="22"/>
        </w:rPr>
        <w:t xml:space="preserve">. </w:t>
      </w:r>
      <w:r w:rsidR="005B7486">
        <w:rPr>
          <w:rFonts w:ascii="Arial" w:hAnsi="Arial" w:cs="Arial"/>
          <w:sz w:val="22"/>
          <w:szCs w:val="22"/>
        </w:rPr>
        <w:t xml:space="preserve">září </w:t>
      </w:r>
      <w:r w:rsidR="00CB064E" w:rsidRPr="005B7486">
        <w:rPr>
          <w:rFonts w:ascii="Arial" w:hAnsi="Arial" w:cs="Arial"/>
          <w:sz w:val="22"/>
          <w:szCs w:val="22"/>
        </w:rPr>
        <w:t>2017</w:t>
      </w:r>
      <w:r w:rsidRPr="005B7486">
        <w:rPr>
          <w:rFonts w:ascii="Arial" w:hAnsi="Arial" w:cs="Arial"/>
          <w:sz w:val="22"/>
          <w:szCs w:val="22"/>
        </w:rPr>
        <w:t>.</w:t>
      </w:r>
    </w:p>
    <w:p w:rsidR="008D2497" w:rsidRPr="005B7486"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5B7486">
        <w:rPr>
          <w:rFonts w:ascii="Arial" w:hAnsi="Arial" w:cs="Arial"/>
          <w:b/>
          <w:bCs/>
          <w:sz w:val="22"/>
          <w:szCs w:val="22"/>
        </w:rPr>
        <w:t>Úvodní ujednání</w:t>
      </w:r>
    </w:p>
    <w:p w:rsidR="008D2497" w:rsidRPr="005B7486" w:rsidRDefault="008D2497" w:rsidP="008D2497">
      <w:pPr>
        <w:numPr>
          <w:ilvl w:val="1"/>
          <w:numId w:val="2"/>
        </w:numPr>
        <w:tabs>
          <w:tab w:val="clear" w:pos="1080"/>
        </w:tabs>
        <w:autoSpaceDE w:val="0"/>
        <w:autoSpaceDN w:val="0"/>
        <w:adjustRightInd w:val="0"/>
        <w:spacing w:before="120"/>
        <w:ind w:left="540" w:hanging="540"/>
        <w:jc w:val="both"/>
        <w:rPr>
          <w:rFonts w:ascii="Arial" w:hAnsi="Arial" w:cs="Arial"/>
          <w:sz w:val="22"/>
          <w:szCs w:val="22"/>
        </w:rPr>
      </w:pPr>
      <w:r w:rsidRPr="005B7486">
        <w:rPr>
          <w:rFonts w:ascii="Arial" w:hAnsi="Arial" w:cs="Arial"/>
          <w:sz w:val="22"/>
          <w:szCs w:val="22"/>
        </w:rPr>
        <w:t xml:space="preserve">Smluvní strany uzavřely dne </w:t>
      </w:r>
      <w:r w:rsidR="00C268A1" w:rsidRPr="005B7486">
        <w:rPr>
          <w:rFonts w:ascii="Arial" w:hAnsi="Arial" w:cs="Arial"/>
          <w:sz w:val="22"/>
          <w:szCs w:val="22"/>
        </w:rPr>
        <w:t>2</w:t>
      </w:r>
      <w:r w:rsidR="005B7486">
        <w:rPr>
          <w:rFonts w:ascii="Arial" w:hAnsi="Arial" w:cs="Arial"/>
          <w:sz w:val="22"/>
          <w:szCs w:val="22"/>
        </w:rPr>
        <w:t>6</w:t>
      </w:r>
      <w:r w:rsidR="008C6531" w:rsidRPr="005B7486">
        <w:rPr>
          <w:rFonts w:ascii="Arial" w:hAnsi="Arial" w:cs="Arial"/>
          <w:sz w:val="22"/>
          <w:szCs w:val="22"/>
        </w:rPr>
        <w:t xml:space="preserve">. </w:t>
      </w:r>
      <w:r w:rsidR="005B7486">
        <w:rPr>
          <w:rFonts w:ascii="Arial" w:hAnsi="Arial" w:cs="Arial"/>
          <w:sz w:val="22"/>
          <w:szCs w:val="22"/>
        </w:rPr>
        <w:t xml:space="preserve">září </w:t>
      </w:r>
      <w:r w:rsidRPr="005B7486">
        <w:rPr>
          <w:rFonts w:ascii="Arial" w:hAnsi="Arial" w:cs="Arial"/>
          <w:sz w:val="22"/>
          <w:szCs w:val="22"/>
        </w:rPr>
        <w:t>201</w:t>
      </w:r>
      <w:r w:rsidR="00CB064E" w:rsidRPr="005B7486">
        <w:rPr>
          <w:rFonts w:ascii="Arial" w:hAnsi="Arial" w:cs="Arial"/>
          <w:sz w:val="22"/>
          <w:szCs w:val="22"/>
        </w:rPr>
        <w:t>7</w:t>
      </w:r>
      <w:r w:rsidRPr="005B7486">
        <w:rPr>
          <w:rFonts w:ascii="Arial" w:hAnsi="Arial" w:cs="Arial"/>
          <w:sz w:val="22"/>
          <w:szCs w:val="22"/>
        </w:rPr>
        <w:t xml:space="preserve"> smlouvu o dílo č. </w:t>
      </w:r>
      <w:r w:rsidR="005B7486">
        <w:rPr>
          <w:rFonts w:ascii="Arial" w:hAnsi="Arial" w:cs="Arial"/>
          <w:sz w:val="22"/>
          <w:szCs w:val="22"/>
        </w:rPr>
        <w:t>575</w:t>
      </w:r>
      <w:r w:rsidRPr="005B7486">
        <w:rPr>
          <w:rFonts w:ascii="Arial" w:hAnsi="Arial" w:cs="Arial"/>
          <w:sz w:val="22"/>
          <w:szCs w:val="22"/>
        </w:rPr>
        <w:t>/201</w:t>
      </w:r>
      <w:r w:rsidR="00CB064E" w:rsidRPr="005B7486">
        <w:rPr>
          <w:rFonts w:ascii="Arial" w:hAnsi="Arial" w:cs="Arial"/>
          <w:sz w:val="22"/>
          <w:szCs w:val="22"/>
        </w:rPr>
        <w:t>7</w:t>
      </w:r>
      <w:r w:rsidRPr="005B7486">
        <w:rPr>
          <w:rFonts w:ascii="Arial" w:hAnsi="Arial" w:cs="Arial"/>
          <w:sz w:val="22"/>
          <w:szCs w:val="22"/>
        </w:rPr>
        <w:t xml:space="preserve">/OI na </w:t>
      </w:r>
      <w:r w:rsidR="005B7486">
        <w:rPr>
          <w:rFonts w:ascii="Arial" w:hAnsi="Arial" w:cs="Arial"/>
          <w:sz w:val="22"/>
          <w:szCs w:val="22"/>
        </w:rPr>
        <w:t xml:space="preserve">provedení stavebních prací díla </w:t>
      </w:r>
      <w:r w:rsidR="005B7486" w:rsidRPr="00712809">
        <w:rPr>
          <w:rFonts w:ascii="Arial" w:hAnsi="Arial" w:cs="Arial"/>
          <w:sz w:val="22"/>
          <w:szCs w:val="22"/>
        </w:rPr>
        <w:t>„Rekonstrukce místních komunikací a vybraných inženýrských sítí ve městě Český Krumlov – Nové Dobrkovice západ"</w:t>
      </w:r>
      <w:r w:rsidR="005B7486" w:rsidRPr="005B7486">
        <w:rPr>
          <w:rFonts w:ascii="Arial" w:hAnsi="Arial" w:cs="Arial"/>
          <w:sz w:val="22"/>
          <w:szCs w:val="22"/>
        </w:rPr>
        <w:t xml:space="preserve"> </w:t>
      </w:r>
      <w:r w:rsidRPr="005B7486">
        <w:rPr>
          <w:rFonts w:ascii="Arial" w:hAnsi="Arial" w:cs="Arial"/>
          <w:sz w:val="22"/>
          <w:szCs w:val="22"/>
        </w:rPr>
        <w:t xml:space="preserve">(dále jen "Smlouva o dílo č. </w:t>
      </w:r>
      <w:r w:rsidR="005B7486">
        <w:rPr>
          <w:rFonts w:ascii="Arial" w:hAnsi="Arial" w:cs="Arial"/>
          <w:sz w:val="22"/>
          <w:szCs w:val="22"/>
        </w:rPr>
        <w:t>575</w:t>
      </w:r>
      <w:r w:rsidRPr="005B7486">
        <w:rPr>
          <w:rFonts w:ascii="Arial" w:hAnsi="Arial" w:cs="Arial"/>
          <w:sz w:val="22"/>
          <w:szCs w:val="22"/>
        </w:rPr>
        <w:t>/201</w:t>
      </w:r>
      <w:r w:rsidR="00CB064E" w:rsidRPr="005B7486">
        <w:rPr>
          <w:rFonts w:ascii="Arial" w:hAnsi="Arial" w:cs="Arial"/>
          <w:sz w:val="22"/>
          <w:szCs w:val="22"/>
        </w:rPr>
        <w:t>7</w:t>
      </w:r>
      <w:r w:rsidRPr="005B7486">
        <w:rPr>
          <w:rFonts w:ascii="Arial" w:hAnsi="Arial" w:cs="Arial"/>
          <w:sz w:val="22"/>
          <w:szCs w:val="22"/>
        </w:rPr>
        <w:t>/OI").</w:t>
      </w:r>
    </w:p>
    <w:p w:rsidR="00BE40E3" w:rsidRPr="005B7486" w:rsidRDefault="005B7486"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Pr>
          <w:rFonts w:ascii="Arial" w:hAnsi="Arial" w:cs="Arial"/>
          <w:sz w:val="22"/>
          <w:szCs w:val="22"/>
        </w:rPr>
        <w:t xml:space="preserve">V průběhu prací požádal objednatel zhotovitele o rozšíření předmětu díla o stavební práce a dodávky, týkající se doplnění kanalizačního řadu, napojeného na stávající kanalizační řad, vybudovaný v rámci investiční akce </w:t>
      </w:r>
      <w:r w:rsidRPr="00712809">
        <w:rPr>
          <w:rFonts w:ascii="Arial" w:hAnsi="Arial" w:cs="Arial"/>
          <w:sz w:val="22"/>
          <w:szCs w:val="22"/>
        </w:rPr>
        <w:t xml:space="preserve">„Rekonstrukce místních komunikací a vybraných inženýrských sítí ve městě Český Krumlov – Nové Dobrkovice </w:t>
      </w:r>
      <w:r>
        <w:rPr>
          <w:rFonts w:ascii="Arial" w:hAnsi="Arial" w:cs="Arial"/>
          <w:sz w:val="22"/>
          <w:szCs w:val="22"/>
        </w:rPr>
        <w:t>východ</w:t>
      </w:r>
      <w:r w:rsidRPr="00712809">
        <w:rPr>
          <w:rFonts w:ascii="Arial" w:hAnsi="Arial" w:cs="Arial"/>
          <w:sz w:val="22"/>
          <w:szCs w:val="22"/>
        </w:rPr>
        <w:t>"</w:t>
      </w:r>
      <w:r>
        <w:rPr>
          <w:rFonts w:ascii="Arial" w:hAnsi="Arial" w:cs="Arial"/>
          <w:sz w:val="22"/>
          <w:szCs w:val="22"/>
        </w:rPr>
        <w:t xml:space="preserve">, vybudování kanalizačních přípojek, vybudování vodovodních přípojek a uložení provizorního vodovodu. K tomu předložil objednatel zhotoviteli </w:t>
      </w:r>
      <w:r w:rsidRPr="005B7486">
        <w:rPr>
          <w:rFonts w:ascii="Arial" w:hAnsi="Arial" w:cs="Arial"/>
          <w:sz w:val="22"/>
          <w:szCs w:val="22"/>
        </w:rPr>
        <w:t>projektov</w:t>
      </w:r>
      <w:r>
        <w:rPr>
          <w:rFonts w:ascii="Arial" w:hAnsi="Arial" w:cs="Arial"/>
          <w:sz w:val="22"/>
          <w:szCs w:val="22"/>
        </w:rPr>
        <w:t>ou</w:t>
      </w:r>
      <w:r w:rsidRPr="005B7486">
        <w:rPr>
          <w:rFonts w:ascii="Arial" w:hAnsi="Arial" w:cs="Arial"/>
          <w:sz w:val="22"/>
          <w:szCs w:val="22"/>
        </w:rPr>
        <w:t xml:space="preserve"> dokumentac</w:t>
      </w:r>
      <w:r>
        <w:rPr>
          <w:rFonts w:ascii="Arial" w:hAnsi="Arial" w:cs="Arial"/>
          <w:sz w:val="22"/>
          <w:szCs w:val="22"/>
        </w:rPr>
        <w:t>i</w:t>
      </w:r>
      <w:r w:rsidRPr="005B7486">
        <w:rPr>
          <w:rFonts w:ascii="Arial" w:hAnsi="Arial" w:cs="Arial"/>
          <w:sz w:val="22"/>
          <w:szCs w:val="22"/>
        </w:rPr>
        <w:t xml:space="preserve"> „Rozšíření kanalizace Nové Dobrkovice“, kterou zpracoval Ing. Miloš Charvát v červnu 2018</w:t>
      </w:r>
      <w:r>
        <w:rPr>
          <w:rFonts w:ascii="Arial" w:hAnsi="Arial" w:cs="Arial"/>
          <w:sz w:val="22"/>
          <w:szCs w:val="22"/>
        </w:rPr>
        <w:t xml:space="preserve"> a soupis stavebních </w:t>
      </w:r>
      <w:r>
        <w:rPr>
          <w:rFonts w:ascii="Arial" w:hAnsi="Arial" w:cs="Arial"/>
          <w:sz w:val="22"/>
          <w:szCs w:val="22"/>
        </w:rPr>
        <w:lastRenderedPageBreak/>
        <w:t xml:space="preserve">prací, dodávek a služeb. </w:t>
      </w:r>
      <w:r w:rsidR="00C268A1" w:rsidRPr="005B7486">
        <w:rPr>
          <w:rFonts w:ascii="Arial" w:hAnsi="Arial" w:cs="Arial"/>
          <w:sz w:val="22"/>
          <w:szCs w:val="22"/>
        </w:rPr>
        <w:t xml:space="preserve">Zhotovitel </w:t>
      </w:r>
      <w:r>
        <w:rPr>
          <w:rFonts w:ascii="Arial" w:hAnsi="Arial" w:cs="Arial"/>
          <w:sz w:val="22"/>
          <w:szCs w:val="22"/>
        </w:rPr>
        <w:t>provedl ocenění rozšíření předmětu díla</w:t>
      </w:r>
      <w:r w:rsidR="00FD0030" w:rsidRPr="005B7486">
        <w:rPr>
          <w:rFonts w:ascii="Arial" w:hAnsi="Arial" w:cs="Arial"/>
          <w:sz w:val="22"/>
          <w:szCs w:val="22"/>
        </w:rPr>
        <w:t>.</w:t>
      </w:r>
      <w:r w:rsidR="001741C5" w:rsidRPr="005B7486">
        <w:rPr>
          <w:rFonts w:ascii="Arial" w:hAnsi="Arial" w:cs="Arial"/>
          <w:sz w:val="22"/>
          <w:szCs w:val="22"/>
        </w:rPr>
        <w:t xml:space="preserve"> </w:t>
      </w:r>
      <w:r>
        <w:rPr>
          <w:rFonts w:ascii="Arial" w:hAnsi="Arial" w:cs="Arial"/>
          <w:sz w:val="22"/>
          <w:szCs w:val="22"/>
        </w:rPr>
        <w:t>S</w:t>
      </w:r>
      <w:r w:rsidR="00C268A1" w:rsidRPr="005B7486">
        <w:rPr>
          <w:rFonts w:ascii="Arial" w:hAnsi="Arial" w:cs="Arial"/>
          <w:sz w:val="22"/>
          <w:szCs w:val="22"/>
        </w:rPr>
        <w:t xml:space="preserve">oupis </w:t>
      </w:r>
      <w:r>
        <w:rPr>
          <w:rFonts w:ascii="Arial" w:hAnsi="Arial" w:cs="Arial"/>
          <w:sz w:val="22"/>
          <w:szCs w:val="22"/>
        </w:rPr>
        <w:t>stavebních prací, dodávek a služeb</w:t>
      </w:r>
      <w:r w:rsidR="001741C5" w:rsidRPr="005B7486">
        <w:rPr>
          <w:rFonts w:ascii="Arial" w:hAnsi="Arial" w:cs="Arial"/>
          <w:sz w:val="22"/>
          <w:szCs w:val="22"/>
        </w:rPr>
        <w:t xml:space="preserve"> tvoří přílohu č. 1 dodatku č. 1 ke Smlouv</w:t>
      </w:r>
      <w:r>
        <w:rPr>
          <w:rFonts w:ascii="Arial" w:hAnsi="Arial" w:cs="Arial"/>
          <w:sz w:val="22"/>
          <w:szCs w:val="22"/>
        </w:rPr>
        <w:t>ě</w:t>
      </w:r>
      <w:r w:rsidR="001741C5" w:rsidRPr="005B7486">
        <w:rPr>
          <w:rFonts w:ascii="Arial" w:hAnsi="Arial" w:cs="Arial"/>
          <w:sz w:val="22"/>
          <w:szCs w:val="22"/>
        </w:rPr>
        <w:t xml:space="preserve"> o dílo č. </w:t>
      </w:r>
      <w:r>
        <w:rPr>
          <w:rFonts w:ascii="Arial" w:hAnsi="Arial" w:cs="Arial"/>
          <w:sz w:val="22"/>
          <w:szCs w:val="22"/>
        </w:rPr>
        <w:t>575</w:t>
      </w:r>
      <w:r w:rsidR="001741C5" w:rsidRPr="005B7486">
        <w:rPr>
          <w:rFonts w:ascii="Arial" w:hAnsi="Arial" w:cs="Arial"/>
          <w:sz w:val="22"/>
          <w:szCs w:val="22"/>
        </w:rPr>
        <w:t>/2017/OI.</w:t>
      </w:r>
    </w:p>
    <w:p w:rsidR="00CB064E" w:rsidRPr="005B7486" w:rsidRDefault="00C268A1"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O</w:t>
      </w:r>
      <w:r w:rsidR="00CB064E" w:rsidRPr="005B7486">
        <w:rPr>
          <w:rFonts w:ascii="Arial" w:hAnsi="Arial" w:cs="Arial"/>
          <w:sz w:val="22"/>
          <w:szCs w:val="22"/>
        </w:rPr>
        <w:t>bjednatel a zhotovitel se dohodli na úpravě celkové ceny díla.</w:t>
      </w:r>
    </w:p>
    <w:p w:rsidR="00CB064E" w:rsidRPr="005B7486" w:rsidRDefault="00CB064E" w:rsidP="00CB064E">
      <w:pPr>
        <w:numPr>
          <w:ilvl w:val="0"/>
          <w:numId w:val="2"/>
        </w:numPr>
        <w:tabs>
          <w:tab w:val="clear" w:pos="720"/>
        </w:tabs>
        <w:autoSpaceDE w:val="0"/>
        <w:autoSpaceDN w:val="0"/>
        <w:adjustRightInd w:val="0"/>
        <w:spacing w:before="240"/>
        <w:ind w:left="360"/>
        <w:rPr>
          <w:rFonts w:ascii="Arial" w:hAnsi="Arial" w:cs="Arial"/>
          <w:b/>
          <w:bCs/>
          <w:sz w:val="22"/>
          <w:szCs w:val="22"/>
        </w:rPr>
      </w:pPr>
      <w:r w:rsidRPr="005B7486">
        <w:rPr>
          <w:rFonts w:ascii="Arial" w:hAnsi="Arial" w:cs="Arial"/>
          <w:b/>
          <w:bCs/>
          <w:sz w:val="22"/>
          <w:szCs w:val="22"/>
        </w:rPr>
        <w:t>Cena díla</w:t>
      </w:r>
    </w:p>
    <w:p w:rsidR="00F74449" w:rsidRPr="005B7486" w:rsidRDefault="00F74449" w:rsidP="00F74449">
      <w:pPr>
        <w:autoSpaceDE w:val="0"/>
        <w:autoSpaceDN w:val="0"/>
        <w:adjustRightInd w:val="0"/>
        <w:spacing w:before="120"/>
        <w:jc w:val="both"/>
        <w:rPr>
          <w:rFonts w:ascii="Arial" w:hAnsi="Arial" w:cs="Arial"/>
          <w:sz w:val="22"/>
          <w:szCs w:val="22"/>
        </w:rPr>
      </w:pPr>
      <w:r w:rsidRPr="005B7486">
        <w:rPr>
          <w:rFonts w:ascii="Arial" w:hAnsi="Arial" w:cs="Arial"/>
          <w:sz w:val="22"/>
          <w:szCs w:val="22"/>
        </w:rPr>
        <w:t>V čl.</w:t>
      </w:r>
      <w:r w:rsidR="00AC6BD3" w:rsidRPr="005B7486">
        <w:rPr>
          <w:rFonts w:ascii="Arial" w:hAnsi="Arial" w:cs="Arial"/>
          <w:sz w:val="22"/>
          <w:szCs w:val="22"/>
        </w:rPr>
        <w:t xml:space="preserve"> </w:t>
      </w:r>
      <w:r w:rsidR="00443793" w:rsidRPr="005B7486">
        <w:rPr>
          <w:rFonts w:ascii="Arial" w:hAnsi="Arial" w:cs="Arial"/>
          <w:sz w:val="22"/>
          <w:szCs w:val="22"/>
        </w:rPr>
        <w:t>7</w:t>
      </w:r>
      <w:r w:rsidRPr="005B7486">
        <w:rPr>
          <w:rFonts w:ascii="Arial" w:hAnsi="Arial" w:cs="Arial"/>
          <w:sz w:val="22"/>
          <w:szCs w:val="22"/>
        </w:rPr>
        <w:t xml:space="preserve">. odst. </w:t>
      </w:r>
      <w:r w:rsidR="00443793" w:rsidRPr="005B7486">
        <w:rPr>
          <w:rFonts w:ascii="Arial" w:hAnsi="Arial" w:cs="Arial"/>
          <w:sz w:val="22"/>
          <w:szCs w:val="22"/>
        </w:rPr>
        <w:t>7.</w:t>
      </w:r>
      <w:r w:rsidRPr="005B7486">
        <w:rPr>
          <w:rFonts w:ascii="Arial" w:hAnsi="Arial" w:cs="Arial"/>
          <w:sz w:val="22"/>
          <w:szCs w:val="22"/>
        </w:rPr>
        <w:t xml:space="preserve">1. se text "Cena celkem bez DPH </w:t>
      </w:r>
      <w:r w:rsidR="005B7486">
        <w:rPr>
          <w:rFonts w:ascii="Arial" w:hAnsi="Arial" w:cs="Arial"/>
          <w:sz w:val="22"/>
          <w:szCs w:val="22"/>
        </w:rPr>
        <w:t>19</w:t>
      </w:r>
      <w:r w:rsidR="00443793" w:rsidRPr="005B7486">
        <w:rPr>
          <w:rFonts w:ascii="Arial" w:hAnsi="Arial" w:cs="Arial"/>
          <w:sz w:val="22"/>
          <w:szCs w:val="22"/>
        </w:rPr>
        <w:t>.</w:t>
      </w:r>
      <w:r w:rsidR="005B7486">
        <w:rPr>
          <w:rFonts w:ascii="Arial" w:hAnsi="Arial" w:cs="Arial"/>
          <w:sz w:val="22"/>
          <w:szCs w:val="22"/>
        </w:rPr>
        <w:t>845</w:t>
      </w:r>
      <w:r w:rsidRPr="005B7486">
        <w:rPr>
          <w:rFonts w:ascii="Arial" w:hAnsi="Arial" w:cs="Arial"/>
          <w:sz w:val="22"/>
          <w:szCs w:val="22"/>
        </w:rPr>
        <w:t>.</w:t>
      </w:r>
      <w:r w:rsidR="005B7486">
        <w:rPr>
          <w:rFonts w:ascii="Arial" w:hAnsi="Arial" w:cs="Arial"/>
          <w:sz w:val="22"/>
          <w:szCs w:val="22"/>
        </w:rPr>
        <w:t>594</w:t>
      </w:r>
      <w:r w:rsidRPr="005B7486">
        <w:rPr>
          <w:rFonts w:ascii="Arial" w:hAnsi="Arial" w:cs="Arial"/>
          <w:sz w:val="22"/>
          <w:szCs w:val="22"/>
        </w:rPr>
        <w:t>,- Kč." ruší a nahrazuje se následujícím textem:</w:t>
      </w:r>
    </w:p>
    <w:p w:rsidR="00F74449" w:rsidRPr="005B7486" w:rsidRDefault="00F74449" w:rsidP="00F74449">
      <w:pPr>
        <w:autoSpaceDE w:val="0"/>
        <w:autoSpaceDN w:val="0"/>
        <w:adjustRightInd w:val="0"/>
        <w:spacing w:before="120"/>
        <w:jc w:val="both"/>
        <w:rPr>
          <w:rFonts w:ascii="Arial" w:hAnsi="Arial" w:cs="Arial"/>
          <w:sz w:val="22"/>
          <w:szCs w:val="22"/>
        </w:rPr>
      </w:pPr>
      <w:r w:rsidRPr="005B7486">
        <w:rPr>
          <w:rFonts w:ascii="Arial" w:hAnsi="Arial" w:cs="Arial"/>
          <w:sz w:val="22"/>
          <w:szCs w:val="22"/>
        </w:rPr>
        <w:t>Cena celkem bez DPH</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5B7486">
        <w:rPr>
          <w:rFonts w:ascii="Arial" w:hAnsi="Arial" w:cs="Arial"/>
          <w:sz w:val="22"/>
          <w:szCs w:val="22"/>
        </w:rPr>
        <w:t>19</w:t>
      </w:r>
      <w:r w:rsidR="00443793" w:rsidRPr="005B7486">
        <w:rPr>
          <w:rFonts w:ascii="Arial" w:hAnsi="Arial" w:cs="Arial"/>
          <w:sz w:val="22"/>
          <w:szCs w:val="22"/>
        </w:rPr>
        <w:t>.84</w:t>
      </w:r>
      <w:r w:rsidR="005B7486">
        <w:rPr>
          <w:rFonts w:ascii="Arial" w:hAnsi="Arial" w:cs="Arial"/>
          <w:sz w:val="22"/>
          <w:szCs w:val="22"/>
        </w:rPr>
        <w:t>5</w:t>
      </w:r>
      <w:r w:rsidR="00443793" w:rsidRPr="005B7486">
        <w:rPr>
          <w:rFonts w:ascii="Arial" w:hAnsi="Arial" w:cs="Arial"/>
          <w:sz w:val="22"/>
          <w:szCs w:val="22"/>
        </w:rPr>
        <w:t>.5</w:t>
      </w:r>
      <w:r w:rsidR="005B7486">
        <w:rPr>
          <w:rFonts w:ascii="Arial" w:hAnsi="Arial" w:cs="Arial"/>
          <w:sz w:val="22"/>
          <w:szCs w:val="22"/>
        </w:rPr>
        <w:t>94</w:t>
      </w:r>
      <w:r w:rsidRPr="005B7486">
        <w:rPr>
          <w:rFonts w:ascii="Arial" w:hAnsi="Arial" w:cs="Arial"/>
          <w:sz w:val="22"/>
          <w:szCs w:val="22"/>
        </w:rPr>
        <w:t>,</w:t>
      </w:r>
      <w:r w:rsidR="00FD3332" w:rsidRPr="005B7486">
        <w:rPr>
          <w:rFonts w:ascii="Arial" w:hAnsi="Arial" w:cs="Arial"/>
          <w:sz w:val="22"/>
          <w:szCs w:val="22"/>
        </w:rPr>
        <w:t>00</w:t>
      </w:r>
      <w:r w:rsidRPr="005B7486">
        <w:rPr>
          <w:rFonts w:ascii="Arial" w:hAnsi="Arial" w:cs="Arial"/>
          <w:sz w:val="22"/>
          <w:szCs w:val="22"/>
        </w:rPr>
        <w:t xml:space="preserve"> Kč</w:t>
      </w:r>
    </w:p>
    <w:p w:rsidR="00F74449" w:rsidRPr="005B7486" w:rsidRDefault="00F74449" w:rsidP="00443793">
      <w:pPr>
        <w:autoSpaceDE w:val="0"/>
        <w:autoSpaceDN w:val="0"/>
        <w:adjustRightInd w:val="0"/>
        <w:spacing w:before="60"/>
        <w:jc w:val="both"/>
        <w:rPr>
          <w:rFonts w:ascii="Arial" w:hAnsi="Arial" w:cs="Arial"/>
          <w:sz w:val="22"/>
          <w:szCs w:val="22"/>
        </w:rPr>
      </w:pPr>
      <w:r w:rsidRPr="005B7486">
        <w:rPr>
          <w:rFonts w:ascii="Arial" w:hAnsi="Arial" w:cs="Arial"/>
          <w:sz w:val="22"/>
          <w:szCs w:val="22"/>
        </w:rPr>
        <w:t xml:space="preserve">Úprava ceny díla </w:t>
      </w:r>
      <w:r w:rsidR="005B7486">
        <w:rPr>
          <w:rFonts w:ascii="Arial" w:hAnsi="Arial" w:cs="Arial"/>
          <w:sz w:val="22"/>
          <w:szCs w:val="22"/>
        </w:rPr>
        <w:t>–</w:t>
      </w:r>
      <w:r w:rsidRPr="005B7486">
        <w:rPr>
          <w:rFonts w:ascii="Arial" w:hAnsi="Arial" w:cs="Arial"/>
          <w:sz w:val="22"/>
          <w:szCs w:val="22"/>
        </w:rPr>
        <w:t xml:space="preserve"> </w:t>
      </w:r>
      <w:r w:rsidR="005B7486">
        <w:rPr>
          <w:rFonts w:ascii="Arial" w:hAnsi="Arial" w:cs="Arial"/>
          <w:sz w:val="22"/>
          <w:szCs w:val="22"/>
        </w:rPr>
        <w:t>rozšíření předmětu díla</w:t>
      </w:r>
      <w:r w:rsidRPr="005B7486">
        <w:rPr>
          <w:rFonts w:ascii="Arial" w:hAnsi="Arial" w:cs="Arial"/>
          <w:sz w:val="22"/>
          <w:szCs w:val="22"/>
        </w:rPr>
        <w:tab/>
      </w:r>
      <w:proofErr w:type="gramStart"/>
      <w:r w:rsidRPr="005B7486">
        <w:rPr>
          <w:rFonts w:ascii="Arial" w:hAnsi="Arial" w:cs="Arial"/>
          <w:sz w:val="22"/>
          <w:szCs w:val="22"/>
        </w:rPr>
        <w:tab/>
        <w:t xml:space="preserve">  </w:t>
      </w:r>
      <w:r w:rsidR="005B7486">
        <w:rPr>
          <w:rFonts w:ascii="Arial" w:hAnsi="Arial" w:cs="Arial"/>
          <w:sz w:val="22"/>
          <w:szCs w:val="22"/>
        </w:rPr>
        <w:t>1.449.573</w:t>
      </w:r>
      <w:proofErr w:type="gramEnd"/>
      <w:r w:rsidR="005B7486">
        <w:rPr>
          <w:rFonts w:ascii="Arial" w:hAnsi="Arial" w:cs="Arial"/>
          <w:sz w:val="22"/>
          <w:szCs w:val="22"/>
        </w:rPr>
        <w:t xml:space="preserve">,00 </w:t>
      </w:r>
      <w:r w:rsidRPr="005B7486">
        <w:rPr>
          <w:rFonts w:ascii="Arial" w:hAnsi="Arial" w:cs="Arial"/>
          <w:sz w:val="22"/>
          <w:szCs w:val="22"/>
        </w:rPr>
        <w:t>Kč</w:t>
      </w:r>
    </w:p>
    <w:p w:rsidR="00CB064E" w:rsidRPr="005B7486" w:rsidRDefault="00F74449" w:rsidP="001741C5">
      <w:pPr>
        <w:autoSpaceDE w:val="0"/>
        <w:autoSpaceDN w:val="0"/>
        <w:adjustRightInd w:val="0"/>
        <w:spacing w:before="60"/>
        <w:jc w:val="both"/>
        <w:rPr>
          <w:rFonts w:ascii="Arial" w:hAnsi="Arial" w:cs="Arial"/>
          <w:sz w:val="22"/>
          <w:szCs w:val="22"/>
        </w:rPr>
      </w:pPr>
      <w:r w:rsidRPr="005B7486">
        <w:rPr>
          <w:rFonts w:ascii="Arial" w:hAnsi="Arial" w:cs="Arial"/>
          <w:sz w:val="22"/>
          <w:szCs w:val="22"/>
        </w:rPr>
        <w:t xml:space="preserve">Celková cena díla bez DPH </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C01624">
        <w:rPr>
          <w:rFonts w:ascii="Arial" w:hAnsi="Arial" w:cs="Arial"/>
          <w:sz w:val="22"/>
          <w:szCs w:val="22"/>
        </w:rPr>
        <w:t>21</w:t>
      </w:r>
      <w:r w:rsidR="00443793" w:rsidRPr="005B7486">
        <w:rPr>
          <w:rFonts w:ascii="Arial" w:hAnsi="Arial" w:cs="Arial"/>
          <w:sz w:val="22"/>
          <w:szCs w:val="22"/>
        </w:rPr>
        <w:t>.</w:t>
      </w:r>
      <w:r w:rsidR="00C01624">
        <w:rPr>
          <w:rFonts w:ascii="Arial" w:hAnsi="Arial" w:cs="Arial"/>
          <w:sz w:val="22"/>
          <w:szCs w:val="22"/>
        </w:rPr>
        <w:t>295</w:t>
      </w:r>
      <w:r w:rsidR="00443793" w:rsidRPr="005B7486">
        <w:rPr>
          <w:rFonts w:ascii="Arial" w:hAnsi="Arial" w:cs="Arial"/>
          <w:sz w:val="22"/>
          <w:szCs w:val="22"/>
        </w:rPr>
        <w:t>.</w:t>
      </w:r>
      <w:r w:rsidR="00C01624">
        <w:rPr>
          <w:rFonts w:ascii="Arial" w:hAnsi="Arial" w:cs="Arial"/>
          <w:sz w:val="22"/>
          <w:szCs w:val="22"/>
        </w:rPr>
        <w:t>167</w:t>
      </w:r>
      <w:r w:rsidR="00443793" w:rsidRPr="005B7486">
        <w:rPr>
          <w:rFonts w:ascii="Arial" w:hAnsi="Arial" w:cs="Arial"/>
          <w:sz w:val="22"/>
          <w:szCs w:val="22"/>
        </w:rPr>
        <w:t>,</w:t>
      </w:r>
      <w:r w:rsidR="00C01624">
        <w:rPr>
          <w:rFonts w:ascii="Arial" w:hAnsi="Arial" w:cs="Arial"/>
          <w:sz w:val="22"/>
          <w:szCs w:val="22"/>
        </w:rPr>
        <w:t>00</w:t>
      </w:r>
      <w:r w:rsidRPr="005B7486">
        <w:rPr>
          <w:rFonts w:ascii="Arial" w:hAnsi="Arial" w:cs="Arial"/>
          <w:sz w:val="22"/>
          <w:szCs w:val="22"/>
        </w:rPr>
        <w:t xml:space="preserve"> Kč.</w:t>
      </w:r>
    </w:p>
    <w:p w:rsidR="00F74449" w:rsidRPr="005B7486" w:rsidRDefault="00F74449" w:rsidP="00F74449">
      <w:pPr>
        <w:autoSpaceDE w:val="0"/>
        <w:autoSpaceDN w:val="0"/>
        <w:adjustRightInd w:val="0"/>
        <w:spacing w:before="120"/>
        <w:jc w:val="both"/>
        <w:rPr>
          <w:rFonts w:ascii="Arial" w:hAnsi="Arial" w:cs="Arial"/>
          <w:sz w:val="22"/>
          <w:szCs w:val="22"/>
        </w:rPr>
      </w:pPr>
      <w:r w:rsidRPr="005B7486">
        <w:rPr>
          <w:rFonts w:ascii="Arial" w:hAnsi="Arial" w:cs="Arial"/>
          <w:sz w:val="22"/>
          <w:szCs w:val="22"/>
        </w:rPr>
        <w:t xml:space="preserve">Ostatní ustanovení čl. </w:t>
      </w:r>
      <w:r w:rsidR="00443793" w:rsidRPr="005B7486">
        <w:rPr>
          <w:rFonts w:ascii="Arial" w:hAnsi="Arial" w:cs="Arial"/>
          <w:sz w:val="22"/>
          <w:szCs w:val="22"/>
        </w:rPr>
        <w:t>7.</w:t>
      </w:r>
      <w:r w:rsidRPr="005B7486">
        <w:rPr>
          <w:rFonts w:ascii="Arial" w:hAnsi="Arial" w:cs="Arial"/>
          <w:sz w:val="22"/>
          <w:szCs w:val="22"/>
        </w:rPr>
        <w:t xml:space="preserve"> Smlouvy o dílo č. </w:t>
      </w:r>
      <w:r w:rsidR="005B7486">
        <w:rPr>
          <w:rFonts w:ascii="Arial" w:hAnsi="Arial" w:cs="Arial"/>
          <w:sz w:val="22"/>
          <w:szCs w:val="22"/>
        </w:rPr>
        <w:t>575</w:t>
      </w:r>
      <w:r w:rsidR="00AC6BD3" w:rsidRPr="005B7486">
        <w:rPr>
          <w:rFonts w:ascii="Arial" w:hAnsi="Arial" w:cs="Arial"/>
          <w:sz w:val="22"/>
          <w:szCs w:val="22"/>
        </w:rPr>
        <w:t>/2</w:t>
      </w:r>
      <w:r w:rsidRPr="005B7486">
        <w:rPr>
          <w:rFonts w:ascii="Arial" w:hAnsi="Arial" w:cs="Arial"/>
          <w:sz w:val="22"/>
          <w:szCs w:val="22"/>
        </w:rPr>
        <w:t>01</w:t>
      </w:r>
      <w:r w:rsidR="00AC6BD3" w:rsidRPr="005B7486">
        <w:rPr>
          <w:rFonts w:ascii="Arial" w:hAnsi="Arial" w:cs="Arial"/>
          <w:sz w:val="22"/>
          <w:szCs w:val="22"/>
        </w:rPr>
        <w:t>7</w:t>
      </w:r>
      <w:r w:rsidRPr="005B7486">
        <w:rPr>
          <w:rFonts w:ascii="Arial" w:hAnsi="Arial" w:cs="Arial"/>
          <w:sz w:val="22"/>
          <w:szCs w:val="22"/>
        </w:rPr>
        <w:t xml:space="preserve">/OI nejsou tímto dodatkem č. </w:t>
      </w:r>
      <w:r w:rsidR="00AC6BD3" w:rsidRPr="005B7486">
        <w:rPr>
          <w:rFonts w:ascii="Arial" w:hAnsi="Arial" w:cs="Arial"/>
          <w:sz w:val="22"/>
          <w:szCs w:val="22"/>
        </w:rPr>
        <w:t>1</w:t>
      </w:r>
      <w:r w:rsidRPr="005B7486">
        <w:rPr>
          <w:rFonts w:ascii="Arial" w:hAnsi="Arial" w:cs="Arial"/>
          <w:sz w:val="22"/>
          <w:szCs w:val="22"/>
        </w:rPr>
        <w:t xml:space="preserve"> ke Smlouvě o dílo </w:t>
      </w:r>
      <w:r w:rsidR="00AC6BD3" w:rsidRPr="005B7486">
        <w:rPr>
          <w:rFonts w:ascii="Arial" w:hAnsi="Arial" w:cs="Arial"/>
          <w:sz w:val="22"/>
          <w:szCs w:val="22"/>
        </w:rPr>
        <w:t xml:space="preserve">č. </w:t>
      </w:r>
      <w:r w:rsidR="005B7486">
        <w:rPr>
          <w:rFonts w:ascii="Arial" w:hAnsi="Arial" w:cs="Arial"/>
          <w:sz w:val="22"/>
          <w:szCs w:val="22"/>
        </w:rPr>
        <w:t>575</w:t>
      </w:r>
      <w:r w:rsidR="00AC6BD3" w:rsidRPr="005B7486">
        <w:rPr>
          <w:rFonts w:ascii="Arial" w:hAnsi="Arial" w:cs="Arial"/>
          <w:sz w:val="22"/>
          <w:szCs w:val="22"/>
        </w:rPr>
        <w:t xml:space="preserve">/2017/OI </w:t>
      </w:r>
      <w:r w:rsidRPr="005B7486">
        <w:rPr>
          <w:rFonts w:ascii="Arial" w:hAnsi="Arial" w:cs="Arial"/>
          <w:sz w:val="22"/>
          <w:szCs w:val="22"/>
        </w:rPr>
        <w:t>dotčena</w:t>
      </w:r>
      <w:r w:rsidR="00AC6BD3" w:rsidRPr="005B7486">
        <w:rPr>
          <w:rFonts w:ascii="Arial" w:hAnsi="Arial" w:cs="Arial"/>
          <w:sz w:val="22"/>
          <w:szCs w:val="22"/>
        </w:rPr>
        <w:t>.</w:t>
      </w:r>
    </w:p>
    <w:p w:rsidR="008D2497" w:rsidRPr="005B7486"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5B7486">
        <w:rPr>
          <w:rFonts w:ascii="Arial" w:hAnsi="Arial" w:cs="Arial"/>
          <w:b/>
          <w:bCs/>
          <w:sz w:val="22"/>
          <w:szCs w:val="22"/>
        </w:rPr>
        <w:t>Závěrečná ujednání</w:t>
      </w:r>
    </w:p>
    <w:p w:rsidR="008D2497" w:rsidRPr="005B7486" w:rsidRDefault="008D2497" w:rsidP="008D2497">
      <w:pPr>
        <w:numPr>
          <w:ilvl w:val="1"/>
          <w:numId w:val="2"/>
        </w:numPr>
        <w:tabs>
          <w:tab w:val="clear" w:pos="1080"/>
        </w:tabs>
        <w:autoSpaceDE w:val="0"/>
        <w:autoSpaceDN w:val="0"/>
        <w:adjustRightInd w:val="0"/>
        <w:spacing w:before="120"/>
        <w:ind w:left="539" w:hanging="539"/>
        <w:jc w:val="both"/>
        <w:rPr>
          <w:rFonts w:ascii="Arial" w:hAnsi="Arial" w:cs="Arial"/>
          <w:sz w:val="22"/>
          <w:szCs w:val="22"/>
        </w:rPr>
      </w:pPr>
      <w:r w:rsidRPr="005B7486">
        <w:rPr>
          <w:rFonts w:ascii="Arial" w:hAnsi="Arial" w:cs="Arial"/>
          <w:sz w:val="22"/>
          <w:szCs w:val="22"/>
        </w:rPr>
        <w:t>Dodat</w:t>
      </w:r>
      <w:r w:rsidR="00466869" w:rsidRPr="005B7486">
        <w:rPr>
          <w:rFonts w:ascii="Arial" w:hAnsi="Arial" w:cs="Arial"/>
          <w:sz w:val="22"/>
          <w:szCs w:val="22"/>
        </w:rPr>
        <w:t xml:space="preserve">ek č. 1 ke Smlouvě o dílo č. </w:t>
      </w:r>
      <w:r w:rsidR="005B7486">
        <w:rPr>
          <w:rFonts w:ascii="Arial" w:hAnsi="Arial" w:cs="Arial"/>
          <w:sz w:val="22"/>
          <w:szCs w:val="22"/>
        </w:rPr>
        <w:t>575</w:t>
      </w:r>
      <w:r w:rsidR="00CB064E" w:rsidRPr="005B7486">
        <w:rPr>
          <w:rFonts w:ascii="Arial" w:hAnsi="Arial" w:cs="Arial"/>
          <w:sz w:val="22"/>
          <w:szCs w:val="22"/>
        </w:rPr>
        <w:t>/2017</w:t>
      </w:r>
      <w:r w:rsidRPr="005B7486">
        <w:rPr>
          <w:rFonts w:ascii="Arial" w:hAnsi="Arial" w:cs="Arial"/>
          <w:sz w:val="22"/>
          <w:szCs w:val="22"/>
        </w:rPr>
        <w:t>/OI byl schválen usnesením Rady města Český Krumlov ze dne</w:t>
      </w:r>
      <w:r w:rsidR="0021441D">
        <w:rPr>
          <w:rFonts w:ascii="Arial" w:hAnsi="Arial" w:cs="Arial"/>
          <w:sz w:val="22"/>
          <w:szCs w:val="22"/>
        </w:rPr>
        <w:t xml:space="preserve"> 3</w:t>
      </w:r>
      <w:r w:rsidRPr="005B7486">
        <w:rPr>
          <w:rFonts w:ascii="Arial" w:hAnsi="Arial" w:cs="Arial"/>
          <w:sz w:val="22"/>
          <w:szCs w:val="22"/>
        </w:rPr>
        <w:t>.</w:t>
      </w:r>
      <w:r w:rsidR="00EB3006" w:rsidRPr="005B7486">
        <w:rPr>
          <w:rFonts w:ascii="Arial" w:hAnsi="Arial" w:cs="Arial"/>
          <w:sz w:val="22"/>
          <w:szCs w:val="22"/>
        </w:rPr>
        <w:t xml:space="preserve"> </w:t>
      </w:r>
      <w:r w:rsidR="0021441D">
        <w:rPr>
          <w:rFonts w:ascii="Arial" w:hAnsi="Arial" w:cs="Arial"/>
          <w:sz w:val="22"/>
          <w:szCs w:val="22"/>
        </w:rPr>
        <w:t>9</w:t>
      </w:r>
      <w:r w:rsidRPr="005B7486">
        <w:rPr>
          <w:rFonts w:ascii="Arial" w:hAnsi="Arial" w:cs="Arial"/>
          <w:sz w:val="22"/>
          <w:szCs w:val="22"/>
        </w:rPr>
        <w:t>.</w:t>
      </w:r>
      <w:r w:rsidR="00EB3006" w:rsidRPr="005B7486">
        <w:rPr>
          <w:rFonts w:ascii="Arial" w:hAnsi="Arial" w:cs="Arial"/>
          <w:sz w:val="22"/>
          <w:szCs w:val="22"/>
        </w:rPr>
        <w:t xml:space="preserve"> </w:t>
      </w:r>
      <w:r w:rsidR="00D673C8" w:rsidRPr="005B7486">
        <w:rPr>
          <w:rFonts w:ascii="Arial" w:hAnsi="Arial" w:cs="Arial"/>
          <w:sz w:val="22"/>
          <w:szCs w:val="22"/>
        </w:rPr>
        <w:t>20</w:t>
      </w:r>
      <w:r w:rsidR="0021441D">
        <w:rPr>
          <w:rFonts w:ascii="Arial" w:hAnsi="Arial" w:cs="Arial"/>
          <w:sz w:val="22"/>
          <w:szCs w:val="22"/>
        </w:rPr>
        <w:t>18</w:t>
      </w:r>
      <w:r w:rsidRPr="005B7486">
        <w:rPr>
          <w:rFonts w:ascii="Arial" w:hAnsi="Arial" w:cs="Arial"/>
          <w:sz w:val="22"/>
          <w:szCs w:val="22"/>
        </w:rPr>
        <w:t>, usnesení</w:t>
      </w:r>
      <w:r w:rsidR="0021441D">
        <w:rPr>
          <w:rFonts w:ascii="Arial" w:hAnsi="Arial" w:cs="Arial"/>
          <w:sz w:val="22"/>
          <w:szCs w:val="22"/>
        </w:rPr>
        <w:t xml:space="preserve"> č.</w:t>
      </w:r>
      <w:r w:rsidRPr="005B7486">
        <w:rPr>
          <w:rFonts w:ascii="Arial" w:hAnsi="Arial" w:cs="Arial"/>
          <w:sz w:val="22"/>
          <w:szCs w:val="22"/>
        </w:rPr>
        <w:t xml:space="preserve"> </w:t>
      </w:r>
      <w:r w:rsidR="00FD3332" w:rsidRPr="005B7486">
        <w:rPr>
          <w:rFonts w:ascii="Arial" w:hAnsi="Arial" w:cs="Arial"/>
          <w:sz w:val="22"/>
          <w:szCs w:val="22"/>
        </w:rPr>
        <w:t>0</w:t>
      </w:r>
      <w:r w:rsidR="0021441D">
        <w:rPr>
          <w:rFonts w:ascii="Arial" w:hAnsi="Arial" w:cs="Arial"/>
          <w:sz w:val="22"/>
          <w:szCs w:val="22"/>
        </w:rPr>
        <w:t>400</w:t>
      </w:r>
      <w:r w:rsidRPr="005B7486">
        <w:rPr>
          <w:rFonts w:ascii="Arial" w:hAnsi="Arial" w:cs="Arial"/>
          <w:sz w:val="22"/>
          <w:szCs w:val="22"/>
        </w:rPr>
        <w:t>/RM</w:t>
      </w:r>
      <w:r w:rsidR="0021441D">
        <w:rPr>
          <w:rFonts w:ascii="Arial" w:hAnsi="Arial" w:cs="Arial"/>
          <w:sz w:val="22"/>
          <w:szCs w:val="22"/>
        </w:rPr>
        <w:t>20</w:t>
      </w:r>
      <w:r w:rsidRPr="005B7486">
        <w:rPr>
          <w:rFonts w:ascii="Arial" w:hAnsi="Arial" w:cs="Arial"/>
          <w:sz w:val="22"/>
          <w:szCs w:val="22"/>
        </w:rPr>
        <w:t>/201</w:t>
      </w:r>
      <w:r w:rsidR="00C01624">
        <w:rPr>
          <w:rFonts w:ascii="Arial" w:hAnsi="Arial" w:cs="Arial"/>
          <w:sz w:val="22"/>
          <w:szCs w:val="22"/>
        </w:rPr>
        <w:t>8</w:t>
      </w:r>
      <w:r w:rsidRPr="005B7486">
        <w:rPr>
          <w:rFonts w:ascii="Arial" w:hAnsi="Arial" w:cs="Arial"/>
          <w:sz w:val="22"/>
          <w:szCs w:val="22"/>
        </w:rPr>
        <w:t>.</w:t>
      </w:r>
    </w:p>
    <w:p w:rsidR="008D2497" w:rsidRPr="005B7486" w:rsidRDefault="008D2497"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 xml:space="preserve">Dodatek č. 1 ke Smlouvě o dílo č. </w:t>
      </w:r>
      <w:r w:rsidR="005B7486">
        <w:rPr>
          <w:rFonts w:ascii="Arial" w:hAnsi="Arial" w:cs="Arial"/>
          <w:sz w:val="22"/>
          <w:szCs w:val="22"/>
        </w:rPr>
        <w:t>575</w:t>
      </w:r>
      <w:r w:rsidR="00CB064E" w:rsidRPr="005B7486">
        <w:rPr>
          <w:rFonts w:ascii="Arial" w:hAnsi="Arial" w:cs="Arial"/>
          <w:sz w:val="22"/>
          <w:szCs w:val="22"/>
        </w:rPr>
        <w:t>/2017</w:t>
      </w:r>
      <w:r w:rsidRPr="005B7486">
        <w:rPr>
          <w:rFonts w:ascii="Arial" w:hAnsi="Arial" w:cs="Arial"/>
          <w:sz w:val="22"/>
          <w:szCs w:val="22"/>
        </w:rPr>
        <w:t>/OI je vyhotoven ve čtyřech stejnopisech s platností originálu, z nichž objednatel obdrží tři podepsaná vyhotovení a zhotovitel obdrží jedno podepsané vyhotovení.</w:t>
      </w:r>
    </w:p>
    <w:p w:rsidR="008D2497" w:rsidRPr="005B7486" w:rsidRDefault="008D2497"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 xml:space="preserve">Obě smluvní strany prohlašují, že se seznámily s celým textem dodatku č. 1 ke Smlouvě o dílo č. </w:t>
      </w:r>
      <w:r w:rsidR="005B7486">
        <w:rPr>
          <w:rFonts w:ascii="Arial" w:hAnsi="Arial" w:cs="Arial"/>
          <w:sz w:val="22"/>
          <w:szCs w:val="22"/>
        </w:rPr>
        <w:t>575</w:t>
      </w:r>
      <w:r w:rsidR="00CB064E" w:rsidRPr="005B7486">
        <w:rPr>
          <w:rFonts w:ascii="Arial" w:hAnsi="Arial" w:cs="Arial"/>
          <w:sz w:val="22"/>
          <w:szCs w:val="22"/>
        </w:rPr>
        <w:t>/2017</w:t>
      </w:r>
      <w:r w:rsidRPr="005B7486">
        <w:rPr>
          <w:rFonts w:ascii="Arial" w:hAnsi="Arial" w:cs="Arial"/>
          <w:sz w:val="22"/>
          <w:szCs w:val="22"/>
        </w:rPr>
        <w:t>/OI a s celým obsahem souhlasí.</w:t>
      </w:r>
    </w:p>
    <w:p w:rsidR="008D2497" w:rsidRPr="005B7486" w:rsidRDefault="008D2497"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 xml:space="preserve">Dodatek č. 1 ke Smlouvě o dílo č. </w:t>
      </w:r>
      <w:r w:rsidR="005B7486">
        <w:rPr>
          <w:rFonts w:ascii="Arial" w:hAnsi="Arial" w:cs="Arial"/>
          <w:sz w:val="22"/>
          <w:szCs w:val="22"/>
        </w:rPr>
        <w:t>575</w:t>
      </w:r>
      <w:r w:rsidR="00CB064E" w:rsidRPr="005B7486">
        <w:rPr>
          <w:rFonts w:ascii="Arial" w:hAnsi="Arial" w:cs="Arial"/>
          <w:sz w:val="22"/>
          <w:szCs w:val="22"/>
        </w:rPr>
        <w:t>/2017</w:t>
      </w:r>
      <w:r w:rsidRPr="005B7486">
        <w:rPr>
          <w:rFonts w:ascii="Arial" w:hAnsi="Arial" w:cs="Arial"/>
          <w:sz w:val="22"/>
          <w:szCs w:val="22"/>
        </w:rPr>
        <w:t>/OI nabývá platnosti a účinnosti dnem podpisu smluvními stranami.</w:t>
      </w:r>
    </w:p>
    <w:p w:rsidR="00AC6BD3" w:rsidRPr="005B7486" w:rsidRDefault="00AC6BD3"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w:t>
      </w:r>
      <w:r w:rsidR="00C01624">
        <w:rPr>
          <w:rFonts w:ascii="Arial" w:hAnsi="Arial" w:cs="Arial"/>
          <w:sz w:val="22"/>
          <w:szCs w:val="22"/>
        </w:rPr>
        <w:t xml:space="preserve"> </w:t>
      </w:r>
      <w:r w:rsidRPr="005B7486">
        <w:rPr>
          <w:rFonts w:ascii="Arial" w:hAnsi="Arial" w:cs="Arial"/>
          <w:sz w:val="22"/>
          <w:szCs w:val="22"/>
        </w:rPr>
        <w:t>5, odst.</w:t>
      </w:r>
      <w:r w:rsidR="00C01624">
        <w:rPr>
          <w:rFonts w:ascii="Arial" w:hAnsi="Arial" w:cs="Arial"/>
          <w:sz w:val="22"/>
          <w:szCs w:val="22"/>
        </w:rPr>
        <w:t xml:space="preserve"> </w:t>
      </w:r>
      <w:r w:rsidRPr="005B7486">
        <w:rPr>
          <w:rFonts w:ascii="Arial" w:hAnsi="Arial" w:cs="Arial"/>
          <w:sz w:val="22"/>
          <w:szCs w:val="22"/>
        </w:rPr>
        <w:t>2, zákona č.101/2000</w:t>
      </w:r>
      <w:r w:rsidR="00C01624">
        <w:rPr>
          <w:rFonts w:ascii="Arial" w:hAnsi="Arial" w:cs="Arial"/>
          <w:sz w:val="22"/>
          <w:szCs w:val="22"/>
        </w:rPr>
        <w:t xml:space="preserve"> </w:t>
      </w:r>
      <w:r w:rsidRPr="005B7486">
        <w:rPr>
          <w:rFonts w:ascii="Arial" w:hAnsi="Arial" w:cs="Arial"/>
          <w:sz w:val="22"/>
          <w:szCs w:val="22"/>
        </w:rPr>
        <w:t>Sb.</w:t>
      </w:r>
      <w:r w:rsidR="00C01624">
        <w:rPr>
          <w:rFonts w:ascii="Arial" w:hAnsi="Arial" w:cs="Arial"/>
          <w:sz w:val="22"/>
          <w:szCs w:val="22"/>
        </w:rPr>
        <w:t>,</w:t>
      </w:r>
      <w:r w:rsidRPr="005B7486">
        <w:rPr>
          <w:rFonts w:ascii="Arial" w:hAnsi="Arial" w:cs="Arial"/>
          <w:sz w:val="22"/>
          <w:szCs w:val="22"/>
        </w:rPr>
        <w:t xml:space="preserve"> o ochraně osobních údajů, ve znění </w:t>
      </w:r>
      <w:proofErr w:type="spellStart"/>
      <w:r w:rsidRPr="005B7486">
        <w:rPr>
          <w:rFonts w:ascii="Arial" w:hAnsi="Arial" w:cs="Arial"/>
          <w:sz w:val="22"/>
          <w:szCs w:val="22"/>
        </w:rPr>
        <w:t>pozd</w:t>
      </w:r>
      <w:proofErr w:type="spellEnd"/>
      <w:r w:rsidRPr="005B7486">
        <w:rPr>
          <w:rFonts w:ascii="Arial" w:hAnsi="Arial" w:cs="Arial"/>
          <w:sz w:val="22"/>
          <w:szCs w:val="22"/>
        </w:rPr>
        <w:t>. předpisů.</w:t>
      </w:r>
    </w:p>
    <w:p w:rsidR="008D2497" w:rsidRPr="005B7486" w:rsidRDefault="00AC6BD3"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r w:rsidR="00443793" w:rsidRPr="005B7486">
        <w:rPr>
          <w:rFonts w:ascii="Arial" w:hAnsi="Arial" w:cs="Arial"/>
          <w:sz w:val="22"/>
          <w:szCs w:val="22"/>
        </w:rPr>
        <w:t xml:space="preserve">, ve znění </w:t>
      </w:r>
      <w:proofErr w:type="spellStart"/>
      <w:r w:rsidR="00443793" w:rsidRPr="005B7486">
        <w:rPr>
          <w:rFonts w:ascii="Arial" w:hAnsi="Arial" w:cs="Arial"/>
          <w:sz w:val="22"/>
          <w:szCs w:val="22"/>
        </w:rPr>
        <w:t>pozd</w:t>
      </w:r>
      <w:proofErr w:type="spellEnd"/>
      <w:r w:rsidR="00443793" w:rsidRPr="005B7486">
        <w:rPr>
          <w:rFonts w:ascii="Arial" w:hAnsi="Arial" w:cs="Arial"/>
          <w:sz w:val="22"/>
          <w:szCs w:val="22"/>
        </w:rPr>
        <w:t>. předpisů.</w:t>
      </w:r>
    </w:p>
    <w:p w:rsidR="008D2497" w:rsidRPr="005B7486" w:rsidRDefault="008D2497" w:rsidP="001741C5">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5B7486">
        <w:rPr>
          <w:rFonts w:ascii="Arial" w:hAnsi="Arial" w:cs="Arial"/>
          <w:sz w:val="22"/>
          <w:szCs w:val="22"/>
        </w:rPr>
        <w:t xml:space="preserve">Jako projev souhlasu s obsahem dodatku č. 1 ke Smlouvě o dílo č. </w:t>
      </w:r>
      <w:r w:rsidR="005B7486">
        <w:rPr>
          <w:rFonts w:ascii="Arial" w:hAnsi="Arial" w:cs="Arial"/>
          <w:sz w:val="22"/>
          <w:szCs w:val="22"/>
        </w:rPr>
        <w:t>575</w:t>
      </w:r>
      <w:r w:rsidR="00CB064E" w:rsidRPr="005B7486">
        <w:rPr>
          <w:rFonts w:ascii="Arial" w:hAnsi="Arial" w:cs="Arial"/>
          <w:sz w:val="22"/>
          <w:szCs w:val="22"/>
        </w:rPr>
        <w:t>/2017</w:t>
      </w:r>
      <w:r w:rsidRPr="005B7486">
        <w:rPr>
          <w:rFonts w:ascii="Arial" w:hAnsi="Arial" w:cs="Arial"/>
          <w:sz w:val="22"/>
          <w:szCs w:val="22"/>
        </w:rPr>
        <w:t>/OI připojují smluvní strany svůj podpis.</w:t>
      </w:r>
    </w:p>
    <w:p w:rsidR="001741C5" w:rsidRPr="005B7486" w:rsidRDefault="001741C5" w:rsidP="001741C5">
      <w:pPr>
        <w:autoSpaceDE w:val="0"/>
        <w:autoSpaceDN w:val="0"/>
        <w:adjustRightInd w:val="0"/>
        <w:spacing w:before="120"/>
        <w:jc w:val="both"/>
        <w:rPr>
          <w:rFonts w:ascii="Arial" w:hAnsi="Arial" w:cs="Arial"/>
          <w:sz w:val="22"/>
          <w:szCs w:val="22"/>
        </w:rPr>
      </w:pPr>
      <w:r w:rsidRPr="005B7486">
        <w:rPr>
          <w:rFonts w:ascii="Arial" w:hAnsi="Arial" w:cs="Arial"/>
          <w:sz w:val="22"/>
          <w:szCs w:val="22"/>
        </w:rPr>
        <w:t xml:space="preserve">Příloha č. 1 – </w:t>
      </w:r>
      <w:r w:rsidR="00443793" w:rsidRPr="005B7486">
        <w:rPr>
          <w:rFonts w:ascii="Arial" w:hAnsi="Arial" w:cs="Arial"/>
          <w:sz w:val="22"/>
          <w:szCs w:val="22"/>
        </w:rPr>
        <w:t xml:space="preserve">Soupis </w:t>
      </w:r>
      <w:r w:rsidR="00C01624">
        <w:rPr>
          <w:rFonts w:ascii="Arial" w:hAnsi="Arial" w:cs="Arial"/>
          <w:sz w:val="22"/>
          <w:szCs w:val="22"/>
        </w:rPr>
        <w:t>stavebních prací, dodávek a služeb</w:t>
      </w:r>
      <w:r w:rsidR="00C01624" w:rsidRPr="005B7486">
        <w:rPr>
          <w:rFonts w:ascii="Arial" w:hAnsi="Arial" w:cs="Arial"/>
          <w:sz w:val="22"/>
          <w:szCs w:val="22"/>
        </w:rPr>
        <w:t xml:space="preserve"> </w:t>
      </w:r>
      <w:r w:rsidR="00443793" w:rsidRPr="005B7486">
        <w:rPr>
          <w:rFonts w:ascii="Arial" w:hAnsi="Arial" w:cs="Arial"/>
          <w:sz w:val="22"/>
          <w:szCs w:val="22"/>
        </w:rPr>
        <w:t xml:space="preserve">ze dne </w:t>
      </w:r>
      <w:r w:rsidR="00C01624">
        <w:rPr>
          <w:rFonts w:ascii="Arial" w:hAnsi="Arial" w:cs="Arial"/>
          <w:sz w:val="22"/>
          <w:szCs w:val="22"/>
        </w:rPr>
        <w:t>25</w:t>
      </w:r>
      <w:r w:rsidR="00443793" w:rsidRPr="005B7486">
        <w:rPr>
          <w:rFonts w:ascii="Arial" w:hAnsi="Arial" w:cs="Arial"/>
          <w:sz w:val="22"/>
          <w:szCs w:val="22"/>
        </w:rPr>
        <w:t xml:space="preserve">. </w:t>
      </w:r>
      <w:r w:rsidR="00C01624">
        <w:rPr>
          <w:rFonts w:ascii="Arial" w:hAnsi="Arial" w:cs="Arial"/>
          <w:sz w:val="22"/>
          <w:szCs w:val="22"/>
        </w:rPr>
        <w:t>7</w:t>
      </w:r>
      <w:r w:rsidR="00443793" w:rsidRPr="005B7486">
        <w:rPr>
          <w:rFonts w:ascii="Arial" w:hAnsi="Arial" w:cs="Arial"/>
          <w:sz w:val="22"/>
          <w:szCs w:val="22"/>
        </w:rPr>
        <w:t>. 201</w:t>
      </w:r>
      <w:r w:rsidR="00C01624">
        <w:rPr>
          <w:rFonts w:ascii="Arial" w:hAnsi="Arial" w:cs="Arial"/>
          <w:sz w:val="22"/>
          <w:szCs w:val="22"/>
        </w:rPr>
        <w:t>8</w:t>
      </w:r>
    </w:p>
    <w:p w:rsidR="008D2497" w:rsidRPr="005B7486" w:rsidRDefault="008D2497" w:rsidP="001741C5">
      <w:pPr>
        <w:autoSpaceDE w:val="0"/>
        <w:autoSpaceDN w:val="0"/>
        <w:adjustRightInd w:val="0"/>
        <w:spacing w:before="480"/>
        <w:rPr>
          <w:rFonts w:ascii="Arial" w:hAnsi="Arial" w:cs="Arial"/>
          <w:sz w:val="22"/>
          <w:szCs w:val="22"/>
        </w:rPr>
      </w:pPr>
      <w:r w:rsidRPr="005B7486">
        <w:rPr>
          <w:rFonts w:ascii="Arial" w:hAnsi="Arial" w:cs="Arial"/>
          <w:sz w:val="22"/>
          <w:szCs w:val="22"/>
        </w:rPr>
        <w:t>V Českém Krumlově dne</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457A3A" w:rsidRPr="005B7486">
        <w:rPr>
          <w:rFonts w:ascii="Arial" w:hAnsi="Arial" w:cs="Arial"/>
          <w:sz w:val="22"/>
          <w:szCs w:val="22"/>
        </w:rPr>
        <w:tab/>
      </w:r>
      <w:r w:rsidR="00EB3006" w:rsidRPr="005B7486">
        <w:rPr>
          <w:rFonts w:ascii="Arial" w:hAnsi="Arial" w:cs="Arial"/>
          <w:sz w:val="22"/>
          <w:szCs w:val="22"/>
        </w:rPr>
        <w:tab/>
      </w:r>
      <w:r w:rsidRPr="005B7486">
        <w:rPr>
          <w:rFonts w:ascii="Arial" w:hAnsi="Arial" w:cs="Arial"/>
          <w:sz w:val="22"/>
          <w:szCs w:val="22"/>
        </w:rPr>
        <w:t>V</w:t>
      </w:r>
      <w:r w:rsidR="00443793" w:rsidRPr="005B7486">
        <w:rPr>
          <w:rFonts w:ascii="Arial" w:hAnsi="Arial" w:cs="Arial"/>
          <w:sz w:val="22"/>
          <w:szCs w:val="22"/>
        </w:rPr>
        <w:t xml:space="preserve"> Kájově </w:t>
      </w:r>
      <w:r w:rsidRPr="005B7486">
        <w:rPr>
          <w:rFonts w:ascii="Arial" w:hAnsi="Arial" w:cs="Arial"/>
          <w:sz w:val="22"/>
          <w:szCs w:val="22"/>
        </w:rPr>
        <w:t xml:space="preserve">dne </w:t>
      </w:r>
    </w:p>
    <w:p w:rsidR="008D2497" w:rsidRPr="005B7486" w:rsidRDefault="008D2497" w:rsidP="008D2497">
      <w:pPr>
        <w:autoSpaceDE w:val="0"/>
        <w:autoSpaceDN w:val="0"/>
        <w:adjustRightInd w:val="0"/>
        <w:spacing w:before="600"/>
        <w:rPr>
          <w:rFonts w:ascii="Arial" w:hAnsi="Arial" w:cs="Arial"/>
          <w:sz w:val="22"/>
          <w:szCs w:val="22"/>
        </w:rPr>
      </w:pPr>
      <w:r w:rsidRPr="005B7486">
        <w:rPr>
          <w:rFonts w:ascii="Arial" w:hAnsi="Arial" w:cs="Arial"/>
          <w:sz w:val="22"/>
          <w:szCs w:val="22"/>
        </w:rPr>
        <w:t xml:space="preserve">za objednatele </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457A3A" w:rsidRPr="005B7486">
        <w:rPr>
          <w:rFonts w:ascii="Arial" w:hAnsi="Arial" w:cs="Arial"/>
          <w:sz w:val="22"/>
          <w:szCs w:val="22"/>
        </w:rPr>
        <w:tab/>
      </w:r>
      <w:r w:rsidR="00EB3006" w:rsidRPr="005B7486">
        <w:rPr>
          <w:rFonts w:ascii="Arial" w:hAnsi="Arial" w:cs="Arial"/>
          <w:sz w:val="22"/>
          <w:szCs w:val="22"/>
        </w:rPr>
        <w:tab/>
      </w:r>
      <w:r w:rsidRPr="005B7486">
        <w:rPr>
          <w:rFonts w:ascii="Arial" w:hAnsi="Arial" w:cs="Arial"/>
          <w:sz w:val="22"/>
          <w:szCs w:val="22"/>
        </w:rPr>
        <w:t>za zhotovitele</w:t>
      </w:r>
    </w:p>
    <w:p w:rsidR="008D2497" w:rsidRPr="005B7486" w:rsidRDefault="008D2497" w:rsidP="008D2497">
      <w:pPr>
        <w:autoSpaceDE w:val="0"/>
        <w:autoSpaceDN w:val="0"/>
        <w:adjustRightInd w:val="0"/>
        <w:spacing w:before="600"/>
        <w:rPr>
          <w:rFonts w:ascii="Arial" w:hAnsi="Arial" w:cs="Arial"/>
          <w:sz w:val="22"/>
          <w:szCs w:val="22"/>
        </w:rPr>
      </w:pPr>
      <w:r w:rsidRPr="005B7486">
        <w:rPr>
          <w:rFonts w:ascii="Arial" w:hAnsi="Arial" w:cs="Arial"/>
          <w:sz w:val="22"/>
          <w:szCs w:val="22"/>
        </w:rPr>
        <w:t>Mgr. Dalibor Carda</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457A3A" w:rsidRPr="005B7486">
        <w:rPr>
          <w:rFonts w:ascii="Arial" w:hAnsi="Arial" w:cs="Arial"/>
          <w:sz w:val="22"/>
          <w:szCs w:val="22"/>
        </w:rPr>
        <w:tab/>
      </w:r>
      <w:r w:rsidR="00EB3006" w:rsidRPr="005B7486">
        <w:rPr>
          <w:rFonts w:ascii="Arial" w:hAnsi="Arial" w:cs="Arial"/>
          <w:sz w:val="22"/>
          <w:szCs w:val="22"/>
        </w:rPr>
        <w:tab/>
      </w:r>
      <w:r w:rsidR="00443793" w:rsidRPr="005B7486">
        <w:rPr>
          <w:rFonts w:ascii="Arial" w:hAnsi="Arial" w:cs="Arial"/>
          <w:sz w:val="22"/>
          <w:szCs w:val="22"/>
        </w:rPr>
        <w:t>Ing. František Zákostelecký</w:t>
      </w:r>
    </w:p>
    <w:p w:rsidR="004C1960" w:rsidRDefault="008D2497" w:rsidP="008D2497">
      <w:pPr>
        <w:rPr>
          <w:rFonts w:ascii="Arial" w:hAnsi="Arial" w:cs="Arial"/>
          <w:sz w:val="22"/>
          <w:szCs w:val="22"/>
        </w:rPr>
      </w:pPr>
      <w:r w:rsidRPr="005B7486">
        <w:rPr>
          <w:rFonts w:ascii="Arial" w:hAnsi="Arial" w:cs="Arial"/>
          <w:sz w:val="22"/>
          <w:szCs w:val="22"/>
        </w:rPr>
        <w:t>starosta města</w:t>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Pr="005B7486">
        <w:rPr>
          <w:rFonts w:ascii="Arial" w:hAnsi="Arial" w:cs="Arial"/>
          <w:sz w:val="22"/>
          <w:szCs w:val="22"/>
        </w:rPr>
        <w:tab/>
      </w:r>
      <w:r w:rsidR="00457A3A" w:rsidRPr="005B7486">
        <w:rPr>
          <w:rFonts w:ascii="Arial" w:hAnsi="Arial" w:cs="Arial"/>
          <w:sz w:val="22"/>
          <w:szCs w:val="22"/>
        </w:rPr>
        <w:tab/>
      </w:r>
      <w:r w:rsidR="00EB3006" w:rsidRPr="005B7486">
        <w:rPr>
          <w:rFonts w:ascii="Arial" w:hAnsi="Arial" w:cs="Arial"/>
          <w:sz w:val="22"/>
          <w:szCs w:val="22"/>
        </w:rPr>
        <w:tab/>
      </w:r>
      <w:r w:rsidR="00443793" w:rsidRPr="005B7486">
        <w:rPr>
          <w:rFonts w:ascii="Arial" w:hAnsi="Arial" w:cs="Arial"/>
          <w:sz w:val="22"/>
          <w:szCs w:val="22"/>
        </w:rPr>
        <w:t>na základě plné moci</w:t>
      </w:r>
    </w:p>
    <w:p w:rsidR="00C01624" w:rsidRDefault="00C01624" w:rsidP="00C01624">
      <w:pPr>
        <w:spacing w:before="6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Michal Pavlík</w:t>
      </w:r>
    </w:p>
    <w:p w:rsidR="00C01624" w:rsidRPr="005B7486" w:rsidRDefault="00C01624" w:rsidP="00C016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7486">
        <w:rPr>
          <w:rFonts w:ascii="Arial" w:hAnsi="Arial" w:cs="Arial"/>
          <w:sz w:val="22"/>
          <w:szCs w:val="22"/>
        </w:rPr>
        <w:t>na základě plné moci</w:t>
      </w:r>
    </w:p>
    <w:sectPr w:rsidR="00C01624" w:rsidRPr="005B7486" w:rsidSect="00EE03F6">
      <w:headerReference w:type="even" r:id="rId8"/>
      <w:footerReference w:type="default" r:id="rId9"/>
      <w:headerReference w:type="first" r:id="rId10"/>
      <w:pgSz w:w="11906" w:h="16838" w:code="9"/>
      <w:pgMar w:top="141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09" w:rsidRDefault="00C74709">
      <w:r>
        <w:separator/>
      </w:r>
    </w:p>
  </w:endnote>
  <w:endnote w:type="continuationSeparator" w:id="0">
    <w:p w:rsidR="00C74709" w:rsidRDefault="00C7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EE"/>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24" w:rsidRDefault="00B61819" w:rsidP="0021441D">
    <w:pPr>
      <w:spacing w:before="120"/>
      <w:jc w:val="center"/>
      <w:rPr>
        <w:rFonts w:ascii="Arial" w:hAnsi="Arial" w:cs="Arial"/>
        <w:sz w:val="18"/>
        <w:szCs w:val="18"/>
      </w:rPr>
    </w:pPr>
    <w:r w:rsidRPr="00C01624">
      <w:rPr>
        <w:rFonts w:ascii="Arial" w:hAnsi="Arial" w:cs="Arial"/>
        <w:sz w:val="18"/>
        <w:szCs w:val="18"/>
      </w:rPr>
      <w:t xml:space="preserve">Dodatek č. 1 ke </w:t>
    </w:r>
    <w:r w:rsidR="00466869" w:rsidRPr="00C01624">
      <w:rPr>
        <w:rFonts w:ascii="Arial" w:hAnsi="Arial" w:cs="Arial"/>
        <w:sz w:val="18"/>
        <w:szCs w:val="18"/>
      </w:rPr>
      <w:t xml:space="preserve">Smlouvě o </w:t>
    </w:r>
    <w:r w:rsidR="00D673C8" w:rsidRPr="00C01624">
      <w:rPr>
        <w:rFonts w:ascii="Arial" w:hAnsi="Arial" w:cs="Arial"/>
        <w:sz w:val="18"/>
        <w:szCs w:val="18"/>
      </w:rPr>
      <w:t xml:space="preserve">dílo </w:t>
    </w:r>
    <w:r w:rsidR="008B4B1E" w:rsidRPr="00C01624">
      <w:rPr>
        <w:rFonts w:ascii="Arial" w:hAnsi="Arial" w:cs="Arial"/>
        <w:sz w:val="18"/>
        <w:szCs w:val="18"/>
      </w:rPr>
      <w:t xml:space="preserve">– </w:t>
    </w:r>
    <w:r w:rsidR="00C01624" w:rsidRPr="00C01624">
      <w:rPr>
        <w:rFonts w:ascii="Arial" w:hAnsi="Arial" w:cs="Arial"/>
        <w:sz w:val="18"/>
        <w:szCs w:val="18"/>
      </w:rPr>
      <w:t>Rekonstrukce místních komunikací a vybraných inženýrských sítí ve městě Český Krumlov – Nové Dobrkovice západ</w:t>
    </w:r>
  </w:p>
  <w:p w:rsidR="00B61819" w:rsidRPr="00C01624" w:rsidRDefault="00B61819" w:rsidP="00C01624">
    <w:pPr>
      <w:jc w:val="center"/>
      <w:rPr>
        <w:rFonts w:ascii="Arial" w:hAnsi="Arial" w:cs="Arial"/>
        <w:sz w:val="18"/>
        <w:szCs w:val="18"/>
      </w:rPr>
    </w:pPr>
    <w:r w:rsidRPr="00C01624">
      <w:rPr>
        <w:rFonts w:ascii="Arial" w:hAnsi="Arial" w:cs="Arial"/>
        <w:sz w:val="18"/>
        <w:szCs w:val="18"/>
      </w:rPr>
      <w:t xml:space="preserve">strana </w:t>
    </w:r>
    <w:r w:rsidRPr="00C01624">
      <w:rPr>
        <w:rFonts w:ascii="Arial" w:hAnsi="Arial" w:cs="Arial"/>
        <w:sz w:val="18"/>
        <w:szCs w:val="18"/>
      </w:rPr>
      <w:fldChar w:fldCharType="begin"/>
    </w:r>
    <w:r w:rsidRPr="00C01624">
      <w:rPr>
        <w:rFonts w:ascii="Arial" w:hAnsi="Arial" w:cs="Arial"/>
        <w:sz w:val="18"/>
        <w:szCs w:val="18"/>
      </w:rPr>
      <w:instrText xml:space="preserve"> PAGE </w:instrText>
    </w:r>
    <w:r w:rsidRPr="00C01624">
      <w:rPr>
        <w:rFonts w:ascii="Arial" w:hAnsi="Arial" w:cs="Arial"/>
        <w:sz w:val="18"/>
        <w:szCs w:val="18"/>
      </w:rPr>
      <w:fldChar w:fldCharType="separate"/>
    </w:r>
    <w:r w:rsidR="00C60AC8" w:rsidRPr="00C01624">
      <w:rPr>
        <w:rFonts w:ascii="Arial" w:hAnsi="Arial" w:cs="Arial"/>
        <w:noProof/>
        <w:sz w:val="18"/>
        <w:szCs w:val="18"/>
      </w:rPr>
      <w:t>1</w:t>
    </w:r>
    <w:r w:rsidRPr="00C01624">
      <w:rPr>
        <w:rFonts w:ascii="Arial" w:hAnsi="Arial" w:cs="Arial"/>
        <w:sz w:val="18"/>
        <w:szCs w:val="18"/>
      </w:rPr>
      <w:fldChar w:fldCharType="end"/>
    </w:r>
    <w:r w:rsidRPr="00C01624">
      <w:rPr>
        <w:rFonts w:ascii="Arial" w:hAnsi="Arial" w:cs="Arial"/>
        <w:sz w:val="18"/>
        <w:szCs w:val="18"/>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09" w:rsidRDefault="00C74709">
      <w:r>
        <w:separator/>
      </w:r>
    </w:p>
  </w:footnote>
  <w:footnote w:type="continuationSeparator" w:id="0">
    <w:p w:rsidR="00C74709" w:rsidRDefault="00C7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Default="000E70A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Times New Roman&quot;;font-size:1pt" string="Návrh"/>
        </v:shape>
      </w:pict>
    </w:r>
    <w:r w:rsidR="00B61819">
      <w:rPr>
        <w:noProof/>
      </w:rPr>
      <w:pict>
        <v:shape id="PowerPlusWaterMarkObject2" o:spid="_x0000_s2050" type="#_x0000_t136" style="position:absolute;margin-left:0;margin-top:0;width:471pt;height:188.4pt;rotation:315;z-index:-251659264;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Pr="00111C1A" w:rsidRDefault="000E70A1" w:rsidP="003102DB">
    <w:pPr>
      <w:pStyle w:val="Zhlav"/>
      <w:jc w:val="right"/>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1" type="#_x0000_t136" style="position:absolute;left:0;text-align:left;margin-left:0;margin-top:0;width:471pt;height:188.4pt;rotation:315;z-index:-251658240;mso-position-horizontal:center;mso-position-horizontal-relative:margin;mso-position-vertical:center;mso-position-vertical-relative:margin" o:allowincell="f" fillcolor="silver" stroked="f">
          <v:textpath style="font-family:&quot;Times New Roman&quot;;font-size:1pt" string="Návrh"/>
        </v:shape>
      </w:pict>
    </w:r>
    <w:r w:rsidR="00B61819">
      <w:rPr>
        <w:noProof/>
      </w:rPr>
      <w:pict>
        <v:shape id="PowerPlusWaterMarkObject1" o:spid="_x0000_s2049" type="#_x0000_t136" style="position:absolute;left:0;text-align:left;margin-left:0;margin-top:0;width:471pt;height:188.4pt;rotation:315;z-index:-251660288;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v:shape>
      </w:pict>
    </w:r>
    <w:r w:rsidR="00B61819" w:rsidRPr="00111C1A">
      <w:rPr>
        <w:sz w:val="22"/>
        <w:szCs w:val="22"/>
      </w:rPr>
      <w:t xml:space="preserve">Příloha č. 2 k materiálu pro jednání rady města dne </w:t>
    </w:r>
    <w:r w:rsidR="00B61819">
      <w:rPr>
        <w:sz w:val="22"/>
        <w:szCs w:val="22"/>
      </w:rPr>
      <w:t>31</w:t>
    </w:r>
    <w:r w:rsidR="00B61819" w:rsidRPr="00111C1A">
      <w:rPr>
        <w:sz w:val="22"/>
        <w:szCs w:val="22"/>
      </w:rPr>
      <w:t>.201</w:t>
    </w:r>
    <w:r w:rsidR="00B61819">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EBA"/>
    <w:multiLevelType w:val="hybridMultilevel"/>
    <w:tmpl w:val="536019C2"/>
    <w:lvl w:ilvl="0" w:tplc="DADCB8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7E46EDA"/>
    <w:multiLevelType w:val="hybridMultilevel"/>
    <w:tmpl w:val="F6A6E0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596419F"/>
    <w:multiLevelType w:val="hybridMultilevel"/>
    <w:tmpl w:val="56F6717A"/>
    <w:lvl w:ilvl="0" w:tplc="CB4E1E30">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5A1C27C9"/>
    <w:multiLevelType w:val="multilevel"/>
    <w:tmpl w:val="57E098B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AD1207B"/>
    <w:multiLevelType w:val="hybridMultilevel"/>
    <w:tmpl w:val="E23CD690"/>
    <w:lvl w:ilvl="0" w:tplc="AFDAB7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AA7E01"/>
    <w:multiLevelType w:val="hybridMultilevel"/>
    <w:tmpl w:val="0CCC4AB4"/>
    <w:lvl w:ilvl="0" w:tplc="93EC2B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60"/>
    <w:rsid w:val="0004343B"/>
    <w:rsid w:val="00047FE1"/>
    <w:rsid w:val="000A22F2"/>
    <w:rsid w:val="000D64C8"/>
    <w:rsid w:val="000E39DD"/>
    <w:rsid w:val="000E70A1"/>
    <w:rsid w:val="000E7BCF"/>
    <w:rsid w:val="00101258"/>
    <w:rsid w:val="00106975"/>
    <w:rsid w:val="00111C1A"/>
    <w:rsid w:val="00113E71"/>
    <w:rsid w:val="001741C5"/>
    <w:rsid w:val="00207397"/>
    <w:rsid w:val="0021441D"/>
    <w:rsid w:val="002A7670"/>
    <w:rsid w:val="002B5273"/>
    <w:rsid w:val="002E786B"/>
    <w:rsid w:val="003102DB"/>
    <w:rsid w:val="0031775F"/>
    <w:rsid w:val="00340261"/>
    <w:rsid w:val="003A5A4D"/>
    <w:rsid w:val="003C732C"/>
    <w:rsid w:val="003E1082"/>
    <w:rsid w:val="003E203F"/>
    <w:rsid w:val="003F7E97"/>
    <w:rsid w:val="00404AC3"/>
    <w:rsid w:val="00411DB7"/>
    <w:rsid w:val="00416C3C"/>
    <w:rsid w:val="0044107F"/>
    <w:rsid w:val="00443793"/>
    <w:rsid w:val="0044592E"/>
    <w:rsid w:val="00451791"/>
    <w:rsid w:val="00452FE1"/>
    <w:rsid w:val="00456255"/>
    <w:rsid w:val="00457A3A"/>
    <w:rsid w:val="004653F0"/>
    <w:rsid w:val="00466869"/>
    <w:rsid w:val="0047233D"/>
    <w:rsid w:val="004A0E52"/>
    <w:rsid w:val="004A3B62"/>
    <w:rsid w:val="004C1960"/>
    <w:rsid w:val="004E078F"/>
    <w:rsid w:val="005122D0"/>
    <w:rsid w:val="005128CD"/>
    <w:rsid w:val="00527854"/>
    <w:rsid w:val="00534C9A"/>
    <w:rsid w:val="005758A8"/>
    <w:rsid w:val="005B7486"/>
    <w:rsid w:val="005C1464"/>
    <w:rsid w:val="005F3F1E"/>
    <w:rsid w:val="005F5B7D"/>
    <w:rsid w:val="005F6CA5"/>
    <w:rsid w:val="00624D9C"/>
    <w:rsid w:val="00630321"/>
    <w:rsid w:val="00630F09"/>
    <w:rsid w:val="00636E45"/>
    <w:rsid w:val="00645E03"/>
    <w:rsid w:val="00654D8F"/>
    <w:rsid w:val="006724AE"/>
    <w:rsid w:val="006A3B92"/>
    <w:rsid w:val="006A42CF"/>
    <w:rsid w:val="006F36E8"/>
    <w:rsid w:val="006F74A4"/>
    <w:rsid w:val="00714F00"/>
    <w:rsid w:val="00753DEF"/>
    <w:rsid w:val="00756586"/>
    <w:rsid w:val="007938F6"/>
    <w:rsid w:val="007B5FAD"/>
    <w:rsid w:val="007D3886"/>
    <w:rsid w:val="008405F5"/>
    <w:rsid w:val="00845485"/>
    <w:rsid w:val="008544FA"/>
    <w:rsid w:val="0089799D"/>
    <w:rsid w:val="008B25C6"/>
    <w:rsid w:val="008B4B1E"/>
    <w:rsid w:val="008C6531"/>
    <w:rsid w:val="008D2497"/>
    <w:rsid w:val="008D6337"/>
    <w:rsid w:val="008D7DCA"/>
    <w:rsid w:val="008E19F3"/>
    <w:rsid w:val="00923200"/>
    <w:rsid w:val="00926256"/>
    <w:rsid w:val="009400C2"/>
    <w:rsid w:val="009645C8"/>
    <w:rsid w:val="00984D55"/>
    <w:rsid w:val="009C49CC"/>
    <w:rsid w:val="009F4DC3"/>
    <w:rsid w:val="00A52493"/>
    <w:rsid w:val="00A639C5"/>
    <w:rsid w:val="00A93A9E"/>
    <w:rsid w:val="00AB1BA3"/>
    <w:rsid w:val="00AC6BD3"/>
    <w:rsid w:val="00AF79E7"/>
    <w:rsid w:val="00B528C1"/>
    <w:rsid w:val="00B61819"/>
    <w:rsid w:val="00B81895"/>
    <w:rsid w:val="00BC50ED"/>
    <w:rsid w:val="00BC689F"/>
    <w:rsid w:val="00BD6187"/>
    <w:rsid w:val="00BE40E3"/>
    <w:rsid w:val="00C01624"/>
    <w:rsid w:val="00C16FBC"/>
    <w:rsid w:val="00C268A1"/>
    <w:rsid w:val="00C530D8"/>
    <w:rsid w:val="00C53B2E"/>
    <w:rsid w:val="00C60AC8"/>
    <w:rsid w:val="00C74709"/>
    <w:rsid w:val="00C97066"/>
    <w:rsid w:val="00C976D2"/>
    <w:rsid w:val="00CA7F3A"/>
    <w:rsid w:val="00CB064E"/>
    <w:rsid w:val="00CF1BC3"/>
    <w:rsid w:val="00D165B9"/>
    <w:rsid w:val="00D36094"/>
    <w:rsid w:val="00D54278"/>
    <w:rsid w:val="00D673C8"/>
    <w:rsid w:val="00D97E16"/>
    <w:rsid w:val="00DC3211"/>
    <w:rsid w:val="00DE2BB7"/>
    <w:rsid w:val="00DE5F83"/>
    <w:rsid w:val="00E1122D"/>
    <w:rsid w:val="00E2005D"/>
    <w:rsid w:val="00E20B3A"/>
    <w:rsid w:val="00E550EF"/>
    <w:rsid w:val="00E62971"/>
    <w:rsid w:val="00EB3006"/>
    <w:rsid w:val="00ED0B9D"/>
    <w:rsid w:val="00EE03F6"/>
    <w:rsid w:val="00EE7F4A"/>
    <w:rsid w:val="00EF616B"/>
    <w:rsid w:val="00F5148D"/>
    <w:rsid w:val="00F72600"/>
    <w:rsid w:val="00F74449"/>
    <w:rsid w:val="00F86D08"/>
    <w:rsid w:val="00F952BB"/>
    <w:rsid w:val="00FB63BD"/>
    <w:rsid w:val="00FD0030"/>
    <w:rsid w:val="00FD3332"/>
    <w:rsid w:val="00FF6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0A5356"/>
  <w15:chartTrackingRefBased/>
  <w15:docId w15:val="{DA6296A3-1D32-41D4-A462-379D6B51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4C1960"/>
    <w:pPr>
      <w:tabs>
        <w:tab w:val="center" w:pos="4536"/>
        <w:tab w:val="right" w:pos="9072"/>
      </w:tabs>
    </w:pPr>
  </w:style>
  <w:style w:type="paragraph" w:styleId="Zpat">
    <w:name w:val="footer"/>
    <w:basedOn w:val="Normln"/>
    <w:rsid w:val="004C1960"/>
    <w:pPr>
      <w:tabs>
        <w:tab w:val="center" w:pos="4536"/>
        <w:tab w:val="right" w:pos="9072"/>
      </w:tabs>
    </w:pPr>
  </w:style>
  <w:style w:type="character" w:styleId="slostrnky">
    <w:name w:val="page number"/>
    <w:basedOn w:val="Standardnpsmoodstavce"/>
    <w:rsid w:val="00EE03F6"/>
  </w:style>
  <w:style w:type="paragraph" w:customStyle="1" w:styleId="CharChar">
    <w:name w:val=" Char Char"/>
    <w:basedOn w:val="Normln"/>
    <w:rsid w:val="00636E45"/>
    <w:pPr>
      <w:spacing w:after="160" w:line="240" w:lineRule="exact"/>
    </w:pPr>
    <w:rPr>
      <w:rFonts w:ascii="Times New Roman Bold" w:eastAsia="Times New Roman" w:hAnsi="Times New Roman Bold"/>
      <w:sz w:val="22"/>
      <w:szCs w:val="26"/>
      <w:lang w:val="sk-SK" w:eastAsia="en-US"/>
    </w:rPr>
  </w:style>
  <w:style w:type="paragraph" w:customStyle="1" w:styleId="CharCharChar">
    <w:name w:val=" Char 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0">
    <w:name w:val="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Char1CharCharCharCharCharCharCharCharChar">
    <w:name w:val=" Char Char Char1 Char Char Char Char Char Char Char Char Char"/>
    <w:basedOn w:val="Normln"/>
    <w:link w:val="Standardnpsmoodstavce"/>
    <w:rsid w:val="00466869"/>
    <w:pPr>
      <w:spacing w:after="160" w:line="240" w:lineRule="exact"/>
    </w:pPr>
    <w:rPr>
      <w:rFonts w:ascii="Times New Roman Bold" w:eastAsia="Times New Roman" w:hAnsi="Times New Roman Bold"/>
      <w:b/>
      <w:sz w:val="26"/>
      <w:szCs w:val="26"/>
      <w:lang w:val="sk-SK" w:eastAsia="en-US"/>
    </w:rPr>
  </w:style>
  <w:style w:type="paragraph" w:styleId="Textbubliny">
    <w:name w:val="Balloon Text"/>
    <w:basedOn w:val="Normln"/>
    <w:link w:val="TextbublinyChar"/>
    <w:uiPriority w:val="99"/>
    <w:semiHidden/>
    <w:unhideWhenUsed/>
    <w:rsid w:val="002E786B"/>
    <w:rPr>
      <w:rFonts w:ascii="Segoe UI" w:hAnsi="Segoe UI" w:cs="Segoe UI"/>
      <w:sz w:val="18"/>
      <w:szCs w:val="18"/>
    </w:rPr>
  </w:style>
  <w:style w:type="character" w:customStyle="1" w:styleId="TextbublinyChar">
    <w:name w:val="Text bubliny Char"/>
    <w:link w:val="Textbubliny"/>
    <w:uiPriority w:val="99"/>
    <w:semiHidden/>
    <w:rsid w:val="002E786B"/>
    <w:rPr>
      <w:rFonts w:ascii="Segoe UI" w:hAnsi="Segoe UI" w:cs="Segoe UI"/>
      <w:sz w:val="18"/>
      <w:szCs w:val="18"/>
      <w:lang w:eastAsia="zh-CN"/>
    </w:rPr>
  </w:style>
  <w:style w:type="paragraph" w:styleId="Zkladntext">
    <w:name w:val="Body Text"/>
    <w:aliases w:val="Základní text odsazený 2 Char, Char Char1, Char Char Char Char1"/>
    <w:basedOn w:val="Normln"/>
    <w:rsid w:val="000E39DD"/>
    <w:pPr>
      <w:spacing w:after="120"/>
    </w:pPr>
    <w:rPr>
      <w:rFonts w:eastAsia="Times New Roman"/>
      <w:lang w:eastAsia="cs-CZ"/>
    </w:rPr>
  </w:style>
  <w:style w:type="character" w:customStyle="1" w:styleId="ZkladntextChar">
    <w:name w:val="Základní text Char"/>
    <w:uiPriority w:val="99"/>
    <w:semiHidden/>
    <w:rsid w:val="000E39DD"/>
    <w:rPr>
      <w:sz w:val="24"/>
      <w:szCs w:val="24"/>
      <w:lang w:eastAsia="zh-CN"/>
    </w:rPr>
  </w:style>
  <w:style w:type="paragraph" w:styleId="Zkladntextodsazen2">
    <w:name w:val="Body Text Indent 2"/>
    <w:aliases w:val="Základní text Char1,Základní text odsazený 2 Char Char,Základní text Char Char, Char Char1 Char, Char Char Char Char1 Char"/>
    <w:basedOn w:val="Normln"/>
    <w:rsid w:val="000E39DD"/>
    <w:pPr>
      <w:spacing w:after="120" w:line="480" w:lineRule="auto"/>
      <w:ind w:left="283"/>
    </w:pPr>
    <w:rPr>
      <w:rFonts w:eastAsia="Times New Roman"/>
      <w:lang w:eastAsia="cs-CZ"/>
    </w:rPr>
  </w:style>
  <w:style w:type="character" w:customStyle="1" w:styleId="Zkladntextodsazen2Char1">
    <w:name w:val="Základní text odsazený 2 Char1"/>
    <w:uiPriority w:val="99"/>
    <w:semiHidden/>
    <w:rsid w:val="000E39DD"/>
    <w:rPr>
      <w:sz w:val="24"/>
      <w:szCs w:val="24"/>
      <w:lang w:eastAsia="zh-CN"/>
    </w:rPr>
  </w:style>
  <w:style w:type="character" w:customStyle="1" w:styleId="apple-converted-space">
    <w:name w:val="apple-converted-space"/>
    <w:rsid w:val="00FD0030"/>
  </w:style>
  <w:style w:type="paragraph" w:styleId="Odstavecseseznamem">
    <w:name w:val="List Paragraph"/>
    <w:basedOn w:val="Normln"/>
    <w:uiPriority w:val="34"/>
    <w:qFormat/>
    <w:rsid w:val="00BE40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4F53-8AAE-4274-92C1-D917FBA5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4166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Dodatek č</vt:lpstr>
    </vt:vector>
  </TitlesOfParts>
  <Company>Hewlett-Packard Company</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our01</dc:creator>
  <cp:keywords/>
  <dc:description/>
  <cp:lastModifiedBy>Petr Pešek</cp:lastModifiedBy>
  <cp:revision>3</cp:revision>
  <cp:lastPrinted>2017-09-07T06:29:00Z</cp:lastPrinted>
  <dcterms:created xsi:type="dcterms:W3CDTF">2018-09-10T13:30:00Z</dcterms:created>
  <dcterms:modified xsi:type="dcterms:W3CDTF">2018-09-10T13:31:00Z</dcterms:modified>
</cp:coreProperties>
</file>