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B180" w14:textId="1FAFB315" w:rsidR="001F3771" w:rsidRPr="001F3771" w:rsidRDefault="0093012C" w:rsidP="001F3771">
      <w:pPr>
        <w:widowControl w:val="0"/>
        <w:spacing w:line="276" w:lineRule="auto"/>
        <w:ind w:left="709"/>
        <w:jc w:val="center"/>
        <w:rPr>
          <w:rFonts w:eastAsia="Calibri"/>
          <w:b/>
          <w:bCs/>
          <w:caps/>
          <w:sz w:val="24"/>
          <w:szCs w:val="24"/>
          <w:lang w:val="cs-CZ" w:eastAsia="en-US"/>
        </w:rPr>
      </w:pPr>
      <w:bookmarkStart w:id="0" w:name="_Toc173739133"/>
      <w:bookmarkStart w:id="1" w:name="_Toc173739321"/>
      <w:bookmarkStart w:id="2" w:name="_Toc173844858"/>
      <w:bookmarkStart w:id="3" w:name="_Toc204570193"/>
      <w:bookmarkStart w:id="4" w:name="_Toc204570534"/>
      <w:bookmarkStart w:id="5" w:name="_GoBack"/>
      <w:bookmarkEnd w:id="0"/>
      <w:bookmarkEnd w:id="1"/>
      <w:bookmarkEnd w:id="2"/>
      <w:bookmarkEnd w:id="3"/>
      <w:bookmarkEnd w:id="4"/>
      <w:bookmarkEnd w:id="5"/>
      <w:r>
        <w:rPr>
          <w:rFonts w:eastAsia="Calibri"/>
          <w:b/>
          <w:bCs/>
          <w:caps/>
          <w:sz w:val="24"/>
          <w:szCs w:val="24"/>
          <w:lang w:val="cs-CZ" w:eastAsia="en-US"/>
        </w:rPr>
        <w:t xml:space="preserve">rámcová </w:t>
      </w:r>
      <w:r w:rsidR="001F3771" w:rsidRPr="001F3771">
        <w:rPr>
          <w:rFonts w:eastAsia="Calibri"/>
          <w:b/>
          <w:bCs/>
          <w:caps/>
          <w:sz w:val="24"/>
          <w:szCs w:val="24"/>
          <w:lang w:val="cs-CZ" w:eastAsia="en-US"/>
        </w:rPr>
        <w:t>Kupní smlouva</w:t>
      </w:r>
    </w:p>
    <w:p w14:paraId="5E89405C" w14:textId="4AA4DD94" w:rsidR="001F3771" w:rsidRPr="001F3771" w:rsidRDefault="001F3771" w:rsidP="001F3771">
      <w:pPr>
        <w:widowControl w:val="0"/>
        <w:spacing w:line="276" w:lineRule="auto"/>
        <w:ind w:left="0" w:right="-568"/>
        <w:rPr>
          <w:rFonts w:eastAsia="Calibri"/>
          <w:bCs/>
          <w:lang w:val="cs-CZ" w:eastAsia="en-US"/>
        </w:rPr>
      </w:pPr>
      <w:r w:rsidRPr="001F3771">
        <w:rPr>
          <w:rFonts w:eastAsia="Calibri"/>
          <w:bCs/>
          <w:lang w:val="cs-CZ" w:eastAsia="en-US"/>
        </w:rPr>
        <w:t xml:space="preserve">Tato </w:t>
      </w:r>
      <w:r w:rsidR="0093012C">
        <w:rPr>
          <w:rFonts w:eastAsia="Calibri"/>
          <w:bCs/>
          <w:lang w:val="cs-CZ" w:eastAsia="en-US"/>
        </w:rPr>
        <w:t xml:space="preserve">rámcová </w:t>
      </w:r>
      <w:r w:rsidRPr="001F3771">
        <w:rPr>
          <w:rFonts w:eastAsia="Calibri"/>
          <w:bCs/>
          <w:lang w:val="cs-CZ" w:eastAsia="en-US"/>
        </w:rPr>
        <w:t>kupní smlouva (dále jen „</w:t>
      </w:r>
      <w:r w:rsidRPr="001F3771">
        <w:rPr>
          <w:rFonts w:eastAsia="Calibri"/>
          <w:b/>
          <w:bCs/>
          <w:lang w:val="cs-CZ" w:eastAsia="en-US"/>
        </w:rPr>
        <w:t>Smlouva</w:t>
      </w:r>
      <w:r w:rsidRPr="001F3771">
        <w:rPr>
          <w:rFonts w:eastAsia="Calibri"/>
          <w:bCs/>
          <w:lang w:val="cs-CZ" w:eastAsia="en-US"/>
        </w:rPr>
        <w:t xml:space="preserve">“) byla uzavřena </w:t>
      </w:r>
      <w:r w:rsidR="003F68A6">
        <w:rPr>
          <w:rFonts w:eastAsia="Calibri"/>
          <w:bCs/>
          <w:lang w:val="cs-CZ" w:eastAsia="en-US"/>
        </w:rPr>
        <w:t>v souladu s ustanovením § 2079 a násl. zákona č. 89/2012 Sb., občanský zákoník (dále jen „</w:t>
      </w:r>
      <w:r w:rsidR="003F68A6" w:rsidRPr="003F68A6">
        <w:rPr>
          <w:rFonts w:eastAsia="Calibri"/>
          <w:b/>
          <w:bCs/>
          <w:lang w:val="cs-CZ" w:eastAsia="en-US"/>
        </w:rPr>
        <w:t>Občanský zákoník</w:t>
      </w:r>
      <w:r w:rsidR="003F68A6">
        <w:rPr>
          <w:rFonts w:eastAsia="Calibri"/>
          <w:bCs/>
          <w:lang w:val="cs-CZ" w:eastAsia="en-US"/>
        </w:rPr>
        <w:t xml:space="preserve">“), </w:t>
      </w:r>
      <w:r w:rsidR="0093012C">
        <w:rPr>
          <w:rFonts w:eastAsia="Calibri"/>
          <w:bCs/>
          <w:lang w:val="cs-CZ" w:eastAsia="en-US"/>
        </w:rPr>
        <w:t xml:space="preserve">a to </w:t>
      </w:r>
      <w:r w:rsidRPr="001F3771">
        <w:rPr>
          <w:rFonts w:eastAsia="Calibri"/>
          <w:bCs/>
          <w:lang w:val="cs-CZ" w:eastAsia="en-US"/>
        </w:rPr>
        <w:t>níže uvedeného dne, měsíce a roku mezi:</w:t>
      </w:r>
    </w:p>
    <w:p w14:paraId="5276E07D" w14:textId="77777777" w:rsidR="001F3771" w:rsidRPr="001F3771" w:rsidRDefault="001F3771" w:rsidP="009F0A02">
      <w:pPr>
        <w:widowControl w:val="0"/>
        <w:numPr>
          <w:ilvl w:val="0"/>
          <w:numId w:val="10"/>
        </w:numPr>
        <w:spacing w:line="276" w:lineRule="auto"/>
        <w:ind w:left="709" w:hanging="709"/>
        <w:rPr>
          <w:rFonts w:eastAsia="Calibri"/>
          <w:lang w:val="cs-CZ" w:eastAsia="en-US"/>
        </w:rPr>
      </w:pPr>
      <w:r w:rsidRPr="001F3771">
        <w:rPr>
          <w:rFonts w:eastAsia="Calibri"/>
          <w:b/>
          <w:lang w:val="cs-CZ" w:eastAsia="en-US"/>
        </w:rPr>
        <w:t>Fyzikální ústav AV ČR, v. v. i.,</w:t>
      </w:r>
    </w:p>
    <w:p w14:paraId="358EF7CC" w14:textId="77777777"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t>Na Slovance 2, Praha 8, PSČ: 182 21,</w:t>
      </w:r>
    </w:p>
    <w:p w14:paraId="48C52586" w14:textId="77777777"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t>68378271,</w:t>
      </w:r>
    </w:p>
    <w:p w14:paraId="4E3D6C68" w14:textId="68DD53AA"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zastoupen: </w:t>
      </w:r>
      <w:r w:rsidRPr="001F3771">
        <w:rPr>
          <w:rFonts w:eastAsia="Calibri"/>
          <w:lang w:val="cs-CZ" w:eastAsia="en-US"/>
        </w:rPr>
        <w:tab/>
      </w:r>
      <w:r w:rsidR="006405B4">
        <w:rPr>
          <w:rFonts w:eastAsia="Calibri"/>
          <w:lang w:val="cs-CZ" w:eastAsia="en-US"/>
        </w:rPr>
        <w:t>RNDr. Michael Prouza, PhD</w:t>
      </w:r>
      <w:r w:rsidRPr="001F3771">
        <w:rPr>
          <w:rFonts w:eastAsia="Calibri"/>
          <w:lang w:val="cs-CZ" w:eastAsia="en-US"/>
        </w:rPr>
        <w:t>. – ředitel</w:t>
      </w:r>
    </w:p>
    <w:p w14:paraId="0813E27F" w14:textId="76BDCBC0" w:rsidR="001F3771" w:rsidRPr="001F3771" w:rsidRDefault="001F3771" w:rsidP="009852F0">
      <w:pPr>
        <w:widowControl w:val="0"/>
        <w:spacing w:line="276" w:lineRule="auto"/>
        <w:ind w:left="709" w:hanging="1"/>
        <w:rPr>
          <w:rFonts w:eastAsia="Calibri"/>
          <w:lang w:val="cs-CZ" w:eastAsia="en-US"/>
        </w:rPr>
      </w:pPr>
      <w:r w:rsidRPr="001F3771">
        <w:rPr>
          <w:rFonts w:eastAsia="Calibri"/>
          <w:lang w:val="cs-CZ" w:eastAsia="en-US"/>
        </w:rPr>
        <w:t>(dále jen „</w:t>
      </w:r>
      <w:r w:rsidRPr="001F3771">
        <w:rPr>
          <w:rFonts w:eastAsia="Calibri"/>
          <w:b/>
          <w:lang w:val="cs-CZ" w:eastAsia="en-US"/>
        </w:rPr>
        <w:t>Kupující</w:t>
      </w:r>
      <w:r w:rsidRPr="001F3771">
        <w:rPr>
          <w:rFonts w:eastAsia="Calibri"/>
          <w:lang w:val="cs-CZ" w:eastAsia="en-US"/>
        </w:rPr>
        <w:t>“)</w:t>
      </w:r>
      <w:r w:rsidR="009852F0" w:rsidRPr="009852F0">
        <w:rPr>
          <w:rFonts w:eastAsia="Calibri"/>
          <w:lang w:val="cs-CZ" w:eastAsia="en-US"/>
        </w:rPr>
        <w:t>;</w:t>
      </w:r>
      <w:r w:rsidR="009852F0">
        <w:rPr>
          <w:rFonts w:eastAsia="Calibri"/>
          <w:lang w:val="cs-CZ" w:eastAsia="en-US"/>
        </w:rPr>
        <w:t xml:space="preserve"> a</w:t>
      </w:r>
    </w:p>
    <w:p w14:paraId="5FAAAE1B" w14:textId="77777777" w:rsidR="00C64C21" w:rsidRPr="001F3771" w:rsidRDefault="00C64C21" w:rsidP="00C64C21">
      <w:pPr>
        <w:widowControl w:val="0"/>
        <w:numPr>
          <w:ilvl w:val="0"/>
          <w:numId w:val="10"/>
        </w:numPr>
        <w:spacing w:line="276" w:lineRule="auto"/>
        <w:ind w:left="709" w:hanging="709"/>
        <w:rPr>
          <w:rFonts w:eastAsia="Calibri"/>
          <w:lang w:val="cs-CZ" w:eastAsia="en-US"/>
        </w:rPr>
      </w:pPr>
      <w:r>
        <w:rPr>
          <w:rFonts w:eastAsia="Calibri"/>
          <w:b/>
          <w:lang w:val="cs-CZ" w:eastAsia="en-US"/>
        </w:rPr>
        <w:t>VWR International s.r.o.</w:t>
      </w:r>
    </w:p>
    <w:p w14:paraId="6256EAA3" w14:textId="77777777" w:rsidR="00C64C21" w:rsidRPr="00C64C21" w:rsidRDefault="00C64C21" w:rsidP="00C64C21">
      <w:pPr>
        <w:widowControl w:val="0"/>
        <w:spacing w:line="276" w:lineRule="auto"/>
        <w:ind w:left="708"/>
        <w:rPr>
          <w:rFonts w:eastAsia="Calibri"/>
          <w:lang w:val="cs-CZ" w:eastAsia="en-US"/>
        </w:rPr>
      </w:pPr>
      <w:r w:rsidRPr="00C64C21">
        <w:rPr>
          <w:rFonts w:eastAsia="Calibri"/>
          <w:lang w:val="cs-CZ" w:eastAsia="en-US"/>
        </w:rPr>
        <w:t xml:space="preserve">se sídlem: </w:t>
      </w:r>
      <w:r w:rsidRPr="00C64C21">
        <w:rPr>
          <w:rFonts w:eastAsia="Calibri"/>
          <w:lang w:val="cs-CZ" w:eastAsia="en-US"/>
        </w:rPr>
        <w:tab/>
        <w:t>Pražská 442, 281 67 Stříbrná Skalice</w:t>
      </w:r>
    </w:p>
    <w:p w14:paraId="3B745FC2" w14:textId="77777777" w:rsidR="00C64C21" w:rsidRPr="00C64C21" w:rsidRDefault="00C64C21" w:rsidP="00C64C21">
      <w:pPr>
        <w:widowControl w:val="0"/>
        <w:spacing w:line="276" w:lineRule="auto"/>
        <w:ind w:left="708"/>
        <w:rPr>
          <w:rFonts w:eastAsia="Calibri"/>
          <w:lang w:val="cs-CZ" w:eastAsia="en-US"/>
        </w:rPr>
      </w:pPr>
      <w:r w:rsidRPr="00C64C21">
        <w:rPr>
          <w:rFonts w:eastAsia="Calibri"/>
          <w:lang w:val="cs-CZ" w:eastAsia="en-US"/>
        </w:rPr>
        <w:t xml:space="preserve">IČO: </w:t>
      </w:r>
      <w:r w:rsidRPr="00C64C21">
        <w:rPr>
          <w:rFonts w:eastAsia="Calibri"/>
          <w:lang w:val="cs-CZ" w:eastAsia="en-US"/>
        </w:rPr>
        <w:tab/>
      </w:r>
      <w:r w:rsidRPr="00C64C21">
        <w:rPr>
          <w:rFonts w:eastAsia="Calibri"/>
          <w:lang w:val="cs-CZ" w:eastAsia="en-US"/>
        </w:rPr>
        <w:tab/>
        <w:t>63073242</w:t>
      </w:r>
    </w:p>
    <w:p w14:paraId="7A8A6892" w14:textId="1B77DB4E" w:rsidR="00C64C21" w:rsidRPr="00C64C21" w:rsidRDefault="00C64C21" w:rsidP="00C64C21">
      <w:pPr>
        <w:widowControl w:val="0"/>
        <w:spacing w:line="276" w:lineRule="auto"/>
        <w:ind w:left="708"/>
        <w:rPr>
          <w:rFonts w:eastAsia="Calibri"/>
          <w:lang w:val="cs-CZ" w:eastAsia="en-US"/>
        </w:rPr>
      </w:pPr>
      <w:r w:rsidRPr="00C64C21">
        <w:rPr>
          <w:rFonts w:eastAsia="Calibri"/>
          <w:lang w:val="cs-CZ" w:eastAsia="en-US"/>
        </w:rPr>
        <w:t>zastoupen:</w:t>
      </w:r>
      <w:r w:rsidRPr="00C64C21">
        <w:rPr>
          <w:rFonts w:eastAsia="Calibri"/>
          <w:lang w:val="cs-CZ" w:eastAsia="en-US"/>
        </w:rPr>
        <w:tab/>
        <w:t xml:space="preserve">Ing. </w:t>
      </w:r>
      <w:r w:rsidR="00EB604E">
        <w:rPr>
          <w:rFonts w:eastAsia="Calibri"/>
          <w:lang w:val="cs-CZ" w:eastAsia="en-US"/>
        </w:rPr>
        <w:t>Petr Moravec, jednatel</w:t>
      </w:r>
    </w:p>
    <w:p w14:paraId="7EB1350E" w14:textId="77777777" w:rsidR="00EB604E" w:rsidRDefault="00C64C21" w:rsidP="00C64C21">
      <w:pPr>
        <w:widowControl w:val="0"/>
        <w:spacing w:line="276" w:lineRule="auto"/>
        <w:ind w:left="708"/>
        <w:rPr>
          <w:rFonts w:eastAsia="Calibri"/>
          <w:lang w:val="cs-CZ" w:eastAsia="en-US"/>
        </w:rPr>
      </w:pPr>
      <w:r w:rsidRPr="00C64C21">
        <w:rPr>
          <w:rFonts w:eastAsia="Calibri"/>
          <w:lang w:val="cs-CZ" w:eastAsia="en-US"/>
        </w:rPr>
        <w:t xml:space="preserve">Korespondenční adresa: Pivovarská 30, 75 61 Rožnov pod Radhoštěm </w:t>
      </w:r>
    </w:p>
    <w:p w14:paraId="21C1A6FC" w14:textId="1342A499" w:rsidR="001F3771" w:rsidRPr="001F3771" w:rsidRDefault="001F3771" w:rsidP="00C64C21">
      <w:pPr>
        <w:widowControl w:val="0"/>
        <w:spacing w:line="276" w:lineRule="auto"/>
        <w:ind w:left="708"/>
        <w:rPr>
          <w:rFonts w:eastAsia="Calibri"/>
          <w:lang w:val="cs-CZ" w:eastAsia="en-US"/>
        </w:rPr>
      </w:pPr>
      <w:r w:rsidRPr="001F3771">
        <w:rPr>
          <w:rFonts w:eastAsia="Calibri"/>
          <w:lang w:val="cs-CZ" w:eastAsia="en-US"/>
        </w:rPr>
        <w:t>(dále jen „</w:t>
      </w:r>
      <w:r w:rsidRPr="001F3771">
        <w:rPr>
          <w:rFonts w:eastAsia="Calibri"/>
          <w:b/>
          <w:lang w:val="cs-CZ" w:eastAsia="en-US"/>
        </w:rPr>
        <w:t>Prodávající</w:t>
      </w:r>
      <w:r w:rsidRPr="001F3771">
        <w:rPr>
          <w:rFonts w:eastAsia="Calibri"/>
          <w:lang w:val="cs-CZ" w:eastAsia="en-US"/>
        </w:rPr>
        <w:t>“)</w:t>
      </w:r>
      <w:r w:rsidR="009852F0">
        <w:rPr>
          <w:rFonts w:eastAsia="Calibri"/>
          <w:lang w:val="cs-CZ" w:eastAsia="en-US"/>
        </w:rPr>
        <w:t>.</w:t>
      </w:r>
    </w:p>
    <w:p w14:paraId="1D2FC493" w14:textId="77777777" w:rsidR="001F3771" w:rsidRPr="001F3771" w:rsidRDefault="001F3771" w:rsidP="001F3771">
      <w:pPr>
        <w:widowControl w:val="0"/>
        <w:spacing w:line="276" w:lineRule="auto"/>
        <w:ind w:left="709" w:hanging="709"/>
        <w:rPr>
          <w:rFonts w:eastAsia="Calibri"/>
          <w:bCs/>
          <w:lang w:val="cs-CZ" w:eastAsia="en-US"/>
        </w:rPr>
      </w:pPr>
      <w:r w:rsidRPr="001F3771">
        <w:rPr>
          <w:rFonts w:eastAsia="Calibri"/>
          <w:bCs/>
          <w:lang w:val="cs-CZ" w:eastAsia="en-US"/>
        </w:rPr>
        <w:t>(Kupující a Prodávající dále společně jen jako „</w:t>
      </w:r>
      <w:r w:rsidRPr="001F3771">
        <w:rPr>
          <w:rFonts w:eastAsia="Calibri"/>
          <w:b/>
          <w:bCs/>
          <w:lang w:val="cs-CZ" w:eastAsia="en-US"/>
        </w:rPr>
        <w:t>Strany</w:t>
      </w:r>
      <w:r w:rsidRPr="001F3771">
        <w:rPr>
          <w:rFonts w:eastAsia="Calibri"/>
          <w:bCs/>
          <w:lang w:val="cs-CZ" w:eastAsia="en-US"/>
        </w:rPr>
        <w:t>“ a každý samostatně též jako „</w:t>
      </w:r>
      <w:r w:rsidRPr="001F3771">
        <w:rPr>
          <w:rFonts w:eastAsia="Calibri"/>
          <w:b/>
          <w:bCs/>
          <w:lang w:val="cs-CZ" w:eastAsia="en-US"/>
        </w:rPr>
        <w:t>Strana</w:t>
      </w:r>
      <w:r w:rsidRPr="001F3771">
        <w:rPr>
          <w:rFonts w:eastAsia="Calibri"/>
          <w:bCs/>
          <w:lang w:val="cs-CZ" w:eastAsia="en-US"/>
        </w:rPr>
        <w:t>“.)</w:t>
      </w:r>
    </w:p>
    <w:p w14:paraId="4C9509A1"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Vzhledem k tomu, že</w:t>
      </w:r>
    </w:p>
    <w:p w14:paraId="0C9F313F" w14:textId="38760C33" w:rsidR="001F3771" w:rsidRPr="001F3771" w:rsidRDefault="001F3771" w:rsidP="001F3771">
      <w:pPr>
        <w:pStyle w:val="Normln-sted"/>
        <w:rPr>
          <w:lang w:val="cs-CZ" w:eastAsia="en-US"/>
        </w:rPr>
      </w:pPr>
      <w:r w:rsidRPr="001F3771">
        <w:rPr>
          <w:lang w:val="cs-CZ" w:eastAsia="en-US"/>
        </w:rPr>
        <w:t>Kupující je veřejným zadavatelem</w:t>
      </w:r>
      <w:r w:rsidRPr="001F3771">
        <w:rPr>
          <w:rFonts w:ascii="Calibri" w:eastAsia="Times New Roman" w:hAnsi="Calibri"/>
          <w:lang w:val="cs-CZ" w:eastAsia="cs-CZ"/>
        </w:rPr>
        <w:t xml:space="preserve"> a </w:t>
      </w:r>
      <w:r w:rsidRPr="001F3771">
        <w:rPr>
          <w:lang w:val="cs-CZ" w:eastAsia="en-US"/>
        </w:rPr>
        <w:t>příjemcem dotace Ministerstva školství, mládeže a tělovýc</w:t>
      </w:r>
      <w:r w:rsidR="00A06961">
        <w:rPr>
          <w:lang w:val="cs-CZ" w:eastAsia="en-US"/>
        </w:rPr>
        <w:t xml:space="preserve">hovy České republiky na projekty financované a realizované </w:t>
      </w:r>
      <w:r w:rsidR="00826113" w:rsidRPr="00826113">
        <w:rPr>
          <w:lang w:val="cs-CZ" w:eastAsia="en-US"/>
        </w:rPr>
        <w:t>v rá</w:t>
      </w:r>
      <w:r w:rsidR="000E20ED">
        <w:rPr>
          <w:lang w:val="cs-CZ" w:eastAsia="en-US"/>
        </w:rPr>
        <w:t>mci Operačního programu Výzkum,</w:t>
      </w:r>
      <w:r w:rsidR="00826113" w:rsidRPr="00826113">
        <w:rPr>
          <w:lang w:val="cs-CZ" w:eastAsia="en-US"/>
        </w:rPr>
        <w:t xml:space="preserve"> vývoj </w:t>
      </w:r>
      <w:r w:rsidR="000E20ED">
        <w:rPr>
          <w:lang w:val="cs-CZ" w:eastAsia="en-US"/>
        </w:rPr>
        <w:t>a vzdělávání</w:t>
      </w:r>
      <w:r w:rsidR="00A06961">
        <w:rPr>
          <w:lang w:val="cs-CZ" w:eastAsia="en-US"/>
        </w:rPr>
        <w:t xml:space="preserve"> (dále jen „</w:t>
      </w:r>
      <w:r w:rsidR="00A06961" w:rsidRPr="00A06961">
        <w:rPr>
          <w:b/>
          <w:lang w:val="cs-CZ" w:eastAsia="en-US"/>
        </w:rPr>
        <w:t>Projekt</w:t>
      </w:r>
      <w:r w:rsidR="00A06961">
        <w:rPr>
          <w:lang w:val="cs-CZ" w:eastAsia="en-US"/>
        </w:rPr>
        <w:t>“)</w:t>
      </w:r>
      <w:r w:rsidR="00D22640">
        <w:rPr>
          <w:lang w:val="cs-CZ" w:eastAsia="en-US"/>
        </w:rPr>
        <w:t>.</w:t>
      </w:r>
      <w:r w:rsidRPr="001F3771">
        <w:rPr>
          <w:lang w:val="cs-CZ" w:eastAsia="en-US"/>
        </w:rPr>
        <w:t xml:space="preserve"> </w:t>
      </w:r>
    </w:p>
    <w:p w14:paraId="75AEAE0A" w14:textId="4778B4DE" w:rsidR="0093012C" w:rsidRPr="0093012C" w:rsidRDefault="001F3771" w:rsidP="0093012C">
      <w:pPr>
        <w:pStyle w:val="Normln-sted"/>
        <w:rPr>
          <w:lang w:val="cs-CZ" w:eastAsia="en-US"/>
        </w:rPr>
      </w:pPr>
      <w:r w:rsidRPr="001F3771">
        <w:rPr>
          <w:lang w:val="cs-CZ" w:eastAsia="en-US"/>
        </w:rPr>
        <w:t xml:space="preserve">Za účelem úspěšné realizace Projektu je nezbytné pořídit i </w:t>
      </w:r>
      <w:r w:rsidR="006405B4">
        <w:rPr>
          <w:lang w:val="cs-CZ" w:eastAsia="en-US"/>
        </w:rPr>
        <w:t xml:space="preserve">předmět koupě </w:t>
      </w:r>
      <w:r w:rsidRPr="001F3771">
        <w:rPr>
          <w:lang w:val="cs-CZ" w:eastAsia="en-US"/>
        </w:rPr>
        <w:t>(jak je tento pojem definován níže), a to v souladu s</w:t>
      </w:r>
      <w:r w:rsidR="006405B4">
        <w:rPr>
          <w:lang w:val="cs-CZ" w:eastAsia="en-US"/>
        </w:rPr>
        <w:t xml:space="preserve"> </w:t>
      </w:r>
      <w:r w:rsidRPr="001F3771">
        <w:rPr>
          <w:lang w:val="cs-CZ" w:eastAsia="en-US"/>
        </w:rPr>
        <w:t>Pravidly pro výběr dodavatelů v rá</w:t>
      </w:r>
      <w:r w:rsidR="000E20ED">
        <w:rPr>
          <w:lang w:val="cs-CZ" w:eastAsia="en-US"/>
        </w:rPr>
        <w:t>mci Operačního programu Výzkum, vývoj a vzdělávání</w:t>
      </w:r>
      <w:r w:rsidRPr="001F3771">
        <w:rPr>
          <w:lang w:val="cs-CZ" w:eastAsia="en-US"/>
        </w:rPr>
        <w:t>.</w:t>
      </w:r>
    </w:p>
    <w:p w14:paraId="38948662" w14:textId="590C51F2" w:rsidR="001F3771" w:rsidRPr="001F3771" w:rsidRDefault="001F3771" w:rsidP="001F3771">
      <w:pPr>
        <w:pStyle w:val="Normln-sted"/>
        <w:rPr>
          <w:lang w:val="cs-CZ" w:eastAsia="en-US"/>
        </w:rPr>
      </w:pPr>
      <w:r w:rsidRPr="001F3771">
        <w:rPr>
          <w:lang w:val="cs-CZ" w:eastAsia="en-US"/>
        </w:rPr>
        <w:t xml:space="preserve">Prodávající má zájem </w:t>
      </w:r>
      <w:r w:rsidR="006405B4">
        <w:rPr>
          <w:lang w:val="cs-CZ" w:eastAsia="en-US"/>
        </w:rPr>
        <w:t>předmět koupě</w:t>
      </w:r>
      <w:r w:rsidRPr="001F3771">
        <w:rPr>
          <w:lang w:val="cs-CZ" w:eastAsia="en-US"/>
        </w:rPr>
        <w:t xml:space="preserve"> Kupujícímu za úplatu poskytnout.</w:t>
      </w:r>
    </w:p>
    <w:p w14:paraId="1D34FA6F" w14:textId="76DC257D" w:rsidR="002C7594" w:rsidRPr="00A06961" w:rsidRDefault="001F3771" w:rsidP="00A06961">
      <w:pPr>
        <w:pStyle w:val="Normln-sted"/>
        <w:rPr>
          <w:i/>
          <w:lang w:val="cs-CZ"/>
        </w:rPr>
      </w:pPr>
      <w:r w:rsidRPr="001F3771">
        <w:rPr>
          <w:lang w:val="cs-CZ" w:eastAsia="en-US"/>
        </w:rPr>
        <w:t>Nabídka Prodávající</w:t>
      </w:r>
      <w:r w:rsidR="008C6B3D">
        <w:rPr>
          <w:lang w:val="cs-CZ" w:eastAsia="en-US"/>
        </w:rPr>
        <w:t>ho</w:t>
      </w:r>
      <w:r w:rsidRPr="001F3771">
        <w:rPr>
          <w:lang w:val="cs-CZ" w:eastAsia="en-US"/>
        </w:rPr>
        <w:t xml:space="preserve"> pro veřejnou zakázku „</w:t>
      </w:r>
      <w:r w:rsidR="006405B4" w:rsidRPr="00A06961">
        <w:rPr>
          <w:b/>
          <w:i/>
          <w:lang w:val="cs-CZ"/>
        </w:rPr>
        <w:t>Utěrky a ručníky pro čisté prostory</w:t>
      </w:r>
      <w:r w:rsidR="009E1772">
        <w:rPr>
          <w:lang w:val="cs-CZ" w:eastAsia="en-US"/>
        </w:rPr>
        <w:t xml:space="preserve">“ </w:t>
      </w:r>
      <w:r w:rsidR="00826AAE" w:rsidRPr="00087A02">
        <w:rPr>
          <w:lang w:val="cs-CZ" w:eastAsia="en-US"/>
        </w:rPr>
        <w:t>(dále jen „</w:t>
      </w:r>
      <w:r w:rsidR="00826AAE" w:rsidRPr="00087A02">
        <w:rPr>
          <w:b/>
          <w:lang w:val="cs-CZ" w:eastAsia="en-US"/>
        </w:rPr>
        <w:t>Veřejná zakázka</w:t>
      </w:r>
      <w:r w:rsidR="00826AAE" w:rsidRPr="00087A02">
        <w:rPr>
          <w:lang w:val="cs-CZ" w:eastAsia="en-US"/>
        </w:rPr>
        <w:t>“)</w:t>
      </w:r>
      <w:r w:rsidRPr="00087A02">
        <w:rPr>
          <w:lang w:val="cs-CZ" w:eastAsia="en-US"/>
        </w:rPr>
        <w:t>, byla vybrána Kupujícím jako nejvhodnější.</w:t>
      </w:r>
    </w:p>
    <w:p w14:paraId="1733A4E8"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bylo dohodnuto následující:</w:t>
      </w:r>
    </w:p>
    <w:p w14:paraId="334A235C" w14:textId="77777777" w:rsidR="001F3771" w:rsidRPr="001F3771" w:rsidRDefault="001F3771" w:rsidP="001F3771">
      <w:pPr>
        <w:pStyle w:val="Nadpis1"/>
        <w:rPr>
          <w:lang w:val="cs-CZ" w:eastAsia="en-US"/>
        </w:rPr>
      </w:pPr>
      <w:r w:rsidRPr="001F3771">
        <w:rPr>
          <w:lang w:val="cs-CZ" w:eastAsia="en-US"/>
        </w:rPr>
        <w:t>Předmět smlouvy</w:t>
      </w:r>
    </w:p>
    <w:p w14:paraId="3E3B5A69" w14:textId="199C7504" w:rsidR="001F3771" w:rsidRPr="00541998" w:rsidRDefault="00541998" w:rsidP="00541998">
      <w:pPr>
        <w:pStyle w:val="Nadpis2"/>
        <w:rPr>
          <w:lang w:val="cs-CZ" w:eastAsia="en-US"/>
        </w:rPr>
      </w:pPr>
      <w:r>
        <w:rPr>
          <w:lang w:val="cs-CZ" w:eastAsia="en-US"/>
        </w:rPr>
        <w:t>Touto S</w:t>
      </w:r>
      <w:r w:rsidR="001F3771" w:rsidRPr="001F3771">
        <w:rPr>
          <w:lang w:val="cs-CZ" w:eastAsia="en-US"/>
        </w:rPr>
        <w:t xml:space="preserve">mlouvou se Prodávající zavazuje </w:t>
      </w:r>
      <w:r w:rsidR="004372FB">
        <w:rPr>
          <w:lang w:val="cs-CZ" w:eastAsia="en-US"/>
        </w:rPr>
        <w:t>po dobu</w:t>
      </w:r>
      <w:r w:rsidR="008F5059">
        <w:rPr>
          <w:lang w:val="cs-CZ" w:eastAsia="en-US"/>
        </w:rPr>
        <w:t xml:space="preserve"> platnosti této Smlouvy </w:t>
      </w:r>
      <w:r w:rsidR="00CA0504">
        <w:rPr>
          <w:lang w:val="cs-CZ" w:eastAsia="en-US"/>
        </w:rPr>
        <w:t xml:space="preserve">na základě písemných výzev </w:t>
      </w:r>
      <w:r w:rsidR="001F3771" w:rsidRPr="001F3771">
        <w:rPr>
          <w:lang w:val="cs-CZ" w:eastAsia="en-US"/>
        </w:rPr>
        <w:t>odevzd</w:t>
      </w:r>
      <w:r w:rsidR="008F5059">
        <w:rPr>
          <w:lang w:val="cs-CZ" w:eastAsia="en-US"/>
        </w:rPr>
        <w:t>áv</w:t>
      </w:r>
      <w:r w:rsidR="001F3771" w:rsidRPr="001F3771">
        <w:rPr>
          <w:lang w:val="cs-CZ" w:eastAsia="en-US"/>
        </w:rPr>
        <w:t xml:space="preserve">at Kupujícímu </w:t>
      </w:r>
      <w:r w:rsidR="009E1772">
        <w:rPr>
          <w:lang w:val="cs-CZ"/>
        </w:rPr>
        <w:t>utěrky a ručníky do čistých prostor</w:t>
      </w:r>
      <w:r>
        <w:rPr>
          <w:lang w:val="cs-CZ" w:eastAsia="en-US"/>
        </w:rPr>
        <w:t xml:space="preserve">, </w:t>
      </w:r>
      <w:r w:rsidR="008F5059">
        <w:rPr>
          <w:lang w:val="cs-CZ" w:eastAsia="en-US"/>
        </w:rPr>
        <w:t>které budou</w:t>
      </w:r>
      <w:r w:rsidR="003767F4">
        <w:rPr>
          <w:lang w:val="cs-CZ" w:eastAsia="en-US"/>
        </w:rPr>
        <w:t xml:space="preserve"> </w:t>
      </w:r>
      <w:r w:rsidR="00CA0504">
        <w:rPr>
          <w:lang w:val="cs-CZ" w:eastAsia="en-US"/>
        </w:rPr>
        <w:lastRenderedPageBreak/>
        <w:t>splňovat parametry, vlastnosti</w:t>
      </w:r>
      <w:r w:rsidR="001F3771" w:rsidRPr="001F3771">
        <w:rPr>
          <w:lang w:val="cs-CZ" w:eastAsia="en-US"/>
        </w:rPr>
        <w:t xml:space="preserve"> </w:t>
      </w:r>
      <w:r w:rsidR="00CA0504">
        <w:rPr>
          <w:lang w:val="cs-CZ" w:eastAsia="en-US"/>
        </w:rPr>
        <w:t>a požadavky uvedené</w:t>
      </w:r>
      <w:r w:rsidR="001F3771" w:rsidRPr="001F3771">
        <w:rPr>
          <w:lang w:val="cs-CZ" w:eastAsia="en-US"/>
        </w:rPr>
        <w:t xml:space="preserve"> v </w:t>
      </w:r>
      <w:r w:rsidR="001F3771" w:rsidRPr="001F3771">
        <w:rPr>
          <w:u w:val="single"/>
          <w:lang w:val="cs-CZ" w:eastAsia="en-US"/>
        </w:rPr>
        <w:t>Příloze 1</w:t>
      </w:r>
      <w:r w:rsidR="001F3771" w:rsidRPr="001F3771">
        <w:rPr>
          <w:lang w:val="cs-CZ" w:eastAsia="en-US"/>
        </w:rPr>
        <w:t xml:space="preserve"> (</w:t>
      </w:r>
      <w:r w:rsidR="005720C2">
        <w:rPr>
          <w:i/>
          <w:lang w:val="cs-CZ" w:eastAsia="en-US"/>
        </w:rPr>
        <w:t>Technická specifikace</w:t>
      </w:r>
      <w:r w:rsidR="001F3771" w:rsidRPr="001F3771">
        <w:rPr>
          <w:lang w:val="cs-CZ" w:eastAsia="en-US"/>
        </w:rPr>
        <w:t>) této Smlouvy (</w:t>
      </w:r>
      <w:r w:rsidR="00CA0504">
        <w:rPr>
          <w:lang w:val="cs-CZ" w:eastAsia="en-US"/>
        </w:rPr>
        <w:t>dále jen</w:t>
      </w:r>
      <w:r w:rsidR="004372FB">
        <w:rPr>
          <w:lang w:val="cs-CZ" w:eastAsia="en-US"/>
        </w:rPr>
        <w:t xml:space="preserve"> „</w:t>
      </w:r>
      <w:r w:rsidR="009E1772">
        <w:rPr>
          <w:b/>
          <w:lang w:val="cs-CZ" w:eastAsia="en-US"/>
        </w:rPr>
        <w:t>předmět koupě</w:t>
      </w:r>
      <w:r w:rsidR="004372FB">
        <w:rPr>
          <w:lang w:val="cs-CZ" w:eastAsia="en-US"/>
        </w:rPr>
        <w:t>“</w:t>
      </w:r>
      <w:r w:rsidR="001F3771" w:rsidRPr="001F3771">
        <w:rPr>
          <w:lang w:val="cs-CZ" w:eastAsia="en-US"/>
        </w:rPr>
        <w:t>)</w:t>
      </w:r>
      <w:r w:rsidR="00CA0504">
        <w:rPr>
          <w:lang w:val="cs-CZ" w:eastAsia="en-US"/>
        </w:rPr>
        <w:t xml:space="preserve">, </w:t>
      </w:r>
      <w:r w:rsidR="001F3771" w:rsidRPr="001F3771">
        <w:rPr>
          <w:lang w:val="cs-CZ" w:eastAsia="en-US"/>
        </w:rPr>
        <w:t>převést na Kupují</w:t>
      </w:r>
      <w:r w:rsidR="008F5059">
        <w:rPr>
          <w:lang w:val="cs-CZ" w:eastAsia="en-US"/>
        </w:rPr>
        <w:t>cího vlastnické právo k</w:t>
      </w:r>
      <w:r w:rsidR="009E1772">
        <w:rPr>
          <w:lang w:val="cs-CZ" w:eastAsia="en-US"/>
        </w:rPr>
        <w:t> předmětu koupě</w:t>
      </w:r>
      <w:r w:rsidR="001F3771" w:rsidRPr="001F3771">
        <w:rPr>
          <w:lang w:val="cs-CZ" w:eastAsia="en-US"/>
        </w:rPr>
        <w:t xml:space="preserve"> a Kupující se zavazuje </w:t>
      </w:r>
      <w:r w:rsidR="009E1772">
        <w:rPr>
          <w:lang w:val="cs-CZ" w:eastAsia="en-US"/>
        </w:rPr>
        <w:t>předmět koupě</w:t>
      </w:r>
      <w:r w:rsidR="001F3771" w:rsidRPr="001F3771">
        <w:rPr>
          <w:lang w:val="cs-CZ" w:eastAsia="en-US"/>
        </w:rPr>
        <w:t xml:space="preserve"> převzít a zaplatit Prodávajícímu Kupní cenu (jak je tento pojem </w:t>
      </w:r>
      <w:r w:rsidR="001F3771" w:rsidRPr="00541998">
        <w:rPr>
          <w:lang w:val="cs-CZ" w:eastAsia="en-US"/>
        </w:rPr>
        <w:t>definován níže), a to vše za podmínek uvedených v této Smlouvě.</w:t>
      </w:r>
    </w:p>
    <w:p w14:paraId="0E086EDC" w14:textId="624F4E5C" w:rsidR="0064452A" w:rsidRPr="007206F5" w:rsidRDefault="00541998" w:rsidP="007206F5">
      <w:pPr>
        <w:pStyle w:val="Nadpis2"/>
        <w:rPr>
          <w:lang w:val="cs-CZ"/>
        </w:rPr>
      </w:pPr>
      <w:r w:rsidRPr="00541998">
        <w:rPr>
          <w:lang w:val="cs-CZ"/>
        </w:rPr>
        <w:t xml:space="preserve">Touto Smlouvou se Prodávající </w:t>
      </w:r>
      <w:r>
        <w:rPr>
          <w:lang w:val="cs-CZ"/>
        </w:rPr>
        <w:t>dá</w:t>
      </w:r>
      <w:r w:rsidRPr="00541998">
        <w:rPr>
          <w:lang w:val="cs-CZ"/>
        </w:rPr>
        <w:t>l</w:t>
      </w:r>
      <w:r>
        <w:rPr>
          <w:lang w:val="cs-CZ"/>
        </w:rPr>
        <w:t>e zavazuje</w:t>
      </w:r>
      <w:r w:rsidR="003A3333">
        <w:rPr>
          <w:lang w:val="cs-CZ"/>
        </w:rPr>
        <w:t xml:space="preserve"> vykonat následující činnosti </w:t>
      </w:r>
      <w:r w:rsidR="003A3333" w:rsidRPr="003A3333">
        <w:rPr>
          <w:lang w:val="cs-CZ"/>
        </w:rPr>
        <w:t>(dále jen „</w:t>
      </w:r>
      <w:r w:rsidR="003A3333" w:rsidRPr="003A3333">
        <w:rPr>
          <w:b/>
          <w:lang w:val="cs-CZ"/>
        </w:rPr>
        <w:t>Související činnosti</w:t>
      </w:r>
      <w:r w:rsidR="003A3333" w:rsidRPr="003A3333">
        <w:rPr>
          <w:lang w:val="cs-CZ"/>
        </w:rPr>
        <w:t>“)</w:t>
      </w:r>
      <w:r w:rsidR="003A3333">
        <w:rPr>
          <w:lang w:val="cs-CZ"/>
        </w:rPr>
        <w:t>:</w:t>
      </w:r>
    </w:p>
    <w:p w14:paraId="47C1872B" w14:textId="50A89F17" w:rsidR="00541998" w:rsidRPr="00541998" w:rsidRDefault="00541998" w:rsidP="00541998">
      <w:pPr>
        <w:pStyle w:val="Nadpis4"/>
        <w:rPr>
          <w:lang w:val="cs-CZ"/>
        </w:rPr>
      </w:pPr>
      <w:r>
        <w:rPr>
          <w:lang w:val="cs-CZ"/>
        </w:rPr>
        <w:t>dopravit</w:t>
      </w:r>
      <w:r w:rsidRPr="00541998">
        <w:rPr>
          <w:lang w:val="cs-CZ"/>
        </w:rPr>
        <w:t xml:space="preserve"> </w:t>
      </w:r>
      <w:r w:rsidR="009E1772">
        <w:rPr>
          <w:lang w:val="cs-CZ"/>
        </w:rPr>
        <w:t>předmět koupě</w:t>
      </w:r>
      <w:r w:rsidR="00E603E7">
        <w:rPr>
          <w:lang w:val="cs-CZ"/>
        </w:rPr>
        <w:t xml:space="preserve"> do místa plnění</w:t>
      </w:r>
      <w:r w:rsidR="00385F9D">
        <w:rPr>
          <w:lang w:val="cs-CZ"/>
        </w:rPr>
        <w:t>;</w:t>
      </w:r>
    </w:p>
    <w:p w14:paraId="69E7AD7A" w14:textId="184768AB" w:rsidR="003A3333" w:rsidRPr="003A3333" w:rsidRDefault="003A3333" w:rsidP="003A3333">
      <w:pPr>
        <w:pStyle w:val="Nadpis4"/>
        <w:rPr>
          <w:lang w:val="cs-CZ"/>
        </w:rPr>
      </w:pPr>
      <w:r>
        <w:rPr>
          <w:lang w:val="cs-CZ"/>
        </w:rPr>
        <w:t>ověřit</w:t>
      </w:r>
      <w:r w:rsidRPr="003A3333">
        <w:rPr>
          <w:lang w:val="cs-CZ"/>
        </w:rPr>
        <w:t xml:space="preserve">, že </w:t>
      </w:r>
      <w:r w:rsidR="009E1772">
        <w:rPr>
          <w:lang w:val="cs-CZ"/>
        </w:rPr>
        <w:t>předmět koupě splňuje</w:t>
      </w:r>
      <w:r w:rsidR="008A5D32">
        <w:rPr>
          <w:lang w:val="cs-CZ"/>
        </w:rPr>
        <w:t xml:space="preserve"> veškeré požadavky stanovené v této Smlouvě</w:t>
      </w:r>
      <w:r w:rsidR="00385F9D">
        <w:rPr>
          <w:lang w:val="cs-CZ"/>
        </w:rPr>
        <w:t>;</w:t>
      </w:r>
    </w:p>
    <w:p w14:paraId="2BE0B6A7" w14:textId="57269E7D" w:rsidR="00541998" w:rsidRPr="00541998" w:rsidRDefault="008960C1" w:rsidP="008960C1">
      <w:pPr>
        <w:pStyle w:val="Nadpis4"/>
        <w:rPr>
          <w:lang w:val="cs-CZ"/>
        </w:rPr>
      </w:pPr>
      <w:r>
        <w:rPr>
          <w:lang w:val="cs-CZ"/>
        </w:rPr>
        <w:t>zpracovat a předat Kupujícímu instrukce a návody</w:t>
      </w:r>
      <w:r w:rsidR="00541998" w:rsidRPr="00541998">
        <w:rPr>
          <w:lang w:val="cs-CZ"/>
        </w:rPr>
        <w:t xml:space="preserve"> k obsluze a údržbě</w:t>
      </w:r>
      <w:r w:rsidR="009E1772">
        <w:rPr>
          <w:lang w:val="cs-CZ"/>
        </w:rPr>
        <w:t xml:space="preserve"> předmětu koupě</w:t>
      </w:r>
      <w:r w:rsidR="007206F5">
        <w:rPr>
          <w:lang w:val="cs-CZ"/>
        </w:rPr>
        <w:t>, je-li to v konkrétních případech obvyklé</w:t>
      </w:r>
      <w:r w:rsidR="00EA531A">
        <w:rPr>
          <w:lang w:val="cs-CZ"/>
        </w:rPr>
        <w:t xml:space="preserve">, </w:t>
      </w:r>
      <w:r w:rsidR="009E1772">
        <w:rPr>
          <w:lang w:val="cs-CZ"/>
        </w:rPr>
        <w:t>jakož i další</w:t>
      </w:r>
      <w:r w:rsidR="003F68A6" w:rsidRPr="00EA531A">
        <w:rPr>
          <w:lang w:val="cs-CZ"/>
        </w:rPr>
        <w:t xml:space="preserve"> doklady, </w:t>
      </w:r>
      <w:r w:rsidR="008A5D32">
        <w:rPr>
          <w:lang w:val="cs-CZ"/>
        </w:rPr>
        <w:t xml:space="preserve">které jsou </w:t>
      </w:r>
      <w:r w:rsidR="003F68A6" w:rsidRPr="00EA531A">
        <w:rPr>
          <w:lang w:val="cs-CZ"/>
        </w:rPr>
        <w:t xml:space="preserve">nutné k převzetí a užívání </w:t>
      </w:r>
      <w:r w:rsidR="009E1772">
        <w:rPr>
          <w:lang w:val="cs-CZ"/>
        </w:rPr>
        <w:t>předmětu koupě a uvedené v Příloze č. 1 této Smlouvy</w:t>
      </w:r>
      <w:r w:rsidR="00385F9D">
        <w:rPr>
          <w:lang w:val="cs-CZ"/>
        </w:rPr>
        <w:t>;</w:t>
      </w:r>
      <w:r w:rsidR="00541998" w:rsidRPr="00541998">
        <w:rPr>
          <w:lang w:val="cs-CZ"/>
        </w:rPr>
        <w:t xml:space="preserve"> </w:t>
      </w:r>
    </w:p>
    <w:p w14:paraId="3999824A" w14:textId="6DD1D9C6" w:rsidR="00541998" w:rsidRPr="00541998" w:rsidRDefault="008960C1" w:rsidP="008960C1">
      <w:pPr>
        <w:pStyle w:val="Nadpis4"/>
        <w:rPr>
          <w:lang w:val="cs-CZ"/>
        </w:rPr>
      </w:pPr>
      <w:r>
        <w:rPr>
          <w:lang w:val="cs-CZ"/>
        </w:rPr>
        <w:t>předat</w:t>
      </w:r>
      <w:r w:rsidR="009E1772">
        <w:rPr>
          <w:lang w:val="cs-CZ"/>
        </w:rPr>
        <w:t xml:space="preserve"> Kupujícímu</w:t>
      </w:r>
      <w:r w:rsidR="00541998" w:rsidRPr="00541998">
        <w:rPr>
          <w:lang w:val="cs-CZ"/>
        </w:rPr>
        <w:t xml:space="preserve"> prohlášení o shodě </w:t>
      </w:r>
      <w:r w:rsidR="009E1772">
        <w:rPr>
          <w:lang w:val="cs-CZ"/>
        </w:rPr>
        <w:t>př</w:t>
      </w:r>
      <w:r w:rsidR="0099726F">
        <w:rPr>
          <w:lang w:val="cs-CZ"/>
        </w:rPr>
        <w:t>e</w:t>
      </w:r>
      <w:r w:rsidR="009E1772">
        <w:rPr>
          <w:lang w:val="cs-CZ"/>
        </w:rPr>
        <w:t>dmětu koupě</w:t>
      </w:r>
      <w:r w:rsidR="00541998" w:rsidRPr="00541998">
        <w:rPr>
          <w:lang w:val="cs-CZ"/>
        </w:rPr>
        <w:t xml:space="preserve"> se schválenými standardy, </w:t>
      </w:r>
      <w:r w:rsidR="009E1772">
        <w:rPr>
          <w:lang w:val="cs-CZ"/>
        </w:rPr>
        <w:t>jak požadováno v Příloze č. 1</w:t>
      </w:r>
      <w:r w:rsidR="00385F9D">
        <w:rPr>
          <w:lang w:val="cs-CZ"/>
        </w:rPr>
        <w:t>;</w:t>
      </w:r>
      <w:r w:rsidR="009E1772">
        <w:rPr>
          <w:lang w:val="cs-CZ"/>
        </w:rPr>
        <w:t xml:space="preserve"> </w:t>
      </w:r>
    </w:p>
    <w:p w14:paraId="47EACC6B" w14:textId="14783D88" w:rsidR="009E1772" w:rsidRDefault="009E1772" w:rsidP="008960C1">
      <w:pPr>
        <w:pStyle w:val="Nadpis4"/>
        <w:rPr>
          <w:lang w:val="cs-CZ"/>
        </w:rPr>
      </w:pPr>
      <w:r>
        <w:rPr>
          <w:lang w:val="cs-CZ"/>
        </w:rPr>
        <w:t>splnit další povinnosti uvedené v Příloze č. 1, jsou-li tam uvedeny</w:t>
      </w:r>
      <w:r w:rsidR="002C7594">
        <w:rPr>
          <w:lang w:val="cs-CZ"/>
        </w:rPr>
        <w:t>;</w:t>
      </w:r>
    </w:p>
    <w:p w14:paraId="2DF0F17E" w14:textId="067328A8" w:rsidR="00541998" w:rsidRPr="00541998" w:rsidRDefault="008960C1" w:rsidP="008960C1">
      <w:pPr>
        <w:pStyle w:val="Nadpis4"/>
        <w:rPr>
          <w:lang w:val="cs-CZ"/>
        </w:rPr>
      </w:pPr>
      <w:r>
        <w:rPr>
          <w:lang w:val="cs-CZ"/>
        </w:rPr>
        <w:t>spolupracovat s Kupujícím při plnění této Smlouvy</w:t>
      </w:r>
      <w:r w:rsidR="00541998" w:rsidRPr="00541998">
        <w:rPr>
          <w:lang w:val="cs-CZ"/>
        </w:rPr>
        <w:t>.</w:t>
      </w:r>
    </w:p>
    <w:p w14:paraId="4CACFC66" w14:textId="4F8133D8" w:rsidR="00541998" w:rsidRDefault="00160814" w:rsidP="00160814">
      <w:pPr>
        <w:pStyle w:val="Nadpis2"/>
        <w:numPr>
          <w:ilvl w:val="0"/>
          <w:numId w:val="0"/>
        </w:numPr>
        <w:ind w:left="624"/>
        <w:rPr>
          <w:lang w:val="cs-CZ"/>
        </w:rPr>
      </w:pPr>
      <w:r>
        <w:rPr>
          <w:lang w:val="cs-CZ"/>
        </w:rPr>
        <w:t>(</w:t>
      </w:r>
      <w:r w:rsidR="0099726F">
        <w:rPr>
          <w:lang w:val="cs-CZ"/>
        </w:rPr>
        <w:t>Předmět koupě</w:t>
      </w:r>
      <w:r>
        <w:rPr>
          <w:lang w:val="cs-CZ"/>
        </w:rPr>
        <w:t xml:space="preserve"> a Související činnosti dále společně jen jako „</w:t>
      </w:r>
      <w:r w:rsidRPr="00160814">
        <w:rPr>
          <w:b/>
          <w:lang w:val="cs-CZ"/>
        </w:rPr>
        <w:t>Předmět plnění</w:t>
      </w:r>
      <w:r>
        <w:rPr>
          <w:lang w:val="cs-CZ"/>
        </w:rPr>
        <w:t>“.)</w:t>
      </w:r>
    </w:p>
    <w:p w14:paraId="2E9100E8" w14:textId="1FA2FB3F" w:rsidR="002A219B" w:rsidRPr="009C0B28" w:rsidRDefault="002A219B" w:rsidP="002A219B">
      <w:pPr>
        <w:pStyle w:val="Nadpis2"/>
        <w:rPr>
          <w:lang w:val="cs-CZ"/>
        </w:rPr>
      </w:pPr>
      <w:r w:rsidRPr="009C0B28">
        <w:rPr>
          <w:lang w:val="cs-CZ"/>
        </w:rPr>
        <w:t>Prodávající se zavazuje Kupujícímu, že pokud ke splnění požadavků Kupujícího vyplývajících z této Smlouvy budou potřebné i další dodávky a činnosti výslovně neuvedené v této Smlouvě, Prodávající takové dodávky a činnosti na své náklady obstará či provede, aniž by tím byla dotčena výše Kupní ceny.</w:t>
      </w:r>
    </w:p>
    <w:p w14:paraId="3EC973EB" w14:textId="717B0F59" w:rsidR="00CA0504" w:rsidRPr="00884CC0" w:rsidRDefault="00FC036C" w:rsidP="00884CC0">
      <w:pPr>
        <w:pStyle w:val="Nadpis1"/>
        <w:rPr>
          <w:lang w:val="cs-CZ" w:eastAsia="en-US"/>
        </w:rPr>
      </w:pPr>
      <w:r>
        <w:rPr>
          <w:lang w:val="cs-CZ" w:eastAsia="en-US"/>
        </w:rPr>
        <w:t>kvalita plnění</w:t>
      </w:r>
    </w:p>
    <w:p w14:paraId="6B77A55D" w14:textId="27D07BE3" w:rsidR="00AD233C" w:rsidRDefault="00FC036C" w:rsidP="007206F5">
      <w:pPr>
        <w:pStyle w:val="Nadpis2"/>
        <w:rPr>
          <w:lang w:val="cs-CZ" w:eastAsia="en-US"/>
        </w:rPr>
      </w:pPr>
      <w:r>
        <w:rPr>
          <w:lang w:val="cs-CZ" w:eastAsia="en-US"/>
        </w:rPr>
        <w:t xml:space="preserve">Prodávající je povinen dodávat </w:t>
      </w:r>
      <w:r w:rsidR="009E1772">
        <w:rPr>
          <w:lang w:val="cs-CZ" w:eastAsia="en-US"/>
        </w:rPr>
        <w:t>Kupujícímu předmět koupě</w:t>
      </w:r>
      <w:r>
        <w:rPr>
          <w:lang w:val="cs-CZ" w:eastAsia="en-US"/>
        </w:rPr>
        <w:t xml:space="preserve"> v takové kvalitě, aby </w:t>
      </w:r>
      <w:r w:rsidR="009E1772">
        <w:rPr>
          <w:lang w:val="cs-CZ" w:eastAsia="en-US"/>
        </w:rPr>
        <w:t>byl</w:t>
      </w:r>
      <w:r>
        <w:rPr>
          <w:lang w:val="cs-CZ" w:eastAsia="en-US"/>
        </w:rPr>
        <w:t xml:space="preserve"> plně použitelné pro svůj obvyklý účel po dobu, která je na trhu standardní pro daný </w:t>
      </w:r>
      <w:r w:rsidR="009E1772">
        <w:rPr>
          <w:lang w:val="cs-CZ" w:eastAsia="en-US"/>
        </w:rPr>
        <w:t>předmět koupě</w:t>
      </w:r>
      <w:r>
        <w:rPr>
          <w:lang w:val="cs-CZ" w:eastAsia="en-US"/>
        </w:rPr>
        <w:t>.</w:t>
      </w:r>
    </w:p>
    <w:p w14:paraId="28DFCB27" w14:textId="30E08878" w:rsidR="0095556B" w:rsidRPr="0095556B" w:rsidRDefault="0095556B" w:rsidP="0095556B">
      <w:pPr>
        <w:pStyle w:val="Nadpis1"/>
        <w:rPr>
          <w:lang w:val="cs-CZ" w:eastAsia="en-US"/>
        </w:rPr>
      </w:pPr>
      <w:r>
        <w:rPr>
          <w:lang w:val="cs-CZ" w:eastAsia="en-US"/>
        </w:rPr>
        <w:t>Předpokládané množství</w:t>
      </w:r>
    </w:p>
    <w:p w14:paraId="53E2F9C6" w14:textId="5D17FA1E" w:rsidR="0095556B" w:rsidRDefault="0095556B" w:rsidP="00AD233C">
      <w:pPr>
        <w:pStyle w:val="Nadpis2"/>
        <w:numPr>
          <w:ilvl w:val="0"/>
          <w:numId w:val="0"/>
        </w:numPr>
        <w:ind w:left="624"/>
        <w:rPr>
          <w:lang w:val="cs-CZ" w:eastAsia="en-US"/>
        </w:rPr>
      </w:pPr>
      <w:r w:rsidRPr="0095556B">
        <w:rPr>
          <w:lang w:val="cs-CZ" w:eastAsia="en-US"/>
        </w:rPr>
        <w:t>V </w:t>
      </w:r>
      <w:r w:rsidRPr="002A0D6B">
        <w:rPr>
          <w:u w:val="single"/>
          <w:lang w:val="cs-CZ" w:eastAsia="en-US"/>
        </w:rPr>
        <w:t>P</w:t>
      </w:r>
      <w:r>
        <w:rPr>
          <w:u w:val="single"/>
          <w:lang w:val="cs-CZ" w:eastAsia="en-US"/>
        </w:rPr>
        <w:t>říloze č. 2</w:t>
      </w:r>
      <w:r>
        <w:rPr>
          <w:lang w:val="cs-CZ" w:eastAsia="en-US"/>
        </w:rPr>
        <w:t xml:space="preserve"> (</w:t>
      </w:r>
      <w:r>
        <w:rPr>
          <w:i/>
          <w:lang w:val="cs-CZ" w:eastAsia="en-US"/>
        </w:rPr>
        <w:t>Cenová tabulka</w:t>
      </w:r>
      <w:r>
        <w:rPr>
          <w:lang w:val="cs-CZ" w:eastAsia="en-US"/>
        </w:rPr>
        <w:t xml:space="preserve">) </w:t>
      </w:r>
      <w:r w:rsidR="00AD233C">
        <w:rPr>
          <w:lang w:val="cs-CZ" w:eastAsia="en-US"/>
        </w:rPr>
        <w:t xml:space="preserve">této Smlouvy </w:t>
      </w:r>
      <w:r>
        <w:rPr>
          <w:lang w:val="cs-CZ" w:eastAsia="en-US"/>
        </w:rPr>
        <w:t xml:space="preserve">je uvedeno množství, které Kupující předpokládá, že na základě této Smlouvy odebere. </w:t>
      </w:r>
      <w:r w:rsidR="00AD233C">
        <w:rPr>
          <w:lang w:val="cs-CZ" w:eastAsia="en-US"/>
        </w:rPr>
        <w:t>Pro vyloučení pochybností se Strany dohodly, že t</w:t>
      </w:r>
      <w:r>
        <w:rPr>
          <w:lang w:val="cs-CZ" w:eastAsia="en-US"/>
        </w:rPr>
        <w:t xml:space="preserve">oto množství není pro Kupujícího závazné a </w:t>
      </w:r>
      <w:r w:rsidR="00AD233C">
        <w:rPr>
          <w:lang w:val="cs-CZ" w:eastAsia="en-US"/>
        </w:rPr>
        <w:t xml:space="preserve">Kupující není povinen koupit </w:t>
      </w:r>
      <w:r w:rsidR="009E1772">
        <w:rPr>
          <w:lang w:val="cs-CZ" w:eastAsia="en-US"/>
        </w:rPr>
        <w:t>předmět koupě</w:t>
      </w:r>
      <w:r w:rsidR="00AD233C">
        <w:rPr>
          <w:lang w:val="cs-CZ" w:eastAsia="en-US"/>
        </w:rPr>
        <w:t xml:space="preserve"> podle této Smlouvy v jakémkoliv množství.</w:t>
      </w:r>
    </w:p>
    <w:p w14:paraId="7B1349DB" w14:textId="2E055317" w:rsidR="00AF4616" w:rsidRDefault="00AF4616" w:rsidP="001F3771">
      <w:pPr>
        <w:pStyle w:val="Nadpis1"/>
        <w:rPr>
          <w:lang w:val="cs-CZ" w:eastAsia="en-US"/>
        </w:rPr>
      </w:pPr>
      <w:r>
        <w:rPr>
          <w:lang w:val="cs-CZ" w:eastAsia="en-US"/>
        </w:rPr>
        <w:t>dílčí objednávky</w:t>
      </w:r>
    </w:p>
    <w:p w14:paraId="0BC585E9" w14:textId="57470B2C" w:rsidR="00AF4616" w:rsidRDefault="00AF4616" w:rsidP="00AF4616">
      <w:pPr>
        <w:pStyle w:val="Nadpis2"/>
        <w:rPr>
          <w:lang w:val="cs-CZ" w:eastAsia="en-US"/>
        </w:rPr>
      </w:pPr>
      <w:r>
        <w:rPr>
          <w:lang w:val="cs-CZ" w:eastAsia="en-US"/>
        </w:rPr>
        <w:t xml:space="preserve">Prodávající bude Kupujícímu </w:t>
      </w:r>
      <w:r w:rsidR="00CA0504">
        <w:rPr>
          <w:lang w:val="cs-CZ" w:eastAsia="en-US"/>
        </w:rPr>
        <w:t>dodávat</w:t>
      </w:r>
      <w:r w:rsidR="009E1772">
        <w:rPr>
          <w:lang w:val="cs-CZ" w:eastAsia="en-US"/>
        </w:rPr>
        <w:t xml:space="preserve"> předmět koupě</w:t>
      </w:r>
      <w:r>
        <w:rPr>
          <w:lang w:val="cs-CZ" w:eastAsia="en-US"/>
        </w:rPr>
        <w:t xml:space="preserve"> na základ</w:t>
      </w:r>
      <w:r w:rsidR="007206F5">
        <w:rPr>
          <w:lang w:val="cs-CZ" w:eastAsia="en-US"/>
        </w:rPr>
        <w:t xml:space="preserve">ě dílčích písemných objednávek </w:t>
      </w:r>
      <w:r>
        <w:rPr>
          <w:lang w:val="cs-CZ" w:eastAsia="en-US"/>
        </w:rPr>
        <w:t>(dále jen „</w:t>
      </w:r>
      <w:r w:rsidRPr="00AF4616">
        <w:rPr>
          <w:b/>
          <w:lang w:val="cs-CZ" w:eastAsia="en-US"/>
        </w:rPr>
        <w:t>Objednávky</w:t>
      </w:r>
      <w:r>
        <w:rPr>
          <w:lang w:val="cs-CZ" w:eastAsia="en-US"/>
        </w:rPr>
        <w:t xml:space="preserve">“). </w:t>
      </w:r>
    </w:p>
    <w:p w14:paraId="5A34DD21" w14:textId="056183E0" w:rsidR="00AF4616" w:rsidRDefault="00AF4616" w:rsidP="00AF4616">
      <w:pPr>
        <w:pStyle w:val="Nadpis2"/>
        <w:rPr>
          <w:lang w:val="cs-CZ" w:eastAsia="en-US"/>
        </w:rPr>
      </w:pPr>
      <w:r>
        <w:rPr>
          <w:lang w:val="cs-CZ" w:eastAsia="en-US"/>
        </w:rPr>
        <w:t xml:space="preserve">V Objednávce Kupující uvede, </w:t>
      </w:r>
      <w:r w:rsidR="0073338F">
        <w:rPr>
          <w:lang w:val="cs-CZ" w:eastAsia="en-US"/>
        </w:rPr>
        <w:t xml:space="preserve">jaký </w:t>
      </w:r>
      <w:r w:rsidR="007206F5">
        <w:rPr>
          <w:lang w:val="cs-CZ" w:eastAsia="en-US"/>
        </w:rPr>
        <w:t xml:space="preserve">druh </w:t>
      </w:r>
      <w:r w:rsidR="009E1772">
        <w:rPr>
          <w:lang w:val="cs-CZ" w:eastAsia="en-US"/>
        </w:rPr>
        <w:t>předmětu koupě</w:t>
      </w:r>
      <w:r w:rsidR="007206F5">
        <w:rPr>
          <w:lang w:val="cs-CZ" w:eastAsia="en-US"/>
        </w:rPr>
        <w:t xml:space="preserve"> </w:t>
      </w:r>
      <w:r>
        <w:rPr>
          <w:lang w:val="cs-CZ" w:eastAsia="en-US"/>
        </w:rPr>
        <w:t>požaduje</w:t>
      </w:r>
      <w:r w:rsidR="007206F5">
        <w:rPr>
          <w:lang w:val="cs-CZ" w:eastAsia="en-US"/>
        </w:rPr>
        <w:t xml:space="preserve"> a v jakém množství</w:t>
      </w:r>
      <w:r>
        <w:rPr>
          <w:lang w:val="cs-CZ" w:eastAsia="en-US"/>
        </w:rPr>
        <w:t>.</w:t>
      </w:r>
    </w:p>
    <w:p w14:paraId="09F2F3A7" w14:textId="34BFF9FB" w:rsidR="0073338F" w:rsidRDefault="00176015" w:rsidP="00176015">
      <w:pPr>
        <w:pStyle w:val="Nadpis2"/>
        <w:rPr>
          <w:lang w:val="cs-CZ" w:eastAsia="en-US"/>
        </w:rPr>
      </w:pPr>
      <w:r w:rsidRPr="00176015">
        <w:rPr>
          <w:lang w:val="cs-CZ" w:eastAsia="en-US"/>
        </w:rPr>
        <w:t>Prodávající je po</w:t>
      </w:r>
      <w:r w:rsidR="00C45E1A">
        <w:rPr>
          <w:lang w:val="cs-CZ" w:eastAsia="en-US"/>
        </w:rPr>
        <w:t>vinen písemně potvrdit přijetí O</w:t>
      </w:r>
      <w:r w:rsidRPr="00176015">
        <w:rPr>
          <w:lang w:val="cs-CZ" w:eastAsia="en-US"/>
        </w:rPr>
        <w:t xml:space="preserve">bjednávky nejpozději následující pracovní den po obdržení </w:t>
      </w:r>
      <w:r w:rsidR="00C45E1A">
        <w:rPr>
          <w:lang w:val="cs-CZ" w:eastAsia="en-US"/>
        </w:rPr>
        <w:t>Objednávky</w:t>
      </w:r>
      <w:r w:rsidRPr="00176015">
        <w:rPr>
          <w:lang w:val="cs-CZ" w:eastAsia="en-US"/>
        </w:rPr>
        <w:t>.</w:t>
      </w:r>
    </w:p>
    <w:p w14:paraId="42A1A462" w14:textId="4AC2D097" w:rsidR="00176015" w:rsidRDefault="00C45E1A" w:rsidP="00176015">
      <w:pPr>
        <w:pStyle w:val="Nadpis2"/>
        <w:rPr>
          <w:lang w:val="cs-CZ" w:eastAsia="en-US"/>
        </w:rPr>
      </w:pPr>
      <w:r>
        <w:rPr>
          <w:lang w:val="cs-CZ" w:eastAsia="en-US"/>
        </w:rPr>
        <w:t xml:space="preserve">Doručením potvrzení Objednávky Kupujícímu je uzavřena </w:t>
      </w:r>
      <w:r w:rsidR="00DE23D4">
        <w:rPr>
          <w:lang w:val="cs-CZ" w:eastAsia="en-US"/>
        </w:rPr>
        <w:t>prováděcí</w:t>
      </w:r>
      <w:r w:rsidR="0073338F">
        <w:rPr>
          <w:lang w:val="cs-CZ" w:eastAsia="en-US"/>
        </w:rPr>
        <w:t xml:space="preserve"> kupní smlouva.</w:t>
      </w:r>
    </w:p>
    <w:p w14:paraId="65F852FD" w14:textId="774BAE0D" w:rsidR="00AF4616" w:rsidRPr="0073338F" w:rsidRDefault="00AF4616" w:rsidP="0073338F">
      <w:pPr>
        <w:pStyle w:val="Nadpis2"/>
        <w:rPr>
          <w:lang w:val="cs-CZ" w:eastAsia="en-US"/>
        </w:rPr>
      </w:pPr>
      <w:r>
        <w:rPr>
          <w:lang w:val="cs-CZ" w:eastAsia="en-US"/>
        </w:rPr>
        <w:t>Objednávka se považuje za uskutečněnou písemně, i pokud byla odeslána ve formě e-mailu.</w:t>
      </w:r>
      <w:r w:rsidR="00C45E1A">
        <w:rPr>
          <w:lang w:val="cs-CZ" w:eastAsia="en-US"/>
        </w:rPr>
        <w:t xml:space="preserve"> Objednávka se považuje za písemně potvrzenou, i pokud byla potvrzena prostřednictvím e-mailu.</w:t>
      </w:r>
    </w:p>
    <w:p w14:paraId="06084DC2" w14:textId="3CC8B03E" w:rsidR="001F3771" w:rsidRPr="00541998" w:rsidRDefault="001F3771" w:rsidP="001F3771">
      <w:pPr>
        <w:pStyle w:val="Nadpis1"/>
        <w:rPr>
          <w:lang w:val="cs-CZ" w:eastAsia="en-US"/>
        </w:rPr>
      </w:pPr>
      <w:r w:rsidRPr="00541998">
        <w:rPr>
          <w:lang w:val="cs-CZ" w:eastAsia="en-US"/>
        </w:rPr>
        <w:t>Místo plnění</w:t>
      </w:r>
    </w:p>
    <w:p w14:paraId="793C1FF1" w14:textId="4DC0FC9C" w:rsidR="00FC036C" w:rsidRPr="00FC036C" w:rsidRDefault="001F3771" w:rsidP="00FC036C">
      <w:pPr>
        <w:pStyle w:val="Nadpis2"/>
        <w:numPr>
          <w:ilvl w:val="0"/>
          <w:numId w:val="0"/>
        </w:numPr>
        <w:ind w:left="624"/>
        <w:rPr>
          <w:lang w:val="cs-CZ" w:eastAsia="en-US"/>
        </w:rPr>
      </w:pPr>
      <w:r w:rsidRPr="001F3771">
        <w:rPr>
          <w:lang w:val="cs-CZ" w:eastAsia="en-US"/>
        </w:rPr>
        <w:t xml:space="preserve">Místem plnění je </w:t>
      </w:r>
      <w:r w:rsidR="007206F5">
        <w:rPr>
          <w:lang w:val="cs-CZ" w:eastAsia="en-US"/>
        </w:rPr>
        <w:t>na adrese: Za Radnicí 835,</w:t>
      </w:r>
      <w:r w:rsidR="00080A1F">
        <w:rPr>
          <w:lang w:val="cs-CZ" w:eastAsia="en-US"/>
        </w:rPr>
        <w:t xml:space="preserve"> Dolní Břežany, Středočeský kraj</w:t>
      </w:r>
      <w:r w:rsidR="007206F5">
        <w:rPr>
          <w:lang w:val="cs-CZ" w:eastAsia="en-US"/>
        </w:rPr>
        <w:t xml:space="preserve">, Česká republika, nebo jiná adresa určená </w:t>
      </w:r>
      <w:r w:rsidR="002A0D6B">
        <w:rPr>
          <w:lang w:val="cs-CZ" w:eastAsia="en-US"/>
        </w:rPr>
        <w:t>Kupujícím na území Prahy nebo Dolních Břežan</w:t>
      </w:r>
      <w:r w:rsidR="00080A1F">
        <w:rPr>
          <w:lang w:val="cs-CZ" w:eastAsia="en-US"/>
        </w:rPr>
        <w:t>.</w:t>
      </w:r>
    </w:p>
    <w:p w14:paraId="3A91FA46" w14:textId="0E27CA4A" w:rsidR="00920C7A" w:rsidRDefault="00920C7A" w:rsidP="001A66E0">
      <w:pPr>
        <w:pStyle w:val="Nadpis1"/>
      </w:pPr>
      <w:r>
        <w:t>doba trvání smlouvy</w:t>
      </w:r>
    </w:p>
    <w:p w14:paraId="0D3B29CC" w14:textId="3D09EBCB" w:rsidR="00920C7A" w:rsidRPr="00434771" w:rsidRDefault="00920C7A" w:rsidP="00920C7A">
      <w:pPr>
        <w:pStyle w:val="Zkladntext"/>
        <w:rPr>
          <w:b/>
        </w:rPr>
      </w:pPr>
      <w:r w:rsidRPr="00434771">
        <w:rPr>
          <w:b/>
          <w:lang w:val="cs-CZ"/>
        </w:rPr>
        <w:t xml:space="preserve">Tato Smlouva je uzavírána na dobu </w:t>
      </w:r>
      <w:r w:rsidR="00A06961" w:rsidRPr="00434771">
        <w:rPr>
          <w:b/>
          <w:lang w:val="cs-CZ"/>
        </w:rPr>
        <w:t>čtyř (4</w:t>
      </w:r>
      <w:r w:rsidRPr="00434771">
        <w:rPr>
          <w:b/>
          <w:lang w:val="cs-CZ"/>
        </w:rPr>
        <w:t>) let</w:t>
      </w:r>
      <w:r w:rsidR="00AD233C" w:rsidRPr="00434771">
        <w:rPr>
          <w:b/>
          <w:lang w:val="cs-CZ"/>
        </w:rPr>
        <w:t xml:space="preserve"> ode dne účinnosti této Smlouvy nebo do vyčerpání</w:t>
      </w:r>
      <w:r w:rsidR="00A06961" w:rsidRPr="00434771">
        <w:rPr>
          <w:b/>
          <w:lang w:val="cs-CZ"/>
        </w:rPr>
        <w:t xml:space="preserve"> částky ve výši 5.500.000</w:t>
      </w:r>
      <w:r w:rsidR="00AD233C" w:rsidRPr="00434771">
        <w:rPr>
          <w:b/>
          <w:lang w:val="cs-CZ"/>
        </w:rPr>
        <w:t>,- Kč bez daně z přidané hodnoty</w:t>
      </w:r>
      <w:r w:rsidR="00434771" w:rsidRPr="00434771">
        <w:rPr>
          <w:b/>
          <w:lang w:val="cs-CZ"/>
        </w:rPr>
        <w:t xml:space="preserve"> za předmět plnění dle této Smlouvy</w:t>
      </w:r>
      <w:r w:rsidR="00AD233C" w:rsidRPr="00434771">
        <w:rPr>
          <w:b/>
          <w:lang w:val="cs-CZ"/>
        </w:rPr>
        <w:t xml:space="preserve"> podle toho, která ze skutečností nastane dříve</w:t>
      </w:r>
      <w:r w:rsidRPr="00434771">
        <w:rPr>
          <w:b/>
          <w:lang w:val="cs-CZ"/>
        </w:rPr>
        <w:t xml:space="preserve">. </w:t>
      </w:r>
    </w:p>
    <w:p w14:paraId="776160CE" w14:textId="72B71F89" w:rsidR="001A66E0" w:rsidRDefault="001A66E0" w:rsidP="001A66E0">
      <w:pPr>
        <w:pStyle w:val="Nadpis1"/>
      </w:pPr>
      <w:r>
        <w:t>Doba plnění</w:t>
      </w:r>
    </w:p>
    <w:p w14:paraId="741304E8" w14:textId="7E9D4F36" w:rsidR="001A66E0" w:rsidRPr="001A66E0" w:rsidRDefault="001A66E0" w:rsidP="001A66E0">
      <w:pPr>
        <w:pStyle w:val="Nadpis2"/>
      </w:pPr>
      <w:r>
        <w:t>Prodávající bere na vědomí, že řádné a včasné plnění této Smlouvy je pro Kupujícího důležité, a to vzhledem k průběžnému harmonogramu a termínu, ve kterém má být Projekt realizován, a že v případě nesplnění těchto termínů může Kupujícímu vznikno</w:t>
      </w:r>
      <w:r w:rsidR="00390BE4">
        <w:t>ut škoda.</w:t>
      </w:r>
    </w:p>
    <w:p w14:paraId="7BABF750" w14:textId="0CEB2B81" w:rsidR="001F3771" w:rsidRPr="00A06961" w:rsidRDefault="001F3771" w:rsidP="001F3771">
      <w:pPr>
        <w:pStyle w:val="Nadpis2"/>
        <w:rPr>
          <w:lang w:val="cs-CZ" w:eastAsia="en-US"/>
        </w:rPr>
      </w:pPr>
      <w:r w:rsidRPr="00A06961">
        <w:rPr>
          <w:lang w:val="cs-CZ" w:eastAsia="en-US"/>
        </w:rPr>
        <w:t xml:space="preserve">Prodávající je povinen </w:t>
      </w:r>
      <w:r w:rsidR="0099726F" w:rsidRPr="00A06961">
        <w:rPr>
          <w:lang w:val="cs-CZ" w:eastAsia="en-US"/>
        </w:rPr>
        <w:t>předmět koupě</w:t>
      </w:r>
      <w:r w:rsidRPr="00A06961">
        <w:rPr>
          <w:lang w:val="cs-CZ" w:eastAsia="en-US"/>
        </w:rPr>
        <w:t xml:space="preserve"> dodat a </w:t>
      </w:r>
      <w:r w:rsidR="00503C4C" w:rsidRPr="00A06961">
        <w:rPr>
          <w:lang w:val="cs-CZ" w:eastAsia="en-US"/>
        </w:rPr>
        <w:t>vykonat</w:t>
      </w:r>
      <w:r w:rsidRPr="00A06961">
        <w:rPr>
          <w:lang w:val="cs-CZ" w:eastAsia="en-US"/>
        </w:rPr>
        <w:t xml:space="preserve"> </w:t>
      </w:r>
      <w:r w:rsidR="00503C4C" w:rsidRPr="00A06961">
        <w:rPr>
          <w:lang w:val="cs-CZ" w:eastAsia="en-US"/>
        </w:rPr>
        <w:t>S</w:t>
      </w:r>
      <w:r w:rsidRPr="00A06961">
        <w:rPr>
          <w:lang w:val="cs-CZ" w:eastAsia="en-US"/>
        </w:rPr>
        <w:t xml:space="preserve">ouvisející </w:t>
      </w:r>
      <w:r w:rsidR="00503C4C" w:rsidRPr="00A06961">
        <w:rPr>
          <w:lang w:val="cs-CZ" w:eastAsia="en-US"/>
        </w:rPr>
        <w:t>činnosti</w:t>
      </w:r>
      <w:r w:rsidRPr="00A06961">
        <w:rPr>
          <w:lang w:val="cs-CZ" w:eastAsia="en-US"/>
        </w:rPr>
        <w:t xml:space="preserve"> </w:t>
      </w:r>
      <w:r w:rsidR="00276090" w:rsidRPr="00A06961">
        <w:rPr>
          <w:lang w:val="cs-CZ" w:eastAsia="en-US"/>
        </w:rPr>
        <w:t xml:space="preserve">nejpozději </w:t>
      </w:r>
      <w:r w:rsidR="00A04747" w:rsidRPr="00A06961">
        <w:rPr>
          <w:lang w:val="cs-CZ" w:eastAsia="en-US"/>
        </w:rPr>
        <w:t xml:space="preserve">vždy </w:t>
      </w:r>
      <w:r w:rsidR="008C6B3D" w:rsidRPr="00A06961">
        <w:rPr>
          <w:lang w:val="cs-CZ" w:eastAsia="en-US"/>
        </w:rPr>
        <w:t xml:space="preserve">do </w:t>
      </w:r>
      <w:r w:rsidR="002A0D6B" w:rsidRPr="00A06961">
        <w:rPr>
          <w:lang w:val="cs-CZ" w:eastAsia="en-US"/>
        </w:rPr>
        <w:t>3</w:t>
      </w:r>
      <w:r w:rsidR="00AB257E" w:rsidRPr="00A06961">
        <w:rPr>
          <w:lang w:val="cs-CZ" w:eastAsia="en-US"/>
        </w:rPr>
        <w:t>0</w:t>
      </w:r>
      <w:r w:rsidR="0073338F" w:rsidRPr="00A06961">
        <w:rPr>
          <w:lang w:val="cs-CZ" w:eastAsia="en-US"/>
        </w:rPr>
        <w:t xml:space="preserve"> </w:t>
      </w:r>
      <w:r w:rsidR="002A0D6B" w:rsidRPr="00A06961">
        <w:rPr>
          <w:lang w:val="cs-CZ" w:eastAsia="en-US"/>
        </w:rPr>
        <w:t>dnů</w:t>
      </w:r>
      <w:r w:rsidRPr="00A06961">
        <w:rPr>
          <w:lang w:val="cs-CZ" w:eastAsia="en-US"/>
        </w:rPr>
        <w:t xml:space="preserve"> ode dne </w:t>
      </w:r>
      <w:r w:rsidR="0073338F" w:rsidRPr="00A06961">
        <w:rPr>
          <w:lang w:val="cs-CZ" w:eastAsia="en-US"/>
        </w:rPr>
        <w:t xml:space="preserve">uzavření </w:t>
      </w:r>
      <w:r w:rsidR="00DE23D4" w:rsidRPr="00A06961">
        <w:rPr>
          <w:lang w:val="cs-CZ" w:eastAsia="en-US"/>
        </w:rPr>
        <w:t>prováděcí</w:t>
      </w:r>
      <w:r w:rsidR="0073338F" w:rsidRPr="00A06961">
        <w:rPr>
          <w:lang w:val="cs-CZ" w:eastAsia="en-US"/>
        </w:rPr>
        <w:t xml:space="preserve"> kupní smlouvy (tj. od doručení potvrzené Objednávky Kupujícímu)</w:t>
      </w:r>
      <w:r w:rsidRPr="00A06961">
        <w:rPr>
          <w:lang w:val="cs-CZ" w:eastAsia="en-US"/>
        </w:rPr>
        <w:t>.</w:t>
      </w:r>
    </w:p>
    <w:p w14:paraId="6BD90785" w14:textId="76AF9B15" w:rsidR="00503C4C" w:rsidRDefault="00503C4C" w:rsidP="001F3771">
      <w:pPr>
        <w:pStyle w:val="Nadpis1"/>
        <w:rPr>
          <w:lang w:val="cs-CZ" w:eastAsia="en-US"/>
        </w:rPr>
      </w:pPr>
      <w:r>
        <w:rPr>
          <w:lang w:val="cs-CZ" w:eastAsia="en-US"/>
        </w:rPr>
        <w:t>Vlastnické právo</w:t>
      </w:r>
    </w:p>
    <w:p w14:paraId="0002637E" w14:textId="2F4A26CF" w:rsidR="00503C4C" w:rsidRPr="00503C4C" w:rsidRDefault="00503C4C" w:rsidP="00503C4C">
      <w:pPr>
        <w:pStyle w:val="Nadpis2"/>
        <w:numPr>
          <w:ilvl w:val="0"/>
          <w:numId w:val="0"/>
        </w:numPr>
        <w:ind w:left="624"/>
        <w:rPr>
          <w:lang w:val="cs-CZ" w:eastAsia="en-US"/>
        </w:rPr>
      </w:pPr>
      <w:r w:rsidRPr="001F3771">
        <w:rPr>
          <w:lang w:val="cs-CZ" w:eastAsia="en-US"/>
        </w:rPr>
        <w:t>Vlastnické právo k</w:t>
      </w:r>
      <w:r w:rsidR="0099726F">
        <w:rPr>
          <w:lang w:val="cs-CZ" w:eastAsia="en-US"/>
        </w:rPr>
        <w:t> předmětu koupě</w:t>
      </w:r>
      <w:r w:rsidRPr="001F3771">
        <w:rPr>
          <w:lang w:val="cs-CZ" w:eastAsia="en-US"/>
        </w:rPr>
        <w:t xml:space="preserve"> nabývá Kupující podpis</w:t>
      </w:r>
      <w:r w:rsidR="002A0D6B">
        <w:rPr>
          <w:lang w:val="cs-CZ" w:eastAsia="en-US"/>
        </w:rPr>
        <w:t>em p</w:t>
      </w:r>
      <w:r w:rsidRPr="001F3771">
        <w:rPr>
          <w:lang w:val="cs-CZ" w:eastAsia="en-US"/>
        </w:rPr>
        <w:t>ředávacího protokolu oběma Stranami.</w:t>
      </w:r>
    </w:p>
    <w:p w14:paraId="0F3BA323" w14:textId="77777777" w:rsidR="001F3771" w:rsidRPr="001F3771" w:rsidRDefault="001F3771" w:rsidP="001F3771">
      <w:pPr>
        <w:pStyle w:val="Nadpis1"/>
        <w:rPr>
          <w:lang w:val="cs-CZ" w:eastAsia="en-US"/>
        </w:rPr>
      </w:pPr>
      <w:r w:rsidRPr="001F3771">
        <w:rPr>
          <w:lang w:val="cs-CZ" w:eastAsia="en-US"/>
        </w:rPr>
        <w:t>Cena a platební podmínky</w:t>
      </w:r>
    </w:p>
    <w:p w14:paraId="7DEE3EEB" w14:textId="590AD573" w:rsidR="001F3771" w:rsidRPr="001F3771" w:rsidRDefault="00FC036C" w:rsidP="001F3771">
      <w:pPr>
        <w:pStyle w:val="Nadpis2"/>
        <w:rPr>
          <w:lang w:val="cs-CZ" w:eastAsia="en-US"/>
        </w:rPr>
      </w:pPr>
      <w:r>
        <w:rPr>
          <w:lang w:val="cs-CZ" w:eastAsia="en-US"/>
        </w:rPr>
        <w:t>Ceny</w:t>
      </w:r>
      <w:r w:rsidR="001F3771" w:rsidRPr="001F3771">
        <w:rPr>
          <w:lang w:val="cs-CZ" w:eastAsia="en-US"/>
        </w:rPr>
        <w:t xml:space="preserve"> za</w:t>
      </w:r>
      <w:r>
        <w:rPr>
          <w:lang w:val="cs-CZ" w:eastAsia="en-US"/>
        </w:rPr>
        <w:t xml:space="preserve"> jednotlivé </w:t>
      </w:r>
      <w:r w:rsidR="0099726F">
        <w:rPr>
          <w:lang w:val="cs-CZ" w:eastAsia="en-US"/>
        </w:rPr>
        <w:t>předměty koupě</w:t>
      </w:r>
      <w:r>
        <w:rPr>
          <w:lang w:val="cs-CZ" w:eastAsia="en-US"/>
        </w:rPr>
        <w:t xml:space="preserve"> jsou uvedeny</w:t>
      </w:r>
      <w:r w:rsidR="002A0D6B">
        <w:rPr>
          <w:lang w:val="cs-CZ" w:eastAsia="en-US"/>
        </w:rPr>
        <w:t xml:space="preserve"> v </w:t>
      </w:r>
      <w:r w:rsidR="002A0D6B" w:rsidRPr="002A0D6B">
        <w:rPr>
          <w:u w:val="single"/>
          <w:lang w:val="cs-CZ" w:eastAsia="en-US"/>
        </w:rPr>
        <w:t>P</w:t>
      </w:r>
      <w:r w:rsidR="00DC4B78">
        <w:rPr>
          <w:u w:val="single"/>
          <w:lang w:val="cs-CZ" w:eastAsia="en-US"/>
        </w:rPr>
        <w:t>říloze č. 2</w:t>
      </w:r>
      <w:r w:rsidR="002A0D6B">
        <w:rPr>
          <w:lang w:val="cs-CZ" w:eastAsia="en-US"/>
        </w:rPr>
        <w:t xml:space="preserve"> (</w:t>
      </w:r>
      <w:r w:rsidR="00DC4B78">
        <w:rPr>
          <w:i/>
          <w:lang w:val="cs-CZ" w:eastAsia="en-US"/>
        </w:rPr>
        <w:t>Cenová tabulka</w:t>
      </w:r>
      <w:r w:rsidR="002A0D6B">
        <w:rPr>
          <w:lang w:val="cs-CZ" w:eastAsia="en-US"/>
        </w:rPr>
        <w:t>) této Smlouvy.</w:t>
      </w:r>
      <w:r w:rsidR="001F3771" w:rsidRPr="001F3771">
        <w:rPr>
          <w:lang w:val="cs-CZ" w:eastAsia="en-US"/>
        </w:rPr>
        <w:t xml:space="preserve"> </w:t>
      </w:r>
      <w:r w:rsidR="002A0D6B">
        <w:rPr>
          <w:lang w:val="cs-CZ" w:eastAsia="en-US"/>
        </w:rPr>
        <w:t>Používá-li tato Smlouva výraz</w:t>
      </w:r>
      <w:r w:rsidR="006E1461">
        <w:rPr>
          <w:lang w:val="cs-CZ" w:eastAsia="en-US"/>
        </w:rPr>
        <w:t xml:space="preserve"> „</w:t>
      </w:r>
      <w:r w:rsidR="006E1461" w:rsidRPr="006E1461">
        <w:rPr>
          <w:b/>
          <w:lang w:val="cs-CZ" w:eastAsia="en-US"/>
        </w:rPr>
        <w:t>Kupní cena</w:t>
      </w:r>
      <w:r w:rsidR="002A0D6B">
        <w:rPr>
          <w:lang w:val="cs-CZ" w:eastAsia="en-US"/>
        </w:rPr>
        <w:t xml:space="preserve">“, je tím myšlena celková kupní cena za konkrétní dodávku </w:t>
      </w:r>
      <w:r w:rsidR="0099726F">
        <w:rPr>
          <w:lang w:val="cs-CZ" w:eastAsia="en-US"/>
        </w:rPr>
        <w:t>předmětu koupě</w:t>
      </w:r>
      <w:r w:rsidR="002A0D6B">
        <w:rPr>
          <w:lang w:val="cs-CZ" w:eastAsia="en-US"/>
        </w:rPr>
        <w:t xml:space="preserve"> podle požadavků Kupujícího uskutečněnou na základě Objednávky</w:t>
      </w:r>
      <w:r w:rsidR="001F3771" w:rsidRPr="001F3771">
        <w:rPr>
          <w:lang w:val="cs-CZ" w:eastAsia="en-US"/>
        </w:rPr>
        <w:t>.</w:t>
      </w:r>
    </w:p>
    <w:p w14:paraId="37F0A8F8" w14:textId="431FD879" w:rsidR="001F3771" w:rsidRPr="001F3771" w:rsidRDefault="001F3771" w:rsidP="001F3771">
      <w:pPr>
        <w:pStyle w:val="Nadpis2"/>
        <w:rPr>
          <w:lang w:val="cs-CZ" w:eastAsia="en-US"/>
        </w:rPr>
      </w:pPr>
      <w:r w:rsidRPr="001F3771">
        <w:rPr>
          <w:lang w:val="cs-CZ" w:eastAsia="en-US"/>
        </w:rPr>
        <w:t>Kupní cena je nepřekročitelná a zahrnuje veškeré náklady Prodávajícího spojené s plněním této Smlouvy. Kupní cena zahrnuje zejména veškeré ná</w:t>
      </w:r>
      <w:r w:rsidR="008C6B3D">
        <w:rPr>
          <w:lang w:val="cs-CZ" w:eastAsia="en-US"/>
        </w:rPr>
        <w:t xml:space="preserve">klady Prodávajícího na </w:t>
      </w:r>
      <w:r w:rsidR="006E1461">
        <w:rPr>
          <w:lang w:val="cs-CZ" w:eastAsia="en-US"/>
        </w:rPr>
        <w:t>odevzdání</w:t>
      </w:r>
      <w:r w:rsidRPr="001F3771">
        <w:rPr>
          <w:lang w:val="cs-CZ" w:eastAsia="en-US"/>
        </w:rPr>
        <w:t xml:space="preserve"> </w:t>
      </w:r>
      <w:r w:rsidR="0099726F">
        <w:rPr>
          <w:lang w:val="cs-CZ" w:eastAsia="en-US"/>
        </w:rPr>
        <w:t>předmětu koupě</w:t>
      </w:r>
      <w:r w:rsidR="006E1461">
        <w:rPr>
          <w:lang w:val="cs-CZ" w:eastAsia="en-US"/>
        </w:rPr>
        <w:t xml:space="preserve"> a vykonání Souvisejících činností,</w:t>
      </w:r>
      <w:r w:rsidRPr="001F3771">
        <w:rPr>
          <w:lang w:val="cs-CZ" w:eastAsia="en-US"/>
        </w:rPr>
        <w:t xml:space="preserve"> náklady na a</w:t>
      </w:r>
      <w:r w:rsidR="00176015">
        <w:rPr>
          <w:lang w:val="cs-CZ" w:eastAsia="en-US"/>
        </w:rPr>
        <w:t>utorská práva, pojištění, daně</w:t>
      </w:r>
      <w:r w:rsidRPr="001F3771">
        <w:rPr>
          <w:lang w:val="cs-CZ" w:eastAsia="en-US"/>
        </w:rPr>
        <w:t>, záruční servis a jakékoliv další náklady spojené s plněním této Smlouvy.</w:t>
      </w:r>
    </w:p>
    <w:p w14:paraId="6CA6A33C" w14:textId="43F04C1B" w:rsidR="006E1461" w:rsidRPr="006E1461" w:rsidRDefault="006E1461" w:rsidP="006E1461">
      <w:pPr>
        <w:pStyle w:val="Nadpis2"/>
        <w:rPr>
          <w:lang w:val="cs-CZ" w:eastAsia="en-US"/>
        </w:rPr>
      </w:pPr>
      <w:r w:rsidRPr="006E1461">
        <w:rPr>
          <w:lang w:val="cs-CZ" w:eastAsia="en-US"/>
        </w:rPr>
        <w:t xml:space="preserve">Kupní cena </w:t>
      </w:r>
      <w:r>
        <w:rPr>
          <w:lang w:val="cs-CZ" w:eastAsia="en-US"/>
        </w:rPr>
        <w:t>může být změněna</w:t>
      </w:r>
      <w:r w:rsidR="0099726F">
        <w:rPr>
          <w:lang w:val="cs-CZ" w:eastAsia="en-US"/>
        </w:rPr>
        <w:t xml:space="preserve">  </w:t>
      </w:r>
      <w:r w:rsidRPr="006E1461">
        <w:rPr>
          <w:lang w:val="cs-CZ" w:eastAsia="en-US"/>
        </w:rPr>
        <w:t xml:space="preserve">pouze </w:t>
      </w:r>
      <w:r>
        <w:rPr>
          <w:lang w:val="cs-CZ" w:eastAsia="en-US"/>
        </w:rPr>
        <w:t>pokud</w:t>
      </w:r>
      <w:r w:rsidR="0099726F">
        <w:rPr>
          <w:lang w:val="cs-CZ" w:eastAsia="en-US"/>
        </w:rPr>
        <w:t xml:space="preserve"> </w:t>
      </w:r>
      <w:r w:rsidR="0099726F" w:rsidRPr="007206D0">
        <w:rPr>
          <w:lang w:val="cs-CZ" w:eastAsia="en-US"/>
        </w:rPr>
        <w:t>v období od uzavření Smlouvy do podpisu Předávacího protokolu dojde ke změně sazeb DPH (v takovém případě nová cena pouze odráže</w:t>
      </w:r>
      <w:r w:rsidR="0099726F">
        <w:rPr>
          <w:lang w:val="cs-CZ" w:eastAsia="en-US"/>
        </w:rPr>
        <w:t>t změněnou sazbu DPH)</w:t>
      </w:r>
    </w:p>
    <w:p w14:paraId="268F05A4" w14:textId="1EB86A3C" w:rsidR="001F3771" w:rsidRPr="001F3771" w:rsidRDefault="001F3771" w:rsidP="001F3771">
      <w:pPr>
        <w:pStyle w:val="Nadpis2"/>
        <w:rPr>
          <w:lang w:val="cs-CZ" w:eastAsia="en-US"/>
        </w:rPr>
      </w:pPr>
      <w:r w:rsidRPr="001F3771">
        <w:rPr>
          <w:lang w:val="cs-CZ" w:eastAsia="en-US"/>
        </w:rPr>
        <w:t xml:space="preserve">Kupní cena bude Kupujícím uhrazena v české měně na základě daňového dokladu - faktury, a to bezhotovostní platbou na účet Prodávajícího uvedený na faktuře. Prodávající je oprávněn </w:t>
      </w:r>
      <w:r w:rsidR="002A0D6B">
        <w:rPr>
          <w:lang w:val="cs-CZ" w:eastAsia="en-US"/>
        </w:rPr>
        <w:t>vystavit fakturu až po podpisu předávacího protokolu. Kopie p</w:t>
      </w:r>
      <w:r w:rsidRPr="001F3771">
        <w:rPr>
          <w:lang w:val="cs-CZ" w:eastAsia="en-US"/>
        </w:rPr>
        <w:t>ředávacího protokolu musí být přílohou faktury.</w:t>
      </w:r>
    </w:p>
    <w:p w14:paraId="57D82C5C" w14:textId="15683DD2" w:rsidR="001F3771" w:rsidRPr="001F3771" w:rsidRDefault="001F3771" w:rsidP="001F3771">
      <w:pPr>
        <w:pStyle w:val="Nadpis2"/>
        <w:rPr>
          <w:lang w:val="cs-CZ" w:eastAsia="en-US"/>
        </w:rPr>
      </w:pPr>
      <w:r w:rsidRPr="001F3771">
        <w:rPr>
          <w:lang w:val="cs-CZ" w:eastAsia="en-US"/>
        </w:rPr>
        <w:t xml:space="preserve">Kupující je povinen řádně vystavené faktury uhradit do </w:t>
      </w:r>
      <w:r w:rsidR="00276090">
        <w:rPr>
          <w:lang w:val="cs-CZ" w:eastAsia="en-US"/>
        </w:rPr>
        <w:t>30</w:t>
      </w:r>
      <w:r w:rsidRPr="001F3771">
        <w:rPr>
          <w:lang w:val="cs-CZ" w:eastAsia="en-US"/>
        </w:rPr>
        <w:t xml:space="preserve"> dnů ode dne jejich doručení. Faktura se považuje za uhrazenou dnem </w:t>
      </w:r>
      <w:r w:rsidRPr="001F3771">
        <w:rPr>
          <w:szCs w:val="20"/>
          <w:lang w:val="cs-CZ" w:eastAsia="en-US"/>
        </w:rPr>
        <w:t>odepsání fakturované částky z účtu Kupujícího ve prospěch účtu Prodávajícího.</w:t>
      </w:r>
    </w:p>
    <w:p w14:paraId="254DB2B6" w14:textId="7D2F7714" w:rsidR="007206D0" w:rsidRPr="007206D0" w:rsidRDefault="001F3771" w:rsidP="007206D0">
      <w:pPr>
        <w:pStyle w:val="Nadpis2"/>
        <w:rPr>
          <w:snapToGrid w:val="0"/>
          <w:lang w:val="cs-CZ" w:eastAsia="en-US"/>
        </w:rPr>
      </w:pPr>
      <w:r w:rsidRPr="001F3771">
        <w:rPr>
          <w:snapToGrid w:val="0"/>
          <w:lang w:val="cs-CZ" w:eastAsia="en-US"/>
        </w:rPr>
        <w:t xml:space="preserve">Faktura vystavená Prodávajícím musí obsahovat náležitosti vyžadované právními předpisy </w:t>
      </w:r>
      <w:r w:rsidR="007206D0">
        <w:rPr>
          <w:snapToGrid w:val="0"/>
          <w:lang w:val="cs-CZ" w:eastAsia="en-US"/>
        </w:rPr>
        <w:t xml:space="preserve">České republiky </w:t>
      </w:r>
      <w:r w:rsidRPr="001F3771">
        <w:rPr>
          <w:snapToGrid w:val="0"/>
          <w:lang w:val="cs-CZ" w:eastAsia="en-US"/>
        </w:rPr>
        <w:t xml:space="preserve">pro daňový doklad. </w:t>
      </w:r>
      <w:r w:rsidR="007206D0">
        <w:rPr>
          <w:snapToGrid w:val="0"/>
          <w:lang w:val="cs-CZ" w:eastAsia="en-US"/>
        </w:rPr>
        <w:t>F</w:t>
      </w:r>
      <w:r w:rsidR="007206D0" w:rsidRPr="007206D0">
        <w:rPr>
          <w:snapToGrid w:val="0"/>
          <w:lang w:val="cs-CZ" w:eastAsia="en-US"/>
        </w:rPr>
        <w:t>aktury vystavené Prodávajícím podle této Smlouvy</w:t>
      </w:r>
      <w:r w:rsidR="007206D0">
        <w:rPr>
          <w:snapToGrid w:val="0"/>
          <w:lang w:val="cs-CZ" w:eastAsia="en-US"/>
        </w:rPr>
        <w:t xml:space="preserve"> </w:t>
      </w:r>
      <w:r w:rsidR="007206D0" w:rsidRPr="007206D0">
        <w:rPr>
          <w:snapToGrid w:val="0"/>
          <w:lang w:val="cs-CZ" w:eastAsia="en-US"/>
        </w:rPr>
        <w:t>budou obsahovat zejména tyto údaje</w:t>
      </w:r>
      <w:r w:rsidR="002D63B9">
        <w:rPr>
          <w:snapToGrid w:val="0"/>
          <w:lang w:val="cs-CZ" w:eastAsia="en-US"/>
        </w:rPr>
        <w:t>:</w:t>
      </w:r>
    </w:p>
    <w:p w14:paraId="30CDC7B6" w14:textId="509A3ACB" w:rsidR="007206D0" w:rsidRPr="007206D0" w:rsidRDefault="002D63B9" w:rsidP="009F0A02">
      <w:pPr>
        <w:pStyle w:val="Nadpis4"/>
        <w:numPr>
          <w:ilvl w:val="0"/>
          <w:numId w:val="14"/>
        </w:numPr>
        <w:ind w:left="1418" w:hanging="709"/>
        <w:rPr>
          <w:snapToGrid w:val="0"/>
          <w:lang w:val="cs-CZ" w:eastAsia="en-US"/>
        </w:rPr>
      </w:pPr>
      <w:r>
        <w:rPr>
          <w:snapToGrid w:val="0"/>
          <w:lang w:val="cs-CZ" w:eastAsia="en-US"/>
        </w:rPr>
        <w:t>firma (název) a sídlo</w:t>
      </w:r>
      <w:r w:rsidR="007206D0" w:rsidRPr="007206D0">
        <w:rPr>
          <w:snapToGrid w:val="0"/>
          <w:lang w:val="cs-CZ" w:eastAsia="en-US"/>
        </w:rPr>
        <w:t xml:space="preserve"> Kupujícího</w:t>
      </w:r>
      <w:r>
        <w:rPr>
          <w:snapToGrid w:val="0"/>
          <w:lang w:val="cs-CZ" w:eastAsia="en-US"/>
        </w:rPr>
        <w:t>,</w:t>
      </w:r>
    </w:p>
    <w:p w14:paraId="6173518E" w14:textId="5399E781" w:rsidR="007206D0" w:rsidRPr="007206D0" w:rsidRDefault="007206D0" w:rsidP="007206D0">
      <w:pPr>
        <w:pStyle w:val="Nadpis4"/>
        <w:rPr>
          <w:snapToGrid w:val="0"/>
          <w:lang w:val="cs-CZ" w:eastAsia="en-US"/>
        </w:rPr>
      </w:pPr>
      <w:r w:rsidRPr="007206D0">
        <w:rPr>
          <w:snapToGrid w:val="0"/>
          <w:lang w:val="cs-CZ" w:eastAsia="en-US"/>
        </w:rPr>
        <w:t>daňové identifikační číslo Kupujícího</w:t>
      </w:r>
      <w:r w:rsidR="002D63B9">
        <w:rPr>
          <w:snapToGrid w:val="0"/>
          <w:lang w:val="cs-CZ" w:eastAsia="en-US"/>
        </w:rPr>
        <w:t>,</w:t>
      </w:r>
    </w:p>
    <w:p w14:paraId="200C9685" w14:textId="7CC0F258" w:rsidR="007206D0" w:rsidRPr="007206D0" w:rsidRDefault="002D63B9" w:rsidP="007206D0">
      <w:pPr>
        <w:pStyle w:val="Nadpis4"/>
        <w:rPr>
          <w:snapToGrid w:val="0"/>
          <w:lang w:val="cs-CZ" w:eastAsia="en-US"/>
        </w:rPr>
      </w:pPr>
      <w:r w:rsidRPr="002D63B9">
        <w:rPr>
          <w:snapToGrid w:val="0"/>
          <w:lang w:val="cs-CZ" w:eastAsia="en-US"/>
        </w:rPr>
        <w:t xml:space="preserve">firma (název) </w:t>
      </w:r>
      <w:r>
        <w:rPr>
          <w:snapToGrid w:val="0"/>
          <w:lang w:val="cs-CZ" w:eastAsia="en-US"/>
        </w:rPr>
        <w:t xml:space="preserve">a sídlo </w:t>
      </w:r>
      <w:r w:rsidR="007206D0" w:rsidRPr="007206D0">
        <w:rPr>
          <w:snapToGrid w:val="0"/>
          <w:lang w:val="cs-CZ" w:eastAsia="en-US"/>
        </w:rPr>
        <w:t>Prodávajícího</w:t>
      </w:r>
      <w:r>
        <w:rPr>
          <w:snapToGrid w:val="0"/>
          <w:lang w:val="cs-CZ" w:eastAsia="en-US"/>
        </w:rPr>
        <w:t>,</w:t>
      </w:r>
    </w:p>
    <w:p w14:paraId="1DF72F4E" w14:textId="578411C7" w:rsidR="007206D0" w:rsidRPr="007206D0" w:rsidRDefault="007206D0" w:rsidP="007206D0">
      <w:pPr>
        <w:pStyle w:val="Nadpis4"/>
        <w:rPr>
          <w:snapToGrid w:val="0"/>
          <w:lang w:val="cs-CZ" w:eastAsia="en-US"/>
        </w:rPr>
      </w:pPr>
      <w:r w:rsidRPr="007206D0">
        <w:rPr>
          <w:snapToGrid w:val="0"/>
          <w:lang w:val="cs-CZ" w:eastAsia="en-US"/>
        </w:rPr>
        <w:t>daňové identifikační číslo Prodávajícího</w:t>
      </w:r>
      <w:r w:rsidR="002D63B9">
        <w:rPr>
          <w:snapToGrid w:val="0"/>
          <w:lang w:val="cs-CZ" w:eastAsia="en-US"/>
        </w:rPr>
        <w:t>,</w:t>
      </w:r>
    </w:p>
    <w:p w14:paraId="2EDE85A6" w14:textId="00AAF42F" w:rsidR="007206D0" w:rsidRPr="007206D0" w:rsidRDefault="007206D0" w:rsidP="007206D0">
      <w:pPr>
        <w:pStyle w:val="Nadpis4"/>
        <w:rPr>
          <w:snapToGrid w:val="0"/>
          <w:lang w:val="cs-CZ" w:eastAsia="en-US"/>
        </w:rPr>
      </w:pPr>
      <w:r w:rsidRPr="007206D0">
        <w:rPr>
          <w:snapToGrid w:val="0"/>
          <w:lang w:val="cs-CZ" w:eastAsia="en-US"/>
        </w:rPr>
        <w:t>evidenční číslo daňového dokladu</w:t>
      </w:r>
      <w:r w:rsidR="002D63B9">
        <w:rPr>
          <w:snapToGrid w:val="0"/>
          <w:lang w:val="cs-CZ" w:eastAsia="en-US"/>
        </w:rPr>
        <w:t>,</w:t>
      </w:r>
    </w:p>
    <w:p w14:paraId="29BA01A1" w14:textId="46CB311B" w:rsidR="007206D0" w:rsidRPr="007206D0" w:rsidRDefault="002D63B9" w:rsidP="007206D0">
      <w:pPr>
        <w:pStyle w:val="Nadpis4"/>
        <w:rPr>
          <w:snapToGrid w:val="0"/>
          <w:lang w:val="cs-CZ" w:eastAsia="en-US"/>
        </w:rPr>
      </w:pPr>
      <w:r>
        <w:rPr>
          <w:snapToGrid w:val="0"/>
          <w:lang w:val="cs-CZ" w:eastAsia="en-US"/>
        </w:rPr>
        <w:t>rozsah a předmět plnění (včetně odkazu na tuto Smlouvu),</w:t>
      </w:r>
    </w:p>
    <w:p w14:paraId="5FDD4C89" w14:textId="68285028" w:rsidR="007206D0" w:rsidRPr="007206D0" w:rsidRDefault="002D63B9" w:rsidP="007206D0">
      <w:pPr>
        <w:pStyle w:val="Nadpis4"/>
        <w:rPr>
          <w:snapToGrid w:val="0"/>
          <w:lang w:val="cs-CZ" w:eastAsia="en-US"/>
        </w:rPr>
      </w:pPr>
      <w:r>
        <w:rPr>
          <w:snapToGrid w:val="0"/>
          <w:lang w:val="cs-CZ" w:eastAsia="en-US"/>
        </w:rPr>
        <w:t>den</w:t>
      </w:r>
      <w:r w:rsidR="007206D0" w:rsidRPr="007206D0">
        <w:rPr>
          <w:snapToGrid w:val="0"/>
          <w:lang w:val="cs-CZ" w:eastAsia="en-US"/>
        </w:rPr>
        <w:t xml:space="preserve"> vystavení daňového dokladu,</w:t>
      </w:r>
    </w:p>
    <w:p w14:paraId="47CE15CF" w14:textId="77777777" w:rsidR="007206D0" w:rsidRPr="007206D0" w:rsidRDefault="007206D0" w:rsidP="007206D0">
      <w:pPr>
        <w:pStyle w:val="Nadpis4"/>
        <w:rPr>
          <w:snapToGrid w:val="0"/>
          <w:lang w:val="cs-CZ" w:eastAsia="en-US"/>
        </w:rPr>
      </w:pPr>
      <w:r w:rsidRPr="007206D0">
        <w:rPr>
          <w:snapToGrid w:val="0"/>
          <w:lang w:val="cs-CZ" w:eastAsia="en-US"/>
        </w:rPr>
        <w:t>datum uskutečnění plnění nebo datum přijetí úplaty, a to ten den, který nastane dříve, pokud se liší od data vystavení daňového dokladu,</w:t>
      </w:r>
    </w:p>
    <w:p w14:paraId="111E147B" w14:textId="25B9059A" w:rsidR="002D63B9" w:rsidRDefault="002D63B9" w:rsidP="007206D0">
      <w:pPr>
        <w:pStyle w:val="Nadpis4"/>
        <w:rPr>
          <w:snapToGrid w:val="0"/>
          <w:lang w:val="cs-CZ" w:eastAsia="en-US"/>
        </w:rPr>
      </w:pPr>
      <w:r>
        <w:rPr>
          <w:snapToGrid w:val="0"/>
          <w:lang w:val="cs-CZ" w:eastAsia="en-US"/>
        </w:rPr>
        <w:t>Kupní cenu,</w:t>
      </w:r>
    </w:p>
    <w:p w14:paraId="4A04658F" w14:textId="14D5CE63" w:rsidR="002D63B9" w:rsidRPr="002D63B9" w:rsidRDefault="002D63B9" w:rsidP="002D63B9">
      <w:pPr>
        <w:pStyle w:val="Nadpis4"/>
        <w:rPr>
          <w:lang w:val="cs-CZ" w:eastAsia="en-US"/>
        </w:rPr>
      </w:pPr>
      <w:r>
        <w:rPr>
          <w:lang w:val="cs-CZ" w:eastAsia="en-US"/>
        </w:rPr>
        <w:t>základ DPH,</w:t>
      </w:r>
    </w:p>
    <w:p w14:paraId="48279192" w14:textId="1E9817AC" w:rsidR="007206D0" w:rsidRPr="007206D0" w:rsidRDefault="002D63B9" w:rsidP="007206D0">
      <w:pPr>
        <w:pStyle w:val="Nadpis4"/>
        <w:rPr>
          <w:snapToGrid w:val="0"/>
          <w:lang w:val="cs-CZ" w:eastAsia="en-US"/>
        </w:rPr>
      </w:pPr>
      <w:r>
        <w:rPr>
          <w:snapToGrid w:val="0"/>
          <w:lang w:val="cs-CZ" w:eastAsia="en-US"/>
        </w:rPr>
        <w:t>sazbu DPH</w:t>
      </w:r>
      <w:r w:rsidR="007206D0" w:rsidRPr="007206D0">
        <w:rPr>
          <w:snapToGrid w:val="0"/>
          <w:lang w:val="cs-CZ" w:eastAsia="en-US"/>
        </w:rPr>
        <w:t>,</w:t>
      </w:r>
    </w:p>
    <w:p w14:paraId="4BD0E48B" w14:textId="72602149" w:rsidR="002D63B9" w:rsidRDefault="002D63B9" w:rsidP="007206D0">
      <w:pPr>
        <w:pStyle w:val="Nadpis4"/>
        <w:rPr>
          <w:snapToGrid w:val="0"/>
          <w:lang w:val="cs-CZ" w:eastAsia="en-US"/>
        </w:rPr>
      </w:pPr>
      <w:r>
        <w:rPr>
          <w:snapToGrid w:val="0"/>
          <w:lang w:val="cs-CZ" w:eastAsia="en-US"/>
        </w:rPr>
        <w:t>výši DPH v české měně,</w:t>
      </w:r>
    </w:p>
    <w:p w14:paraId="5FE60FD1" w14:textId="08E2BA41" w:rsidR="005F4AE0" w:rsidRPr="005F4AE0" w:rsidRDefault="005F4AE0" w:rsidP="005F4AE0">
      <w:pPr>
        <w:pStyle w:val="Nadpis4"/>
        <w:rPr>
          <w:snapToGrid w:val="0"/>
          <w:lang w:val="cs-CZ" w:eastAsia="en-US"/>
        </w:rPr>
      </w:pPr>
      <w:r w:rsidRPr="005F4AE0">
        <w:rPr>
          <w:snapToGrid w:val="0"/>
          <w:lang w:val="cs-CZ" w:eastAsia="en-US"/>
        </w:rPr>
        <w:t>evidenční číslo této Smlouvy, které Kupující sdělí na žádost Prodávajícímu před vystavením faktury,</w:t>
      </w:r>
    </w:p>
    <w:p w14:paraId="3108730B" w14:textId="6A69B562" w:rsidR="007206D0" w:rsidRPr="007206D0" w:rsidRDefault="007206D0" w:rsidP="007206D0">
      <w:pPr>
        <w:pStyle w:val="Nadpis4"/>
        <w:rPr>
          <w:snapToGrid w:val="0"/>
          <w:lang w:val="cs-CZ" w:eastAsia="en-US"/>
        </w:rPr>
      </w:pPr>
      <w:r w:rsidRPr="007206D0">
        <w:rPr>
          <w:snapToGrid w:val="0"/>
          <w:lang w:val="cs-CZ" w:eastAsia="en-US"/>
        </w:rPr>
        <w:t>prohlášení, že plnění je poskytováno pro účely projektu</w:t>
      </w:r>
      <w:r w:rsidR="00A06961">
        <w:rPr>
          <w:snapToGrid w:val="0"/>
          <w:lang w:val="cs-CZ" w:eastAsia="en-US"/>
        </w:rPr>
        <w:t>, který Kupující sdělí Prodávajícímu na žádost před vystavením faktury</w:t>
      </w:r>
      <w:r w:rsidR="002D63B9">
        <w:rPr>
          <w:snapToGrid w:val="0"/>
          <w:lang w:val="cs-CZ" w:eastAsia="en-US"/>
        </w:rPr>
        <w:t>,</w:t>
      </w:r>
    </w:p>
    <w:p w14:paraId="1EF9DB3F" w14:textId="08C92DEE" w:rsidR="007206D0" w:rsidRPr="007206D0" w:rsidRDefault="007206D0" w:rsidP="007206D0">
      <w:pPr>
        <w:pStyle w:val="Nadpis2"/>
        <w:numPr>
          <w:ilvl w:val="0"/>
          <w:numId w:val="0"/>
        </w:numPr>
        <w:ind w:left="624"/>
        <w:rPr>
          <w:snapToGrid w:val="0"/>
          <w:lang w:val="cs-CZ" w:eastAsia="en-US"/>
        </w:rPr>
      </w:pPr>
      <w:r w:rsidRPr="007206D0">
        <w:rPr>
          <w:snapToGrid w:val="0"/>
          <w:lang w:val="cs-CZ" w:eastAsia="en-US"/>
        </w:rPr>
        <w:t xml:space="preserve">a dále musejí být v souladu s dohodami o zamezení dvojího zdanění, budou-li se </w:t>
      </w:r>
      <w:r w:rsidR="002D63B9">
        <w:rPr>
          <w:snapToGrid w:val="0"/>
          <w:lang w:val="cs-CZ" w:eastAsia="en-US"/>
        </w:rPr>
        <w:t xml:space="preserve">tyto dohody </w:t>
      </w:r>
      <w:r w:rsidRPr="007206D0">
        <w:rPr>
          <w:snapToGrid w:val="0"/>
          <w:lang w:val="cs-CZ" w:eastAsia="en-US"/>
        </w:rPr>
        <w:t xml:space="preserve">na konkrétní případ vztahovat. </w:t>
      </w:r>
    </w:p>
    <w:p w14:paraId="044CBB5F" w14:textId="0EF01B91" w:rsidR="006E1461" w:rsidRDefault="001F3771" w:rsidP="002D63B9">
      <w:pPr>
        <w:pStyle w:val="Nadpis2"/>
        <w:rPr>
          <w:lang w:val="cs-CZ" w:eastAsia="en-US"/>
        </w:rPr>
      </w:pPr>
      <w:r w:rsidRPr="001F3771">
        <w:rPr>
          <w:lang w:val="cs-CZ" w:eastAsia="en-US"/>
        </w:rPr>
        <w:t>V případě, že faktura nebude mít výše uvedené náležitosti, je Kupující oprávněn ji vrátit ve lhůtě splatnosti zpět Prodávajícímu, aniž se tak dostane do prodlení. Lhůta splatnosti počíná běžet znovu od opětovného doručení náležitě doplněné či opravené faktury Kupujícímu.</w:t>
      </w:r>
    </w:p>
    <w:p w14:paraId="6BB3800D" w14:textId="6DBDE59C" w:rsidR="002D4E77" w:rsidRPr="00A06961" w:rsidRDefault="00354634" w:rsidP="00A06961">
      <w:pPr>
        <w:pStyle w:val="Nadpis2"/>
        <w:rPr>
          <w:lang w:val="cs-CZ" w:eastAsia="en-US"/>
        </w:rPr>
      </w:pPr>
      <w:r w:rsidRPr="00354634">
        <w:rPr>
          <w:lang w:val="cs-CZ" w:eastAsia="en-US"/>
        </w:rPr>
        <w:t>Poslední faktura každého kalendářního roku musí být Prodávajícím doručena do podatelny Kupujícího</w:t>
      </w:r>
      <w:r w:rsidR="002D4E77">
        <w:rPr>
          <w:lang w:val="cs-CZ" w:eastAsia="en-US"/>
        </w:rPr>
        <w:t xml:space="preserve"> nebo zaslána na efaktury</w:t>
      </w:r>
      <w:r w:rsidR="002D4E77" w:rsidRPr="002D4E77">
        <w:rPr>
          <w:lang w:val="cs-CZ" w:eastAsia="en-US"/>
        </w:rPr>
        <w:t>@fzu.cz</w:t>
      </w:r>
      <w:r w:rsidRPr="00354634">
        <w:rPr>
          <w:lang w:val="cs-CZ" w:eastAsia="en-US"/>
        </w:rPr>
        <w:t xml:space="preserve"> nejpozději do 15. prosince daného kalendářního roku.</w:t>
      </w:r>
      <w:r w:rsidR="002D4E77">
        <w:rPr>
          <w:lang w:val="cs-CZ" w:eastAsia="en-US"/>
        </w:rPr>
        <w:t xml:space="preserve"> Kupující preferuje elektronickou fakturaci na elektronickou adresu efaktury</w:t>
      </w:r>
      <w:r w:rsidR="002D4E77" w:rsidRPr="002D4E77">
        <w:rPr>
          <w:lang w:val="cs-CZ" w:eastAsia="en-US"/>
        </w:rPr>
        <w:t>@fzu.cz</w:t>
      </w:r>
      <w:r w:rsidR="002D4E77">
        <w:rPr>
          <w:lang w:val="cs-CZ" w:eastAsia="en-US"/>
        </w:rPr>
        <w:t>.</w:t>
      </w:r>
    </w:p>
    <w:p w14:paraId="4D3DDE3C" w14:textId="340DEF16" w:rsidR="001F3771" w:rsidRPr="001F3771" w:rsidRDefault="00315B00" w:rsidP="001F3771">
      <w:pPr>
        <w:pStyle w:val="Nadpis1"/>
        <w:rPr>
          <w:lang w:val="cs-CZ" w:eastAsia="en-US"/>
        </w:rPr>
      </w:pPr>
      <w:r>
        <w:rPr>
          <w:lang w:val="cs-CZ" w:eastAsia="en-US"/>
        </w:rPr>
        <w:t>povinnosti prodávajícího</w:t>
      </w:r>
    </w:p>
    <w:p w14:paraId="51E9921C" w14:textId="478283A9" w:rsidR="002A219B" w:rsidRPr="002A219B" w:rsidRDefault="002A219B" w:rsidP="002A219B">
      <w:pPr>
        <w:pStyle w:val="Nadpis2"/>
        <w:rPr>
          <w:lang w:val="cs-CZ" w:eastAsia="en-US"/>
        </w:rPr>
      </w:pPr>
      <w:bookmarkStart w:id="6" w:name="_Ref394401490"/>
      <w:r>
        <w:rPr>
          <w:lang w:val="cs-CZ" w:eastAsia="en-US"/>
        </w:rPr>
        <w:t xml:space="preserve">Prodávající je povinen zajistit, že </w:t>
      </w:r>
      <w:r w:rsidR="002D4E77">
        <w:rPr>
          <w:lang w:val="cs-CZ" w:eastAsia="en-US"/>
        </w:rPr>
        <w:t>předmět koupě</w:t>
      </w:r>
      <w:r>
        <w:rPr>
          <w:lang w:val="cs-CZ" w:eastAsia="en-US"/>
        </w:rPr>
        <w:t xml:space="preserve"> a Související činnosti</w:t>
      </w:r>
      <w:r w:rsidRPr="002A219B">
        <w:rPr>
          <w:lang w:val="cs-CZ" w:eastAsia="en-US"/>
        </w:rPr>
        <w:t xml:space="preserve"> bud</w:t>
      </w:r>
      <w:r>
        <w:rPr>
          <w:lang w:val="cs-CZ" w:eastAsia="en-US"/>
        </w:rPr>
        <w:t>ou</w:t>
      </w:r>
      <w:r w:rsidRPr="002A219B">
        <w:rPr>
          <w:lang w:val="cs-CZ" w:eastAsia="en-US"/>
        </w:rPr>
        <w:t xml:space="preserve"> v souladu s touto Smlouvou včetně </w:t>
      </w:r>
      <w:r>
        <w:rPr>
          <w:lang w:val="cs-CZ" w:eastAsia="en-US"/>
        </w:rPr>
        <w:t xml:space="preserve">všech jejích </w:t>
      </w:r>
      <w:r w:rsidRPr="002A219B">
        <w:rPr>
          <w:lang w:val="cs-CZ" w:eastAsia="en-US"/>
        </w:rPr>
        <w:t>příloh</w:t>
      </w:r>
      <w:r>
        <w:rPr>
          <w:lang w:val="cs-CZ" w:eastAsia="en-US"/>
        </w:rPr>
        <w:t xml:space="preserve"> a aplikovatelnými</w:t>
      </w:r>
      <w:r w:rsidRPr="002A219B">
        <w:rPr>
          <w:lang w:val="cs-CZ" w:eastAsia="en-US"/>
        </w:rPr>
        <w:t xml:space="preserve"> právními</w:t>
      </w:r>
      <w:r w:rsidR="00464B2E">
        <w:rPr>
          <w:lang w:val="cs-CZ" w:eastAsia="en-US"/>
        </w:rPr>
        <w:t xml:space="preserve"> (např. bezpečnostními)</w:t>
      </w:r>
      <w:r w:rsidRPr="002A219B">
        <w:rPr>
          <w:lang w:val="cs-CZ" w:eastAsia="en-US"/>
        </w:rPr>
        <w:t>, technickými a kvalitativními normami.</w:t>
      </w:r>
    </w:p>
    <w:bookmarkEnd w:id="6"/>
    <w:p w14:paraId="6DD9559C" w14:textId="618C3C69" w:rsidR="001F3771" w:rsidRPr="001F3771" w:rsidRDefault="00F8231F" w:rsidP="001F3771">
      <w:pPr>
        <w:pStyle w:val="Nadpis2"/>
        <w:rPr>
          <w:lang w:val="cs-CZ" w:eastAsia="en-US"/>
        </w:rPr>
      </w:pPr>
      <w:r w:rsidRPr="00F8231F">
        <w:rPr>
          <w:lang w:val="cs-CZ" w:eastAsia="en-US"/>
        </w:rPr>
        <w:t xml:space="preserve">Při plnění této Smlouvy postupuje Prodávající samostatně, nestanoví-li tato Smlouva jinak. </w:t>
      </w:r>
      <w:r>
        <w:rPr>
          <w:lang w:val="cs-CZ" w:eastAsia="en-US"/>
        </w:rPr>
        <w:t xml:space="preserve">Obdrží-li </w:t>
      </w:r>
      <w:r w:rsidR="001F3771" w:rsidRPr="001F3771">
        <w:rPr>
          <w:lang w:val="cs-CZ" w:eastAsia="en-US"/>
        </w:rPr>
        <w:t xml:space="preserve">Prodávající </w:t>
      </w:r>
      <w:r>
        <w:rPr>
          <w:lang w:val="cs-CZ" w:eastAsia="en-US"/>
        </w:rPr>
        <w:t xml:space="preserve">od Kupujícího pokyny, </w:t>
      </w:r>
      <w:r w:rsidR="001F3771" w:rsidRPr="001F3771">
        <w:rPr>
          <w:lang w:val="cs-CZ" w:eastAsia="en-US"/>
        </w:rPr>
        <w:t xml:space="preserve">je povinen </w:t>
      </w:r>
      <w:r>
        <w:rPr>
          <w:lang w:val="cs-CZ" w:eastAsia="en-US"/>
        </w:rPr>
        <w:t xml:space="preserve">se takovými pokyny </w:t>
      </w:r>
      <w:r w:rsidR="001F3771" w:rsidRPr="001F3771">
        <w:rPr>
          <w:lang w:val="cs-CZ" w:eastAsia="en-US"/>
        </w:rPr>
        <w:t>řídit</w:t>
      </w:r>
      <w:r>
        <w:rPr>
          <w:lang w:val="cs-CZ" w:eastAsia="en-US"/>
        </w:rPr>
        <w:t>, pokud nejsou v rozporu s touto Smlouvou či obecně závaznými právními předpisy.</w:t>
      </w:r>
      <w:r w:rsidR="001F3771" w:rsidRPr="001F3771">
        <w:rPr>
          <w:lang w:val="cs-CZ" w:eastAsia="en-US"/>
        </w:rPr>
        <w:t xml:space="preserve"> Pokud Prodávající zjistí nebo při vynaložení odborné péče měl zjistit, že pokyny jsou </w:t>
      </w:r>
      <w:r>
        <w:rPr>
          <w:lang w:val="cs-CZ" w:eastAsia="en-US"/>
        </w:rPr>
        <w:t xml:space="preserve">z jakéhokoliv důvodu </w:t>
      </w:r>
      <w:r w:rsidR="001F3771" w:rsidRPr="001F3771">
        <w:rPr>
          <w:lang w:val="cs-CZ" w:eastAsia="en-US"/>
        </w:rPr>
        <w:t>nevhodné</w:t>
      </w:r>
      <w:r>
        <w:rPr>
          <w:lang w:val="cs-CZ" w:eastAsia="en-US"/>
        </w:rPr>
        <w:t xml:space="preserve"> nebo protiprávní nebo v rozporu s touto Smlouvou, je povinen Kupujícího</w:t>
      </w:r>
      <w:r w:rsidR="001F3771" w:rsidRPr="001F3771">
        <w:rPr>
          <w:lang w:val="cs-CZ" w:eastAsia="en-US"/>
        </w:rPr>
        <w:t xml:space="preserve"> upozornit.</w:t>
      </w:r>
    </w:p>
    <w:p w14:paraId="3492549B" w14:textId="499CFDEE" w:rsidR="003F68A6" w:rsidRDefault="003F68A6" w:rsidP="001F3771">
      <w:pPr>
        <w:pStyle w:val="Nadpis2"/>
        <w:rPr>
          <w:lang w:val="cs-CZ" w:eastAsia="en-US"/>
        </w:rPr>
      </w:pPr>
      <w:r>
        <w:rPr>
          <w:lang w:val="cs-CZ" w:eastAsia="en-US"/>
        </w:rPr>
        <w:t>Není-li v této</w:t>
      </w:r>
      <w:r w:rsidRPr="003F68A6">
        <w:rPr>
          <w:lang w:val="cs-CZ" w:eastAsia="en-US"/>
        </w:rPr>
        <w:t xml:space="preserve"> Smlouvě stanoveno jinak, tak veškeré věci potřebné k plnění této Smlouvy je povinen opatřit Prodávající.</w:t>
      </w:r>
    </w:p>
    <w:p w14:paraId="78AE86B6" w14:textId="77777777" w:rsidR="001F3771" w:rsidRPr="001F3771" w:rsidRDefault="001F3771" w:rsidP="001F3771">
      <w:pPr>
        <w:pStyle w:val="Nadpis1"/>
        <w:rPr>
          <w:lang w:val="cs-CZ" w:eastAsia="en-US"/>
        </w:rPr>
      </w:pPr>
      <w:r w:rsidRPr="001F3771">
        <w:rPr>
          <w:lang w:val="cs-CZ" w:eastAsia="en-US"/>
        </w:rPr>
        <w:t>Předání Předmětu koupě</w:t>
      </w:r>
    </w:p>
    <w:p w14:paraId="5292D2A5" w14:textId="7F5FCA3E" w:rsidR="003F68A6" w:rsidRPr="003A3333" w:rsidRDefault="003F68A6" w:rsidP="003A3333">
      <w:pPr>
        <w:pStyle w:val="Nadpis2"/>
        <w:rPr>
          <w:lang w:val="cs-CZ"/>
        </w:rPr>
      </w:pPr>
      <w:r w:rsidRPr="003F68A6">
        <w:rPr>
          <w:lang w:val="cs-CZ"/>
        </w:rPr>
        <w:t xml:space="preserve">Předání a převzetí </w:t>
      </w:r>
      <w:r w:rsidR="002D4E77">
        <w:rPr>
          <w:lang w:val="cs-CZ"/>
        </w:rPr>
        <w:t xml:space="preserve">předmětu koupě </w:t>
      </w:r>
      <w:r w:rsidRPr="003F68A6">
        <w:rPr>
          <w:lang w:val="cs-CZ"/>
        </w:rPr>
        <w:t xml:space="preserve">musí předcházet </w:t>
      </w:r>
      <w:r w:rsidR="003A3333">
        <w:rPr>
          <w:lang w:val="cs-CZ"/>
        </w:rPr>
        <w:t xml:space="preserve">řádné </w:t>
      </w:r>
      <w:r>
        <w:rPr>
          <w:lang w:val="cs-CZ"/>
        </w:rPr>
        <w:t>vykonání Souvisejících činností</w:t>
      </w:r>
      <w:r w:rsidR="002A0D6B">
        <w:rPr>
          <w:lang w:val="cs-CZ"/>
        </w:rPr>
        <w:t xml:space="preserve">. </w:t>
      </w:r>
    </w:p>
    <w:p w14:paraId="517992C7" w14:textId="2EBB0E2B" w:rsidR="003F68A6" w:rsidRPr="00EA531A" w:rsidRDefault="003A3333" w:rsidP="002A0D6B">
      <w:pPr>
        <w:pStyle w:val="Nadpis2"/>
        <w:rPr>
          <w:lang w:val="cs-CZ"/>
        </w:rPr>
      </w:pPr>
      <w:r>
        <w:rPr>
          <w:lang w:val="cs-CZ"/>
        </w:rPr>
        <w:t xml:space="preserve">Předání a převzetí </w:t>
      </w:r>
      <w:r w:rsidR="002D4E77">
        <w:rPr>
          <w:lang w:val="cs-CZ"/>
        </w:rPr>
        <w:t>předmětu koupě</w:t>
      </w:r>
      <w:r>
        <w:rPr>
          <w:lang w:val="cs-CZ"/>
        </w:rPr>
        <w:t xml:space="preserve"> se uskuteční na základě</w:t>
      </w:r>
      <w:r w:rsidRPr="003F68A6">
        <w:rPr>
          <w:lang w:val="cs-CZ"/>
        </w:rPr>
        <w:t xml:space="preserve"> předávací</w:t>
      </w:r>
      <w:r>
        <w:rPr>
          <w:lang w:val="cs-CZ"/>
        </w:rPr>
        <w:t>ho</w:t>
      </w:r>
      <w:r w:rsidRPr="003F68A6">
        <w:rPr>
          <w:lang w:val="cs-CZ"/>
        </w:rPr>
        <w:t xml:space="preserve"> protokol</w:t>
      </w:r>
      <w:r>
        <w:rPr>
          <w:lang w:val="cs-CZ"/>
        </w:rPr>
        <w:t>u</w:t>
      </w:r>
      <w:r w:rsidR="002A0D6B">
        <w:rPr>
          <w:lang w:val="cs-CZ"/>
        </w:rPr>
        <w:t xml:space="preserve">. </w:t>
      </w:r>
    </w:p>
    <w:p w14:paraId="2D65B150" w14:textId="6F2D208A" w:rsidR="003F68A6" w:rsidRPr="00480166" w:rsidRDefault="003F68A6" w:rsidP="00480166">
      <w:pPr>
        <w:pStyle w:val="Nadpis2"/>
        <w:rPr>
          <w:lang w:val="cs-CZ"/>
        </w:rPr>
      </w:pPr>
      <w:r w:rsidRPr="003F68A6">
        <w:rPr>
          <w:lang w:val="cs-CZ"/>
        </w:rPr>
        <w:t>Nepředloží-li Prodávající Kupujícímu všechny dokumenty</w:t>
      </w:r>
      <w:r w:rsidR="00EA531A">
        <w:rPr>
          <w:lang w:val="cs-CZ"/>
        </w:rPr>
        <w:t xml:space="preserve"> </w:t>
      </w:r>
      <w:r w:rsidR="002D4E77">
        <w:rPr>
          <w:lang w:val="cs-CZ"/>
        </w:rPr>
        <w:t xml:space="preserve">požadované Kupujícím dle této Smlouvy </w:t>
      </w:r>
      <w:r w:rsidR="00EA531A">
        <w:rPr>
          <w:lang w:val="cs-CZ"/>
        </w:rPr>
        <w:t xml:space="preserve">nebo neprovede-li Prodávající řádně veškeré Související činnosti nebo neodpovídá-li </w:t>
      </w:r>
      <w:r w:rsidR="00480166">
        <w:rPr>
          <w:lang w:val="cs-CZ"/>
        </w:rPr>
        <w:t xml:space="preserve">zcela </w:t>
      </w:r>
      <w:r w:rsidR="00EA531A">
        <w:rPr>
          <w:lang w:val="cs-CZ"/>
        </w:rPr>
        <w:t>Předmět</w:t>
      </w:r>
      <w:r w:rsidR="00480166">
        <w:rPr>
          <w:lang w:val="cs-CZ"/>
        </w:rPr>
        <w:t xml:space="preserve"> plnění </w:t>
      </w:r>
      <w:r w:rsidR="00EA531A">
        <w:rPr>
          <w:lang w:val="cs-CZ"/>
        </w:rPr>
        <w:t xml:space="preserve">této Smlouvě, je Kupující </w:t>
      </w:r>
      <w:r w:rsidR="00480166">
        <w:rPr>
          <w:lang w:val="cs-CZ"/>
        </w:rPr>
        <w:t>oprávněn</w:t>
      </w:r>
      <w:r w:rsidR="00EA531A">
        <w:rPr>
          <w:lang w:val="cs-CZ"/>
        </w:rPr>
        <w:t xml:space="preserve"> odmítnout převzetí </w:t>
      </w:r>
      <w:r w:rsidR="002D4E77">
        <w:rPr>
          <w:lang w:val="cs-CZ"/>
        </w:rPr>
        <w:t>předmětu koupě</w:t>
      </w:r>
      <w:r w:rsidR="00EA531A">
        <w:rPr>
          <w:lang w:val="cs-CZ"/>
        </w:rPr>
        <w:t xml:space="preserve">. V takovém případě je Prodávající povinen zjednat nápravu ve lhůtě </w:t>
      </w:r>
      <w:r w:rsidR="002A0D6B">
        <w:rPr>
          <w:lang w:val="cs-CZ"/>
        </w:rPr>
        <w:t>dvou (2</w:t>
      </w:r>
      <w:r w:rsidR="00EA531A">
        <w:rPr>
          <w:lang w:val="cs-CZ"/>
        </w:rPr>
        <w:t>) pracovních dnů, nedohodnou-li se Strany jinak</w:t>
      </w:r>
      <w:r w:rsidRPr="003F68A6">
        <w:rPr>
          <w:lang w:val="cs-CZ"/>
        </w:rPr>
        <w:t>.</w:t>
      </w:r>
      <w:r w:rsidR="00480166">
        <w:rPr>
          <w:lang w:val="cs-CZ"/>
        </w:rPr>
        <w:t xml:space="preserve"> Kupující je oprávněn (nikoli povinen) převzít </w:t>
      </w:r>
      <w:r w:rsidR="002D4E77">
        <w:rPr>
          <w:lang w:val="cs-CZ"/>
        </w:rPr>
        <w:t>předmět koupě</w:t>
      </w:r>
      <w:r w:rsidR="00480166">
        <w:rPr>
          <w:lang w:val="cs-CZ"/>
        </w:rPr>
        <w:t xml:space="preserve"> podle svého uvážení i přes výše uvedené nedostatky, zejména nebrání-li tyto nedostatky řádnému užívání </w:t>
      </w:r>
      <w:r w:rsidR="002D4E77">
        <w:rPr>
          <w:lang w:val="cs-CZ"/>
        </w:rPr>
        <w:t>předmětu koupě</w:t>
      </w:r>
      <w:r w:rsidR="00480166">
        <w:rPr>
          <w:lang w:val="cs-CZ"/>
        </w:rPr>
        <w:t xml:space="preserve">. V takovém případě </w:t>
      </w:r>
      <w:r w:rsidRPr="00480166">
        <w:rPr>
          <w:lang w:val="cs-CZ"/>
        </w:rPr>
        <w:t xml:space="preserve">uvedou Prodávající a Kupující v Předávacím </w:t>
      </w:r>
      <w:r w:rsidR="00480166">
        <w:rPr>
          <w:lang w:val="cs-CZ"/>
        </w:rPr>
        <w:t>protokolu nedostatky</w:t>
      </w:r>
      <w:r w:rsidRPr="00480166">
        <w:rPr>
          <w:lang w:val="cs-CZ"/>
        </w:rPr>
        <w:t xml:space="preserve">, včetně způsobu a termínu jejich </w:t>
      </w:r>
      <w:r w:rsidR="00480166">
        <w:rPr>
          <w:lang w:val="cs-CZ"/>
        </w:rPr>
        <w:t>odstranění (nápravy)</w:t>
      </w:r>
      <w:r w:rsidRPr="00480166">
        <w:rPr>
          <w:lang w:val="cs-CZ"/>
        </w:rPr>
        <w:t xml:space="preserve">. Nedojde-li v Předávacím protokolu k dohodě mezi </w:t>
      </w:r>
      <w:r w:rsidR="00480166">
        <w:rPr>
          <w:lang w:val="cs-CZ"/>
        </w:rPr>
        <w:t>S</w:t>
      </w:r>
      <w:r w:rsidRPr="00480166">
        <w:rPr>
          <w:lang w:val="cs-CZ"/>
        </w:rPr>
        <w:t xml:space="preserve">tranami o termínu odstranění </w:t>
      </w:r>
      <w:r w:rsidR="00480166">
        <w:rPr>
          <w:lang w:val="cs-CZ"/>
        </w:rPr>
        <w:t>nedostatků</w:t>
      </w:r>
      <w:r w:rsidRPr="00480166">
        <w:rPr>
          <w:lang w:val="cs-CZ"/>
        </w:rPr>
        <w:t xml:space="preserve">, </w:t>
      </w:r>
      <w:r w:rsidR="00480166">
        <w:rPr>
          <w:lang w:val="cs-CZ"/>
        </w:rPr>
        <w:t xml:space="preserve">je Prodávající povinen tyto nedostatky odstranit do </w:t>
      </w:r>
      <w:r w:rsidR="002A0D6B">
        <w:rPr>
          <w:lang w:val="cs-CZ"/>
        </w:rPr>
        <w:t>dvou (2</w:t>
      </w:r>
      <w:r w:rsidR="00480166">
        <w:rPr>
          <w:lang w:val="cs-CZ"/>
        </w:rPr>
        <w:t>) pracovních dnů</w:t>
      </w:r>
      <w:r w:rsidRPr="00480166">
        <w:rPr>
          <w:lang w:val="cs-CZ"/>
        </w:rPr>
        <w:t>.</w:t>
      </w:r>
    </w:p>
    <w:p w14:paraId="52498CB5" w14:textId="6AA7E567" w:rsidR="003F68A6" w:rsidRPr="003F68A6" w:rsidRDefault="003F68A6" w:rsidP="003F68A6">
      <w:pPr>
        <w:pStyle w:val="Nadpis2"/>
        <w:rPr>
          <w:lang w:val="cs-CZ" w:eastAsia="en-US"/>
        </w:rPr>
      </w:pPr>
      <w:r>
        <w:rPr>
          <w:lang w:val="cs-CZ" w:eastAsia="en-US"/>
        </w:rPr>
        <w:t>Strany vylučují použití ustanovení § 2126 Občanského zákoníku.</w:t>
      </w:r>
    </w:p>
    <w:p w14:paraId="4CC5AB3E" w14:textId="77777777" w:rsidR="001F3771" w:rsidRPr="001F3771" w:rsidRDefault="001F3771" w:rsidP="001F3771">
      <w:pPr>
        <w:pStyle w:val="Nadpis1"/>
        <w:rPr>
          <w:lang w:val="cs-CZ" w:eastAsia="en-US"/>
        </w:rPr>
      </w:pPr>
      <w:r w:rsidRPr="001F3771">
        <w:rPr>
          <w:lang w:val="cs-CZ" w:eastAsia="en-US"/>
        </w:rPr>
        <w:t>Záruka</w:t>
      </w:r>
    </w:p>
    <w:p w14:paraId="60DE31D8" w14:textId="4526EC0A" w:rsidR="00464B2E" w:rsidRPr="00464B2E" w:rsidRDefault="001F3771" w:rsidP="00464B2E">
      <w:pPr>
        <w:pStyle w:val="Nadpis2"/>
        <w:rPr>
          <w:lang w:val="cs-CZ" w:eastAsia="en-US"/>
        </w:rPr>
      </w:pPr>
      <w:r w:rsidRPr="001F3771">
        <w:rPr>
          <w:lang w:val="cs-CZ" w:eastAsia="en-US"/>
        </w:rPr>
        <w:t xml:space="preserve">Prodávající deklaruje záruku za jakost </w:t>
      </w:r>
      <w:r w:rsidR="002D4E77">
        <w:rPr>
          <w:lang w:val="cs-CZ" w:eastAsia="en-US"/>
        </w:rPr>
        <w:t>předmětu koupě</w:t>
      </w:r>
      <w:r w:rsidRPr="001F3771">
        <w:rPr>
          <w:lang w:val="cs-CZ" w:eastAsia="en-US"/>
        </w:rPr>
        <w:t xml:space="preserve"> po dobu </w:t>
      </w:r>
      <w:r w:rsidR="002A0D6B">
        <w:rPr>
          <w:lang w:val="cs-CZ" w:eastAsia="en-US"/>
        </w:rPr>
        <w:t>24</w:t>
      </w:r>
      <w:r w:rsidRPr="001F3771">
        <w:rPr>
          <w:lang w:val="cs-CZ" w:eastAsia="en-US"/>
        </w:rPr>
        <w:t xml:space="preserve"> měsíců</w:t>
      </w:r>
      <w:r w:rsidR="00AD233C">
        <w:rPr>
          <w:lang w:val="cs-CZ" w:eastAsia="en-US"/>
        </w:rPr>
        <w:t xml:space="preserve">, nestanoví-li </w:t>
      </w:r>
      <w:r w:rsidR="00AD233C" w:rsidRPr="00AD233C">
        <w:rPr>
          <w:u w:val="single"/>
          <w:lang w:val="cs-CZ" w:eastAsia="en-US"/>
        </w:rPr>
        <w:t>Příloha 1</w:t>
      </w:r>
      <w:r w:rsidR="00AD233C">
        <w:rPr>
          <w:lang w:val="cs-CZ" w:eastAsia="en-US"/>
        </w:rPr>
        <w:t xml:space="preserve"> (</w:t>
      </w:r>
      <w:r w:rsidR="00AD233C" w:rsidRPr="00AD233C">
        <w:rPr>
          <w:i/>
          <w:lang w:val="cs-CZ" w:eastAsia="en-US"/>
        </w:rPr>
        <w:t>Technická specifikace</w:t>
      </w:r>
      <w:r w:rsidR="00AD233C">
        <w:rPr>
          <w:lang w:val="cs-CZ" w:eastAsia="en-US"/>
        </w:rPr>
        <w:t xml:space="preserve">) pro jednotlivé </w:t>
      </w:r>
      <w:r w:rsidR="002D4E77">
        <w:rPr>
          <w:lang w:val="cs-CZ" w:eastAsia="en-US"/>
        </w:rPr>
        <w:t>předměty koupě</w:t>
      </w:r>
      <w:r w:rsidR="00AD233C">
        <w:rPr>
          <w:lang w:val="cs-CZ" w:eastAsia="en-US"/>
        </w:rPr>
        <w:t xml:space="preserve"> jinak</w:t>
      </w:r>
      <w:r w:rsidRPr="001F3771">
        <w:rPr>
          <w:lang w:val="cs-CZ" w:eastAsia="en-US"/>
        </w:rPr>
        <w:t>.</w:t>
      </w:r>
      <w:r w:rsidR="00464B2E">
        <w:rPr>
          <w:lang w:val="cs-CZ" w:eastAsia="en-US"/>
        </w:rPr>
        <w:t xml:space="preserve"> Pokud bude na záručním listu či jiném obdobném dokumentu uvedena záruční doba delší, platí tato delší záruční doba. </w:t>
      </w:r>
    </w:p>
    <w:p w14:paraId="77504D82" w14:textId="34F5216B" w:rsidR="00315B00" w:rsidRDefault="001F3771" w:rsidP="001F3771">
      <w:pPr>
        <w:pStyle w:val="Nadpis2"/>
        <w:rPr>
          <w:lang w:val="cs-CZ" w:eastAsia="en-US"/>
        </w:rPr>
      </w:pPr>
      <w:r w:rsidRPr="001F3771">
        <w:rPr>
          <w:lang w:val="cs-CZ" w:eastAsia="en-US"/>
        </w:rPr>
        <w:t>Záruční</w:t>
      </w:r>
      <w:r w:rsidR="00664F17">
        <w:rPr>
          <w:lang w:val="cs-CZ" w:eastAsia="en-US"/>
        </w:rPr>
        <w:t xml:space="preserve"> doba počíná běžet dne podpisu p</w:t>
      </w:r>
      <w:r w:rsidRPr="001F3771">
        <w:rPr>
          <w:lang w:val="cs-CZ" w:eastAsia="en-US"/>
        </w:rPr>
        <w:t xml:space="preserve">ředávacího protokolu oběma Stranami. </w:t>
      </w:r>
      <w:r w:rsidR="00664F17">
        <w:rPr>
          <w:lang w:val="cs-CZ" w:eastAsia="en-US"/>
        </w:rPr>
        <w:t>Jsou-li v p</w:t>
      </w:r>
      <w:r w:rsidR="00315B00">
        <w:rPr>
          <w:lang w:val="cs-CZ" w:eastAsia="en-US"/>
        </w:rPr>
        <w:t>ředávacím protokolu uvedeny nedostatky, záruční doba počíná běžet dnem, který následuje po dni, ve kterém byl poslední nedostatek odstraněn.</w:t>
      </w:r>
    </w:p>
    <w:p w14:paraId="56474C5A" w14:textId="5EBA7062" w:rsidR="001F3771" w:rsidRPr="001F3771" w:rsidRDefault="001F3771" w:rsidP="001F3771">
      <w:pPr>
        <w:pStyle w:val="Nadpis2"/>
        <w:rPr>
          <w:lang w:val="cs-CZ" w:eastAsia="en-US"/>
        </w:rPr>
      </w:pPr>
      <w:r w:rsidRPr="001F3771">
        <w:rPr>
          <w:lang w:val="cs-CZ" w:eastAsia="en-US"/>
        </w:rPr>
        <w:t>Prodávající se zavazuje, že vady, které se vyskytnou v záruční době, bezplatně a ve lhůtách stanovených touto Smlouvou odstraní.</w:t>
      </w:r>
    </w:p>
    <w:p w14:paraId="084908F1" w14:textId="29CFD1BB" w:rsidR="001F3771" w:rsidRPr="001F3771" w:rsidRDefault="001F3771" w:rsidP="001F3771">
      <w:pPr>
        <w:pStyle w:val="Nadpis2"/>
        <w:rPr>
          <w:szCs w:val="20"/>
          <w:lang w:val="cs-CZ" w:eastAsia="en-US"/>
        </w:rPr>
      </w:pPr>
      <w:r w:rsidRPr="001F3771">
        <w:rPr>
          <w:snapToGrid w:val="0"/>
          <w:lang w:val="cs-CZ" w:eastAsia="en-US"/>
        </w:rPr>
        <w:t xml:space="preserve">Zjistí-li Kupující vadu </w:t>
      </w:r>
      <w:r w:rsidR="002D4E77">
        <w:rPr>
          <w:lang w:val="cs-CZ" w:eastAsia="en-US"/>
        </w:rPr>
        <w:t xml:space="preserve">předmětu koupě </w:t>
      </w:r>
      <w:r w:rsidRPr="001F3771">
        <w:rPr>
          <w:snapToGrid w:val="0"/>
          <w:lang w:val="cs-CZ" w:eastAsia="en-US"/>
        </w:rPr>
        <w:t>v době trvání záruční doby, oznámí tuto skutečnost bez zbytečného odkladu Prodávajícímu.</w:t>
      </w:r>
      <w:r w:rsidRPr="001F3771">
        <w:rPr>
          <w:sz w:val="20"/>
          <w:szCs w:val="20"/>
          <w:lang w:val="cs-CZ" w:eastAsia="en-US"/>
        </w:rPr>
        <w:t xml:space="preserve"> </w:t>
      </w:r>
      <w:r w:rsidRPr="001F3771">
        <w:rPr>
          <w:szCs w:val="20"/>
          <w:lang w:val="cs-CZ" w:eastAsia="en-US"/>
        </w:rPr>
        <w:t>Vady lze oznámit nejpozději v poslední den záruční doby.</w:t>
      </w:r>
    </w:p>
    <w:p w14:paraId="74E8BCC5" w14:textId="3E12A87A" w:rsidR="001F3771" w:rsidRPr="001F3771" w:rsidRDefault="001F3771" w:rsidP="001F3771">
      <w:pPr>
        <w:pStyle w:val="Nadpis2"/>
        <w:rPr>
          <w:lang w:val="cs-CZ" w:eastAsia="en-US"/>
        </w:rPr>
      </w:pPr>
      <w:r w:rsidRPr="001F3771">
        <w:rPr>
          <w:lang w:val="cs-CZ" w:eastAsia="en-US"/>
        </w:rPr>
        <w:t xml:space="preserve">Kupující oznamuje vady písemně nebo prostřednictvím emailové zprávy. Prodávající bude přijímat oznámení vad na emailové adrese </w:t>
      </w:r>
      <w:r w:rsidR="00EB604E">
        <w:rPr>
          <w:lang w:val="cs-CZ" w:eastAsia="en-US"/>
        </w:rPr>
        <w:t>servis.cz@vwr.com</w:t>
      </w:r>
      <w:r w:rsidR="00EB604E" w:rsidRPr="007A5F23">
        <w:rPr>
          <w:kern w:val="0"/>
          <w:lang w:val="cs-CZ" w:eastAsia="en-US"/>
        </w:rPr>
        <w:t xml:space="preserve"> </w:t>
      </w:r>
      <w:r w:rsidR="00EB604E">
        <w:rPr>
          <w:lang w:val="cs-CZ" w:eastAsia="en-US"/>
        </w:rPr>
        <w:t xml:space="preserve">  </w:t>
      </w:r>
      <w:r w:rsidR="007A5F23" w:rsidRPr="007A5F23">
        <w:rPr>
          <w:lang w:val="cs-CZ" w:eastAsia="en-US"/>
        </w:rPr>
        <w:t>Prodávající se zavazuje do 24 hodin od okamžiku obdržení oznámení Kupujícímu potvrdit, že oznámení vad obdržel.</w:t>
      </w:r>
    </w:p>
    <w:p w14:paraId="44D7D0D9" w14:textId="08490B81" w:rsidR="007A5F23" w:rsidRPr="007A5F23" w:rsidRDefault="007A5F23" w:rsidP="007A5F23">
      <w:pPr>
        <w:pStyle w:val="Nadpis2"/>
        <w:rPr>
          <w:lang w:val="cs-CZ" w:eastAsia="en-US"/>
        </w:rPr>
      </w:pPr>
      <w:r w:rsidRPr="007A5F23">
        <w:rPr>
          <w:lang w:val="cs-CZ" w:eastAsia="en-US"/>
        </w:rPr>
        <w:t xml:space="preserve">V </w:t>
      </w:r>
      <w:r>
        <w:rPr>
          <w:lang w:val="cs-CZ" w:eastAsia="en-US"/>
        </w:rPr>
        <w:t>oznámení</w:t>
      </w:r>
      <w:r w:rsidRPr="007A5F23">
        <w:rPr>
          <w:lang w:val="cs-CZ" w:eastAsia="en-US"/>
        </w:rPr>
        <w:t xml:space="preserve"> Kupující uvede popis vady a způsob, jakým vadu požaduje odstranit. Kupující je oprávněn:</w:t>
      </w:r>
    </w:p>
    <w:p w14:paraId="2673EE39" w14:textId="35BEBCD8" w:rsidR="007A5F23" w:rsidRPr="007A5F23" w:rsidRDefault="007A5F23" w:rsidP="009F0A02">
      <w:pPr>
        <w:pStyle w:val="Nadpis4"/>
        <w:numPr>
          <w:ilvl w:val="0"/>
          <w:numId w:val="17"/>
        </w:numPr>
        <w:ind w:left="1418" w:hanging="709"/>
        <w:rPr>
          <w:lang w:val="cs-CZ" w:eastAsia="en-US"/>
        </w:rPr>
      </w:pPr>
      <w:r w:rsidRPr="007A5F23">
        <w:rPr>
          <w:lang w:val="cs-CZ" w:eastAsia="en-US"/>
        </w:rPr>
        <w:t xml:space="preserve">požadovat odstranění vad dodáním nového </w:t>
      </w:r>
      <w:r w:rsidR="002D4E77">
        <w:rPr>
          <w:lang w:val="cs-CZ" w:eastAsia="en-US"/>
        </w:rPr>
        <w:t xml:space="preserve">předmětu koupě </w:t>
      </w:r>
      <w:r w:rsidRPr="007A5F23">
        <w:rPr>
          <w:lang w:val="cs-CZ" w:eastAsia="en-US"/>
        </w:rPr>
        <w:t xml:space="preserve"> nebo jeho jednotlivých částí, nebo</w:t>
      </w:r>
    </w:p>
    <w:p w14:paraId="4886CEEF" w14:textId="64883C68" w:rsidR="007A5F23" w:rsidRPr="007A5F23" w:rsidRDefault="007A5F23" w:rsidP="007A5F23">
      <w:pPr>
        <w:pStyle w:val="Nadpis4"/>
        <w:rPr>
          <w:lang w:val="cs-CZ" w:eastAsia="en-US"/>
        </w:rPr>
      </w:pPr>
      <w:r w:rsidRPr="007A5F23">
        <w:rPr>
          <w:lang w:val="cs-CZ" w:eastAsia="en-US"/>
        </w:rPr>
        <w:t>po</w:t>
      </w:r>
      <w:r>
        <w:rPr>
          <w:lang w:val="cs-CZ" w:eastAsia="en-US"/>
        </w:rPr>
        <w:t>žadovat odstranění vad opravou</w:t>
      </w:r>
      <w:r w:rsidRPr="007A5F23">
        <w:rPr>
          <w:lang w:val="cs-CZ" w:eastAsia="en-US"/>
        </w:rPr>
        <w:t>, nebo</w:t>
      </w:r>
    </w:p>
    <w:p w14:paraId="76BD7293" w14:textId="5795A16F" w:rsidR="007A5F23" w:rsidRPr="007A5F23" w:rsidRDefault="007A5F23" w:rsidP="007A5F23">
      <w:pPr>
        <w:pStyle w:val="Nadpis4"/>
        <w:rPr>
          <w:lang w:val="cs-CZ" w:eastAsia="en-US"/>
        </w:rPr>
      </w:pPr>
      <w:r>
        <w:rPr>
          <w:lang w:val="cs-CZ" w:eastAsia="en-US"/>
        </w:rPr>
        <w:t>požadovat přiměřenou slevu z K</w:t>
      </w:r>
      <w:r w:rsidRPr="007A5F23">
        <w:rPr>
          <w:lang w:val="cs-CZ" w:eastAsia="en-US"/>
        </w:rPr>
        <w:t>upní ceny.</w:t>
      </w:r>
    </w:p>
    <w:p w14:paraId="77F31E21" w14:textId="767C6240" w:rsidR="007A5F23" w:rsidRDefault="007A5F23" w:rsidP="007A5F23">
      <w:pPr>
        <w:pStyle w:val="Nadpis2"/>
        <w:numPr>
          <w:ilvl w:val="0"/>
          <w:numId w:val="0"/>
        </w:numPr>
        <w:ind w:left="624"/>
        <w:rPr>
          <w:lang w:val="cs-CZ" w:eastAsia="en-US"/>
        </w:rPr>
      </w:pPr>
      <w:r w:rsidRPr="007A5F23">
        <w:rPr>
          <w:lang w:val="cs-CZ" w:eastAsia="en-US"/>
        </w:rPr>
        <w:t>Volba mezi výše uvedenými nároky z vad náleží Kupujícímu. Kupující je dále oprávněn odstoupit od Smlouvy</w:t>
      </w:r>
      <w:r w:rsidR="00DE23D4">
        <w:rPr>
          <w:lang w:val="cs-CZ" w:eastAsia="en-US"/>
        </w:rPr>
        <w:t xml:space="preserve"> či prováděcí kupní smlouvy (a to i částečně)</w:t>
      </w:r>
      <w:r w:rsidRPr="007A5F23">
        <w:rPr>
          <w:lang w:val="cs-CZ" w:eastAsia="en-US"/>
        </w:rPr>
        <w:t xml:space="preserve">, je-li dodáním </w:t>
      </w:r>
      <w:r w:rsidR="002D4E77">
        <w:rPr>
          <w:lang w:val="cs-CZ" w:eastAsia="en-US"/>
        </w:rPr>
        <w:t>předmětu koupě</w:t>
      </w:r>
      <w:r w:rsidRPr="007A5F23">
        <w:rPr>
          <w:lang w:val="cs-CZ" w:eastAsia="en-US"/>
        </w:rPr>
        <w:t xml:space="preserve"> s vadami Smlouva porušena podstatným způsobem.</w:t>
      </w:r>
    </w:p>
    <w:p w14:paraId="2A21ACE8" w14:textId="11617CAF" w:rsidR="001F3771" w:rsidRPr="001F3771" w:rsidRDefault="001F3771" w:rsidP="001F3771">
      <w:pPr>
        <w:pStyle w:val="Nadpis2"/>
        <w:rPr>
          <w:lang w:val="cs-CZ" w:eastAsia="en-US"/>
        </w:rPr>
      </w:pPr>
      <w:r w:rsidRPr="001F3771">
        <w:rPr>
          <w:lang w:val="cs-CZ" w:eastAsia="en-US"/>
        </w:rPr>
        <w:t>Prodávající se zavazuj</w:t>
      </w:r>
      <w:r w:rsidR="00B25321">
        <w:rPr>
          <w:lang w:val="cs-CZ" w:eastAsia="en-US"/>
        </w:rPr>
        <w:t xml:space="preserve">e odstranit vadu nejpozději do </w:t>
      </w:r>
      <w:r w:rsidR="00DC4B78">
        <w:rPr>
          <w:lang w:val="cs-CZ" w:eastAsia="en-US"/>
        </w:rPr>
        <w:t>pět</w:t>
      </w:r>
      <w:r w:rsidR="008B4A7E">
        <w:rPr>
          <w:lang w:val="cs-CZ" w:eastAsia="en-US"/>
        </w:rPr>
        <w:t>i</w:t>
      </w:r>
      <w:r w:rsidR="00DC4B78">
        <w:rPr>
          <w:lang w:val="cs-CZ" w:eastAsia="en-US"/>
        </w:rPr>
        <w:t xml:space="preserve"> (5</w:t>
      </w:r>
      <w:r w:rsidR="00B25321">
        <w:rPr>
          <w:lang w:val="cs-CZ" w:eastAsia="en-US"/>
        </w:rPr>
        <w:t>)</w:t>
      </w:r>
      <w:r w:rsidRPr="001F3771">
        <w:rPr>
          <w:lang w:val="cs-CZ" w:eastAsia="en-US"/>
        </w:rPr>
        <w:t xml:space="preserve"> pracovních dnů ode dne obdržení oznámení, nedohodnou-li se Strany jinak.</w:t>
      </w:r>
    </w:p>
    <w:p w14:paraId="68F2FADF" w14:textId="77777777" w:rsidR="001F3771" w:rsidRDefault="001F3771" w:rsidP="001F3771">
      <w:pPr>
        <w:pStyle w:val="Nadpis2"/>
        <w:rPr>
          <w:lang w:val="cs-CZ" w:eastAsia="en-US"/>
        </w:rPr>
      </w:pPr>
      <w:r w:rsidRPr="001F3771">
        <w:rPr>
          <w:lang w:val="cs-CZ" w:eastAsia="en-US"/>
        </w:rPr>
        <w:t>O odstranění oznámené vady sepíší Strany protokol, ve kterém popíší vadu a potvrdí její odstranění. O dobu, která uplyne ode dne oznámení vady do dne odstranění vady, se prodlužuje záruční doba.</w:t>
      </w:r>
    </w:p>
    <w:p w14:paraId="0F8D7D77" w14:textId="29B311DD" w:rsidR="00D77ACE" w:rsidRPr="007206F5" w:rsidRDefault="00D77ACE" w:rsidP="00D77ACE">
      <w:pPr>
        <w:pStyle w:val="Nadpis2"/>
        <w:rPr>
          <w:lang w:val="cs-CZ"/>
        </w:rPr>
      </w:pPr>
      <w:r w:rsidRPr="007206F5">
        <w:rPr>
          <w:lang w:val="cs-CZ"/>
        </w:rPr>
        <w:t>V případě, že Prodávající neodstraní vadu ve stanovené lhůtě nebo pokud Prodávající odmítne vadu odstranit, je Kupující oprávněn nechat vadu odstranit na své náklady a Prodávající je povinen uhradit Kupujícímu náklady na odstranění vady, a to do 10 dnů poté, co jej k tomu Kupující vyzve.</w:t>
      </w:r>
    </w:p>
    <w:p w14:paraId="019DC704" w14:textId="4760F9A5" w:rsidR="00551898" w:rsidRDefault="00551898" w:rsidP="00C00590">
      <w:pPr>
        <w:pStyle w:val="Nadpis2"/>
        <w:rPr>
          <w:lang w:val="cs-CZ" w:eastAsia="en-US"/>
        </w:rPr>
      </w:pPr>
      <w:r>
        <w:rPr>
          <w:lang w:val="cs-CZ" w:eastAsia="en-US"/>
        </w:rPr>
        <w:t>Záruka</w:t>
      </w:r>
      <w:r w:rsidRPr="00551898">
        <w:rPr>
          <w:lang w:val="cs-CZ" w:eastAsia="en-US"/>
        </w:rPr>
        <w:t xml:space="preserve"> se nevztahuje na vady z</w:t>
      </w:r>
      <w:r>
        <w:rPr>
          <w:lang w:val="cs-CZ" w:eastAsia="en-US"/>
        </w:rPr>
        <w:t>působené neodborným zacházením nebo</w:t>
      </w:r>
      <w:r w:rsidRPr="00551898">
        <w:rPr>
          <w:lang w:val="cs-CZ" w:eastAsia="en-US"/>
        </w:rPr>
        <w:t xml:space="preserve"> nedodržováním </w:t>
      </w:r>
      <w:r>
        <w:rPr>
          <w:lang w:val="cs-CZ" w:eastAsia="en-US"/>
        </w:rPr>
        <w:t>pokynů</w:t>
      </w:r>
      <w:r w:rsidRPr="00551898">
        <w:rPr>
          <w:lang w:val="cs-CZ" w:eastAsia="en-US"/>
        </w:rPr>
        <w:t xml:space="preserve"> </w:t>
      </w:r>
      <w:r>
        <w:rPr>
          <w:lang w:val="cs-CZ" w:eastAsia="en-US"/>
        </w:rPr>
        <w:t xml:space="preserve">Prodávajícího pro </w:t>
      </w:r>
      <w:r w:rsidR="00664F17">
        <w:rPr>
          <w:lang w:val="cs-CZ" w:eastAsia="en-US"/>
        </w:rPr>
        <w:t xml:space="preserve">řádné užívání </w:t>
      </w:r>
      <w:r w:rsidR="002D4E77">
        <w:rPr>
          <w:lang w:val="cs-CZ" w:eastAsia="en-US"/>
        </w:rPr>
        <w:t>předmětu koupě</w:t>
      </w:r>
      <w:r>
        <w:rPr>
          <w:lang w:val="cs-CZ" w:eastAsia="en-US"/>
        </w:rPr>
        <w:t>.</w:t>
      </w:r>
    </w:p>
    <w:p w14:paraId="0E711235" w14:textId="6E560EB2" w:rsidR="008A5D32" w:rsidRPr="00997FDC" w:rsidRDefault="00C00590" w:rsidP="00997FDC">
      <w:pPr>
        <w:pStyle w:val="Nadpis2"/>
        <w:rPr>
          <w:lang w:val="cs-CZ" w:eastAsia="en-US"/>
        </w:rPr>
      </w:pPr>
      <w:r w:rsidRPr="00C00590">
        <w:rPr>
          <w:lang w:val="cs-CZ" w:eastAsia="en-US"/>
        </w:rPr>
        <w:t>Strany vylučují použití ustano</w:t>
      </w:r>
      <w:r w:rsidR="00997FDC">
        <w:rPr>
          <w:lang w:val="cs-CZ" w:eastAsia="en-US"/>
        </w:rPr>
        <w:t>vení § 1925 Občanského zákoníku</w:t>
      </w:r>
      <w:r w:rsidR="002D4E77">
        <w:rPr>
          <w:lang w:val="cs-CZ" w:eastAsia="en-US"/>
        </w:rPr>
        <w:t xml:space="preserve"> věta za středníkem</w:t>
      </w:r>
      <w:r w:rsidR="008A5D32" w:rsidRPr="00997FDC">
        <w:rPr>
          <w:lang w:val="cs-CZ" w:eastAsia="en-US"/>
        </w:rPr>
        <w:t>.</w:t>
      </w:r>
    </w:p>
    <w:p w14:paraId="4FDE7E75" w14:textId="70A61DD0" w:rsidR="001A66E0" w:rsidRDefault="001A66E0" w:rsidP="001F3771">
      <w:pPr>
        <w:pStyle w:val="Nadpis1"/>
        <w:rPr>
          <w:lang w:val="cs-CZ" w:eastAsia="en-US"/>
        </w:rPr>
      </w:pPr>
      <w:r>
        <w:rPr>
          <w:lang w:val="cs-CZ" w:eastAsia="en-US"/>
        </w:rPr>
        <w:t>Prohlášení prodávajícího</w:t>
      </w:r>
    </w:p>
    <w:p w14:paraId="6FC4947A" w14:textId="77777777" w:rsidR="00541998" w:rsidRPr="007206F5" w:rsidRDefault="001A66E0" w:rsidP="001A66E0">
      <w:pPr>
        <w:pStyle w:val="Nadpis2"/>
        <w:rPr>
          <w:lang w:val="es-ES_tradnl"/>
        </w:rPr>
      </w:pPr>
      <w:r w:rsidRPr="007206F5">
        <w:rPr>
          <w:lang w:val="es-ES_tradnl"/>
        </w:rPr>
        <w:t>Prodávající prohlašuje</w:t>
      </w:r>
      <w:r w:rsidR="00541998" w:rsidRPr="007206F5">
        <w:rPr>
          <w:lang w:val="es-ES_tradnl"/>
        </w:rPr>
        <w:t xml:space="preserve"> a zaručuje Kupujícímu</w:t>
      </w:r>
      <w:r w:rsidRPr="007206F5">
        <w:rPr>
          <w:lang w:val="es-ES_tradnl"/>
        </w:rPr>
        <w:t xml:space="preserve">, že </w:t>
      </w:r>
    </w:p>
    <w:p w14:paraId="7769E2C3" w14:textId="32891326" w:rsidR="00541998" w:rsidRPr="007206F5" w:rsidRDefault="001A66E0" w:rsidP="009F0A02">
      <w:pPr>
        <w:pStyle w:val="Nadpis4"/>
        <w:numPr>
          <w:ilvl w:val="0"/>
          <w:numId w:val="18"/>
        </w:numPr>
        <w:ind w:left="1418" w:hanging="709"/>
        <w:rPr>
          <w:lang w:val="es-ES_tradnl"/>
        </w:rPr>
      </w:pPr>
      <w:r w:rsidRPr="007206F5">
        <w:rPr>
          <w:lang w:val="es-ES_tradnl"/>
        </w:rPr>
        <w:t xml:space="preserve">disponuje veškerými odbornými předpoklady potřebnými pro </w:t>
      </w:r>
      <w:r w:rsidR="00541998" w:rsidRPr="007206F5">
        <w:rPr>
          <w:lang w:val="es-ES_tradnl"/>
        </w:rPr>
        <w:t>řádné plnění této Smlouvy</w:t>
      </w:r>
      <w:r w:rsidR="00DE23D4" w:rsidRPr="007206F5">
        <w:rPr>
          <w:lang w:val="es-ES_tradnl"/>
        </w:rPr>
        <w:t xml:space="preserve"> a prováděcích kupních smluv</w:t>
      </w:r>
      <w:r w:rsidR="00541998" w:rsidRPr="007206F5">
        <w:rPr>
          <w:lang w:val="es-ES_tradnl"/>
        </w:rPr>
        <w:t>;</w:t>
      </w:r>
    </w:p>
    <w:p w14:paraId="6506B5BF" w14:textId="4FB067C7" w:rsidR="00541998" w:rsidRPr="007206F5" w:rsidRDefault="001A66E0" w:rsidP="00541998">
      <w:pPr>
        <w:pStyle w:val="Nadpis4"/>
        <w:rPr>
          <w:lang w:val="es-ES_tradnl"/>
        </w:rPr>
      </w:pPr>
      <w:r w:rsidRPr="007206F5">
        <w:rPr>
          <w:lang w:val="es-ES_tradnl"/>
        </w:rPr>
        <w:t>je</w:t>
      </w:r>
      <w:r w:rsidR="00541998" w:rsidRPr="007206F5">
        <w:rPr>
          <w:lang w:val="es-ES_tradnl"/>
        </w:rPr>
        <w:t xml:space="preserve"> k</w:t>
      </w:r>
      <w:r w:rsidRPr="007206F5">
        <w:rPr>
          <w:lang w:val="es-ES_tradnl"/>
        </w:rPr>
        <w:t xml:space="preserve"> plnění </w:t>
      </w:r>
      <w:r w:rsidR="00541998" w:rsidRPr="007206F5">
        <w:rPr>
          <w:lang w:val="es-ES_tradnl"/>
        </w:rPr>
        <w:t>t</w:t>
      </w:r>
      <w:r w:rsidR="00541998">
        <w:rPr>
          <w:lang w:val="cs-CZ"/>
        </w:rPr>
        <w:t>éto</w:t>
      </w:r>
      <w:r w:rsidRPr="007206F5">
        <w:rPr>
          <w:lang w:val="es-ES_tradnl"/>
        </w:rPr>
        <w:t xml:space="preserve"> </w:t>
      </w:r>
      <w:r w:rsidR="00541998" w:rsidRPr="007206F5">
        <w:rPr>
          <w:lang w:val="es-ES_tradnl"/>
        </w:rPr>
        <w:t xml:space="preserve">Smlouvy </w:t>
      </w:r>
      <w:r w:rsidR="00DE23D4" w:rsidRPr="007206F5">
        <w:rPr>
          <w:lang w:val="es-ES_tradnl"/>
        </w:rPr>
        <w:t xml:space="preserve">a prováděcích kupních smluv </w:t>
      </w:r>
      <w:r w:rsidRPr="007206F5">
        <w:rPr>
          <w:lang w:val="es-ES_tradnl"/>
        </w:rPr>
        <w:t>oprávněn</w:t>
      </w:r>
      <w:r w:rsidR="00541998" w:rsidRPr="007206F5">
        <w:rPr>
          <w:lang w:val="es-ES_tradnl"/>
        </w:rPr>
        <w:t>;</w:t>
      </w:r>
      <w:r w:rsidR="00D77ACE" w:rsidRPr="007206F5">
        <w:rPr>
          <w:lang w:val="es-ES_tradnl"/>
        </w:rPr>
        <w:t xml:space="preserve"> a</w:t>
      </w:r>
      <w:r w:rsidRPr="007206F5">
        <w:rPr>
          <w:lang w:val="es-ES_tradnl"/>
        </w:rPr>
        <w:t xml:space="preserve"> </w:t>
      </w:r>
    </w:p>
    <w:p w14:paraId="25A61CA8" w14:textId="3D8A285E" w:rsidR="001A66E0" w:rsidRPr="007206F5" w:rsidRDefault="001A66E0" w:rsidP="009F0A02">
      <w:pPr>
        <w:pStyle w:val="Nadpis4"/>
        <w:rPr>
          <w:lang w:val="es-ES_tradnl"/>
        </w:rPr>
      </w:pPr>
      <w:r w:rsidRPr="007206F5">
        <w:rPr>
          <w:lang w:val="es-ES_tradnl"/>
        </w:rPr>
        <w:t>na straně</w:t>
      </w:r>
      <w:r w:rsidR="00541998" w:rsidRPr="007206F5">
        <w:rPr>
          <w:lang w:val="es-ES_tradnl"/>
        </w:rPr>
        <w:t xml:space="preserve"> Prodávajícího</w:t>
      </w:r>
      <w:r w:rsidRPr="007206F5">
        <w:rPr>
          <w:lang w:val="es-ES_tradnl"/>
        </w:rPr>
        <w:t xml:space="preserve"> neexistují žádné překážky, které by mu bránily </w:t>
      </w:r>
      <w:r w:rsidR="00541998" w:rsidRPr="007206F5">
        <w:rPr>
          <w:lang w:val="es-ES_tradnl"/>
        </w:rPr>
        <w:t xml:space="preserve">tuto Smlouvu </w:t>
      </w:r>
      <w:r w:rsidR="00DE23D4" w:rsidRPr="007206F5">
        <w:rPr>
          <w:lang w:val="es-ES_tradnl"/>
        </w:rPr>
        <w:t xml:space="preserve">či prováděcí kupní smlouvy </w:t>
      </w:r>
      <w:r w:rsidR="00541998" w:rsidRPr="007206F5">
        <w:rPr>
          <w:lang w:val="es-ES_tradnl"/>
        </w:rPr>
        <w:t>řádně splnit</w:t>
      </w:r>
      <w:r w:rsidR="00D77ACE" w:rsidRPr="007206F5">
        <w:rPr>
          <w:lang w:val="es-ES_tradnl"/>
        </w:rPr>
        <w:t>.</w:t>
      </w:r>
    </w:p>
    <w:p w14:paraId="4C8F3EDD" w14:textId="77777777" w:rsidR="001F3771" w:rsidRPr="001F3771" w:rsidRDefault="001F3771" w:rsidP="001F3771">
      <w:pPr>
        <w:pStyle w:val="Nadpis1"/>
        <w:rPr>
          <w:lang w:val="cs-CZ" w:eastAsia="en-US"/>
        </w:rPr>
      </w:pPr>
      <w:r w:rsidRPr="001F3771">
        <w:rPr>
          <w:lang w:val="cs-CZ" w:eastAsia="en-US"/>
        </w:rPr>
        <w:t>sankce</w:t>
      </w:r>
    </w:p>
    <w:p w14:paraId="2E6B75CF" w14:textId="00CAD451" w:rsidR="001F3771" w:rsidRPr="001F3771" w:rsidRDefault="001F3771" w:rsidP="001F3771">
      <w:pPr>
        <w:pStyle w:val="Nadpis2"/>
        <w:rPr>
          <w:lang w:val="cs-CZ" w:eastAsia="en-US"/>
        </w:rPr>
      </w:pPr>
      <w:r w:rsidRPr="001F3771">
        <w:rPr>
          <w:lang w:val="cs-CZ" w:eastAsia="en-US"/>
        </w:rPr>
        <w:t xml:space="preserve">V případě, že se Prodávající ocitne v prodlení s dodáním </w:t>
      </w:r>
      <w:r w:rsidR="009F4ECC">
        <w:rPr>
          <w:lang w:val="cs-CZ" w:eastAsia="en-US"/>
        </w:rPr>
        <w:t>předmětu koupě</w:t>
      </w:r>
      <w:r w:rsidRPr="001F3771">
        <w:rPr>
          <w:snapToGrid w:val="0"/>
          <w:lang w:val="cs-CZ" w:eastAsia="en-US"/>
        </w:rPr>
        <w:t>, tj. poruší povinnost poskytnout plnění podle této Smlouvy řádně a včas</w:t>
      </w:r>
      <w:r w:rsidR="008B4A7E">
        <w:rPr>
          <w:snapToGrid w:val="0"/>
          <w:lang w:val="cs-CZ" w:eastAsia="en-US"/>
        </w:rPr>
        <w:t xml:space="preserve"> a takové prodlení trvá déle jak 1</w:t>
      </w:r>
      <w:r w:rsidR="004173C8">
        <w:rPr>
          <w:snapToGrid w:val="0"/>
          <w:lang w:val="cs-CZ" w:eastAsia="en-US"/>
        </w:rPr>
        <w:t>0</w:t>
      </w:r>
      <w:r w:rsidR="008B4A7E">
        <w:rPr>
          <w:snapToGrid w:val="0"/>
          <w:lang w:val="cs-CZ" w:eastAsia="en-US"/>
        </w:rPr>
        <w:t xml:space="preserve"> </w:t>
      </w:r>
      <w:r w:rsidR="004173C8">
        <w:rPr>
          <w:snapToGrid w:val="0"/>
          <w:lang w:val="cs-CZ" w:eastAsia="en-US"/>
        </w:rPr>
        <w:t>dnů</w:t>
      </w:r>
      <w:r w:rsidRPr="001F3771">
        <w:rPr>
          <w:snapToGrid w:val="0"/>
          <w:lang w:val="cs-CZ" w:eastAsia="en-US"/>
        </w:rPr>
        <w:t>, uhradí Kupujícímu smluvní pokutu ve výši 0,1% z Kupní ceny za každý započatý den prodlení</w:t>
      </w:r>
      <w:r w:rsidRPr="001F3771">
        <w:rPr>
          <w:lang w:val="cs-CZ" w:eastAsia="en-US"/>
        </w:rPr>
        <w:t>.</w:t>
      </w:r>
    </w:p>
    <w:p w14:paraId="0BC46939" w14:textId="74B611EB" w:rsidR="00D429A6" w:rsidRPr="00D429A6" w:rsidRDefault="001F3771" w:rsidP="00D429A6">
      <w:pPr>
        <w:pStyle w:val="Nadpis2"/>
        <w:rPr>
          <w:lang w:val="cs-CZ" w:eastAsia="en-US"/>
        </w:rPr>
      </w:pPr>
      <w:r w:rsidRPr="001F3771">
        <w:rPr>
          <w:lang w:val="cs-CZ" w:eastAsia="en-US"/>
        </w:rPr>
        <w:t>V případě prodlení Prodávajícího s odstraněním vady, uhradí Prodávající Kupujícímu smluvní po</w:t>
      </w:r>
      <w:r w:rsidR="00664F17">
        <w:rPr>
          <w:lang w:val="cs-CZ" w:eastAsia="en-US"/>
        </w:rPr>
        <w:t>kutu ve výši 0,</w:t>
      </w:r>
      <w:r w:rsidR="009F4ECC">
        <w:rPr>
          <w:lang w:val="cs-CZ" w:eastAsia="en-US"/>
        </w:rPr>
        <w:t>1</w:t>
      </w:r>
      <w:r w:rsidR="00664F17">
        <w:rPr>
          <w:lang w:val="cs-CZ" w:eastAsia="en-US"/>
        </w:rPr>
        <w:t xml:space="preserve">% z kupní ceny jednotlivého </w:t>
      </w:r>
      <w:r w:rsidR="009F4ECC">
        <w:rPr>
          <w:lang w:val="cs-CZ" w:eastAsia="en-US"/>
        </w:rPr>
        <w:t>předmtu koupě</w:t>
      </w:r>
      <w:r w:rsidR="00997FDC">
        <w:rPr>
          <w:lang w:val="cs-CZ" w:eastAsia="en-US"/>
        </w:rPr>
        <w:t xml:space="preserve"> </w:t>
      </w:r>
      <w:r w:rsidRPr="001F3771">
        <w:rPr>
          <w:lang w:val="cs-CZ" w:eastAsia="en-US"/>
        </w:rPr>
        <w:t>za každý i započatý den prodlení.</w:t>
      </w:r>
    </w:p>
    <w:p w14:paraId="0DB04A23" w14:textId="77777777" w:rsidR="001F3771" w:rsidRPr="001F3771" w:rsidRDefault="001F3771" w:rsidP="001F3771">
      <w:pPr>
        <w:pStyle w:val="Nadpis2"/>
        <w:rPr>
          <w:lang w:val="cs-CZ" w:eastAsia="en-US"/>
        </w:rPr>
      </w:pPr>
      <w:r w:rsidRPr="001F3771">
        <w:rPr>
          <w:lang w:val="cs-CZ" w:eastAsia="en-US"/>
        </w:rPr>
        <w:t xml:space="preserve">Smluvní pokuty je Prodávající povinen uhradit do patnácti (15) dnů ode dne, kdy mu Kupující oznámil, že nároky ze smluvních pokut uplatňuje. Uhrazením smluvní pokuty není dotčeno právo Kupujícího na náhradu případné škody, a to i v rozsahu, ve kterém tato škoda bude převyšovat smluvní pokutu. </w:t>
      </w:r>
    </w:p>
    <w:p w14:paraId="3F18EBB8" w14:textId="77777777" w:rsidR="001F3771" w:rsidRDefault="001F3771" w:rsidP="001F3771">
      <w:pPr>
        <w:pStyle w:val="Nadpis2"/>
        <w:rPr>
          <w:lang w:val="cs-CZ" w:eastAsia="en-US"/>
        </w:rPr>
      </w:pPr>
      <w:r w:rsidRPr="001F3771">
        <w:rPr>
          <w:lang w:val="cs-CZ" w:eastAsia="en-US"/>
        </w:rPr>
        <w:t>Kupující je oprávněn jednostranně započíst pohledávky ze smluvních pokut proti pohledávce Prodávajícího na zaplacení Kupní ceny.</w:t>
      </w:r>
    </w:p>
    <w:p w14:paraId="79C0BD80" w14:textId="0E7BA418" w:rsidR="00D429A6" w:rsidRPr="00D429A6" w:rsidRDefault="00D429A6" w:rsidP="00D429A6">
      <w:pPr>
        <w:pStyle w:val="Nadpis2"/>
        <w:rPr>
          <w:lang w:val="cs-CZ" w:eastAsia="en-US"/>
        </w:rPr>
      </w:pPr>
      <w:r w:rsidRPr="00D429A6">
        <w:rPr>
          <w:lang w:val="cs-CZ" w:eastAsia="en-US"/>
        </w:rPr>
        <w:t>Strany vylu</w:t>
      </w:r>
      <w:r>
        <w:rPr>
          <w:lang w:val="cs-CZ" w:eastAsia="en-US"/>
        </w:rPr>
        <w:t xml:space="preserve">čují použití ustanovení </w:t>
      </w:r>
      <w:r w:rsidRPr="00D429A6">
        <w:rPr>
          <w:lang w:val="cs-CZ" w:eastAsia="en-US"/>
        </w:rPr>
        <w:t>§ 2050</w:t>
      </w:r>
      <w:r>
        <w:rPr>
          <w:lang w:val="cs-CZ" w:eastAsia="en-US"/>
        </w:rPr>
        <w:t xml:space="preserve"> Občanského zákoníku.</w:t>
      </w:r>
    </w:p>
    <w:p w14:paraId="5DCDA999" w14:textId="38CE4218" w:rsidR="00CA4F99" w:rsidRDefault="00CA4F99" w:rsidP="001F3771">
      <w:pPr>
        <w:pStyle w:val="Nadpis1"/>
        <w:rPr>
          <w:lang w:val="cs-CZ" w:eastAsia="en-US"/>
        </w:rPr>
      </w:pPr>
      <w:r>
        <w:rPr>
          <w:lang w:val="cs-CZ" w:eastAsia="en-US"/>
        </w:rPr>
        <w:t>Výpověď</w:t>
      </w:r>
    </w:p>
    <w:p w14:paraId="5A77964F" w14:textId="5A78A4CE" w:rsidR="00CA4F99" w:rsidRDefault="00CA4F99" w:rsidP="00CA4F99">
      <w:pPr>
        <w:pStyle w:val="Nadpis2"/>
        <w:rPr>
          <w:lang w:val="cs-CZ" w:eastAsia="en-US"/>
        </w:rPr>
      </w:pPr>
      <w:r>
        <w:rPr>
          <w:lang w:val="cs-CZ" w:eastAsia="en-US"/>
        </w:rPr>
        <w:t>Kupující je oprávněn tuto Smlouvu kdykoliv vypovědět bez udání důvodu.</w:t>
      </w:r>
    </w:p>
    <w:p w14:paraId="6157683F" w14:textId="199AAA88" w:rsidR="00CA4F99" w:rsidRPr="00CA4F99" w:rsidRDefault="00CA4F99" w:rsidP="00CA4F99">
      <w:pPr>
        <w:pStyle w:val="Nadpis2"/>
        <w:rPr>
          <w:lang w:val="cs-CZ" w:eastAsia="en-US"/>
        </w:rPr>
      </w:pPr>
      <w:r>
        <w:rPr>
          <w:lang w:val="cs-CZ" w:eastAsia="en-US"/>
        </w:rPr>
        <w:t xml:space="preserve">Výpovědní doba činí </w:t>
      </w:r>
      <w:r w:rsidR="00C21CB1">
        <w:rPr>
          <w:lang w:val="cs-CZ" w:eastAsia="en-US"/>
        </w:rPr>
        <w:t>jeden</w:t>
      </w:r>
      <w:r>
        <w:rPr>
          <w:lang w:val="cs-CZ" w:eastAsia="en-US"/>
        </w:rPr>
        <w:t xml:space="preserve"> (</w:t>
      </w:r>
      <w:r w:rsidR="00C21CB1">
        <w:rPr>
          <w:lang w:val="cs-CZ" w:eastAsia="en-US"/>
        </w:rPr>
        <w:t>1</w:t>
      </w:r>
      <w:r>
        <w:rPr>
          <w:lang w:val="cs-CZ" w:eastAsia="en-US"/>
        </w:rPr>
        <w:t>)</w:t>
      </w:r>
      <w:r w:rsidR="00C21CB1">
        <w:rPr>
          <w:lang w:val="cs-CZ" w:eastAsia="en-US"/>
        </w:rPr>
        <w:t xml:space="preserve"> měsíc</w:t>
      </w:r>
      <w:r>
        <w:rPr>
          <w:lang w:val="cs-CZ" w:eastAsia="en-US"/>
        </w:rPr>
        <w:t xml:space="preserve"> a začíná běžet první den měsíce, který následuje po měsíci, ve kterém byla Prodávajícímu doručena výpověď.</w:t>
      </w:r>
    </w:p>
    <w:p w14:paraId="3A17C4DD" w14:textId="77777777" w:rsidR="001F3771" w:rsidRPr="001F3771" w:rsidRDefault="001F3771" w:rsidP="001F3771">
      <w:pPr>
        <w:pStyle w:val="Nadpis1"/>
        <w:rPr>
          <w:lang w:val="cs-CZ" w:eastAsia="en-US"/>
        </w:rPr>
      </w:pPr>
      <w:r w:rsidRPr="001F3771">
        <w:rPr>
          <w:lang w:val="cs-CZ" w:eastAsia="en-US"/>
        </w:rPr>
        <w:t>Odstoupení</w:t>
      </w:r>
    </w:p>
    <w:p w14:paraId="3CE83604" w14:textId="7A16B936" w:rsidR="001F3771" w:rsidRPr="001F3771" w:rsidRDefault="001F3771" w:rsidP="001F3771">
      <w:pPr>
        <w:pStyle w:val="Nadpis2"/>
        <w:rPr>
          <w:lang w:val="cs-CZ" w:eastAsia="en-US"/>
        </w:rPr>
      </w:pPr>
      <w:r w:rsidRPr="001F3771">
        <w:rPr>
          <w:lang w:val="cs-CZ" w:eastAsia="en-US"/>
        </w:rPr>
        <w:t xml:space="preserve">Kupující je oprávněn od </w:t>
      </w:r>
      <w:r w:rsidR="00404AD3">
        <w:rPr>
          <w:lang w:val="cs-CZ" w:eastAsia="en-US"/>
        </w:rPr>
        <w:t xml:space="preserve">této </w:t>
      </w:r>
      <w:r w:rsidRPr="001F3771">
        <w:rPr>
          <w:lang w:val="cs-CZ" w:eastAsia="en-US"/>
        </w:rPr>
        <w:t xml:space="preserve">Smlouvy </w:t>
      </w:r>
      <w:r w:rsidR="00404AD3">
        <w:rPr>
          <w:lang w:val="cs-CZ" w:eastAsia="en-US"/>
        </w:rPr>
        <w:t xml:space="preserve">a/nebo od jednotlivých </w:t>
      </w:r>
      <w:r w:rsidR="00DE23D4">
        <w:rPr>
          <w:lang w:val="cs-CZ" w:eastAsia="en-US"/>
        </w:rPr>
        <w:t>prováděcích</w:t>
      </w:r>
      <w:r w:rsidR="00404AD3">
        <w:rPr>
          <w:lang w:val="cs-CZ" w:eastAsia="en-US"/>
        </w:rPr>
        <w:t xml:space="preserve"> kupních smluv </w:t>
      </w:r>
      <w:r w:rsidRPr="001F3771">
        <w:rPr>
          <w:lang w:val="cs-CZ" w:eastAsia="en-US"/>
        </w:rPr>
        <w:t xml:space="preserve">odstoupit bez jakýchkoliv sankcí, nastane-li některá z níže uvedených skutečností: </w:t>
      </w:r>
    </w:p>
    <w:p w14:paraId="336D083A" w14:textId="3BA371EF" w:rsidR="001F3771" w:rsidRPr="004F4458" w:rsidRDefault="001F3771" w:rsidP="004F4458">
      <w:pPr>
        <w:pStyle w:val="Nadpis4"/>
        <w:numPr>
          <w:ilvl w:val="0"/>
          <w:numId w:val="19"/>
        </w:numPr>
        <w:ind w:left="1418" w:hanging="709"/>
        <w:rPr>
          <w:lang w:val="cs-CZ" w:eastAsia="en-US"/>
        </w:rPr>
      </w:pPr>
      <w:r w:rsidRPr="004F4458">
        <w:rPr>
          <w:lang w:val="cs-CZ" w:eastAsia="en-US"/>
        </w:rPr>
        <w:t xml:space="preserve">výdaje nebo část výdajů, které na základě této Smlouvy </w:t>
      </w:r>
      <w:r w:rsidR="00404AD3">
        <w:rPr>
          <w:lang w:val="cs-CZ" w:eastAsia="en-US"/>
        </w:rPr>
        <w:t xml:space="preserve">nebo </w:t>
      </w:r>
      <w:r w:rsidR="00DE23D4">
        <w:rPr>
          <w:lang w:val="cs-CZ" w:eastAsia="en-US"/>
        </w:rPr>
        <w:t>prováděcích</w:t>
      </w:r>
      <w:r w:rsidR="00404AD3">
        <w:rPr>
          <w:lang w:val="cs-CZ" w:eastAsia="en-US"/>
        </w:rPr>
        <w:t xml:space="preserve"> kupních smluv </w:t>
      </w:r>
      <w:r w:rsidRPr="004F4458">
        <w:rPr>
          <w:lang w:val="cs-CZ" w:eastAsia="en-US"/>
        </w:rPr>
        <w:t>vzniknou, poskytovatel dotace případně jiný kontrolní subjekt, označí za nezpůsobilé</w:t>
      </w:r>
      <w:r w:rsidRPr="007206F5">
        <w:rPr>
          <w:lang w:val="cs-CZ" w:eastAsia="en-US"/>
        </w:rPr>
        <w:t>;</w:t>
      </w:r>
      <w:r w:rsidRPr="004F4458">
        <w:rPr>
          <w:lang w:val="cs-CZ" w:eastAsia="en-US"/>
        </w:rPr>
        <w:t xml:space="preserve"> </w:t>
      </w:r>
    </w:p>
    <w:p w14:paraId="002A4E42" w14:textId="5EB05FFA" w:rsidR="00997FDC" w:rsidRDefault="00997FDC" w:rsidP="00D429A6">
      <w:pPr>
        <w:pStyle w:val="Nadpis4"/>
        <w:rPr>
          <w:lang w:val="cs-CZ" w:eastAsia="en-US"/>
        </w:rPr>
      </w:pPr>
      <w:r>
        <w:rPr>
          <w:lang w:val="cs-CZ" w:eastAsia="en-US"/>
        </w:rPr>
        <w:t xml:space="preserve">Prodávající se ocitne v prodlení s dodáním </w:t>
      </w:r>
      <w:r w:rsidR="009F4ECC">
        <w:rPr>
          <w:lang w:val="cs-CZ" w:eastAsia="en-US"/>
        </w:rPr>
        <w:t>předmětu koupě</w:t>
      </w:r>
      <w:r>
        <w:rPr>
          <w:lang w:val="cs-CZ" w:eastAsia="en-US"/>
        </w:rPr>
        <w:t xml:space="preserve"> a takové prodlení bude trvat déle než </w:t>
      </w:r>
      <w:r w:rsidR="004173C8">
        <w:rPr>
          <w:lang w:val="cs-CZ" w:eastAsia="en-US"/>
        </w:rPr>
        <w:t>10 dnů</w:t>
      </w:r>
      <w:r w:rsidRPr="007206F5">
        <w:rPr>
          <w:lang w:val="cs-CZ" w:eastAsia="en-US"/>
        </w:rPr>
        <w:t>;</w:t>
      </w:r>
    </w:p>
    <w:p w14:paraId="10223D46" w14:textId="4F887BFA" w:rsidR="00D429A6" w:rsidRPr="00D429A6" w:rsidRDefault="001F3771" w:rsidP="00D429A6">
      <w:pPr>
        <w:pStyle w:val="Nadpis4"/>
        <w:rPr>
          <w:lang w:val="cs-CZ" w:eastAsia="en-US"/>
        </w:rPr>
      </w:pPr>
      <w:r w:rsidRPr="001F3771">
        <w:rPr>
          <w:lang w:val="cs-CZ" w:eastAsia="en-US"/>
        </w:rPr>
        <w:t>Kupujícímu bude odňata finanční dotace k realizaci Projektu</w:t>
      </w:r>
      <w:r w:rsidRPr="007206F5">
        <w:rPr>
          <w:lang w:val="es-ES_tradnl" w:eastAsia="en-US"/>
        </w:rPr>
        <w:t>;</w:t>
      </w:r>
    </w:p>
    <w:p w14:paraId="7AE872FD" w14:textId="77777777" w:rsidR="001F3771" w:rsidRPr="001F3771" w:rsidRDefault="001F3771" w:rsidP="001F3771">
      <w:pPr>
        <w:pStyle w:val="Nadpis4"/>
        <w:rPr>
          <w:lang w:val="cs-CZ" w:eastAsia="en-US"/>
        </w:rPr>
      </w:pPr>
      <w:r w:rsidRPr="001F3771">
        <w:rPr>
          <w:lang w:val="cs-CZ" w:eastAsia="en-US"/>
        </w:rPr>
        <w:t>proti Prodávajícímu bude zahájeno insolvenční řízení</w:t>
      </w:r>
      <w:r w:rsidRPr="007206F5">
        <w:rPr>
          <w:lang w:val="es-ES_tradnl" w:eastAsia="en-US"/>
        </w:rPr>
        <w:t>; nebo</w:t>
      </w:r>
    </w:p>
    <w:p w14:paraId="42904188" w14:textId="03AA8D18" w:rsidR="001F3771" w:rsidRDefault="001F3771" w:rsidP="001F3771">
      <w:pPr>
        <w:pStyle w:val="Nadpis4"/>
        <w:rPr>
          <w:lang w:val="cs-CZ" w:eastAsia="en-US"/>
        </w:rPr>
      </w:pPr>
      <w:r w:rsidRPr="001F3771">
        <w:rPr>
          <w:lang w:val="cs-CZ" w:eastAsia="en-US"/>
        </w:rPr>
        <w:t>vyjde-li najevo, že Prodáv</w:t>
      </w:r>
      <w:r w:rsidR="00826AAE">
        <w:rPr>
          <w:lang w:val="cs-CZ" w:eastAsia="en-US"/>
        </w:rPr>
        <w:t>ající uvedl ve své nabídce pro Veřejnou zakázku</w:t>
      </w:r>
      <w:r w:rsidRPr="001F3771">
        <w:rPr>
          <w:lang w:val="cs-CZ" w:eastAsia="en-US"/>
        </w:rPr>
        <w:t xml:space="preserve"> informace nebo doklady, které neodpovídají skutečnosti a které měly nebo mohly mít vliv na výsledek výběrového řízení, které vedlo k uzavření této Smlouvy.</w:t>
      </w:r>
    </w:p>
    <w:p w14:paraId="43E5D0E6" w14:textId="2B838F2B" w:rsidR="009B1A15" w:rsidRPr="009B1A15" w:rsidRDefault="009B1A15" w:rsidP="009B1A15">
      <w:pPr>
        <w:pStyle w:val="Nadpis2"/>
        <w:rPr>
          <w:lang w:val="cs-CZ" w:eastAsia="en-US"/>
        </w:rPr>
      </w:pPr>
      <w:r>
        <w:rPr>
          <w:lang w:val="cs-CZ" w:eastAsia="en-US"/>
        </w:rPr>
        <w:t>Prodávající je oprávněn od této Smlouvy a/nebo od jednotlivých prováděcích kupních smluv odstoupit, poruší-li Kupující tuto Smlouvu a/nebo jednotlivé prováděcí kupní smlouvy podstatným způsobem.</w:t>
      </w:r>
    </w:p>
    <w:p w14:paraId="332ECE5B" w14:textId="77777777" w:rsidR="001F3771" w:rsidRPr="001F3771" w:rsidRDefault="001F3771" w:rsidP="001F3771">
      <w:pPr>
        <w:pStyle w:val="Nadpis1"/>
        <w:rPr>
          <w:lang w:val="cs-CZ" w:eastAsia="en-US"/>
        </w:rPr>
      </w:pPr>
      <w:r w:rsidRPr="001F3771">
        <w:rPr>
          <w:lang w:val="cs-CZ" w:eastAsia="en-US"/>
        </w:rPr>
        <w:t>Zvláštní ustanovení</w:t>
      </w:r>
    </w:p>
    <w:p w14:paraId="25AF4BA2" w14:textId="638070D9" w:rsidR="001F3771" w:rsidRPr="001F3771" w:rsidRDefault="001F3771" w:rsidP="001F3771">
      <w:pPr>
        <w:widowControl w:val="0"/>
        <w:spacing w:line="276" w:lineRule="auto"/>
        <w:outlineLvl w:val="1"/>
        <w:rPr>
          <w:rFonts w:eastAsia="MS Gothic"/>
          <w:bCs/>
          <w:szCs w:val="26"/>
          <w:lang w:val="cs-CZ" w:eastAsia="en-US"/>
        </w:rPr>
      </w:pPr>
      <w:r w:rsidRPr="001F3771">
        <w:rPr>
          <w:rFonts w:eastAsia="MS Gothic"/>
          <w:bCs/>
          <w:szCs w:val="26"/>
          <w:lang w:val="cs-CZ" w:eastAsia="en-US"/>
        </w:rPr>
        <w:t>Prodávající bere na vědomí, že je osobou povinnou spolupůsobit při výkonu finanční kontroly ve smyslu § 2 písm. e) zákona č. 320/2001 Sb., o finanční kontrole ve veřejné správě a o změně některých zákonů a zavazuje se poskytnout řídícímu orgánu Operačního programu Výzkum a vývoj pro inovace či jiným kontrolním orgánům přístup ke všem částem nabídek, smluv a dalších dokumentů, které souvisejí s právním vztahem založeným touto Smlouvou. Tato povinnost se vztahuje také na dokumenty, které podléhají ochraně podle zvláštních právních předpisů (obchodní tajemství, utajované skutečnosti apod.) za předpokladu, že ze strany kontrolního orgánu budou splněny požadavky kladené právními předpisy. Prodávající je povinen zajistit, aby kontrole ve výše uvedeném rozsahu byli povinni se podrobit i všichni jeho případní subdodavatelé. Možnost kontroly musí být zachována až do roku 202</w:t>
      </w:r>
      <w:r w:rsidR="009F4ECC">
        <w:rPr>
          <w:rFonts w:eastAsia="MS Gothic"/>
          <w:bCs/>
          <w:szCs w:val="26"/>
          <w:lang w:val="cs-CZ" w:eastAsia="en-US"/>
        </w:rPr>
        <w:t>5</w:t>
      </w:r>
      <w:r w:rsidRPr="001F3771">
        <w:rPr>
          <w:rFonts w:eastAsia="MS Gothic"/>
          <w:bCs/>
          <w:szCs w:val="26"/>
          <w:lang w:val="cs-CZ" w:eastAsia="en-US"/>
        </w:rPr>
        <w:t>.</w:t>
      </w:r>
    </w:p>
    <w:p w14:paraId="3FAC887A" w14:textId="6AA93FF0" w:rsidR="00087A02" w:rsidRDefault="00087A02" w:rsidP="001F3771">
      <w:pPr>
        <w:pStyle w:val="Nadpis1"/>
        <w:rPr>
          <w:lang w:val="cs-CZ" w:eastAsia="en-US"/>
        </w:rPr>
      </w:pPr>
      <w:r>
        <w:rPr>
          <w:lang w:val="cs-CZ" w:eastAsia="en-US"/>
        </w:rPr>
        <w:t>mlčenlivost</w:t>
      </w:r>
    </w:p>
    <w:p w14:paraId="58FC85E3" w14:textId="507C0CD9" w:rsidR="00087A02" w:rsidRPr="00087A02" w:rsidRDefault="00087A02" w:rsidP="00087A02">
      <w:pPr>
        <w:pStyle w:val="Zkladntext"/>
        <w:rPr>
          <w:lang w:val="cs-CZ" w:eastAsia="en-US"/>
        </w:rPr>
      </w:pPr>
      <w:r>
        <w:rPr>
          <w:lang w:val="cs-CZ" w:eastAsia="en-US"/>
        </w:rPr>
        <w:t>S</w:t>
      </w:r>
      <w:r w:rsidRPr="00087A02">
        <w:rPr>
          <w:lang w:val="cs-CZ" w:eastAsia="en-US"/>
        </w:rPr>
        <w:t xml:space="preserve">trany </w:t>
      </w:r>
      <w:r>
        <w:rPr>
          <w:lang w:val="cs-CZ" w:eastAsia="en-US"/>
        </w:rPr>
        <w:t>se zavazující zachovávat</w:t>
      </w:r>
      <w:r w:rsidRPr="00087A02">
        <w:rPr>
          <w:lang w:val="cs-CZ" w:eastAsia="en-US"/>
        </w:rPr>
        <w:t xml:space="preserve"> mlčenlivost o skutečnostech, které se dozvědí v souvislosti s touto Smlouvou a jejím plnění a jejichž vyzrazení by mohlo druhé </w:t>
      </w:r>
      <w:r w:rsidR="001A66E0">
        <w:rPr>
          <w:lang w:val="cs-CZ" w:eastAsia="en-US"/>
        </w:rPr>
        <w:t>S</w:t>
      </w:r>
      <w:r w:rsidRPr="00087A02">
        <w:rPr>
          <w:lang w:val="cs-CZ" w:eastAsia="en-US"/>
        </w:rPr>
        <w:t>traně způsobit újmu. Tímto nejsou dotčeny povinnosti Kupujícího vyplývající z právních předpisů.</w:t>
      </w:r>
    </w:p>
    <w:p w14:paraId="14B05868" w14:textId="2AFFF481" w:rsidR="00D429A6" w:rsidRDefault="00D429A6" w:rsidP="001F3771">
      <w:pPr>
        <w:pStyle w:val="Nadpis1"/>
        <w:rPr>
          <w:lang w:val="cs-CZ" w:eastAsia="en-US"/>
        </w:rPr>
      </w:pPr>
      <w:r>
        <w:rPr>
          <w:lang w:val="cs-CZ" w:eastAsia="en-US"/>
        </w:rPr>
        <w:t>zástupci smluvních stran</w:t>
      </w:r>
    </w:p>
    <w:p w14:paraId="7EC7C319" w14:textId="23C3E15F" w:rsidR="00D429A6" w:rsidRPr="007206F5" w:rsidRDefault="00D429A6" w:rsidP="00D429A6">
      <w:pPr>
        <w:pStyle w:val="Nadpis2"/>
        <w:rPr>
          <w:lang w:val="cs-CZ"/>
        </w:rPr>
      </w:pPr>
      <w:r w:rsidRPr="007206F5">
        <w:rPr>
          <w:lang w:val="cs-CZ"/>
        </w:rPr>
        <w:t>Pro komunikaci s Kupujícím v souvislosti s plněním této Smlouvy ustanovil Prodávající následující zástupce:</w:t>
      </w:r>
    </w:p>
    <w:p w14:paraId="50949F20" w14:textId="77777777" w:rsidR="00D429A6" w:rsidRPr="00EB604E" w:rsidRDefault="00D429A6" w:rsidP="00D429A6">
      <w:pPr>
        <w:widowControl w:val="0"/>
        <w:suppressAutoHyphens/>
        <w:rPr>
          <w:bCs/>
          <w:lang w:val="cs-CZ"/>
        </w:rPr>
      </w:pPr>
      <w:r w:rsidRPr="00EB604E">
        <w:rPr>
          <w:bCs/>
          <w:lang w:val="cs-CZ"/>
        </w:rPr>
        <w:t>Ve věcech technických:</w:t>
      </w:r>
    </w:p>
    <w:p w14:paraId="31F95688" w14:textId="77777777" w:rsidR="00EB604E" w:rsidRPr="00A63A41" w:rsidRDefault="00EB604E" w:rsidP="00EB604E">
      <w:pPr>
        <w:widowControl w:val="0"/>
        <w:suppressAutoHyphens/>
        <w:ind w:left="708"/>
        <w:rPr>
          <w:lang w:val="cs-CZ"/>
        </w:rPr>
      </w:pPr>
      <w:r w:rsidRPr="00A63A41">
        <w:rPr>
          <w:lang w:val="cs-CZ"/>
        </w:rPr>
        <w:t xml:space="preserve">Jméno: </w:t>
      </w:r>
      <w:r w:rsidRPr="00A63A41">
        <w:rPr>
          <w:lang w:val="cs-CZ"/>
        </w:rPr>
        <w:tab/>
      </w:r>
      <w:r>
        <w:rPr>
          <w:lang w:val="cs-CZ"/>
        </w:rPr>
        <w:t>Petr Hrubý</w:t>
      </w:r>
    </w:p>
    <w:p w14:paraId="457961DE" w14:textId="77777777" w:rsidR="00EB604E" w:rsidRPr="00A63A41" w:rsidRDefault="00EB604E" w:rsidP="00EB604E">
      <w:pPr>
        <w:widowControl w:val="0"/>
        <w:suppressAutoHyphens/>
        <w:ind w:left="708"/>
        <w:rPr>
          <w:bCs/>
          <w:lang w:val="cs-CZ"/>
        </w:rPr>
      </w:pPr>
      <w:r w:rsidRPr="00A63A41">
        <w:rPr>
          <w:bCs/>
          <w:lang w:val="cs-CZ"/>
        </w:rPr>
        <w:t xml:space="preserve">E-mail: </w:t>
      </w:r>
      <w:r>
        <w:rPr>
          <w:lang w:val="cs-CZ"/>
        </w:rPr>
        <w:t>petr.hruby@vwr.com</w:t>
      </w:r>
    </w:p>
    <w:p w14:paraId="5CAC5FE8" w14:textId="0F0BED99" w:rsidR="00EB604E" w:rsidRPr="007206F5" w:rsidRDefault="00EB604E" w:rsidP="00EB604E">
      <w:pPr>
        <w:widowControl w:val="0"/>
        <w:suppressAutoHyphens/>
        <w:ind w:left="708"/>
        <w:rPr>
          <w:bCs/>
          <w:lang w:val="es-ES_tradnl"/>
        </w:rPr>
      </w:pPr>
      <w:r w:rsidRPr="007206F5">
        <w:rPr>
          <w:bCs/>
          <w:lang w:val="es-ES_tradnl"/>
        </w:rPr>
        <w:t xml:space="preserve">Tel.: </w:t>
      </w:r>
      <w:r w:rsidRPr="007206F5">
        <w:rPr>
          <w:bCs/>
          <w:lang w:val="es-ES_tradnl"/>
        </w:rPr>
        <w:tab/>
      </w:r>
      <w:r>
        <w:rPr>
          <w:lang w:val="es-ES_tradnl"/>
        </w:rPr>
        <w:t>602 340 833</w:t>
      </w:r>
    </w:p>
    <w:p w14:paraId="168D7967" w14:textId="2EF86224" w:rsidR="00D429A6" w:rsidRPr="007206F5" w:rsidRDefault="00D429A6" w:rsidP="00D429A6">
      <w:pPr>
        <w:widowControl w:val="0"/>
        <w:suppressAutoHyphens/>
        <w:ind w:left="708"/>
        <w:rPr>
          <w:bCs/>
          <w:lang w:val="es-ES_tradnl"/>
        </w:rPr>
      </w:pPr>
      <w:r w:rsidRPr="007206F5">
        <w:rPr>
          <w:bCs/>
          <w:lang w:val="es-ES_tradnl"/>
        </w:rPr>
        <w:t>Ve věcech smluvních:</w:t>
      </w:r>
    </w:p>
    <w:p w14:paraId="141B0CFB" w14:textId="7E20B438" w:rsidR="00D429A6" w:rsidRPr="007206F5" w:rsidRDefault="00D429A6" w:rsidP="00D429A6">
      <w:pPr>
        <w:widowControl w:val="0"/>
        <w:suppressAutoHyphens/>
        <w:ind w:left="708"/>
        <w:rPr>
          <w:lang w:val="es-ES_tradnl"/>
        </w:rPr>
      </w:pPr>
      <w:r w:rsidRPr="007206F5">
        <w:rPr>
          <w:lang w:val="es-ES_tradnl"/>
        </w:rPr>
        <w:t xml:space="preserve">Jméno: </w:t>
      </w:r>
      <w:r w:rsidRPr="007206F5">
        <w:rPr>
          <w:lang w:val="es-ES_tradnl"/>
        </w:rPr>
        <w:tab/>
      </w:r>
      <w:r w:rsidR="00EB604E">
        <w:rPr>
          <w:lang w:val="es-ES_tradnl"/>
        </w:rPr>
        <w:t>Ing. Petr Moravec</w:t>
      </w:r>
    </w:p>
    <w:p w14:paraId="2B9907B8" w14:textId="3A631D8D" w:rsidR="00D429A6" w:rsidRPr="00EB604E" w:rsidRDefault="00D429A6" w:rsidP="00D429A6">
      <w:pPr>
        <w:widowControl w:val="0"/>
        <w:suppressAutoHyphens/>
        <w:ind w:left="708"/>
        <w:rPr>
          <w:bCs/>
          <w:lang w:val="es-ES_tradnl"/>
        </w:rPr>
      </w:pPr>
      <w:r w:rsidRPr="00EB604E">
        <w:rPr>
          <w:bCs/>
          <w:lang w:val="es-ES_tradnl"/>
        </w:rPr>
        <w:t xml:space="preserve">E-mail: </w:t>
      </w:r>
      <w:r w:rsidR="00EB604E">
        <w:rPr>
          <w:lang w:val="es-ES_tradnl"/>
        </w:rPr>
        <w:t>petr.moravec@vwr.com</w:t>
      </w:r>
    </w:p>
    <w:p w14:paraId="66D3CA62" w14:textId="7B42ECE6" w:rsidR="00D429A6" w:rsidRPr="00EB604E" w:rsidRDefault="00D429A6" w:rsidP="00D429A6">
      <w:pPr>
        <w:widowControl w:val="0"/>
        <w:suppressAutoHyphens/>
        <w:ind w:left="708"/>
        <w:rPr>
          <w:bCs/>
          <w:lang w:val="es-ES_tradnl"/>
        </w:rPr>
      </w:pPr>
      <w:r w:rsidRPr="00EB604E">
        <w:rPr>
          <w:bCs/>
          <w:lang w:val="es-ES_tradnl"/>
        </w:rPr>
        <w:t xml:space="preserve">Tel.: </w:t>
      </w:r>
      <w:r w:rsidRPr="00EB604E">
        <w:rPr>
          <w:bCs/>
          <w:lang w:val="es-ES_tradnl"/>
        </w:rPr>
        <w:tab/>
      </w:r>
      <w:r w:rsidR="00EB604E">
        <w:rPr>
          <w:lang w:val="es-ES_tradnl"/>
        </w:rPr>
        <w:t>777 280 569</w:t>
      </w:r>
    </w:p>
    <w:p w14:paraId="5B52C387" w14:textId="37F7E1B8" w:rsidR="00D429A6" w:rsidRPr="00D429A6" w:rsidRDefault="00D429A6" w:rsidP="00D429A6">
      <w:pPr>
        <w:pStyle w:val="Nadpis2"/>
      </w:pPr>
      <w:r w:rsidRPr="00EB604E">
        <w:rPr>
          <w:lang w:val="es-ES_tradnl"/>
        </w:rPr>
        <w:t>Pro komunikaci s Prodávajícím v souvislosti s plněním této Sml</w:t>
      </w:r>
      <w:r w:rsidRPr="00D429A6">
        <w:t xml:space="preserve">ouvy ustanovil </w:t>
      </w:r>
      <w:r>
        <w:t>Kupující</w:t>
      </w:r>
      <w:r w:rsidRPr="00D429A6">
        <w:t xml:space="preserve"> následující zástupce:</w:t>
      </w:r>
    </w:p>
    <w:p w14:paraId="2D646903" w14:textId="3B9B2F3A" w:rsidR="00D429A6" w:rsidRPr="00D429A6" w:rsidRDefault="00D429A6" w:rsidP="00D429A6">
      <w:pPr>
        <w:widowControl w:val="0"/>
        <w:suppressAutoHyphens/>
        <w:rPr>
          <w:bCs/>
        </w:rPr>
      </w:pPr>
      <w:r w:rsidRPr="00D429A6">
        <w:rPr>
          <w:bCs/>
        </w:rPr>
        <w:t>Ve věcech technických:</w:t>
      </w:r>
    </w:p>
    <w:p w14:paraId="027AE23A" w14:textId="31593A50" w:rsidR="00D429A6" w:rsidRPr="000E20ED" w:rsidRDefault="00D429A6" w:rsidP="00D429A6">
      <w:pPr>
        <w:widowControl w:val="0"/>
        <w:suppressAutoHyphens/>
        <w:ind w:left="708"/>
        <w:rPr>
          <w:lang w:val="en-US"/>
        </w:rPr>
      </w:pPr>
      <w:r w:rsidRPr="000E20ED">
        <w:rPr>
          <w:lang w:val="en-US"/>
        </w:rPr>
        <w:t xml:space="preserve">Jméno: </w:t>
      </w:r>
      <w:r w:rsidR="008B4A7E" w:rsidRPr="000E20ED">
        <w:rPr>
          <w:lang w:val="en-US"/>
        </w:rPr>
        <w:t>Tomáš Franěk</w:t>
      </w:r>
    </w:p>
    <w:p w14:paraId="6717AC49" w14:textId="5D059BA2" w:rsidR="00D429A6" w:rsidRPr="008B4A7E" w:rsidRDefault="00D429A6" w:rsidP="00D429A6">
      <w:pPr>
        <w:widowControl w:val="0"/>
        <w:suppressAutoHyphens/>
        <w:ind w:left="708"/>
        <w:rPr>
          <w:bCs/>
          <w:lang w:val="es-ES_tradnl"/>
        </w:rPr>
      </w:pPr>
      <w:r w:rsidRPr="008B4A7E">
        <w:rPr>
          <w:bCs/>
          <w:lang w:val="es-ES_tradnl"/>
        </w:rPr>
        <w:t xml:space="preserve">E-mail: </w:t>
      </w:r>
      <w:r w:rsidR="008B4A7E" w:rsidRPr="008B4A7E">
        <w:rPr>
          <w:lang w:val="es-ES_tradnl"/>
        </w:rPr>
        <w:t>Tomas</w:t>
      </w:r>
      <w:r w:rsidR="004F4458" w:rsidRPr="008B4A7E">
        <w:rPr>
          <w:lang w:val="es-ES_tradnl"/>
        </w:rPr>
        <w:t>.</w:t>
      </w:r>
      <w:r w:rsidR="008B4A7E">
        <w:rPr>
          <w:lang w:val="es-ES_tradnl"/>
        </w:rPr>
        <w:t>Franek</w:t>
      </w:r>
      <w:r w:rsidR="004F4458" w:rsidRPr="008B4A7E">
        <w:rPr>
          <w:lang w:val="es-ES_tradnl"/>
        </w:rPr>
        <w:t>@eli-beams.eu</w:t>
      </w:r>
    </w:p>
    <w:p w14:paraId="50F53FC5" w14:textId="77777777" w:rsidR="001F3771" w:rsidRPr="001F3771" w:rsidRDefault="001F3771" w:rsidP="001F3771">
      <w:pPr>
        <w:pStyle w:val="Nadpis1"/>
        <w:rPr>
          <w:lang w:val="cs-CZ" w:eastAsia="en-US"/>
        </w:rPr>
      </w:pPr>
      <w:r w:rsidRPr="001F3771">
        <w:rPr>
          <w:lang w:val="cs-CZ" w:eastAsia="en-US"/>
        </w:rPr>
        <w:t>Závěrečná ustanovení</w:t>
      </w:r>
    </w:p>
    <w:p w14:paraId="4E91F6B7" w14:textId="11F037DD" w:rsidR="00EF67A7" w:rsidRDefault="00EF67A7" w:rsidP="001F3771">
      <w:pPr>
        <w:pStyle w:val="Nadpis2"/>
        <w:rPr>
          <w:lang w:val="cs-CZ" w:eastAsia="en-US"/>
        </w:rPr>
      </w:pPr>
      <w:r>
        <w:rPr>
          <w:lang w:val="cs-CZ" w:eastAsia="en-US"/>
        </w:rPr>
        <w:t xml:space="preserve">Ustanovení této Smlouvy se stávájí součástí </w:t>
      </w:r>
      <w:r w:rsidR="00FF2DA0">
        <w:rPr>
          <w:lang w:val="cs-CZ" w:eastAsia="en-US"/>
        </w:rPr>
        <w:t>prováděcích</w:t>
      </w:r>
      <w:r>
        <w:rPr>
          <w:lang w:val="cs-CZ" w:eastAsia="en-US"/>
        </w:rPr>
        <w:t xml:space="preserve"> kupních smluv uzavřených na jejím základě tam, kde to jejich povaha umožňuje.</w:t>
      </w:r>
    </w:p>
    <w:p w14:paraId="6B9C5210" w14:textId="4EF7F445" w:rsidR="001F3771" w:rsidRPr="001F3771" w:rsidRDefault="001F3771" w:rsidP="001F3771">
      <w:pPr>
        <w:pStyle w:val="Nadpis2"/>
        <w:rPr>
          <w:lang w:val="cs-CZ" w:eastAsia="en-US"/>
        </w:rPr>
      </w:pPr>
      <w:r w:rsidRPr="001F3771">
        <w:rPr>
          <w:lang w:val="cs-CZ" w:eastAsia="en-US"/>
        </w:rPr>
        <w:t>Tato Smlouva se řídí právním řádem České republiky, zejména Občanským zákoníkem.</w:t>
      </w:r>
    </w:p>
    <w:p w14:paraId="4785814A" w14:textId="4D9143C2" w:rsidR="00C00590" w:rsidRDefault="00C00590" w:rsidP="001F3771">
      <w:pPr>
        <w:pStyle w:val="Nadpis2"/>
        <w:rPr>
          <w:lang w:val="cs-CZ" w:eastAsia="en-US"/>
        </w:rPr>
      </w:pPr>
      <w:r w:rsidRPr="00C00590">
        <w:rPr>
          <w:lang w:val="cs-CZ" w:eastAsia="en-US"/>
        </w:rPr>
        <w:t xml:space="preserve">Veškeré spory vzniklé z této Smlouvy či z právních vztahů s ní souvisejících budou </w:t>
      </w:r>
      <w:r>
        <w:rPr>
          <w:lang w:val="cs-CZ" w:eastAsia="en-US"/>
        </w:rPr>
        <w:t>S</w:t>
      </w:r>
      <w:r w:rsidRPr="00C00590">
        <w:rPr>
          <w:lang w:val="cs-CZ" w:eastAsia="en-US"/>
        </w:rPr>
        <w:t>trany řešit jednáním. V případě, že nebude možné spor urovnat jednáním ve lhůtě šedesáti (60)</w:t>
      </w:r>
      <w:r>
        <w:rPr>
          <w:lang w:val="cs-CZ" w:eastAsia="en-US"/>
        </w:rPr>
        <w:t xml:space="preserve"> dnů, bude takový spor rozhodnu</w:t>
      </w:r>
      <w:r w:rsidRPr="00C00590">
        <w:rPr>
          <w:lang w:val="cs-CZ" w:eastAsia="en-US"/>
        </w:rPr>
        <w:t xml:space="preserve">t na návrh jedné ze </w:t>
      </w:r>
      <w:r>
        <w:rPr>
          <w:lang w:val="cs-CZ" w:eastAsia="en-US"/>
        </w:rPr>
        <w:t>S</w:t>
      </w:r>
      <w:r w:rsidRPr="00C00590">
        <w:rPr>
          <w:lang w:val="cs-CZ" w:eastAsia="en-US"/>
        </w:rPr>
        <w:t xml:space="preserve">tran </w:t>
      </w:r>
      <w:r>
        <w:rPr>
          <w:lang w:val="cs-CZ" w:eastAsia="en-US"/>
        </w:rPr>
        <w:t>příslušným soudem</w:t>
      </w:r>
      <w:r w:rsidRPr="00C00590">
        <w:rPr>
          <w:lang w:val="cs-CZ" w:eastAsia="en-US"/>
        </w:rPr>
        <w:t xml:space="preserve"> v České republice.</w:t>
      </w:r>
    </w:p>
    <w:p w14:paraId="6705266C" w14:textId="284B0A5B" w:rsidR="001F3771" w:rsidRPr="001F3771" w:rsidRDefault="001F3771" w:rsidP="001F3771">
      <w:pPr>
        <w:pStyle w:val="Nadpis2"/>
        <w:rPr>
          <w:lang w:val="cs-CZ" w:eastAsia="en-US"/>
        </w:rPr>
      </w:pPr>
      <w:r w:rsidRPr="001F3771">
        <w:rPr>
          <w:lang w:val="cs-CZ" w:eastAsia="en-US"/>
        </w:rPr>
        <w:t xml:space="preserve">Prodávající na sebe bere nebezpečí změny okolností ve smyslu ustanovení § 1765 Občanského zákoníku. </w:t>
      </w:r>
    </w:p>
    <w:p w14:paraId="3A257892" w14:textId="103D664A" w:rsidR="00826113" w:rsidRDefault="00826113" w:rsidP="001F3771">
      <w:pPr>
        <w:pStyle w:val="Nadpis2"/>
        <w:rPr>
          <w:lang w:val="cs-CZ" w:eastAsia="en-US"/>
        </w:rPr>
      </w:pPr>
      <w:r w:rsidRPr="00826113">
        <w:rPr>
          <w:lang w:val="cs-CZ" w:eastAsia="en-US"/>
        </w:rPr>
        <w:t>Prodávající bere na vědomí, že Kupující není ve vztahu k předmětu této Smlouvy podnikatelem, a ani se předmět této Smlouvy</w:t>
      </w:r>
      <w:r>
        <w:rPr>
          <w:lang w:val="cs-CZ" w:eastAsia="en-US"/>
        </w:rPr>
        <w:t xml:space="preserve"> netýká podnikatelské činnosti K</w:t>
      </w:r>
      <w:r w:rsidRPr="00826113">
        <w:rPr>
          <w:lang w:val="cs-CZ" w:eastAsia="en-US"/>
        </w:rPr>
        <w:t>upujícího.</w:t>
      </w:r>
    </w:p>
    <w:p w14:paraId="4B9FEBC1" w14:textId="77777777" w:rsidR="001F3771" w:rsidRPr="001F3771" w:rsidRDefault="001F3771" w:rsidP="001F3771">
      <w:pPr>
        <w:pStyle w:val="Nadpis2"/>
        <w:rPr>
          <w:lang w:val="cs-CZ" w:eastAsia="en-US"/>
        </w:rPr>
      </w:pPr>
      <w:r w:rsidRPr="001F3771">
        <w:rPr>
          <w:lang w:val="cs-CZ" w:eastAsia="en-US"/>
        </w:rPr>
        <w:t>Prodávající není oprávněn započíst jakoukoliv svou pohledávku, ani jakoukoliv pohledávku svého poddlužníka, za Kupujícím proti pohledávce Kupujícího za Prodávajícím. Prodávající není oprávněn postoupit pohledávku, která mu vznikne na základě této Smlouvy nebo v souvislosti s ní na třetí osobu. Prodávající není oprávněn postoupit práva a povinnosti z této Smlouvy ani z její části třetí osobě.</w:t>
      </w:r>
    </w:p>
    <w:p w14:paraId="512421E1" w14:textId="4753EA3C" w:rsidR="001F3771" w:rsidRPr="001F3771" w:rsidRDefault="001F3771" w:rsidP="001F3771">
      <w:pPr>
        <w:pStyle w:val="Nadpis2"/>
        <w:rPr>
          <w:lang w:val="cs-CZ" w:eastAsia="en-US"/>
        </w:rPr>
      </w:pPr>
      <w:r w:rsidRPr="001F3771">
        <w:rPr>
          <w:lang w:val="cs-CZ" w:eastAsia="en-US"/>
        </w:rPr>
        <w:t xml:space="preserve">Veškeré změny či doplnění </w:t>
      </w:r>
      <w:r w:rsidR="00C00590">
        <w:rPr>
          <w:lang w:val="cs-CZ" w:eastAsia="en-US"/>
        </w:rPr>
        <w:t>této Smlouvy</w:t>
      </w:r>
      <w:r w:rsidRPr="001F3771">
        <w:rPr>
          <w:lang w:val="cs-CZ" w:eastAsia="en-US"/>
        </w:rPr>
        <w:t xml:space="preserve"> lze učinit pouze písemně.</w:t>
      </w:r>
    </w:p>
    <w:p w14:paraId="72349B9D" w14:textId="77777777" w:rsidR="001F3771" w:rsidRPr="001F3771" w:rsidRDefault="001F3771" w:rsidP="001F3771">
      <w:pPr>
        <w:pStyle w:val="Nadpis2"/>
        <w:rPr>
          <w:lang w:val="cs-CZ" w:eastAsia="en-US"/>
        </w:rPr>
      </w:pPr>
      <w:r w:rsidRPr="001F3771">
        <w:rPr>
          <w:lang w:val="cs-CZ" w:eastAsia="en-US"/>
        </w:rPr>
        <w:t xml:space="preserve">Ukáže-li se, že některé ustanovení této Smlouvy je nebo se stalo neplatným či neúčinným, zavazují se Strany změnit tuto Smlouvu tak, aby neplatné či neúčinné ustanovení bylo nahrazeno novým ustanovením, které je platné a účinné a přitom obsahově v maximální možné míře odpovídá původnímu neplatnému či neúčinnému ustanovení. </w:t>
      </w:r>
    </w:p>
    <w:p w14:paraId="58203373" w14:textId="7A9BBE2A" w:rsidR="00C00590" w:rsidRDefault="00C00590" w:rsidP="001F3771">
      <w:pPr>
        <w:pStyle w:val="Nadpis2"/>
        <w:rPr>
          <w:lang w:val="cs-CZ" w:eastAsia="en-US"/>
        </w:rPr>
      </w:pPr>
      <w:r w:rsidRPr="00C00590">
        <w:rPr>
          <w:lang w:val="cs-CZ" w:eastAsia="en-US"/>
        </w:rPr>
        <w:t xml:space="preserve">Poruší-li </w:t>
      </w:r>
      <w:r>
        <w:rPr>
          <w:lang w:val="cs-CZ" w:eastAsia="en-US"/>
        </w:rPr>
        <w:t>Strana povinnost podle</w:t>
      </w:r>
      <w:r w:rsidRPr="00C00590">
        <w:rPr>
          <w:lang w:val="cs-CZ" w:eastAsia="en-US"/>
        </w:rPr>
        <w:t xml:space="preserve"> této Smlouvy či může-li a má-li o takovém porušení vědět, oznámí to bez zbytečného odkladu druhé </w:t>
      </w:r>
      <w:r>
        <w:rPr>
          <w:lang w:val="cs-CZ" w:eastAsia="en-US"/>
        </w:rPr>
        <w:t xml:space="preserve">Straně </w:t>
      </w:r>
      <w:r w:rsidRPr="00C00590">
        <w:rPr>
          <w:lang w:val="cs-CZ" w:eastAsia="en-US"/>
        </w:rPr>
        <w:t>a upozorní ji na možné následky</w:t>
      </w:r>
      <w:r>
        <w:rPr>
          <w:lang w:val="cs-CZ" w:eastAsia="en-US"/>
        </w:rPr>
        <w:t xml:space="preserve"> porušení takové povinnosti.</w:t>
      </w:r>
    </w:p>
    <w:p w14:paraId="6742BEEF" w14:textId="77777777" w:rsidR="001F3771" w:rsidRPr="001F3771" w:rsidRDefault="001F3771" w:rsidP="001F3771">
      <w:pPr>
        <w:pStyle w:val="Nadpis2"/>
        <w:rPr>
          <w:lang w:val="cs-CZ" w:eastAsia="en-US"/>
        </w:rPr>
      </w:pPr>
      <w:r w:rsidRPr="001F3771">
        <w:rPr>
          <w:lang w:val="cs-CZ" w:eastAsia="en-US"/>
        </w:rPr>
        <w:t>Tato Smlouva se vyhotovuje ve čtyřech (4) stejnopisech, přičemž každá ze Stran obdrží po dvou stejnopisech.</w:t>
      </w:r>
    </w:p>
    <w:p w14:paraId="06AC3DAE" w14:textId="0B7F5D21" w:rsidR="00C00590" w:rsidRPr="00997FDC" w:rsidRDefault="00632FEA" w:rsidP="00997FDC">
      <w:pPr>
        <w:pStyle w:val="Nadpis2"/>
        <w:rPr>
          <w:lang w:val="cs-CZ" w:eastAsia="en-US"/>
        </w:rPr>
      </w:pPr>
      <w:r w:rsidRPr="001F3771">
        <w:rPr>
          <w:lang w:val="cs-CZ" w:eastAsia="en-US"/>
        </w:rPr>
        <w:t xml:space="preserve">Nedílnou součástí této Smlouvy je i </w:t>
      </w:r>
      <w:r w:rsidRPr="001F3771">
        <w:rPr>
          <w:u w:val="single"/>
          <w:lang w:val="cs-CZ" w:eastAsia="en-US"/>
        </w:rPr>
        <w:t>Příloha 1</w:t>
      </w:r>
      <w:r w:rsidRPr="001F3771">
        <w:rPr>
          <w:lang w:val="cs-CZ" w:eastAsia="en-US"/>
        </w:rPr>
        <w:t xml:space="preserve"> (</w:t>
      </w:r>
      <w:r>
        <w:rPr>
          <w:i/>
          <w:lang w:val="cs-CZ" w:eastAsia="en-US"/>
        </w:rPr>
        <w:t>Technická specifikace</w:t>
      </w:r>
      <w:r w:rsidRPr="001F3771">
        <w:rPr>
          <w:lang w:val="cs-CZ" w:eastAsia="en-US"/>
        </w:rPr>
        <w:t>)</w:t>
      </w:r>
      <w:r w:rsidR="004173C8">
        <w:rPr>
          <w:lang w:val="cs-CZ" w:eastAsia="en-US"/>
        </w:rPr>
        <w:t xml:space="preserve"> a </w:t>
      </w:r>
      <w:r w:rsidR="004173C8" w:rsidRPr="004173C8">
        <w:rPr>
          <w:u w:val="single"/>
          <w:lang w:val="cs-CZ" w:eastAsia="en-US"/>
        </w:rPr>
        <w:t>Příloha 2</w:t>
      </w:r>
      <w:r w:rsidR="004173C8">
        <w:rPr>
          <w:lang w:val="cs-CZ" w:eastAsia="en-US"/>
        </w:rPr>
        <w:t xml:space="preserve"> (</w:t>
      </w:r>
      <w:r w:rsidR="004173C8" w:rsidRPr="004173C8">
        <w:rPr>
          <w:i/>
          <w:lang w:val="cs-CZ" w:eastAsia="en-US"/>
        </w:rPr>
        <w:t>Cenová tabulka</w:t>
      </w:r>
      <w:r w:rsidR="004173C8">
        <w:rPr>
          <w:lang w:val="cs-CZ" w:eastAsia="en-US"/>
        </w:rPr>
        <w:t>)</w:t>
      </w:r>
      <w:r w:rsidRPr="001F3771">
        <w:rPr>
          <w:lang w:val="cs-CZ" w:eastAsia="en-US"/>
        </w:rPr>
        <w:t>.</w:t>
      </w:r>
      <w:r w:rsidR="0033288C">
        <w:rPr>
          <w:lang w:val="cs-CZ" w:eastAsia="en-US"/>
        </w:rPr>
        <w:t xml:space="preserve"> V případě rozporu mezi ustanoveními této Smlouvy a ustanoveními </w:t>
      </w:r>
      <w:r w:rsidR="0033288C" w:rsidRPr="0033288C">
        <w:rPr>
          <w:u w:val="single"/>
          <w:lang w:val="cs-CZ" w:eastAsia="en-US"/>
        </w:rPr>
        <w:t>Přílohy 1</w:t>
      </w:r>
      <w:r w:rsidR="0033288C">
        <w:rPr>
          <w:lang w:val="cs-CZ" w:eastAsia="en-US"/>
        </w:rPr>
        <w:t xml:space="preserve"> (</w:t>
      </w:r>
      <w:r w:rsidR="0033288C" w:rsidRPr="0033288C">
        <w:rPr>
          <w:i/>
          <w:lang w:val="cs-CZ" w:eastAsia="en-US"/>
        </w:rPr>
        <w:t>Technická specifikace</w:t>
      </w:r>
      <w:r w:rsidR="0033288C">
        <w:rPr>
          <w:lang w:val="cs-CZ" w:eastAsia="en-US"/>
        </w:rPr>
        <w:t>) mají přednost ustanovení této Smlouvy.</w:t>
      </w:r>
      <w:r w:rsidR="00CA228D">
        <w:rPr>
          <w:lang w:val="cs-CZ" w:eastAsia="en-US"/>
        </w:rPr>
        <w:t xml:space="preserve"> Je-li v </w:t>
      </w:r>
      <w:r w:rsidR="00CA228D" w:rsidRPr="00CA228D">
        <w:rPr>
          <w:u w:val="single"/>
          <w:lang w:val="cs-CZ" w:eastAsia="en-US"/>
        </w:rPr>
        <w:t>Příloze 1</w:t>
      </w:r>
      <w:r w:rsidR="00CA228D">
        <w:rPr>
          <w:lang w:val="cs-CZ" w:eastAsia="en-US"/>
        </w:rPr>
        <w:t xml:space="preserve"> (</w:t>
      </w:r>
      <w:r w:rsidR="00CA228D" w:rsidRPr="00CA228D">
        <w:rPr>
          <w:i/>
          <w:lang w:val="cs-CZ" w:eastAsia="en-US"/>
        </w:rPr>
        <w:t>Technická specifikace</w:t>
      </w:r>
      <w:r w:rsidR="00CA228D">
        <w:rPr>
          <w:lang w:val="cs-CZ" w:eastAsia="en-US"/>
        </w:rPr>
        <w:t>) uveden výraz „Zadavatel“, je tím myšlen Kupující a je-li tam uveden výraz „Dodavatel“, je tím myšlen Prodávající.</w:t>
      </w:r>
    </w:p>
    <w:p w14:paraId="7DFEFB68" w14:textId="7F5DAFDD" w:rsidR="009F4ECC" w:rsidRPr="009F4ECC" w:rsidRDefault="001F3771" w:rsidP="009F4ECC">
      <w:pPr>
        <w:pStyle w:val="Nadpis2"/>
        <w:rPr>
          <w:lang w:val="cs-CZ" w:eastAsia="en-US"/>
        </w:rPr>
      </w:pPr>
      <w:r w:rsidRPr="009F4ECC">
        <w:rPr>
          <w:lang w:val="cs-CZ" w:eastAsia="en-US"/>
        </w:rPr>
        <w:t>Tato smlouva nabývá platnosti dnem jejího podpisu oběma Stranami.</w:t>
      </w:r>
      <w:r w:rsidR="009F4ECC" w:rsidRPr="009F4ECC">
        <w:rPr>
          <w:lang w:val="cs-CZ" w:eastAsia="en-US"/>
        </w:rPr>
        <w:t xml:space="preserve"> </w:t>
      </w:r>
      <w:r w:rsidR="009F4ECC">
        <w:rPr>
          <w:lang w:val="cs-CZ" w:eastAsia="en-US"/>
        </w:rPr>
        <w:t>Tato smlouva podléhá zveřejnění dle zákona č. 340/2015 Sb., o zvláštních podmínkách účinnosti některých smluv, uveřejňování těchto smluv a registru smluv</w:t>
      </w:r>
      <w:r w:rsidR="009F4ECC" w:rsidRPr="001F3771">
        <w:rPr>
          <w:lang w:val="cs-CZ" w:eastAsia="en-US"/>
        </w:rPr>
        <w:t>.</w:t>
      </w:r>
    </w:p>
    <w:p w14:paraId="3EA6CE66" w14:textId="77777777" w:rsidR="009F4ECC" w:rsidRPr="009F4ECC" w:rsidRDefault="009F4ECC" w:rsidP="009F4ECC">
      <w:pPr>
        <w:pStyle w:val="Zkladntext"/>
        <w:ind w:left="0"/>
        <w:rPr>
          <w:lang w:val="cs-CZ" w:eastAsia="en-US"/>
        </w:rPr>
      </w:pPr>
    </w:p>
    <w:p w14:paraId="62D21DBD" w14:textId="3A271D4A" w:rsidR="001F3771" w:rsidRPr="001F3771" w:rsidRDefault="00664F17" w:rsidP="00664F17">
      <w:pPr>
        <w:widowControl w:val="0"/>
        <w:spacing w:after="60" w:line="276" w:lineRule="auto"/>
        <w:ind w:left="0"/>
        <w:rPr>
          <w:rFonts w:eastAsia="Calibri"/>
          <w:szCs w:val="20"/>
          <w:lang w:val="cs-CZ" w:eastAsia="en-US"/>
        </w:rPr>
      </w:pPr>
      <w:r>
        <w:rPr>
          <w:rFonts w:eastAsia="Calibri"/>
          <w:b/>
          <w:caps/>
          <w:szCs w:val="20"/>
          <w:lang w:val="cs-CZ" w:eastAsia="en-US"/>
        </w:rPr>
        <w:t>N</w:t>
      </w:r>
      <w:r w:rsidR="001F3771" w:rsidRPr="001F3771">
        <w:rPr>
          <w:rFonts w:eastAsia="Calibri"/>
          <w:b/>
          <w:caps/>
          <w:szCs w:val="20"/>
          <w:lang w:val="cs-CZ" w:eastAsia="en-US"/>
        </w:rPr>
        <w:t>a důkaz čehož</w:t>
      </w:r>
      <w:r w:rsidR="001F3771" w:rsidRPr="001F3771">
        <w:rPr>
          <w:rFonts w:eastAsia="Calibri"/>
          <w:szCs w:val="20"/>
          <w:lang w:val="cs-CZ" w:eastAsia="en-US"/>
        </w:rPr>
        <w:t xml:space="preserve"> připojují Strany vlastnoruční podpisy:</w:t>
      </w:r>
    </w:p>
    <w:p w14:paraId="31CBCF94" w14:textId="77777777" w:rsidR="001F3771" w:rsidRPr="001F3771" w:rsidRDefault="001F3771" w:rsidP="001F3771">
      <w:pPr>
        <w:widowControl w:val="0"/>
        <w:spacing w:after="60" w:line="276" w:lineRule="auto"/>
        <w:ind w:left="709" w:hanging="709"/>
        <w:rPr>
          <w:rFonts w:eastAsia="Calibri"/>
          <w:szCs w:val="20"/>
          <w:lang w:val="cs-CZ" w:eastAsia="en-US"/>
        </w:rPr>
      </w:pPr>
    </w:p>
    <w:p w14:paraId="72E71FA1" w14:textId="02CF5EE0" w:rsidR="001F3771" w:rsidRPr="001F3771" w:rsidRDefault="000F643E" w:rsidP="001F3771">
      <w:pPr>
        <w:widowControl w:val="0"/>
        <w:spacing w:after="60" w:line="276" w:lineRule="auto"/>
        <w:ind w:left="709" w:hanging="709"/>
        <w:rPr>
          <w:rFonts w:eastAsia="Calibri"/>
          <w:b/>
          <w:szCs w:val="20"/>
          <w:lang w:val="cs-CZ" w:eastAsia="en-US"/>
        </w:rPr>
      </w:pPr>
      <w:r>
        <w:rPr>
          <w:rFonts w:eastAsia="Calibri"/>
          <w:b/>
          <w:szCs w:val="20"/>
          <w:lang w:val="cs-CZ" w:eastAsia="en-US"/>
        </w:rPr>
        <w:t>Kupující</w:t>
      </w:r>
    </w:p>
    <w:p w14:paraId="27B54C8A"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28EAAFA2" w14:textId="77777777" w:rsidTr="00C43401">
        <w:tc>
          <w:tcPr>
            <w:tcW w:w="4322" w:type="dxa"/>
            <w:hideMark/>
          </w:tcPr>
          <w:p w14:paraId="714616EE"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EB604E" w14:paraId="6D02F42E" w14:textId="77777777" w:rsidTr="00C43401">
        <w:tc>
          <w:tcPr>
            <w:tcW w:w="4322" w:type="dxa"/>
            <w:hideMark/>
          </w:tcPr>
          <w:p w14:paraId="4E60A767" w14:textId="0CEDF2FE" w:rsidR="001F3771" w:rsidRPr="001F3771" w:rsidRDefault="001F3771" w:rsidP="009F4ECC">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9F4ECC">
              <w:rPr>
                <w:rFonts w:ascii="Times New Roman" w:eastAsia="Calibri" w:hAnsi="Times New Roman"/>
                <w:szCs w:val="20"/>
                <w:lang w:val="cs-CZ" w:eastAsia="en-US"/>
              </w:rPr>
              <w:t>RNDr. Michael Prouza, PhD</w:t>
            </w:r>
            <w:r w:rsidRPr="001F3771">
              <w:rPr>
                <w:rFonts w:ascii="Times New Roman" w:eastAsia="Calibri" w:hAnsi="Times New Roman"/>
                <w:szCs w:val="20"/>
                <w:lang w:val="cs-CZ" w:eastAsia="en-US"/>
              </w:rPr>
              <w:t>.</w:t>
            </w:r>
          </w:p>
        </w:tc>
      </w:tr>
      <w:tr w:rsidR="001F3771" w:rsidRPr="001F3771" w14:paraId="2D2C208F" w14:textId="77777777" w:rsidTr="00C43401">
        <w:tc>
          <w:tcPr>
            <w:tcW w:w="4322" w:type="dxa"/>
            <w:hideMark/>
          </w:tcPr>
          <w:p w14:paraId="255E79C8" w14:textId="580705F6" w:rsidR="001F3771" w:rsidRPr="001F3771" w:rsidRDefault="00351157" w:rsidP="001F3771">
            <w:pPr>
              <w:widowControl w:val="0"/>
              <w:spacing w:after="60" w:line="276" w:lineRule="auto"/>
              <w:ind w:left="709" w:hanging="709"/>
              <w:rPr>
                <w:rFonts w:ascii="Times New Roman" w:eastAsia="Calibri" w:hAnsi="Times New Roman"/>
                <w:szCs w:val="20"/>
                <w:lang w:val="cs-CZ" w:eastAsia="en-US"/>
              </w:rPr>
            </w:pPr>
            <w:r>
              <w:rPr>
                <w:rFonts w:ascii="Times New Roman" w:eastAsia="Calibri" w:hAnsi="Times New Roman"/>
                <w:szCs w:val="20"/>
                <w:lang w:val="cs-CZ" w:eastAsia="en-US"/>
              </w:rPr>
              <w:t>Funkce: ř</w:t>
            </w:r>
            <w:r w:rsidR="001F3771" w:rsidRPr="001F3771">
              <w:rPr>
                <w:rFonts w:ascii="Times New Roman" w:eastAsia="Calibri" w:hAnsi="Times New Roman"/>
                <w:szCs w:val="20"/>
                <w:lang w:val="cs-CZ" w:eastAsia="en-US"/>
              </w:rPr>
              <w:t>editel</w:t>
            </w:r>
          </w:p>
          <w:p w14:paraId="3472A4E1"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10E9D91B" w14:textId="77777777" w:rsidR="001F3771" w:rsidRPr="001F3771" w:rsidRDefault="001F3771" w:rsidP="001F3771">
      <w:pPr>
        <w:widowControl w:val="0"/>
        <w:spacing w:after="60" w:line="276" w:lineRule="auto"/>
        <w:ind w:left="0"/>
        <w:rPr>
          <w:rFonts w:eastAsia="Calibri"/>
          <w:szCs w:val="20"/>
          <w:lang w:val="cs-CZ" w:eastAsia="en-US"/>
        </w:rPr>
      </w:pPr>
    </w:p>
    <w:p w14:paraId="763A9B66" w14:textId="4AA0E3F8" w:rsidR="001F3771" w:rsidRPr="001F3771" w:rsidRDefault="000F643E" w:rsidP="001F3771">
      <w:pPr>
        <w:widowControl w:val="0"/>
        <w:spacing w:after="60" w:line="276" w:lineRule="auto"/>
        <w:ind w:left="709" w:hanging="709"/>
        <w:rPr>
          <w:rFonts w:eastAsia="Calibri"/>
          <w:b/>
          <w:szCs w:val="20"/>
          <w:lang w:val="cs-CZ" w:eastAsia="en-US"/>
        </w:rPr>
      </w:pPr>
      <w:r>
        <w:rPr>
          <w:rFonts w:eastAsia="Calibri"/>
          <w:b/>
          <w:szCs w:val="20"/>
          <w:lang w:val="cs-CZ" w:eastAsia="en-US"/>
        </w:rPr>
        <w:t>Prodávající</w:t>
      </w:r>
    </w:p>
    <w:p w14:paraId="416899E8"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46AACC29" w14:textId="77777777" w:rsidTr="00C43401">
        <w:tc>
          <w:tcPr>
            <w:tcW w:w="4322" w:type="dxa"/>
            <w:hideMark/>
          </w:tcPr>
          <w:p w14:paraId="64E52AE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14:paraId="0A59FCE8" w14:textId="77777777" w:rsidTr="00C43401">
        <w:tc>
          <w:tcPr>
            <w:tcW w:w="4322" w:type="dxa"/>
            <w:hideMark/>
          </w:tcPr>
          <w:p w14:paraId="2167133E" w14:textId="2F0A7713"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8B21D2">
              <w:rPr>
                <w:rFonts w:ascii="Times New Roman" w:eastAsia="Calibri" w:hAnsi="Times New Roman"/>
                <w:szCs w:val="20"/>
                <w:lang w:val="cs-CZ" w:eastAsia="en-US"/>
              </w:rPr>
              <w:t>Ing. Petr Moravec</w:t>
            </w:r>
          </w:p>
        </w:tc>
      </w:tr>
      <w:tr w:rsidR="001F3771" w:rsidRPr="001F3771" w14:paraId="1FEEA549" w14:textId="77777777" w:rsidTr="00C43401">
        <w:tc>
          <w:tcPr>
            <w:tcW w:w="4322" w:type="dxa"/>
            <w:hideMark/>
          </w:tcPr>
          <w:p w14:paraId="3947F96B" w14:textId="18FEBA1E"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Funkce:</w:t>
            </w:r>
            <w:r w:rsidR="008B21D2">
              <w:rPr>
                <w:rFonts w:ascii="Times New Roman" w:eastAsia="Calibri" w:hAnsi="Times New Roman"/>
                <w:szCs w:val="20"/>
                <w:lang w:val="cs-CZ" w:eastAsia="en-US"/>
              </w:rPr>
              <w:t xml:space="preserve"> jednatel</w:t>
            </w:r>
          </w:p>
          <w:p w14:paraId="19384D0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2147A269" w14:textId="77777777" w:rsidR="001F3771" w:rsidRPr="001F3771" w:rsidRDefault="001F3771" w:rsidP="001F3771">
      <w:pPr>
        <w:widowControl w:val="0"/>
        <w:spacing w:after="60" w:line="276" w:lineRule="auto"/>
        <w:ind w:left="0"/>
        <w:rPr>
          <w:rFonts w:eastAsia="Calibri"/>
          <w:szCs w:val="20"/>
          <w:lang w:val="cs-CZ" w:eastAsia="en-US"/>
        </w:rPr>
      </w:pPr>
    </w:p>
    <w:p w14:paraId="542E5529" w14:textId="77777777" w:rsidR="001F3771" w:rsidRPr="001F3771" w:rsidRDefault="001F3771" w:rsidP="001F3771">
      <w:pPr>
        <w:pageBreakBefore/>
        <w:widowControl w:val="0"/>
        <w:spacing w:after="60" w:line="276" w:lineRule="auto"/>
        <w:ind w:left="0"/>
        <w:jc w:val="center"/>
        <w:rPr>
          <w:rFonts w:eastAsia="Calibri"/>
          <w:b/>
          <w:caps/>
          <w:szCs w:val="20"/>
          <w:lang w:val="cs-CZ" w:eastAsia="en-US"/>
        </w:rPr>
      </w:pPr>
      <w:r w:rsidRPr="001F3771">
        <w:rPr>
          <w:rFonts w:eastAsia="Calibri"/>
          <w:b/>
          <w:caps/>
          <w:szCs w:val="20"/>
          <w:lang w:val="cs-CZ" w:eastAsia="en-US"/>
        </w:rPr>
        <w:t>Příloha 1</w:t>
      </w:r>
    </w:p>
    <w:p w14:paraId="1085D685" w14:textId="5DE75744" w:rsidR="001F3771" w:rsidRDefault="005720C2" w:rsidP="001F3771">
      <w:pPr>
        <w:widowControl w:val="0"/>
        <w:spacing w:after="60" w:line="276" w:lineRule="auto"/>
        <w:ind w:left="0"/>
        <w:jc w:val="center"/>
        <w:rPr>
          <w:rFonts w:eastAsia="Calibri"/>
          <w:b/>
          <w:caps/>
          <w:szCs w:val="20"/>
          <w:lang w:val="cs-CZ" w:eastAsia="en-US"/>
        </w:rPr>
      </w:pPr>
      <w:r>
        <w:rPr>
          <w:rFonts w:eastAsia="Calibri"/>
          <w:b/>
          <w:caps/>
          <w:szCs w:val="20"/>
          <w:lang w:val="cs-CZ" w:eastAsia="en-US"/>
        </w:rPr>
        <w:t>Technická specifikace</w:t>
      </w:r>
    </w:p>
    <w:p w14:paraId="3693C488" w14:textId="77777777" w:rsidR="005720C2" w:rsidRDefault="005720C2" w:rsidP="001F3771">
      <w:pPr>
        <w:widowControl w:val="0"/>
        <w:spacing w:after="60" w:line="276" w:lineRule="auto"/>
        <w:ind w:left="0"/>
        <w:jc w:val="center"/>
        <w:rPr>
          <w:rFonts w:eastAsia="Calibri"/>
          <w:b/>
          <w:caps/>
          <w:szCs w:val="20"/>
          <w:lang w:val="cs-CZ" w:eastAsia="en-US"/>
        </w:rPr>
      </w:pPr>
    </w:p>
    <w:p w14:paraId="3E53D339" w14:textId="3402A0AC" w:rsidR="00AD233C" w:rsidRPr="001F3771" w:rsidRDefault="00AD233C" w:rsidP="00AD233C">
      <w:pPr>
        <w:pageBreakBefore/>
        <w:widowControl w:val="0"/>
        <w:spacing w:after="60" w:line="276" w:lineRule="auto"/>
        <w:ind w:left="0"/>
        <w:jc w:val="center"/>
        <w:rPr>
          <w:rFonts w:eastAsia="Calibri"/>
          <w:b/>
          <w:caps/>
          <w:szCs w:val="20"/>
          <w:lang w:val="cs-CZ" w:eastAsia="en-US"/>
        </w:rPr>
      </w:pPr>
      <w:r>
        <w:rPr>
          <w:rFonts w:eastAsia="Calibri"/>
          <w:b/>
          <w:caps/>
          <w:szCs w:val="20"/>
          <w:lang w:val="cs-CZ" w:eastAsia="en-US"/>
        </w:rPr>
        <w:t>Příloha 2</w:t>
      </w:r>
    </w:p>
    <w:p w14:paraId="30DB09D3" w14:textId="589872C4" w:rsidR="00AD233C" w:rsidRDefault="00AD233C" w:rsidP="00AD233C">
      <w:pPr>
        <w:widowControl w:val="0"/>
        <w:spacing w:after="60" w:line="276" w:lineRule="auto"/>
        <w:ind w:left="0"/>
        <w:jc w:val="center"/>
        <w:rPr>
          <w:rFonts w:eastAsia="Calibri"/>
          <w:b/>
          <w:caps/>
          <w:szCs w:val="20"/>
          <w:lang w:val="cs-CZ" w:eastAsia="en-US"/>
        </w:rPr>
      </w:pPr>
      <w:r>
        <w:rPr>
          <w:rFonts w:eastAsia="Calibri"/>
          <w:b/>
          <w:caps/>
          <w:szCs w:val="20"/>
          <w:lang w:val="cs-CZ" w:eastAsia="en-US"/>
        </w:rPr>
        <w:t>Cenová tabulka</w:t>
      </w:r>
    </w:p>
    <w:p w14:paraId="0F0BBEF2" w14:textId="77777777" w:rsidR="005720C2" w:rsidRPr="00C00590" w:rsidRDefault="005720C2" w:rsidP="005720C2">
      <w:pPr>
        <w:widowControl w:val="0"/>
        <w:spacing w:after="60" w:line="276" w:lineRule="auto"/>
        <w:ind w:left="0"/>
        <w:rPr>
          <w:rFonts w:eastAsia="Calibri"/>
          <w:caps/>
          <w:szCs w:val="20"/>
          <w:lang w:val="cs-CZ" w:eastAsia="en-US"/>
        </w:rPr>
      </w:pPr>
    </w:p>
    <w:p w14:paraId="798370DF" w14:textId="77777777" w:rsidR="001F3771" w:rsidRPr="001F3771" w:rsidRDefault="001F3771" w:rsidP="001F3771">
      <w:pPr>
        <w:widowControl w:val="0"/>
        <w:spacing w:after="60" w:line="276" w:lineRule="auto"/>
        <w:ind w:left="0"/>
        <w:rPr>
          <w:rFonts w:eastAsia="Calibri"/>
          <w:szCs w:val="20"/>
          <w:lang w:val="cs-CZ" w:eastAsia="en-US"/>
        </w:rPr>
      </w:pPr>
    </w:p>
    <w:p w14:paraId="72CC2B2B" w14:textId="77777777" w:rsidR="00E270B2" w:rsidRPr="001F3771" w:rsidRDefault="00E270B2" w:rsidP="001F3771">
      <w:pPr>
        <w:ind w:left="0"/>
        <w:rPr>
          <w:lang w:val="cs-CZ"/>
        </w:rPr>
      </w:pPr>
    </w:p>
    <w:sectPr w:rsidR="00E270B2" w:rsidRPr="001F3771" w:rsidSect="001F3771">
      <w:headerReference w:type="default" r:id="rId8"/>
      <w:footerReference w:type="default" r:id="rId9"/>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8B5A5" w14:textId="77777777" w:rsidR="005D6B54" w:rsidRDefault="005D6B54" w:rsidP="00B237C7">
      <w:r>
        <w:separator/>
      </w:r>
    </w:p>
  </w:endnote>
  <w:endnote w:type="continuationSeparator" w:id="0">
    <w:p w14:paraId="67FA07DC" w14:textId="77777777" w:rsidR="005D6B54" w:rsidRDefault="005D6B54" w:rsidP="00B237C7">
      <w:r>
        <w:continuationSeparator/>
      </w:r>
    </w:p>
  </w:endnote>
  <w:endnote w:type="continuationNotice" w:id="1">
    <w:p w14:paraId="3EDBCDA5" w14:textId="77777777" w:rsidR="005D6B54" w:rsidRDefault="005D6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2831"/>
      <w:gridCol w:w="2841"/>
      <w:gridCol w:w="2832"/>
    </w:tblGrid>
    <w:tr w:rsidR="000212BD" w14:paraId="62A23342" w14:textId="77777777" w:rsidTr="00E55C24">
      <w:tc>
        <w:tcPr>
          <w:tcW w:w="3095" w:type="dxa"/>
          <w:vAlign w:val="center"/>
        </w:tcPr>
        <w:p w14:paraId="671890DC" w14:textId="77777777" w:rsidR="000212BD" w:rsidRDefault="000212BD" w:rsidP="00E55C24">
          <w:pPr>
            <w:pStyle w:val="Zpat"/>
            <w:ind w:left="0"/>
          </w:pPr>
        </w:p>
      </w:tc>
      <w:tc>
        <w:tcPr>
          <w:tcW w:w="3095" w:type="dxa"/>
          <w:vAlign w:val="center"/>
        </w:tcPr>
        <w:p w14:paraId="347A4068" w14:textId="0B3E659D" w:rsidR="000212BD" w:rsidRPr="0099593C" w:rsidRDefault="000212BD" w:rsidP="00E55C24">
          <w:pPr>
            <w:pStyle w:val="Zpat"/>
            <w:ind w:left="0"/>
            <w:jc w:val="center"/>
            <w:rPr>
              <w:rStyle w:val="slostrnky"/>
            </w:rPr>
          </w:pPr>
          <w:r>
            <w:rPr>
              <w:rStyle w:val="slostrnky"/>
            </w:rPr>
            <w:t xml:space="preserve">- </w:t>
          </w:r>
          <w:r w:rsidR="00B60B1C">
            <w:rPr>
              <w:rStyle w:val="slostrnky"/>
            </w:rPr>
            <w:fldChar w:fldCharType="begin"/>
          </w:r>
          <w:r>
            <w:rPr>
              <w:rStyle w:val="slostrnky"/>
            </w:rPr>
            <w:instrText xml:space="preserve"> PAGE  \* MERGEFORMAT </w:instrText>
          </w:r>
          <w:r w:rsidR="00B60B1C">
            <w:rPr>
              <w:rStyle w:val="slostrnky"/>
            </w:rPr>
            <w:fldChar w:fldCharType="separate"/>
          </w:r>
          <w:r w:rsidR="00F6473A">
            <w:rPr>
              <w:rStyle w:val="slostrnky"/>
              <w:noProof/>
            </w:rPr>
            <w:t>12</w:t>
          </w:r>
          <w:r w:rsidR="00B60B1C">
            <w:rPr>
              <w:rStyle w:val="slostrnky"/>
            </w:rPr>
            <w:fldChar w:fldCharType="end"/>
          </w:r>
          <w:r>
            <w:rPr>
              <w:rStyle w:val="slostrnky"/>
            </w:rPr>
            <w:t xml:space="preserve"> -</w:t>
          </w:r>
        </w:p>
      </w:tc>
      <w:tc>
        <w:tcPr>
          <w:tcW w:w="3096" w:type="dxa"/>
          <w:vAlign w:val="center"/>
        </w:tcPr>
        <w:p w14:paraId="5105B29E" w14:textId="77777777" w:rsidR="000212BD" w:rsidRDefault="000212BD" w:rsidP="00E55C24">
          <w:pPr>
            <w:pStyle w:val="Zpat"/>
            <w:ind w:left="0"/>
            <w:jc w:val="right"/>
          </w:pPr>
        </w:p>
      </w:tc>
    </w:tr>
  </w:tbl>
  <w:p w14:paraId="03955F58" w14:textId="77777777" w:rsidR="000212BD" w:rsidRDefault="000212BD" w:rsidP="00B237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D075" w14:textId="77777777" w:rsidR="005D6B54" w:rsidRDefault="005D6B54" w:rsidP="00B237C7">
      <w:r>
        <w:separator/>
      </w:r>
    </w:p>
  </w:footnote>
  <w:footnote w:type="continuationSeparator" w:id="0">
    <w:p w14:paraId="2FB74C16" w14:textId="77777777" w:rsidR="005D6B54" w:rsidRDefault="005D6B54" w:rsidP="00B237C7">
      <w:r>
        <w:continuationSeparator/>
      </w:r>
    </w:p>
  </w:footnote>
  <w:footnote w:type="continuationNotice" w:id="1">
    <w:p w14:paraId="524728CB" w14:textId="77777777" w:rsidR="005D6B54" w:rsidRDefault="005D6B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DDA99" w14:textId="530F9C72" w:rsidR="000212BD" w:rsidRPr="001F3771" w:rsidRDefault="00CA46F8" w:rsidP="001F3771">
    <w:pPr>
      <w:pStyle w:val="Zhlav"/>
    </w:pPr>
    <w:r w:rsidRPr="00CA46F8">
      <w:rPr>
        <w:rFonts w:eastAsia="Times New Roman"/>
        <w:noProof/>
        <w:sz w:val="24"/>
        <w:szCs w:val="24"/>
        <w:lang w:val="cs-CZ" w:eastAsia="cs-CZ"/>
      </w:rPr>
      <w:drawing>
        <wp:anchor distT="0" distB="0" distL="114300" distR="114300" simplePos="0" relativeHeight="251659264" behindDoc="1" locked="0" layoutInCell="1" allowOverlap="1" wp14:anchorId="18F1A42C" wp14:editId="0933EEE6">
          <wp:simplePos x="0" y="0"/>
          <wp:positionH relativeFrom="column">
            <wp:posOffset>369570</wp:posOffset>
          </wp:positionH>
          <wp:positionV relativeFrom="paragraph">
            <wp:posOffset>-797560</wp:posOffset>
          </wp:positionV>
          <wp:extent cx="4876800" cy="815340"/>
          <wp:effectExtent l="0" t="0" r="0" b="3810"/>
          <wp:wrapNone/>
          <wp:docPr id="1" name="Picture 4" descr="Description: Z:\PROJECTS\102 ELI\!!!General_resources\! Identita\templates\resources\version6\NewLogolink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PROJECTS\102 ELI\!!!General_resources\! Identita\templates\resources\version6\NewLogolink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2"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3"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9" w15:restartNumberingAfterBreak="0">
    <w:nsid w:val="427849EF"/>
    <w:multiLevelType w:val="singleLevel"/>
    <w:tmpl w:val="DFD0D290"/>
    <w:lvl w:ilvl="0">
      <w:start w:val="1"/>
      <w:numFmt w:val="decimal"/>
      <w:lvlText w:val="%1)"/>
      <w:legacy w:legacy="1" w:legacySpace="0" w:legacyIndent="283"/>
      <w:lvlJc w:val="left"/>
      <w:pPr>
        <w:ind w:left="283" w:hanging="283"/>
      </w:pPr>
      <w:rPr>
        <w:sz w:val="20"/>
        <w:szCs w:val="20"/>
      </w:rPr>
    </w:lvl>
  </w:abstractNum>
  <w:abstractNum w:abstractNumId="10"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1" w15:restartNumberingAfterBreak="0">
    <w:nsid w:val="55CE1011"/>
    <w:multiLevelType w:val="hybridMultilevel"/>
    <w:tmpl w:val="36748FD6"/>
    <w:lvl w:ilvl="0" w:tplc="E7B6CC5E">
      <w:start w:val="1"/>
      <w:numFmt w:val="lowerLetter"/>
      <w:pStyle w:val="Nadpis4"/>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2" w15:restartNumberingAfterBreak="0">
    <w:nsid w:val="63881CB3"/>
    <w:multiLevelType w:val="hybridMultilevel"/>
    <w:tmpl w:val="5E94AE4C"/>
    <w:lvl w:ilvl="0" w:tplc="DA2E9B7E">
      <w:start w:val="1"/>
      <w:numFmt w:val="upperLetter"/>
      <w:pStyle w:val="Normln-sted"/>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7"/>
  </w:num>
  <w:num w:numId="3">
    <w:abstractNumId w:val="14"/>
  </w:num>
  <w:num w:numId="4">
    <w:abstractNumId w:val="13"/>
  </w:num>
  <w:num w:numId="5">
    <w:abstractNumId w:val="5"/>
  </w:num>
  <w:num w:numId="6">
    <w:abstractNumId w:val="3"/>
  </w:num>
  <w:num w:numId="7">
    <w:abstractNumId w:val="4"/>
  </w:num>
  <w:num w:numId="8">
    <w:abstractNumId w:val="10"/>
  </w:num>
  <w:num w:numId="9">
    <w:abstractNumId w:val="2"/>
  </w:num>
  <w:num w:numId="10">
    <w:abstractNumId w:val="6"/>
  </w:num>
  <w:num w:numId="11">
    <w:abstractNumId w:val="12"/>
  </w:num>
  <w:num w:numId="12">
    <w:abstractNumId w:val="11"/>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9"/>
  </w:num>
  <w:num w:numId="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81"/>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C1"/>
    <w:rsid w:val="00000DD9"/>
    <w:rsid w:val="000212BD"/>
    <w:rsid w:val="00022876"/>
    <w:rsid w:val="000261FD"/>
    <w:rsid w:val="00032B6D"/>
    <w:rsid w:val="00035FEE"/>
    <w:rsid w:val="00045E92"/>
    <w:rsid w:val="00046002"/>
    <w:rsid w:val="0005236E"/>
    <w:rsid w:val="00053251"/>
    <w:rsid w:val="0005364F"/>
    <w:rsid w:val="0006033E"/>
    <w:rsid w:val="000603DB"/>
    <w:rsid w:val="00061061"/>
    <w:rsid w:val="00065965"/>
    <w:rsid w:val="000703B4"/>
    <w:rsid w:val="000722A5"/>
    <w:rsid w:val="00080A1F"/>
    <w:rsid w:val="00081497"/>
    <w:rsid w:val="00084B82"/>
    <w:rsid w:val="0008745F"/>
    <w:rsid w:val="00087A02"/>
    <w:rsid w:val="000949E8"/>
    <w:rsid w:val="000A1D10"/>
    <w:rsid w:val="000A62E7"/>
    <w:rsid w:val="000A7480"/>
    <w:rsid w:val="000B2219"/>
    <w:rsid w:val="000B277C"/>
    <w:rsid w:val="000B313B"/>
    <w:rsid w:val="000B40E9"/>
    <w:rsid w:val="000B7CF1"/>
    <w:rsid w:val="000C1976"/>
    <w:rsid w:val="000C349F"/>
    <w:rsid w:val="000D73B4"/>
    <w:rsid w:val="000E1722"/>
    <w:rsid w:val="000E20ED"/>
    <w:rsid w:val="000E2B2C"/>
    <w:rsid w:val="000E4772"/>
    <w:rsid w:val="000F4818"/>
    <w:rsid w:val="000F55F1"/>
    <w:rsid w:val="000F643E"/>
    <w:rsid w:val="00102722"/>
    <w:rsid w:val="0010516C"/>
    <w:rsid w:val="001054C6"/>
    <w:rsid w:val="00112F7C"/>
    <w:rsid w:val="001131FA"/>
    <w:rsid w:val="0011666B"/>
    <w:rsid w:val="001175BE"/>
    <w:rsid w:val="00120B84"/>
    <w:rsid w:val="0012594C"/>
    <w:rsid w:val="001323D2"/>
    <w:rsid w:val="0013285A"/>
    <w:rsid w:val="0014305F"/>
    <w:rsid w:val="00152FEA"/>
    <w:rsid w:val="00155FA7"/>
    <w:rsid w:val="00156B33"/>
    <w:rsid w:val="001571BE"/>
    <w:rsid w:val="00160814"/>
    <w:rsid w:val="00161616"/>
    <w:rsid w:val="00164E9F"/>
    <w:rsid w:val="001650E5"/>
    <w:rsid w:val="00165EA0"/>
    <w:rsid w:val="00165EB8"/>
    <w:rsid w:val="00166CFD"/>
    <w:rsid w:val="00176015"/>
    <w:rsid w:val="00177409"/>
    <w:rsid w:val="00177E9D"/>
    <w:rsid w:val="00180F67"/>
    <w:rsid w:val="0018200D"/>
    <w:rsid w:val="00184459"/>
    <w:rsid w:val="00187A26"/>
    <w:rsid w:val="00190726"/>
    <w:rsid w:val="0019344C"/>
    <w:rsid w:val="00194D9A"/>
    <w:rsid w:val="00195CFB"/>
    <w:rsid w:val="001A1EEF"/>
    <w:rsid w:val="001A3AE3"/>
    <w:rsid w:val="001A4A2D"/>
    <w:rsid w:val="001A66E0"/>
    <w:rsid w:val="001B076C"/>
    <w:rsid w:val="001B60F3"/>
    <w:rsid w:val="001B63A4"/>
    <w:rsid w:val="001C46F5"/>
    <w:rsid w:val="001C6EFF"/>
    <w:rsid w:val="001D5833"/>
    <w:rsid w:val="001E053A"/>
    <w:rsid w:val="001E07C8"/>
    <w:rsid w:val="001E31D8"/>
    <w:rsid w:val="001F0C41"/>
    <w:rsid w:val="001F3771"/>
    <w:rsid w:val="00202791"/>
    <w:rsid w:val="0020519E"/>
    <w:rsid w:val="002116E3"/>
    <w:rsid w:val="00212F80"/>
    <w:rsid w:val="002174BC"/>
    <w:rsid w:val="002240BD"/>
    <w:rsid w:val="002259FE"/>
    <w:rsid w:val="00241368"/>
    <w:rsid w:val="00245567"/>
    <w:rsid w:val="002519C4"/>
    <w:rsid w:val="00252633"/>
    <w:rsid w:val="0026493C"/>
    <w:rsid w:val="00266303"/>
    <w:rsid w:val="00267FE7"/>
    <w:rsid w:val="0027106E"/>
    <w:rsid w:val="002732C0"/>
    <w:rsid w:val="00274F28"/>
    <w:rsid w:val="00276090"/>
    <w:rsid w:val="00281430"/>
    <w:rsid w:val="00296D46"/>
    <w:rsid w:val="00297FA1"/>
    <w:rsid w:val="002A0D6B"/>
    <w:rsid w:val="002A1955"/>
    <w:rsid w:val="002A219B"/>
    <w:rsid w:val="002A72ED"/>
    <w:rsid w:val="002A7EE6"/>
    <w:rsid w:val="002B0F46"/>
    <w:rsid w:val="002B3D80"/>
    <w:rsid w:val="002B5444"/>
    <w:rsid w:val="002B6A34"/>
    <w:rsid w:val="002C7594"/>
    <w:rsid w:val="002D4E77"/>
    <w:rsid w:val="002D63B9"/>
    <w:rsid w:val="002E1332"/>
    <w:rsid w:val="002E1AE9"/>
    <w:rsid w:val="002F3DC3"/>
    <w:rsid w:val="002F4A0E"/>
    <w:rsid w:val="002F5100"/>
    <w:rsid w:val="00301D8D"/>
    <w:rsid w:val="003041F7"/>
    <w:rsid w:val="00306E7C"/>
    <w:rsid w:val="00312A0A"/>
    <w:rsid w:val="0031453C"/>
    <w:rsid w:val="00315B00"/>
    <w:rsid w:val="00320CE0"/>
    <w:rsid w:val="00321CE4"/>
    <w:rsid w:val="0033288C"/>
    <w:rsid w:val="0033643F"/>
    <w:rsid w:val="00350501"/>
    <w:rsid w:val="0035105D"/>
    <w:rsid w:val="00351157"/>
    <w:rsid w:val="003545FC"/>
    <w:rsid w:val="00354634"/>
    <w:rsid w:val="00360275"/>
    <w:rsid w:val="00363059"/>
    <w:rsid w:val="003639AF"/>
    <w:rsid w:val="00365860"/>
    <w:rsid w:val="003743D4"/>
    <w:rsid w:val="0037513E"/>
    <w:rsid w:val="003767F4"/>
    <w:rsid w:val="00377222"/>
    <w:rsid w:val="00377457"/>
    <w:rsid w:val="0038268E"/>
    <w:rsid w:val="00382B55"/>
    <w:rsid w:val="00385F9D"/>
    <w:rsid w:val="00385FF1"/>
    <w:rsid w:val="0039028A"/>
    <w:rsid w:val="00390BE4"/>
    <w:rsid w:val="0039201C"/>
    <w:rsid w:val="00394656"/>
    <w:rsid w:val="003A174A"/>
    <w:rsid w:val="003A3333"/>
    <w:rsid w:val="003A629B"/>
    <w:rsid w:val="003B5616"/>
    <w:rsid w:val="003B649B"/>
    <w:rsid w:val="003B6A78"/>
    <w:rsid w:val="003C17A8"/>
    <w:rsid w:val="003C4CBB"/>
    <w:rsid w:val="003D1668"/>
    <w:rsid w:val="003D4B4E"/>
    <w:rsid w:val="003F0F40"/>
    <w:rsid w:val="003F2155"/>
    <w:rsid w:val="003F61B9"/>
    <w:rsid w:val="003F68A6"/>
    <w:rsid w:val="003F7141"/>
    <w:rsid w:val="00401F5F"/>
    <w:rsid w:val="00402234"/>
    <w:rsid w:val="00402344"/>
    <w:rsid w:val="0040418D"/>
    <w:rsid w:val="00404AD3"/>
    <w:rsid w:val="0040715C"/>
    <w:rsid w:val="004173C8"/>
    <w:rsid w:val="004268C6"/>
    <w:rsid w:val="00434771"/>
    <w:rsid w:val="00437130"/>
    <w:rsid w:val="0043727B"/>
    <w:rsid w:val="004372FB"/>
    <w:rsid w:val="00453647"/>
    <w:rsid w:val="00453DCC"/>
    <w:rsid w:val="0046499E"/>
    <w:rsid w:val="00464B2E"/>
    <w:rsid w:val="00466D06"/>
    <w:rsid w:val="00473234"/>
    <w:rsid w:val="004758A8"/>
    <w:rsid w:val="00480166"/>
    <w:rsid w:val="0048122F"/>
    <w:rsid w:val="00485C6F"/>
    <w:rsid w:val="004B2604"/>
    <w:rsid w:val="004B67AE"/>
    <w:rsid w:val="004C5CE0"/>
    <w:rsid w:val="004D031E"/>
    <w:rsid w:val="004F0B6D"/>
    <w:rsid w:val="004F1D29"/>
    <w:rsid w:val="004F4458"/>
    <w:rsid w:val="00503328"/>
    <w:rsid w:val="005035D3"/>
    <w:rsid w:val="00503C4C"/>
    <w:rsid w:val="00522B47"/>
    <w:rsid w:val="005239CE"/>
    <w:rsid w:val="00526B24"/>
    <w:rsid w:val="0053118C"/>
    <w:rsid w:val="005360C7"/>
    <w:rsid w:val="0053751C"/>
    <w:rsid w:val="00541998"/>
    <w:rsid w:val="00541FD7"/>
    <w:rsid w:val="005422AC"/>
    <w:rsid w:val="00543549"/>
    <w:rsid w:val="00544606"/>
    <w:rsid w:val="00550CD9"/>
    <w:rsid w:val="00551898"/>
    <w:rsid w:val="005556BF"/>
    <w:rsid w:val="0055665F"/>
    <w:rsid w:val="0056757C"/>
    <w:rsid w:val="005720C2"/>
    <w:rsid w:val="005749ED"/>
    <w:rsid w:val="00575728"/>
    <w:rsid w:val="00575B4F"/>
    <w:rsid w:val="00595656"/>
    <w:rsid w:val="005A78F6"/>
    <w:rsid w:val="005A798A"/>
    <w:rsid w:val="005B25F2"/>
    <w:rsid w:val="005C02E9"/>
    <w:rsid w:val="005C7C64"/>
    <w:rsid w:val="005D2D0E"/>
    <w:rsid w:val="005D6B54"/>
    <w:rsid w:val="005E2619"/>
    <w:rsid w:val="005E3067"/>
    <w:rsid w:val="005E6922"/>
    <w:rsid w:val="005F209A"/>
    <w:rsid w:val="005F2863"/>
    <w:rsid w:val="005F4AE0"/>
    <w:rsid w:val="006013A3"/>
    <w:rsid w:val="006059EB"/>
    <w:rsid w:val="00612930"/>
    <w:rsid w:val="0061341C"/>
    <w:rsid w:val="006142E1"/>
    <w:rsid w:val="00615585"/>
    <w:rsid w:val="00623AC1"/>
    <w:rsid w:val="00627703"/>
    <w:rsid w:val="00630B1B"/>
    <w:rsid w:val="00632FEA"/>
    <w:rsid w:val="006366E4"/>
    <w:rsid w:val="006405B4"/>
    <w:rsid w:val="006431C6"/>
    <w:rsid w:val="0064452A"/>
    <w:rsid w:val="00644EF8"/>
    <w:rsid w:val="00652C10"/>
    <w:rsid w:val="006633AF"/>
    <w:rsid w:val="00664F17"/>
    <w:rsid w:val="00666BC3"/>
    <w:rsid w:val="00670E0A"/>
    <w:rsid w:val="0067561B"/>
    <w:rsid w:val="0067656D"/>
    <w:rsid w:val="00677DFF"/>
    <w:rsid w:val="00684F2E"/>
    <w:rsid w:val="00687BD6"/>
    <w:rsid w:val="0069332A"/>
    <w:rsid w:val="0069606B"/>
    <w:rsid w:val="006A1EC5"/>
    <w:rsid w:val="006A3B31"/>
    <w:rsid w:val="006A5D98"/>
    <w:rsid w:val="006C2B4E"/>
    <w:rsid w:val="006C2FC0"/>
    <w:rsid w:val="006C42D5"/>
    <w:rsid w:val="006D011B"/>
    <w:rsid w:val="006D07B0"/>
    <w:rsid w:val="006D3C93"/>
    <w:rsid w:val="006E1461"/>
    <w:rsid w:val="0070513A"/>
    <w:rsid w:val="0071294E"/>
    <w:rsid w:val="00715957"/>
    <w:rsid w:val="007206D0"/>
    <w:rsid w:val="007206F5"/>
    <w:rsid w:val="00721716"/>
    <w:rsid w:val="00722526"/>
    <w:rsid w:val="00726A76"/>
    <w:rsid w:val="0073338F"/>
    <w:rsid w:val="00742E90"/>
    <w:rsid w:val="00743224"/>
    <w:rsid w:val="00745CE1"/>
    <w:rsid w:val="00746FDD"/>
    <w:rsid w:val="0076043D"/>
    <w:rsid w:val="007617E5"/>
    <w:rsid w:val="007721F0"/>
    <w:rsid w:val="00775990"/>
    <w:rsid w:val="00775FCE"/>
    <w:rsid w:val="00777D89"/>
    <w:rsid w:val="00780FAA"/>
    <w:rsid w:val="00782D9D"/>
    <w:rsid w:val="00785E82"/>
    <w:rsid w:val="00795B68"/>
    <w:rsid w:val="007A5F23"/>
    <w:rsid w:val="007A610F"/>
    <w:rsid w:val="007B3DCC"/>
    <w:rsid w:val="007C082F"/>
    <w:rsid w:val="007C0831"/>
    <w:rsid w:val="007C6F8B"/>
    <w:rsid w:val="007D2393"/>
    <w:rsid w:val="007D6313"/>
    <w:rsid w:val="007F0D3E"/>
    <w:rsid w:val="007F3E8D"/>
    <w:rsid w:val="007F6E6C"/>
    <w:rsid w:val="00802189"/>
    <w:rsid w:val="00810056"/>
    <w:rsid w:val="00815755"/>
    <w:rsid w:val="00826113"/>
    <w:rsid w:val="00826A9D"/>
    <w:rsid w:val="00826AAE"/>
    <w:rsid w:val="0083471A"/>
    <w:rsid w:val="0083544D"/>
    <w:rsid w:val="008423B7"/>
    <w:rsid w:val="00847B4F"/>
    <w:rsid w:val="00851E20"/>
    <w:rsid w:val="00854EA4"/>
    <w:rsid w:val="00855CFD"/>
    <w:rsid w:val="00855FDE"/>
    <w:rsid w:val="008641C7"/>
    <w:rsid w:val="00882463"/>
    <w:rsid w:val="00884CC0"/>
    <w:rsid w:val="00886F1E"/>
    <w:rsid w:val="0089020A"/>
    <w:rsid w:val="0089417F"/>
    <w:rsid w:val="008960C1"/>
    <w:rsid w:val="008A01FC"/>
    <w:rsid w:val="008A0720"/>
    <w:rsid w:val="008A34A5"/>
    <w:rsid w:val="008A5804"/>
    <w:rsid w:val="008A5D32"/>
    <w:rsid w:val="008B21D2"/>
    <w:rsid w:val="008B24B7"/>
    <w:rsid w:val="008B4A7E"/>
    <w:rsid w:val="008B4EC7"/>
    <w:rsid w:val="008B5380"/>
    <w:rsid w:val="008B6CD1"/>
    <w:rsid w:val="008C04C2"/>
    <w:rsid w:val="008C3774"/>
    <w:rsid w:val="008C5D4C"/>
    <w:rsid w:val="008C6B3D"/>
    <w:rsid w:val="008C714A"/>
    <w:rsid w:val="008D2997"/>
    <w:rsid w:val="008E098A"/>
    <w:rsid w:val="008F5059"/>
    <w:rsid w:val="00901674"/>
    <w:rsid w:val="009025B9"/>
    <w:rsid w:val="00910F1E"/>
    <w:rsid w:val="00920C7A"/>
    <w:rsid w:val="00926288"/>
    <w:rsid w:val="0093012C"/>
    <w:rsid w:val="00931B6A"/>
    <w:rsid w:val="009462ED"/>
    <w:rsid w:val="00950F29"/>
    <w:rsid w:val="00952ECA"/>
    <w:rsid w:val="00953152"/>
    <w:rsid w:val="0095556B"/>
    <w:rsid w:val="00957783"/>
    <w:rsid w:val="00960259"/>
    <w:rsid w:val="0096138F"/>
    <w:rsid w:val="0096446B"/>
    <w:rsid w:val="00966297"/>
    <w:rsid w:val="00970C9A"/>
    <w:rsid w:val="00975373"/>
    <w:rsid w:val="00975B09"/>
    <w:rsid w:val="009852F0"/>
    <w:rsid w:val="00994302"/>
    <w:rsid w:val="00995E39"/>
    <w:rsid w:val="0099714C"/>
    <w:rsid w:val="0099726F"/>
    <w:rsid w:val="00997FDC"/>
    <w:rsid w:val="009A1F12"/>
    <w:rsid w:val="009A2160"/>
    <w:rsid w:val="009B0DAB"/>
    <w:rsid w:val="009B1A15"/>
    <w:rsid w:val="009B7AF1"/>
    <w:rsid w:val="009B7EB7"/>
    <w:rsid w:val="009C0B28"/>
    <w:rsid w:val="009C0DD6"/>
    <w:rsid w:val="009D5CD9"/>
    <w:rsid w:val="009E1772"/>
    <w:rsid w:val="009E2DC4"/>
    <w:rsid w:val="009E2EAC"/>
    <w:rsid w:val="009E3BFD"/>
    <w:rsid w:val="009F0A02"/>
    <w:rsid w:val="009F13F3"/>
    <w:rsid w:val="009F1ABF"/>
    <w:rsid w:val="009F4ECC"/>
    <w:rsid w:val="009F5199"/>
    <w:rsid w:val="00A0358F"/>
    <w:rsid w:val="00A03EC2"/>
    <w:rsid w:val="00A04747"/>
    <w:rsid w:val="00A06961"/>
    <w:rsid w:val="00A109B9"/>
    <w:rsid w:val="00A13302"/>
    <w:rsid w:val="00A2256D"/>
    <w:rsid w:val="00A2536F"/>
    <w:rsid w:val="00A26528"/>
    <w:rsid w:val="00A41890"/>
    <w:rsid w:val="00A43C65"/>
    <w:rsid w:val="00A4573E"/>
    <w:rsid w:val="00A520CB"/>
    <w:rsid w:val="00A53D34"/>
    <w:rsid w:val="00A54D78"/>
    <w:rsid w:val="00A56575"/>
    <w:rsid w:val="00A61CCD"/>
    <w:rsid w:val="00A700D8"/>
    <w:rsid w:val="00A75670"/>
    <w:rsid w:val="00A82B63"/>
    <w:rsid w:val="00A837A5"/>
    <w:rsid w:val="00A96632"/>
    <w:rsid w:val="00AA0266"/>
    <w:rsid w:val="00AB1441"/>
    <w:rsid w:val="00AB257E"/>
    <w:rsid w:val="00AB36B1"/>
    <w:rsid w:val="00AB4F65"/>
    <w:rsid w:val="00AB6446"/>
    <w:rsid w:val="00AC64C2"/>
    <w:rsid w:val="00AC7231"/>
    <w:rsid w:val="00AD233C"/>
    <w:rsid w:val="00AD6034"/>
    <w:rsid w:val="00AD6533"/>
    <w:rsid w:val="00AF04AB"/>
    <w:rsid w:val="00AF4414"/>
    <w:rsid w:val="00AF4616"/>
    <w:rsid w:val="00AF65A3"/>
    <w:rsid w:val="00AF6A28"/>
    <w:rsid w:val="00B01CF2"/>
    <w:rsid w:val="00B04309"/>
    <w:rsid w:val="00B110A6"/>
    <w:rsid w:val="00B157BF"/>
    <w:rsid w:val="00B237C7"/>
    <w:rsid w:val="00B25321"/>
    <w:rsid w:val="00B36EB0"/>
    <w:rsid w:val="00B52980"/>
    <w:rsid w:val="00B55FF0"/>
    <w:rsid w:val="00B60B1C"/>
    <w:rsid w:val="00B60CCF"/>
    <w:rsid w:val="00B827FA"/>
    <w:rsid w:val="00B82947"/>
    <w:rsid w:val="00B85002"/>
    <w:rsid w:val="00B865B4"/>
    <w:rsid w:val="00B912AD"/>
    <w:rsid w:val="00B929E0"/>
    <w:rsid w:val="00B92D4D"/>
    <w:rsid w:val="00B96095"/>
    <w:rsid w:val="00BA47FF"/>
    <w:rsid w:val="00BA6870"/>
    <w:rsid w:val="00BC3866"/>
    <w:rsid w:val="00BD0890"/>
    <w:rsid w:val="00BD1860"/>
    <w:rsid w:val="00BD1EBA"/>
    <w:rsid w:val="00BD7951"/>
    <w:rsid w:val="00BE78CD"/>
    <w:rsid w:val="00C00590"/>
    <w:rsid w:val="00C00DDD"/>
    <w:rsid w:val="00C01298"/>
    <w:rsid w:val="00C02459"/>
    <w:rsid w:val="00C04DBD"/>
    <w:rsid w:val="00C06627"/>
    <w:rsid w:val="00C119D8"/>
    <w:rsid w:val="00C11A1A"/>
    <w:rsid w:val="00C13B27"/>
    <w:rsid w:val="00C16CD5"/>
    <w:rsid w:val="00C170A7"/>
    <w:rsid w:val="00C21CB1"/>
    <w:rsid w:val="00C2495F"/>
    <w:rsid w:val="00C363A2"/>
    <w:rsid w:val="00C45165"/>
    <w:rsid w:val="00C45E1A"/>
    <w:rsid w:val="00C50DF7"/>
    <w:rsid w:val="00C62651"/>
    <w:rsid w:val="00C64C21"/>
    <w:rsid w:val="00C66A37"/>
    <w:rsid w:val="00C713E1"/>
    <w:rsid w:val="00C76938"/>
    <w:rsid w:val="00C77FE6"/>
    <w:rsid w:val="00C951BE"/>
    <w:rsid w:val="00CA0504"/>
    <w:rsid w:val="00CA228D"/>
    <w:rsid w:val="00CA3273"/>
    <w:rsid w:val="00CA46F8"/>
    <w:rsid w:val="00CA4F99"/>
    <w:rsid w:val="00CA7F74"/>
    <w:rsid w:val="00CB63C1"/>
    <w:rsid w:val="00CB6C13"/>
    <w:rsid w:val="00CC1B25"/>
    <w:rsid w:val="00CC239F"/>
    <w:rsid w:val="00CC30FF"/>
    <w:rsid w:val="00CD7032"/>
    <w:rsid w:val="00CE0AF4"/>
    <w:rsid w:val="00CE1066"/>
    <w:rsid w:val="00CE7B1C"/>
    <w:rsid w:val="00CF007B"/>
    <w:rsid w:val="00CF5247"/>
    <w:rsid w:val="00CF55C9"/>
    <w:rsid w:val="00CF5E54"/>
    <w:rsid w:val="00CF7462"/>
    <w:rsid w:val="00D00BA2"/>
    <w:rsid w:val="00D05A30"/>
    <w:rsid w:val="00D22640"/>
    <w:rsid w:val="00D26069"/>
    <w:rsid w:val="00D40301"/>
    <w:rsid w:val="00D429A6"/>
    <w:rsid w:val="00D43A6D"/>
    <w:rsid w:val="00D529BA"/>
    <w:rsid w:val="00D53329"/>
    <w:rsid w:val="00D5441E"/>
    <w:rsid w:val="00D545A1"/>
    <w:rsid w:val="00D60C12"/>
    <w:rsid w:val="00D6593A"/>
    <w:rsid w:val="00D72791"/>
    <w:rsid w:val="00D75F26"/>
    <w:rsid w:val="00D76FD9"/>
    <w:rsid w:val="00D77ACE"/>
    <w:rsid w:val="00D949BC"/>
    <w:rsid w:val="00D95FED"/>
    <w:rsid w:val="00DA094B"/>
    <w:rsid w:val="00DA127A"/>
    <w:rsid w:val="00DA13F3"/>
    <w:rsid w:val="00DA6179"/>
    <w:rsid w:val="00DB069B"/>
    <w:rsid w:val="00DB11DB"/>
    <w:rsid w:val="00DB5C5B"/>
    <w:rsid w:val="00DB6D19"/>
    <w:rsid w:val="00DB7331"/>
    <w:rsid w:val="00DC05E7"/>
    <w:rsid w:val="00DC4B78"/>
    <w:rsid w:val="00DC596F"/>
    <w:rsid w:val="00DC628A"/>
    <w:rsid w:val="00DD1599"/>
    <w:rsid w:val="00DD5B00"/>
    <w:rsid w:val="00DD6D96"/>
    <w:rsid w:val="00DE0DDF"/>
    <w:rsid w:val="00DE23D4"/>
    <w:rsid w:val="00DE5653"/>
    <w:rsid w:val="00DE5ABB"/>
    <w:rsid w:val="00DF38B2"/>
    <w:rsid w:val="00DF42CC"/>
    <w:rsid w:val="00E01B1E"/>
    <w:rsid w:val="00E04ACC"/>
    <w:rsid w:val="00E05742"/>
    <w:rsid w:val="00E252C4"/>
    <w:rsid w:val="00E270B2"/>
    <w:rsid w:val="00E274C4"/>
    <w:rsid w:val="00E36CCC"/>
    <w:rsid w:val="00E37F46"/>
    <w:rsid w:val="00E415BB"/>
    <w:rsid w:val="00E44F9B"/>
    <w:rsid w:val="00E52BBA"/>
    <w:rsid w:val="00E55AAB"/>
    <w:rsid w:val="00E55C24"/>
    <w:rsid w:val="00E5722C"/>
    <w:rsid w:val="00E603E7"/>
    <w:rsid w:val="00E652CC"/>
    <w:rsid w:val="00E6592B"/>
    <w:rsid w:val="00E85DC7"/>
    <w:rsid w:val="00E868E4"/>
    <w:rsid w:val="00E92E4F"/>
    <w:rsid w:val="00E94E47"/>
    <w:rsid w:val="00E955CA"/>
    <w:rsid w:val="00EA531A"/>
    <w:rsid w:val="00EA6D4E"/>
    <w:rsid w:val="00EB07C2"/>
    <w:rsid w:val="00EB1711"/>
    <w:rsid w:val="00EB5A04"/>
    <w:rsid w:val="00EB604E"/>
    <w:rsid w:val="00EC189E"/>
    <w:rsid w:val="00EE3A63"/>
    <w:rsid w:val="00EE633A"/>
    <w:rsid w:val="00EF00CE"/>
    <w:rsid w:val="00EF3E34"/>
    <w:rsid w:val="00EF58F1"/>
    <w:rsid w:val="00EF67A7"/>
    <w:rsid w:val="00F03A50"/>
    <w:rsid w:val="00F04E73"/>
    <w:rsid w:val="00F11DAB"/>
    <w:rsid w:val="00F151A4"/>
    <w:rsid w:val="00F1553C"/>
    <w:rsid w:val="00F27157"/>
    <w:rsid w:val="00F34396"/>
    <w:rsid w:val="00F35FB9"/>
    <w:rsid w:val="00F36FB2"/>
    <w:rsid w:val="00F44425"/>
    <w:rsid w:val="00F6316C"/>
    <w:rsid w:val="00F6473A"/>
    <w:rsid w:val="00F652F2"/>
    <w:rsid w:val="00F65BBC"/>
    <w:rsid w:val="00F67694"/>
    <w:rsid w:val="00F713C7"/>
    <w:rsid w:val="00F804A5"/>
    <w:rsid w:val="00F8231F"/>
    <w:rsid w:val="00F85F91"/>
    <w:rsid w:val="00F97AE4"/>
    <w:rsid w:val="00FA0890"/>
    <w:rsid w:val="00FA59BE"/>
    <w:rsid w:val="00FB4460"/>
    <w:rsid w:val="00FC036C"/>
    <w:rsid w:val="00FC4F7D"/>
    <w:rsid w:val="00FC7243"/>
    <w:rsid w:val="00FD49CB"/>
    <w:rsid w:val="00FF2DA0"/>
    <w:rsid w:val="00FF3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4AC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2"/>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d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02722"/>
    <w:rPr>
      <w:sz w:val="16"/>
      <w:szCs w:val="16"/>
    </w:rPr>
  </w:style>
  <w:style w:type="paragraph" w:styleId="Textkomente">
    <w:name w:val="annotation text"/>
    <w:basedOn w:val="Normln"/>
    <w:link w:val="TextkomenteChar"/>
    <w:uiPriority w:val="99"/>
    <w:semiHidden/>
    <w:unhideWhenUsed/>
    <w:rsid w:val="00102722"/>
    <w:pPr>
      <w:spacing w:line="240" w:lineRule="auto"/>
    </w:pPr>
    <w:rPr>
      <w:sz w:val="20"/>
      <w:szCs w:val="20"/>
    </w:rPr>
  </w:style>
  <w:style w:type="character" w:customStyle="1" w:styleId="TextkomenteChar">
    <w:name w:val="Text komentáře Char"/>
    <w:basedOn w:val="Standardnpsmoodstavce"/>
    <w:link w:val="Textkomente"/>
    <w:uiPriority w:val="99"/>
    <w:semiHidden/>
    <w:rsid w:val="00102722"/>
    <w:rPr>
      <w:rFonts w:eastAsia="Batang"/>
      <w:lang w:val="en-GB" w:eastAsia="en-GB"/>
    </w:rPr>
  </w:style>
  <w:style w:type="paragraph" w:styleId="Pedmtkomente">
    <w:name w:val="annotation subject"/>
    <w:basedOn w:val="Textkomente"/>
    <w:next w:val="Textkomente"/>
    <w:link w:val="PedmtkomenteChar"/>
    <w:uiPriority w:val="99"/>
    <w:semiHidden/>
    <w:unhideWhenUsed/>
    <w:rsid w:val="00102722"/>
    <w:rPr>
      <w:b/>
      <w:bCs/>
    </w:rPr>
  </w:style>
  <w:style w:type="character" w:customStyle="1" w:styleId="PedmtkomenteChar">
    <w:name w:val="Předmět komentáře Char"/>
    <w:basedOn w:val="TextkomenteChar"/>
    <w:link w:val="Pedmtkomente"/>
    <w:uiPriority w:val="99"/>
    <w:semiHidden/>
    <w:rsid w:val="00102722"/>
    <w:rPr>
      <w:rFonts w:eastAsia="Batang"/>
      <w:b/>
      <w:bCs/>
      <w:lang w:val="en-GB" w:eastAsia="en-GB"/>
    </w:rPr>
  </w:style>
  <w:style w:type="paragraph" w:customStyle="1" w:styleId="Default">
    <w:name w:val="Default"/>
    <w:rsid w:val="002D4E7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7D945-8CED-440E-923B-013755A6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12</Pages>
  <Words>2876</Words>
  <Characters>16580</Characters>
  <Application>Microsoft Office Word</Application>
  <DocSecurity>0</DocSecurity>
  <Lines>138</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19418</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2018-08-07T12:09:00Z</dcterms:created>
  <dcterms:modified xsi:type="dcterms:W3CDTF">2018-08-07T12:09:00Z</dcterms:modified>
</cp:coreProperties>
</file>