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4C" w:rsidRDefault="00B77D4C">
      <w:pPr>
        <w:pStyle w:val="Zkladntext"/>
      </w:pPr>
    </w:p>
    <w:p w:rsidR="00B77D4C" w:rsidRDefault="00B77D4C">
      <w:pPr>
        <w:sectPr w:rsidR="00B77D4C">
          <w:type w:val="continuous"/>
          <w:pgSz w:w="11910" w:h="16850"/>
          <w:pgMar w:top="40" w:right="720" w:bottom="0" w:left="0" w:header="708" w:footer="708" w:gutter="0"/>
          <w:cols w:space="708"/>
        </w:sectPr>
      </w:pPr>
    </w:p>
    <w:p w:rsidR="00B77D4C" w:rsidRDefault="00200664">
      <w:pPr>
        <w:spacing w:before="231"/>
        <w:ind w:left="1457"/>
        <w:rPr>
          <w:rFonts w:ascii="Arial" w:hAnsi="Arial"/>
          <w:sz w:val="16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19685</wp:posOffset>
                </wp:positionH>
                <wp:positionV relativeFrom="paragraph">
                  <wp:posOffset>871855</wp:posOffset>
                </wp:positionV>
                <wp:extent cx="0" cy="0"/>
                <wp:effectExtent l="10160" t="1033780" r="8890" b="1032510"/>
                <wp:wrapNone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28">
                          <a:solidFill>
                            <a:srgbClr val="97A0A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.55pt,68.65pt" to="1.55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" strokecolor="#97a0a3" strokeweight=".33689mm">
                <w10:wrap anchorx="page"/>
              </v:line>
            </w:pict>
          </mc:Fallback>
        </mc:AlternateContent>
      </w:r>
      <w:r>
        <w:rPr>
          <w:color w:val="5E6275"/>
          <w:w w:val="109"/>
          <w:sz w:val="25"/>
        </w:rPr>
        <w:t>..,</w:t>
      </w:r>
      <w:r>
        <w:rPr>
          <w:color w:val="5E6275"/>
          <w:spacing w:val="-12"/>
          <w:w w:val="109"/>
          <w:sz w:val="25"/>
        </w:rPr>
        <w:t>.</w:t>
      </w:r>
      <w:r>
        <w:rPr>
          <w:b/>
          <w:color w:val="75778A"/>
          <w:w w:val="166"/>
          <w:sz w:val="25"/>
        </w:rPr>
        <w:t>"A,,</w:t>
      </w:r>
      <w:r>
        <w:rPr>
          <w:b/>
          <w:color w:val="75778A"/>
          <w:spacing w:val="5"/>
          <w:w w:val="166"/>
          <w:sz w:val="25"/>
        </w:rPr>
        <w:t>,</w:t>
      </w:r>
      <w:r>
        <w:rPr>
          <w:rFonts w:ascii="Arial" w:hAnsi="Arial"/>
          <w:color w:val="89899C"/>
          <w:w w:val="99"/>
          <w:position w:val="13"/>
          <w:sz w:val="16"/>
        </w:rPr>
        <w:t>®</w:t>
      </w:r>
    </w:p>
    <w:p w:rsidR="00B77D4C" w:rsidRDefault="00200664">
      <w:pPr>
        <w:pStyle w:val="Zkladntext"/>
        <w:rPr>
          <w:rFonts w:ascii="Arial"/>
          <w:sz w:val="16"/>
        </w:rPr>
      </w:pPr>
      <w:r>
        <w:br w:type="column"/>
      </w:r>
    </w:p>
    <w:p w:rsidR="00B77D4C" w:rsidRDefault="00B77D4C">
      <w:pPr>
        <w:pStyle w:val="Zkladntext"/>
        <w:spacing w:before="3"/>
        <w:rPr>
          <w:rFonts w:ascii="Arial"/>
          <w:sz w:val="16"/>
        </w:rPr>
      </w:pPr>
    </w:p>
    <w:p w:rsidR="00B77D4C" w:rsidRDefault="00200664">
      <w:pPr>
        <w:ind w:left="924"/>
        <w:rPr>
          <w:sz w:val="15"/>
        </w:rPr>
      </w:pPr>
      <w:r>
        <w:rPr>
          <w:noProof/>
          <w:lang w:val="cs-CZ" w:eastAsia="cs-CZ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5364479</wp:posOffset>
            </wp:positionH>
            <wp:positionV relativeFrom="paragraph">
              <wp:posOffset>-324183</wp:posOffset>
            </wp:positionV>
            <wp:extent cx="1670303" cy="3413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303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5778A"/>
          <w:w w:val="165"/>
          <w:sz w:val="15"/>
        </w:rPr>
        <w:t>(3)</w:t>
      </w:r>
    </w:p>
    <w:p w:rsidR="00B77D4C" w:rsidRDefault="00B77D4C">
      <w:pPr>
        <w:rPr>
          <w:sz w:val="15"/>
        </w:rPr>
        <w:sectPr w:rsidR="00B77D4C">
          <w:type w:val="continuous"/>
          <w:pgSz w:w="11910" w:h="16850"/>
          <w:pgMar w:top="40" w:right="720" w:bottom="0" w:left="0" w:header="708" w:footer="708" w:gutter="0"/>
          <w:cols w:num="2" w:space="708" w:equalWidth="0">
            <w:col w:w="2682" w:space="40"/>
            <w:col w:w="8468"/>
          </w:cols>
        </w:sectPr>
      </w:pPr>
    </w:p>
    <w:p w:rsidR="00B77D4C" w:rsidRDefault="00200664">
      <w:pPr>
        <w:tabs>
          <w:tab w:val="left" w:pos="3319"/>
        </w:tabs>
        <w:spacing w:before="45" w:line="168" w:lineRule="exact"/>
        <w:ind w:left="2248"/>
        <w:rPr>
          <w:sz w:val="18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1999615</wp:posOffset>
                </wp:positionH>
                <wp:positionV relativeFrom="paragraph">
                  <wp:posOffset>52705</wp:posOffset>
                </wp:positionV>
                <wp:extent cx="120650" cy="189865"/>
                <wp:effectExtent l="0" t="0" r="381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7D4C" w:rsidRDefault="00200664">
                            <w:pPr>
                              <w:spacing w:line="299" w:lineRule="exact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75778A"/>
                                <w:spacing w:val="-13"/>
                                <w:w w:val="65"/>
                                <w:sz w:val="27"/>
                              </w:rPr>
                              <w:t>vra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57.45pt;margin-top:4.15pt;width:9.5pt;height:14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XPCrgIAAKo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" filled="f" stroked="f">
                <v:textbox inset="0,0,0,0">
                  <w:txbxContent>
                    <w:p w:rsidR="00B77D4C" w:rsidRDefault="00200664">
                      <w:pPr>
                        <w:spacing w:line="299" w:lineRule="exact"/>
                        <w:rPr>
                          <w:sz w:val="27"/>
                        </w:rPr>
                      </w:pPr>
                      <w:r>
                        <w:rPr>
                          <w:color w:val="75778A"/>
                          <w:spacing w:val="-13"/>
                          <w:w w:val="65"/>
                          <w:sz w:val="27"/>
                        </w:rPr>
                        <w:t>vra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1279525</wp:posOffset>
                </wp:positionH>
                <wp:positionV relativeFrom="paragraph">
                  <wp:posOffset>120015</wp:posOffset>
                </wp:positionV>
                <wp:extent cx="293370" cy="106045"/>
                <wp:effectExtent l="3175" t="0" r="0" b="254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7D4C" w:rsidRDefault="00200664">
                            <w:pPr>
                              <w:spacing w:line="166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75778A"/>
                                <w:w w:val="110"/>
                                <w:sz w:val="15"/>
                              </w:rPr>
                              <w:t>GtOU\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100.75pt;margin-top:9.45pt;width:23.1pt;height: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M+rwIAALE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" filled="f" stroked="f">
                <v:textbox inset="0,0,0,0">
                  <w:txbxContent>
                    <w:p w:rsidR="00B77D4C" w:rsidRDefault="00200664">
                      <w:pPr>
                        <w:spacing w:line="166" w:lineRule="exact"/>
                        <w:rPr>
                          <w:sz w:val="15"/>
                        </w:rPr>
                      </w:pPr>
                      <w:r>
                        <w:rPr>
                          <w:color w:val="75778A"/>
                          <w:w w:val="110"/>
                          <w:sz w:val="15"/>
                        </w:rPr>
                        <w:t>GtOU\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1748790</wp:posOffset>
                </wp:positionH>
                <wp:positionV relativeFrom="paragraph">
                  <wp:posOffset>114935</wp:posOffset>
                </wp:positionV>
                <wp:extent cx="63500" cy="113030"/>
                <wp:effectExtent l="0" t="635" r="0" b="63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7D4C" w:rsidRDefault="00200664">
                            <w:pPr>
                              <w:spacing w:line="177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75778A"/>
                                <w:w w:val="65"/>
                                <w:sz w:val="16"/>
                              </w:rPr>
                              <w:t>'2,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left:0;text-align:left;margin-left:137.7pt;margin-top:9.05pt;width:5pt;height:8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" filled="f" stroked="f">
                <v:textbox inset="0,0,0,0">
                  <w:txbxContent>
                    <w:p w:rsidR="00B77D4C" w:rsidRDefault="00200664">
                      <w:pPr>
                        <w:spacing w:line="177" w:lineRule="exact"/>
                        <w:rPr>
                          <w:sz w:val="16"/>
                        </w:rPr>
                      </w:pPr>
                      <w:r>
                        <w:rPr>
                          <w:color w:val="75778A"/>
                          <w:w w:val="65"/>
                          <w:sz w:val="16"/>
                        </w:rPr>
                        <w:t>'2,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1038225</wp:posOffset>
                </wp:positionH>
                <wp:positionV relativeFrom="paragraph">
                  <wp:posOffset>12700</wp:posOffset>
                </wp:positionV>
                <wp:extent cx="101600" cy="239395"/>
                <wp:effectExtent l="0" t="3175" r="3175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7D4C" w:rsidRDefault="00200664">
                            <w:pPr>
                              <w:spacing w:line="377" w:lineRule="exact"/>
                              <w:rPr>
                                <w:sz w:val="34"/>
                              </w:rPr>
                            </w:pPr>
                            <w:r>
                              <w:rPr>
                                <w:color w:val="5E6275"/>
                                <w:w w:val="105"/>
                                <w:sz w:val="3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81.75pt;margin-top:1pt;width:8pt;height:18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t06sAIAALE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" filled="f" stroked="f">
                <v:textbox inset="0,0,0,0">
                  <w:txbxContent>
                    <w:p w:rsidR="00B77D4C" w:rsidRDefault="00200664">
                      <w:pPr>
                        <w:spacing w:line="377" w:lineRule="exact"/>
                        <w:rPr>
                          <w:sz w:val="34"/>
                        </w:rPr>
                      </w:pPr>
                      <w:r>
                        <w:rPr>
                          <w:color w:val="5E6275"/>
                          <w:w w:val="105"/>
                          <w:sz w:val="34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color w:val="89899C"/>
          <w:spacing w:val="-5"/>
          <w:sz w:val="17"/>
        </w:rPr>
        <w:t xml:space="preserve">-"'"  </w:t>
      </w:r>
      <w:r>
        <w:rPr>
          <w:rFonts w:ascii="Arial" w:hAnsi="Arial"/>
          <w:color w:val="89899C"/>
          <w:sz w:val="17"/>
        </w:rPr>
        <w:t xml:space="preserve"> </w:t>
      </w:r>
      <w:r>
        <w:rPr>
          <w:rFonts w:ascii="Arial" w:hAnsi="Arial"/>
          <w:color w:val="89899C"/>
          <w:spacing w:val="-10"/>
          <w:sz w:val="17"/>
        </w:rPr>
        <w:t>a,.s</w:t>
      </w:r>
      <w:r>
        <w:rPr>
          <w:rFonts w:ascii="Arial" w:hAnsi="Arial"/>
          <w:color w:val="89899C"/>
          <w:spacing w:val="-10"/>
          <w:sz w:val="17"/>
        </w:rPr>
        <w:tab/>
      </w:r>
      <w:r>
        <w:rPr>
          <w:color w:val="5E6275"/>
          <w:sz w:val="18"/>
        </w:rPr>
        <w:t xml:space="preserve">h   </w:t>
      </w:r>
      <w:r>
        <w:rPr>
          <w:color w:val="75778A"/>
          <w:sz w:val="17"/>
        </w:rPr>
        <w:t xml:space="preserve">'l </w:t>
      </w:r>
      <w:r>
        <w:rPr>
          <w:color w:val="5E6275"/>
          <w:sz w:val="17"/>
        </w:rPr>
        <w:t>•</w:t>
      </w:r>
      <w:r>
        <w:rPr>
          <w:color w:val="5E6275"/>
          <w:spacing w:val="10"/>
          <w:sz w:val="17"/>
        </w:rPr>
        <w:t xml:space="preserve"> </w:t>
      </w:r>
      <w:r>
        <w:rPr>
          <w:color w:val="75778A"/>
          <w:sz w:val="18"/>
        </w:rPr>
        <w:t>ČR</w:t>
      </w:r>
    </w:p>
    <w:p w:rsidR="00B77D4C" w:rsidRDefault="00200664">
      <w:pPr>
        <w:tabs>
          <w:tab w:val="left" w:pos="2475"/>
          <w:tab w:val="left" w:pos="2853"/>
          <w:tab w:val="left" w:pos="3399"/>
        </w:tabs>
        <w:spacing w:line="80" w:lineRule="exact"/>
        <w:ind w:left="1481"/>
        <w:rPr>
          <w:rFonts w:ascii="Arial"/>
          <w:sz w:val="14"/>
        </w:rPr>
      </w:pPr>
      <w:r>
        <w:rPr>
          <w:color w:val="5E6275"/>
          <w:position w:val="-11"/>
          <w:sz w:val="23"/>
        </w:rPr>
        <w:t>C</w:t>
      </w:r>
      <w:r>
        <w:rPr>
          <w:color w:val="5E6275"/>
          <w:position w:val="-11"/>
          <w:sz w:val="23"/>
        </w:rPr>
        <w:tab/>
      </w:r>
      <w:r>
        <w:rPr>
          <w:color w:val="75778A"/>
          <w:sz w:val="15"/>
        </w:rPr>
        <w:t>l</w:t>
      </w:r>
      <w:r>
        <w:rPr>
          <w:color w:val="75778A"/>
          <w:sz w:val="15"/>
        </w:rPr>
        <w:tab/>
      </w:r>
      <w:r>
        <w:rPr>
          <w:color w:val="75778A"/>
          <w:w w:val="95"/>
          <w:sz w:val="16"/>
        </w:rPr>
        <w:t>()</w:t>
      </w:r>
      <w:r>
        <w:rPr>
          <w:color w:val="75778A"/>
          <w:w w:val="95"/>
          <w:sz w:val="16"/>
        </w:rPr>
        <w:tab/>
      </w:r>
      <w:r>
        <w:rPr>
          <w:rFonts w:ascii="Arial"/>
          <w:color w:val="5E6275"/>
          <w:sz w:val="14"/>
        </w:rPr>
        <w:t>a</w:t>
      </w:r>
    </w:p>
    <w:p w:rsidR="00B77D4C" w:rsidRDefault="00200664">
      <w:pPr>
        <w:spacing w:line="149" w:lineRule="exact"/>
        <w:ind w:left="2180"/>
        <w:rPr>
          <w:sz w:val="17"/>
        </w:rPr>
      </w:pPr>
      <w:r>
        <w:rPr>
          <w:color w:val="75778A"/>
          <w:sz w:val="19"/>
        </w:rPr>
        <w:t xml:space="preserve">á.tn </w:t>
      </w:r>
      <w:r>
        <w:rPr>
          <w:color w:val="75778A"/>
          <w:w w:val="130"/>
          <w:sz w:val="17"/>
        </w:rPr>
        <w:t>\í,\</w:t>
      </w:r>
    </w:p>
    <w:p w:rsidR="00B77D4C" w:rsidRDefault="00B77D4C">
      <w:pPr>
        <w:spacing w:line="149" w:lineRule="exact"/>
        <w:rPr>
          <w:sz w:val="17"/>
        </w:rPr>
        <w:sectPr w:rsidR="00B77D4C">
          <w:type w:val="continuous"/>
          <w:pgSz w:w="11910" w:h="16850"/>
          <w:pgMar w:top="40" w:right="720" w:bottom="0" w:left="0" w:header="708" w:footer="708" w:gutter="0"/>
          <w:cols w:space="708"/>
        </w:sectPr>
      </w:pPr>
    </w:p>
    <w:p w:rsidR="00B77D4C" w:rsidRDefault="00200664">
      <w:pPr>
        <w:spacing w:line="171" w:lineRule="exact"/>
        <w:ind w:right="86"/>
        <w:jc w:val="right"/>
        <w:rPr>
          <w:sz w:val="19"/>
        </w:rPr>
      </w:pPr>
      <w:r>
        <w:rPr>
          <w:color w:val="5E6275"/>
          <w:w w:val="176"/>
          <w:sz w:val="19"/>
        </w:rPr>
        <w:lastRenderedPageBreak/>
        <w:t>o"</w:t>
      </w:r>
      <w:r>
        <w:rPr>
          <w:color w:val="5E6275"/>
          <w:spacing w:val="-79"/>
          <w:w w:val="177"/>
          <w:sz w:val="19"/>
        </w:rPr>
        <w:t>o</w:t>
      </w:r>
      <w:r>
        <w:rPr>
          <w:color w:val="5E6275"/>
          <w:w w:val="177"/>
          <w:sz w:val="19"/>
        </w:rPr>
        <w:t>n</w:t>
      </w:r>
      <w:r>
        <w:rPr>
          <w:color w:val="5E6275"/>
          <w:spacing w:val="10"/>
          <w:sz w:val="19"/>
        </w:rPr>
        <w:t xml:space="preserve"> </w:t>
      </w:r>
      <w:r>
        <w:rPr>
          <w:color w:val="89899C"/>
          <w:w w:val="177"/>
          <w:sz w:val="19"/>
        </w:rPr>
        <w:t>.</w:t>
      </w:r>
    </w:p>
    <w:p w:rsidR="00B77D4C" w:rsidRDefault="00200664">
      <w:pPr>
        <w:spacing w:line="225" w:lineRule="exact"/>
        <w:jc w:val="right"/>
        <w:rPr>
          <w:sz w:val="18"/>
        </w:rPr>
      </w:pPr>
      <w:r>
        <w:rPr>
          <w:b/>
          <w:color w:val="5E6275"/>
          <w:w w:val="95"/>
          <w:sz w:val="23"/>
        </w:rPr>
        <w:t xml:space="preserve">ptC, </w:t>
      </w:r>
      <w:r>
        <w:rPr>
          <w:color w:val="75778A"/>
          <w:w w:val="95"/>
          <w:sz w:val="18"/>
        </w:rPr>
        <w:t>c i. 7-5</w:t>
      </w:r>
    </w:p>
    <w:p w:rsidR="00B77D4C" w:rsidRDefault="00200664">
      <w:pPr>
        <w:ind w:left="-19"/>
        <w:rPr>
          <w:sz w:val="18"/>
        </w:rPr>
      </w:pPr>
      <w:r>
        <w:br w:type="column"/>
      </w:r>
      <w:r>
        <w:rPr>
          <w:color w:val="75778A"/>
          <w:w w:val="95"/>
          <w:position w:val="-8"/>
          <w:sz w:val="18"/>
        </w:rPr>
        <w:lastRenderedPageBreak/>
        <w:t xml:space="preserve">6 </w:t>
      </w:r>
      <w:r>
        <w:rPr>
          <w:rFonts w:ascii="Arial"/>
          <w:color w:val="75778A"/>
          <w:w w:val="95"/>
          <w:sz w:val="18"/>
        </w:rPr>
        <w:t xml:space="preserve">95:- </w:t>
      </w:r>
      <w:r>
        <w:rPr>
          <w:color w:val="75778A"/>
          <w:w w:val="95"/>
          <w:sz w:val="18"/>
        </w:rPr>
        <w:t>'1</w:t>
      </w:r>
    </w:p>
    <w:p w:rsidR="00B77D4C" w:rsidRDefault="00200664">
      <w:pPr>
        <w:tabs>
          <w:tab w:val="left" w:pos="4685"/>
        </w:tabs>
        <w:spacing w:before="131"/>
        <w:ind w:left="1547"/>
        <w:rPr>
          <w:sz w:val="23"/>
        </w:rPr>
      </w:pPr>
      <w:r>
        <w:br w:type="column"/>
      </w:r>
      <w:r>
        <w:rPr>
          <w:b/>
          <w:color w:val="31343B"/>
          <w:w w:val="105"/>
          <w:sz w:val="23"/>
        </w:rPr>
        <w:lastRenderedPageBreak/>
        <w:t>KUPNÍ</w:t>
      </w:r>
      <w:r>
        <w:rPr>
          <w:b/>
          <w:color w:val="31343B"/>
          <w:spacing w:val="-9"/>
          <w:w w:val="105"/>
          <w:sz w:val="23"/>
        </w:rPr>
        <w:t xml:space="preserve"> </w:t>
      </w:r>
      <w:r>
        <w:rPr>
          <w:b/>
          <w:color w:val="31343B"/>
          <w:w w:val="105"/>
          <w:sz w:val="23"/>
        </w:rPr>
        <w:t>SMLOUVA</w:t>
      </w:r>
      <w:r>
        <w:rPr>
          <w:b/>
          <w:color w:val="31343B"/>
          <w:w w:val="105"/>
          <w:sz w:val="23"/>
        </w:rPr>
        <w:tab/>
      </w:r>
      <w:r>
        <w:rPr>
          <w:color w:val="AFAC93"/>
          <w:w w:val="105"/>
          <w:sz w:val="23"/>
        </w:rPr>
        <w:t>.</w:t>
      </w:r>
    </w:p>
    <w:p w:rsidR="00B77D4C" w:rsidRDefault="00B77D4C">
      <w:pPr>
        <w:rPr>
          <w:sz w:val="23"/>
        </w:rPr>
        <w:sectPr w:rsidR="00B77D4C">
          <w:type w:val="continuous"/>
          <w:pgSz w:w="11910" w:h="16850"/>
          <w:pgMar w:top="40" w:right="720" w:bottom="0" w:left="0" w:header="708" w:footer="708" w:gutter="0"/>
          <w:cols w:num="3" w:space="708" w:equalWidth="0">
            <w:col w:w="2392" w:space="40"/>
            <w:col w:w="576" w:space="330"/>
            <w:col w:w="7852"/>
          </w:cols>
        </w:sectPr>
      </w:pPr>
    </w:p>
    <w:p w:rsidR="00B77D4C" w:rsidRDefault="00200664">
      <w:pPr>
        <w:pStyle w:val="Zkladntext"/>
        <w:tabs>
          <w:tab w:val="left" w:pos="6329"/>
        </w:tabs>
        <w:spacing w:before="35" w:line="525" w:lineRule="auto"/>
        <w:ind w:left="1382" w:right="1922" w:firstLine="1558"/>
      </w:pPr>
      <w:r>
        <w:rPr>
          <w:color w:val="31343B"/>
          <w:w w:val="105"/>
        </w:rPr>
        <w:lastRenderedPageBreak/>
        <w:t>uzavřená podle§ 2079 a násl. zákona č. 89/2012 Sb., občanský zákoník číslo smlouvy</w:t>
      </w:r>
      <w:r>
        <w:rPr>
          <w:color w:val="31343B"/>
          <w:spacing w:val="22"/>
          <w:w w:val="105"/>
        </w:rPr>
        <w:t xml:space="preserve"> </w:t>
      </w:r>
      <w:r>
        <w:rPr>
          <w:color w:val="31343B"/>
          <w:w w:val="105"/>
        </w:rPr>
        <w:t>objednatele:</w:t>
      </w:r>
      <w:r>
        <w:rPr>
          <w:color w:val="31343B"/>
          <w:spacing w:val="9"/>
          <w:w w:val="105"/>
        </w:rPr>
        <w:t xml:space="preserve"> </w:t>
      </w:r>
      <w:r>
        <w:rPr>
          <w:color w:val="31343B"/>
          <w:w w:val="120"/>
        </w:rPr>
        <w:t>.........</w:t>
      </w:r>
      <w:r>
        <w:rPr>
          <w:color w:val="31343B"/>
          <w:w w:val="120"/>
        </w:rPr>
        <w:tab/>
      </w:r>
      <w:r>
        <w:rPr>
          <w:color w:val="31343B"/>
          <w:w w:val="105"/>
        </w:rPr>
        <w:t>číslo smlouvy dodavatele: 26/2015</w:t>
      </w:r>
    </w:p>
    <w:p w:rsidR="00B77D4C" w:rsidRDefault="00B77D4C">
      <w:pPr>
        <w:spacing w:line="525" w:lineRule="auto"/>
        <w:sectPr w:rsidR="00B77D4C">
          <w:type w:val="continuous"/>
          <w:pgSz w:w="11910" w:h="16850"/>
          <w:pgMar w:top="40" w:right="720" w:bottom="0" w:left="0" w:header="708" w:footer="708" w:gutter="0"/>
          <w:cols w:space="708"/>
        </w:sectPr>
      </w:pPr>
    </w:p>
    <w:p w:rsidR="00B77D4C" w:rsidRDefault="00B77D4C">
      <w:pPr>
        <w:pStyle w:val="Zkladntext"/>
        <w:spacing w:before="9"/>
        <w:rPr>
          <w:sz w:val="32"/>
        </w:rPr>
      </w:pPr>
    </w:p>
    <w:p w:rsidR="00B77D4C" w:rsidRDefault="00200664">
      <w:pPr>
        <w:pStyle w:val="Odstavecseseznamem"/>
        <w:numPr>
          <w:ilvl w:val="1"/>
          <w:numId w:val="6"/>
        </w:numPr>
        <w:tabs>
          <w:tab w:val="left" w:pos="1916"/>
          <w:tab w:val="left" w:pos="1917"/>
        </w:tabs>
        <w:spacing w:line="259" w:lineRule="auto"/>
        <w:ind w:right="731" w:hanging="511"/>
        <w:rPr>
          <w:sz w:val="20"/>
        </w:rPr>
      </w:pPr>
      <w:r>
        <w:rPr>
          <w:b/>
          <w:color w:val="31343B"/>
          <w:w w:val="95"/>
          <w:sz w:val="21"/>
        </w:rPr>
        <w:t xml:space="preserve">Objednatel: </w:t>
      </w:r>
      <w:r>
        <w:rPr>
          <w:color w:val="31343B"/>
          <w:w w:val="105"/>
          <w:sz w:val="20"/>
        </w:rPr>
        <w:t>Název: Sídlo: Zastoupena:</w:t>
      </w:r>
    </w:p>
    <w:p w:rsidR="00B77D4C" w:rsidRDefault="00B77D4C">
      <w:pPr>
        <w:pStyle w:val="Zkladntext"/>
        <w:spacing w:before="1"/>
        <w:rPr>
          <w:sz w:val="21"/>
        </w:rPr>
      </w:pPr>
    </w:p>
    <w:p w:rsidR="00B77D4C" w:rsidRDefault="00200664">
      <w:pPr>
        <w:spacing w:line="254" w:lineRule="exact"/>
        <w:ind w:left="1900" w:right="1341" w:hanging="9"/>
        <w:rPr>
          <w:rFonts w:ascii="Courier New" w:hAnsi="Courier New"/>
          <w:sz w:val="25"/>
        </w:rPr>
      </w:pPr>
      <w:r>
        <w:rPr>
          <w:rFonts w:ascii="Courier New" w:hAnsi="Courier New"/>
          <w:color w:val="31343B"/>
          <w:w w:val="80"/>
          <w:sz w:val="25"/>
        </w:rPr>
        <w:t xml:space="preserve">IČ: </w:t>
      </w:r>
      <w:r>
        <w:rPr>
          <w:rFonts w:ascii="Courier New" w:hAnsi="Courier New"/>
          <w:color w:val="31343B"/>
          <w:w w:val="75"/>
          <w:sz w:val="25"/>
        </w:rPr>
        <w:t>DIČ:</w:t>
      </w:r>
    </w:p>
    <w:p w:rsidR="00B77D4C" w:rsidRDefault="00200664">
      <w:pPr>
        <w:spacing w:before="15" w:line="513" w:lineRule="auto"/>
        <w:ind w:left="1912" w:right="-16" w:hanging="2"/>
        <w:rPr>
          <w:i/>
          <w:sz w:val="2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1726565</wp:posOffset>
                </wp:positionV>
                <wp:extent cx="0" cy="0"/>
                <wp:effectExtent l="8890" t="1555115" r="10160" b="1557020"/>
                <wp:wrapNone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96">
                          <a:solidFill>
                            <a:srgbClr val="C8CC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.45pt,135.95pt" to="1.45pt,1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" strokecolor="#c8ccd8" strokeweight=".25267mm">
                <w10:wrap anchorx="page"/>
              </v:line>
            </w:pict>
          </mc:Fallback>
        </mc:AlternateContent>
      </w:r>
      <w:r>
        <w:rPr>
          <w:color w:val="31343B"/>
          <w:w w:val="105"/>
          <w:sz w:val="20"/>
        </w:rPr>
        <w:t xml:space="preserve">Bankovní spojení: dále jen </w:t>
      </w:r>
      <w:r>
        <w:rPr>
          <w:color w:val="484952"/>
          <w:w w:val="105"/>
          <w:sz w:val="20"/>
        </w:rPr>
        <w:t>„</w:t>
      </w:r>
      <w:r>
        <w:rPr>
          <w:color w:val="484952"/>
          <w:spacing w:val="-30"/>
          <w:w w:val="105"/>
          <w:sz w:val="20"/>
        </w:rPr>
        <w:t xml:space="preserve"> </w:t>
      </w:r>
      <w:r>
        <w:rPr>
          <w:i/>
          <w:color w:val="31343B"/>
          <w:spacing w:val="-5"/>
          <w:w w:val="105"/>
          <w:sz w:val="21"/>
        </w:rPr>
        <w:t>objednatel</w:t>
      </w:r>
      <w:r>
        <w:rPr>
          <w:i/>
          <w:color w:val="5E6275"/>
          <w:spacing w:val="-5"/>
          <w:w w:val="105"/>
          <w:sz w:val="21"/>
        </w:rPr>
        <w:t>"</w:t>
      </w:r>
    </w:p>
    <w:p w:rsidR="00B77D4C" w:rsidRDefault="00200664">
      <w:pPr>
        <w:pStyle w:val="Nadpis1"/>
        <w:numPr>
          <w:ilvl w:val="0"/>
          <w:numId w:val="5"/>
        </w:numPr>
        <w:tabs>
          <w:tab w:val="left" w:pos="1619"/>
        </w:tabs>
        <w:spacing w:before="8"/>
        <w:jc w:val="left"/>
        <w:rPr>
          <w:color w:val="31343B"/>
        </w:rPr>
      </w:pPr>
      <w:r>
        <w:rPr>
          <w:color w:val="31343B"/>
          <w:w w:val="98"/>
        </w:rPr>
        <w:br w:type="column"/>
      </w:r>
      <w:r>
        <w:rPr>
          <w:color w:val="31343B"/>
        </w:rPr>
        <w:lastRenderedPageBreak/>
        <w:t>Smluvní</w:t>
      </w:r>
      <w:r>
        <w:rPr>
          <w:color w:val="31343B"/>
          <w:spacing w:val="-17"/>
        </w:rPr>
        <w:t xml:space="preserve"> </w:t>
      </w:r>
      <w:r>
        <w:rPr>
          <w:color w:val="31343B"/>
        </w:rPr>
        <w:t>strany</w:t>
      </w:r>
    </w:p>
    <w:p w:rsidR="00B77D4C" w:rsidRDefault="00B77D4C">
      <w:pPr>
        <w:pStyle w:val="Zkladntext"/>
        <w:spacing w:before="7"/>
        <w:rPr>
          <w:b/>
          <w:sz w:val="32"/>
        </w:rPr>
      </w:pPr>
    </w:p>
    <w:p w:rsidR="00B77D4C" w:rsidRDefault="00200664">
      <w:pPr>
        <w:ind w:left="1593"/>
        <w:rPr>
          <w:b/>
          <w:sz w:val="21"/>
        </w:rPr>
      </w:pPr>
      <w:r>
        <w:rPr>
          <w:b/>
          <w:color w:val="31343B"/>
          <w:sz w:val="21"/>
        </w:rPr>
        <w:t>Západočeská univerzita v Plzni</w:t>
      </w:r>
    </w:p>
    <w:p w:rsidR="00B77D4C" w:rsidRDefault="00200664">
      <w:pPr>
        <w:pStyle w:val="Zkladntext"/>
        <w:spacing w:before="16"/>
        <w:ind w:left="1600"/>
      </w:pPr>
      <w:r>
        <w:rPr>
          <w:color w:val="31343B"/>
          <w:w w:val="105"/>
        </w:rPr>
        <w:t>Univerzitní 8, 306 14 Plzeň</w:t>
      </w:r>
    </w:p>
    <w:p w:rsidR="00B77D4C" w:rsidRDefault="00200664">
      <w:pPr>
        <w:pStyle w:val="Zkladntext"/>
        <w:spacing w:before="23"/>
        <w:ind w:left="1581"/>
      </w:pPr>
      <w:r>
        <w:rPr>
          <w:color w:val="31343B"/>
          <w:w w:val="105"/>
        </w:rPr>
        <w:t>Ing. Petrem Benešem, kvestorem</w:t>
      </w:r>
    </w:p>
    <w:p w:rsidR="00B77D4C" w:rsidRDefault="00B77D4C">
      <w:pPr>
        <w:pStyle w:val="Zkladntext"/>
        <w:spacing w:before="1"/>
        <w:rPr>
          <w:sz w:val="24"/>
        </w:rPr>
      </w:pPr>
    </w:p>
    <w:p w:rsidR="00B77D4C" w:rsidRDefault="00200664">
      <w:pPr>
        <w:pStyle w:val="Zkladntext"/>
        <w:ind w:left="1593"/>
      </w:pPr>
      <w:r>
        <w:rPr>
          <w:color w:val="31343B"/>
          <w:w w:val="105"/>
        </w:rPr>
        <w:t>49777513</w:t>
      </w:r>
    </w:p>
    <w:p w:rsidR="00B77D4C" w:rsidRDefault="00200664">
      <w:pPr>
        <w:pStyle w:val="Zkladntext"/>
        <w:spacing w:before="19" w:line="264" w:lineRule="auto"/>
        <w:ind w:left="1593" w:right="4296" w:hanging="5"/>
      </w:pPr>
      <w:r>
        <w:rPr>
          <w:color w:val="31343B"/>
          <w:w w:val="105"/>
        </w:rPr>
        <w:t xml:space="preserve">CZ49777513 </w:t>
      </w:r>
    </w:p>
    <w:p w:rsidR="00B77D4C" w:rsidRDefault="00B77D4C">
      <w:pPr>
        <w:spacing w:line="264" w:lineRule="auto"/>
        <w:sectPr w:rsidR="00B77D4C">
          <w:type w:val="continuous"/>
          <w:pgSz w:w="11910" w:h="16850"/>
          <w:pgMar w:top="40" w:right="720" w:bottom="0" w:left="0" w:header="708" w:footer="708" w:gutter="0"/>
          <w:cols w:num="2" w:space="708" w:equalWidth="0">
            <w:col w:w="3712" w:space="40"/>
            <w:col w:w="7438"/>
          </w:cols>
        </w:sectPr>
      </w:pPr>
    </w:p>
    <w:p w:rsidR="00B77D4C" w:rsidRDefault="00200664">
      <w:pPr>
        <w:pStyle w:val="Nadpis1"/>
        <w:numPr>
          <w:ilvl w:val="1"/>
          <w:numId w:val="6"/>
        </w:numPr>
        <w:tabs>
          <w:tab w:val="left" w:pos="1911"/>
          <w:tab w:val="left" w:pos="1913"/>
        </w:tabs>
        <w:spacing w:before="124"/>
        <w:ind w:left="1912" w:hanging="527"/>
      </w:pPr>
      <w:r>
        <w:rPr>
          <w:color w:val="31343B"/>
        </w:rPr>
        <w:lastRenderedPageBreak/>
        <w:t>Dodavatel:</w:t>
      </w:r>
    </w:p>
    <w:p w:rsidR="00B77D4C" w:rsidRDefault="00200664">
      <w:pPr>
        <w:pStyle w:val="Zkladntext"/>
        <w:spacing w:before="16" w:line="264" w:lineRule="auto"/>
        <w:ind w:left="1916" w:right="528" w:hanging="5"/>
      </w:pPr>
      <w:r>
        <w:rPr>
          <w:color w:val="31343B"/>
          <w:w w:val="105"/>
        </w:rPr>
        <w:t>Obchodní firma: Sídlo: Zastoupena:</w:t>
      </w:r>
    </w:p>
    <w:p w:rsidR="00B77D4C" w:rsidRDefault="00200664">
      <w:pPr>
        <w:pStyle w:val="Zkladntext"/>
        <w:spacing w:line="227" w:lineRule="exact"/>
        <w:ind w:left="1913"/>
      </w:pPr>
      <w:r>
        <w:rPr>
          <w:color w:val="484952"/>
          <w:w w:val="105"/>
        </w:rPr>
        <w:t>ve věcech</w:t>
      </w:r>
      <w:r>
        <w:rPr>
          <w:color w:val="484952"/>
          <w:spacing w:val="-21"/>
          <w:w w:val="105"/>
        </w:rPr>
        <w:t xml:space="preserve"> </w:t>
      </w:r>
      <w:r>
        <w:rPr>
          <w:color w:val="31343B"/>
          <w:w w:val="105"/>
        </w:rPr>
        <w:t>technických:</w:t>
      </w:r>
    </w:p>
    <w:p w:rsidR="00B77D4C" w:rsidRDefault="00200664">
      <w:pPr>
        <w:pStyle w:val="Zkladntext"/>
        <w:spacing w:before="10"/>
        <w:rPr>
          <w:sz w:val="32"/>
        </w:rPr>
      </w:pPr>
      <w:r>
        <w:br w:type="column"/>
      </w:r>
    </w:p>
    <w:p w:rsidR="00B77D4C" w:rsidRDefault="00200664">
      <w:pPr>
        <w:pStyle w:val="Nadpis1"/>
      </w:pPr>
      <w:r>
        <w:rPr>
          <w:color w:val="31343B"/>
        </w:rPr>
        <w:t>CCA Group a.s.</w:t>
      </w:r>
    </w:p>
    <w:p w:rsidR="00B77D4C" w:rsidRDefault="00200664">
      <w:pPr>
        <w:pStyle w:val="Zkladntext"/>
        <w:spacing w:before="16"/>
        <w:ind w:left="1387"/>
      </w:pPr>
      <w:r>
        <w:rPr>
          <w:color w:val="31343B"/>
          <w:w w:val="105"/>
        </w:rPr>
        <w:t>Karlovo nám. 17</w:t>
      </w:r>
    </w:p>
    <w:p w:rsidR="00B77D4C" w:rsidRDefault="00200664" w:rsidP="00200664">
      <w:pPr>
        <w:pStyle w:val="Zkladntext"/>
        <w:spacing w:before="23" w:line="259" w:lineRule="auto"/>
        <w:ind w:left="1385" w:right="779"/>
      </w:pPr>
      <w:r>
        <w:rPr>
          <w:color w:val="31343B"/>
          <w:w w:val="105"/>
        </w:rPr>
        <w:t xml:space="preserve">Ing. Ilonou Aubrechtovou, místopředsedou představenstva </w:t>
      </w:r>
      <w:r>
        <w:rPr>
          <w:color w:val="9A9089"/>
          <w:w w:val="105"/>
        </w:rPr>
        <w:t xml:space="preserve">• </w:t>
      </w:r>
      <w:r>
        <w:rPr>
          <w:color w:val="31343B"/>
          <w:w w:val="105"/>
        </w:rPr>
        <w:t>xxx</w:t>
      </w:r>
    </w:p>
    <w:p w:rsidR="00B77D4C" w:rsidRDefault="00B77D4C">
      <w:pPr>
        <w:sectPr w:rsidR="00B77D4C">
          <w:type w:val="continuous"/>
          <w:pgSz w:w="11910" w:h="16850"/>
          <w:pgMar w:top="40" w:right="720" w:bottom="0" w:left="0" w:header="708" w:footer="708" w:gutter="0"/>
          <w:cols w:num="2" w:space="708" w:equalWidth="0">
            <w:col w:w="3853" w:space="104"/>
            <w:col w:w="7233"/>
          </w:cols>
        </w:sectPr>
      </w:pPr>
    </w:p>
    <w:p w:rsidR="00B77D4C" w:rsidRDefault="00B77D4C">
      <w:pPr>
        <w:pStyle w:val="Zkladntext"/>
        <w:spacing w:before="4"/>
        <w:rPr>
          <w:sz w:val="24"/>
        </w:rPr>
      </w:pPr>
    </w:p>
    <w:tbl>
      <w:tblPr>
        <w:tblStyle w:val="TableNormal"/>
        <w:tblW w:w="0" w:type="auto"/>
        <w:tblInd w:w="18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2443"/>
      </w:tblGrid>
      <w:tr w:rsidR="00B77D4C">
        <w:trPr>
          <w:trHeight w:hRule="exact" w:val="238"/>
        </w:trPr>
        <w:tc>
          <w:tcPr>
            <w:tcW w:w="2542" w:type="dxa"/>
          </w:tcPr>
          <w:p w:rsidR="00B77D4C" w:rsidRDefault="00200664">
            <w:pPr>
              <w:pStyle w:val="TableParagraph"/>
              <w:spacing w:before="0" w:line="221" w:lineRule="exact"/>
              <w:ind w:left="72"/>
              <w:rPr>
                <w:sz w:val="20"/>
              </w:rPr>
            </w:pPr>
            <w:r>
              <w:rPr>
                <w:color w:val="31343B"/>
                <w:w w:val="105"/>
                <w:sz w:val="20"/>
              </w:rPr>
              <w:t>Telefon:</w:t>
            </w:r>
          </w:p>
        </w:tc>
        <w:tc>
          <w:tcPr>
            <w:tcW w:w="2443" w:type="dxa"/>
          </w:tcPr>
          <w:p w:rsidR="00B77D4C" w:rsidRDefault="00200664">
            <w:pPr>
              <w:pStyle w:val="TableParagraph"/>
              <w:spacing w:before="0" w:line="221" w:lineRule="exact"/>
              <w:ind w:left="956"/>
              <w:rPr>
                <w:sz w:val="20"/>
              </w:rPr>
            </w:pPr>
            <w:r>
              <w:rPr>
                <w:color w:val="31343B"/>
                <w:w w:val="105"/>
                <w:sz w:val="20"/>
              </w:rPr>
              <w:t>378 229 411</w:t>
            </w:r>
          </w:p>
        </w:tc>
      </w:tr>
      <w:tr w:rsidR="00B77D4C">
        <w:trPr>
          <w:trHeight w:hRule="exact" w:val="239"/>
        </w:trPr>
        <w:tc>
          <w:tcPr>
            <w:tcW w:w="2542" w:type="dxa"/>
          </w:tcPr>
          <w:p w:rsidR="00B77D4C" w:rsidRDefault="00200664">
            <w:pPr>
              <w:pStyle w:val="TableParagraph"/>
              <w:spacing w:before="7"/>
              <w:ind w:left="74"/>
              <w:rPr>
                <w:sz w:val="20"/>
              </w:rPr>
            </w:pPr>
            <w:r>
              <w:rPr>
                <w:color w:val="484952"/>
                <w:w w:val="105"/>
                <w:sz w:val="20"/>
              </w:rPr>
              <w:t>Fax:</w:t>
            </w:r>
          </w:p>
        </w:tc>
        <w:tc>
          <w:tcPr>
            <w:tcW w:w="2443" w:type="dxa"/>
          </w:tcPr>
          <w:p w:rsidR="00B77D4C" w:rsidRDefault="00200664">
            <w:pPr>
              <w:pStyle w:val="TableParagraph"/>
              <w:spacing w:before="7"/>
              <w:ind w:left="956"/>
              <w:rPr>
                <w:sz w:val="20"/>
              </w:rPr>
            </w:pPr>
            <w:r>
              <w:rPr>
                <w:color w:val="31343B"/>
                <w:w w:val="105"/>
                <w:sz w:val="20"/>
              </w:rPr>
              <w:t>377 330 792</w:t>
            </w:r>
          </w:p>
        </w:tc>
      </w:tr>
      <w:tr w:rsidR="00B77D4C">
        <w:trPr>
          <w:trHeight w:hRule="exact" w:val="267"/>
        </w:trPr>
        <w:tc>
          <w:tcPr>
            <w:tcW w:w="2542" w:type="dxa"/>
          </w:tcPr>
          <w:p w:rsidR="00B77D4C" w:rsidRDefault="00200664">
            <w:pPr>
              <w:pStyle w:val="TableParagraph"/>
              <w:spacing w:before="1"/>
              <w:ind w:left="50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color w:val="484952"/>
                <w:w w:val="75"/>
                <w:sz w:val="25"/>
              </w:rPr>
              <w:t>IČ:</w:t>
            </w:r>
          </w:p>
        </w:tc>
        <w:tc>
          <w:tcPr>
            <w:tcW w:w="2443" w:type="dxa"/>
          </w:tcPr>
          <w:p w:rsidR="00B77D4C" w:rsidRDefault="00200664">
            <w:pPr>
              <w:pStyle w:val="TableParagraph"/>
              <w:spacing w:before="22"/>
              <w:ind w:left="955"/>
              <w:rPr>
                <w:sz w:val="20"/>
              </w:rPr>
            </w:pPr>
            <w:r>
              <w:rPr>
                <w:color w:val="31343B"/>
                <w:w w:val="105"/>
                <w:sz w:val="20"/>
              </w:rPr>
              <w:t>25695312</w:t>
            </w:r>
          </w:p>
        </w:tc>
      </w:tr>
      <w:tr w:rsidR="00B77D4C">
        <w:trPr>
          <w:trHeight w:hRule="exact" w:val="266"/>
        </w:trPr>
        <w:tc>
          <w:tcPr>
            <w:tcW w:w="2542" w:type="dxa"/>
          </w:tcPr>
          <w:p w:rsidR="00B77D4C" w:rsidRDefault="00200664">
            <w:pPr>
              <w:pStyle w:val="TableParagraph"/>
              <w:spacing w:before="0" w:line="266" w:lineRule="exact"/>
              <w:ind w:left="58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color w:val="31343B"/>
                <w:w w:val="85"/>
                <w:sz w:val="25"/>
              </w:rPr>
              <w:t>DIČ:</w:t>
            </w:r>
          </w:p>
        </w:tc>
        <w:tc>
          <w:tcPr>
            <w:tcW w:w="2443" w:type="dxa"/>
          </w:tcPr>
          <w:p w:rsidR="00B77D4C" w:rsidRDefault="00200664">
            <w:pPr>
              <w:pStyle w:val="TableParagraph"/>
              <w:spacing w:before="4"/>
              <w:ind w:left="952"/>
              <w:rPr>
                <w:sz w:val="20"/>
              </w:rPr>
            </w:pPr>
            <w:r>
              <w:rPr>
                <w:color w:val="31343B"/>
                <w:w w:val="105"/>
                <w:sz w:val="20"/>
              </w:rPr>
              <w:t>CZ25695312</w:t>
            </w:r>
          </w:p>
        </w:tc>
      </w:tr>
      <w:tr w:rsidR="00B77D4C">
        <w:trPr>
          <w:trHeight w:hRule="exact" w:val="222"/>
        </w:trPr>
        <w:tc>
          <w:tcPr>
            <w:tcW w:w="2542" w:type="dxa"/>
          </w:tcPr>
          <w:p w:rsidR="00B77D4C" w:rsidRDefault="00200664">
            <w:pPr>
              <w:pStyle w:val="TableParagraph"/>
              <w:spacing w:before="0" w:line="222" w:lineRule="exact"/>
              <w:ind w:left="74"/>
              <w:rPr>
                <w:sz w:val="20"/>
              </w:rPr>
            </w:pPr>
            <w:r>
              <w:rPr>
                <w:color w:val="31343B"/>
                <w:w w:val="105"/>
                <w:sz w:val="20"/>
              </w:rPr>
              <w:t>Bankovní spojení:</w:t>
            </w:r>
          </w:p>
        </w:tc>
        <w:tc>
          <w:tcPr>
            <w:tcW w:w="2443" w:type="dxa"/>
          </w:tcPr>
          <w:p w:rsidR="00B77D4C" w:rsidRDefault="00200664">
            <w:pPr>
              <w:pStyle w:val="TableParagraph"/>
              <w:spacing w:before="0" w:line="222" w:lineRule="exact"/>
              <w:ind w:left="955"/>
              <w:rPr>
                <w:sz w:val="20"/>
              </w:rPr>
            </w:pPr>
            <w:r>
              <w:rPr>
                <w:color w:val="31343B"/>
                <w:w w:val="105"/>
                <w:sz w:val="20"/>
              </w:rPr>
              <w:t>xxx</w:t>
            </w:r>
            <w:bookmarkStart w:id="0" w:name="_GoBack"/>
            <w:bookmarkEnd w:id="0"/>
          </w:p>
        </w:tc>
      </w:tr>
    </w:tbl>
    <w:p w:rsidR="00B77D4C" w:rsidRDefault="00200664">
      <w:pPr>
        <w:pStyle w:val="Zkladntext"/>
        <w:spacing w:before="23" w:line="513" w:lineRule="auto"/>
        <w:ind w:left="1879" w:right="1270" w:firstLine="37"/>
        <w:rPr>
          <w:i/>
          <w:sz w:val="21"/>
        </w:rPr>
      </w:pPr>
      <w:r>
        <w:rPr>
          <w:color w:val="31343B"/>
          <w:w w:val="105"/>
        </w:rPr>
        <w:t>Zapsaná</w:t>
      </w:r>
      <w:r>
        <w:rPr>
          <w:color w:val="31343B"/>
          <w:spacing w:val="-9"/>
          <w:w w:val="105"/>
        </w:rPr>
        <w:t xml:space="preserve"> </w:t>
      </w:r>
      <w:r>
        <w:rPr>
          <w:color w:val="31343B"/>
          <w:w w:val="105"/>
        </w:rPr>
        <w:t>v</w:t>
      </w:r>
      <w:r>
        <w:rPr>
          <w:color w:val="31343B"/>
          <w:spacing w:val="-18"/>
          <w:w w:val="105"/>
        </w:rPr>
        <w:t xml:space="preserve"> </w:t>
      </w:r>
      <w:r>
        <w:rPr>
          <w:color w:val="31343B"/>
          <w:w w:val="105"/>
        </w:rPr>
        <w:t>obchodním</w:t>
      </w:r>
      <w:r>
        <w:rPr>
          <w:color w:val="31343B"/>
          <w:spacing w:val="7"/>
          <w:w w:val="105"/>
        </w:rPr>
        <w:t xml:space="preserve"> </w:t>
      </w:r>
      <w:r>
        <w:rPr>
          <w:color w:val="31343B"/>
          <w:w w:val="105"/>
        </w:rPr>
        <w:t>rejstříku</w:t>
      </w:r>
      <w:r>
        <w:rPr>
          <w:color w:val="31343B"/>
          <w:spacing w:val="1"/>
          <w:w w:val="105"/>
        </w:rPr>
        <w:t xml:space="preserve"> </w:t>
      </w:r>
      <w:r>
        <w:rPr>
          <w:color w:val="31343B"/>
          <w:w w:val="105"/>
        </w:rPr>
        <w:t>vedeném</w:t>
      </w:r>
      <w:r>
        <w:rPr>
          <w:color w:val="31343B"/>
          <w:spacing w:val="9"/>
          <w:w w:val="105"/>
        </w:rPr>
        <w:t xml:space="preserve"> </w:t>
      </w:r>
      <w:r>
        <w:rPr>
          <w:color w:val="31343B"/>
          <w:w w:val="105"/>
        </w:rPr>
        <w:t>u</w:t>
      </w:r>
      <w:r>
        <w:rPr>
          <w:color w:val="31343B"/>
          <w:spacing w:val="-12"/>
          <w:w w:val="105"/>
        </w:rPr>
        <w:t xml:space="preserve"> </w:t>
      </w:r>
      <w:r>
        <w:rPr>
          <w:color w:val="31343B"/>
          <w:w w:val="105"/>
        </w:rPr>
        <w:t>Městského</w:t>
      </w:r>
      <w:r>
        <w:rPr>
          <w:color w:val="31343B"/>
          <w:spacing w:val="-3"/>
          <w:w w:val="105"/>
        </w:rPr>
        <w:t xml:space="preserve"> </w:t>
      </w:r>
      <w:r>
        <w:rPr>
          <w:color w:val="31343B"/>
          <w:w w:val="105"/>
        </w:rPr>
        <w:t>soudu</w:t>
      </w:r>
      <w:r>
        <w:rPr>
          <w:color w:val="31343B"/>
          <w:spacing w:val="-6"/>
          <w:w w:val="105"/>
        </w:rPr>
        <w:t xml:space="preserve"> </w:t>
      </w:r>
      <w:r>
        <w:rPr>
          <w:color w:val="484952"/>
          <w:w w:val="105"/>
        </w:rPr>
        <w:t>v</w:t>
      </w:r>
      <w:r>
        <w:rPr>
          <w:color w:val="484952"/>
          <w:spacing w:val="-14"/>
          <w:w w:val="105"/>
        </w:rPr>
        <w:t xml:space="preserve"> </w:t>
      </w:r>
      <w:r>
        <w:rPr>
          <w:color w:val="31343B"/>
          <w:w w:val="105"/>
        </w:rPr>
        <w:t>Praze</w:t>
      </w:r>
      <w:r>
        <w:rPr>
          <w:color w:val="31343B"/>
          <w:spacing w:val="-12"/>
          <w:w w:val="105"/>
        </w:rPr>
        <w:t xml:space="preserve"> </w:t>
      </w:r>
      <w:r>
        <w:rPr>
          <w:color w:val="31343B"/>
          <w:w w:val="105"/>
        </w:rPr>
        <w:t>oddíl</w:t>
      </w:r>
      <w:r>
        <w:rPr>
          <w:color w:val="31343B"/>
          <w:spacing w:val="-9"/>
          <w:w w:val="105"/>
        </w:rPr>
        <w:t xml:space="preserve"> </w:t>
      </w:r>
      <w:r>
        <w:rPr>
          <w:color w:val="31343B"/>
          <w:w w:val="105"/>
        </w:rPr>
        <w:t>B,</w:t>
      </w:r>
      <w:r>
        <w:rPr>
          <w:color w:val="31343B"/>
          <w:spacing w:val="-16"/>
          <w:w w:val="105"/>
        </w:rPr>
        <w:t xml:space="preserve"> </w:t>
      </w:r>
      <w:r>
        <w:rPr>
          <w:color w:val="31343B"/>
          <w:w w:val="105"/>
        </w:rPr>
        <w:t>vložka</w:t>
      </w:r>
      <w:r>
        <w:rPr>
          <w:color w:val="31343B"/>
          <w:spacing w:val="-9"/>
          <w:w w:val="105"/>
        </w:rPr>
        <w:t xml:space="preserve"> </w:t>
      </w:r>
      <w:r>
        <w:rPr>
          <w:color w:val="31343B"/>
          <w:w w:val="105"/>
        </w:rPr>
        <w:t>č.</w:t>
      </w:r>
      <w:r>
        <w:rPr>
          <w:color w:val="31343B"/>
          <w:spacing w:val="-15"/>
          <w:w w:val="105"/>
        </w:rPr>
        <w:t xml:space="preserve"> </w:t>
      </w:r>
      <w:r>
        <w:rPr>
          <w:color w:val="31343B"/>
          <w:w w:val="105"/>
        </w:rPr>
        <w:t>5556 dále</w:t>
      </w:r>
      <w:r>
        <w:rPr>
          <w:color w:val="31343B"/>
          <w:spacing w:val="-26"/>
          <w:w w:val="105"/>
        </w:rPr>
        <w:t xml:space="preserve"> </w:t>
      </w:r>
      <w:r>
        <w:rPr>
          <w:color w:val="31343B"/>
          <w:w w:val="105"/>
        </w:rPr>
        <w:t>jen</w:t>
      </w:r>
      <w:r>
        <w:rPr>
          <w:color w:val="31343B"/>
          <w:spacing w:val="-21"/>
          <w:w w:val="105"/>
        </w:rPr>
        <w:t xml:space="preserve"> </w:t>
      </w:r>
      <w:r>
        <w:rPr>
          <w:color w:val="484952"/>
          <w:w w:val="105"/>
          <w:sz w:val="18"/>
        </w:rPr>
        <w:t>„</w:t>
      </w:r>
      <w:r>
        <w:rPr>
          <w:color w:val="484952"/>
          <w:spacing w:val="-26"/>
          <w:w w:val="105"/>
          <w:sz w:val="18"/>
        </w:rPr>
        <w:t xml:space="preserve"> </w:t>
      </w:r>
      <w:r>
        <w:rPr>
          <w:i/>
          <w:color w:val="31343B"/>
          <w:w w:val="105"/>
          <w:sz w:val="21"/>
        </w:rPr>
        <w:t>dodavatel"</w:t>
      </w:r>
    </w:p>
    <w:p w:rsidR="00B77D4C" w:rsidRDefault="00200664">
      <w:pPr>
        <w:pStyle w:val="Nadpis1"/>
        <w:numPr>
          <w:ilvl w:val="0"/>
          <w:numId w:val="5"/>
        </w:numPr>
        <w:tabs>
          <w:tab w:val="left" w:pos="4683"/>
          <w:tab w:val="left" w:pos="4684"/>
        </w:tabs>
        <w:spacing w:before="5"/>
        <w:ind w:left="4683" w:hanging="539"/>
        <w:jc w:val="left"/>
        <w:rPr>
          <w:color w:val="31343B"/>
        </w:rPr>
      </w:pPr>
      <w:r>
        <w:rPr>
          <w:color w:val="31343B"/>
        </w:rPr>
        <w:t>Předmět</w:t>
      </w:r>
      <w:r>
        <w:rPr>
          <w:color w:val="31343B"/>
          <w:spacing w:val="-31"/>
        </w:rPr>
        <w:t xml:space="preserve"> </w:t>
      </w:r>
      <w:r>
        <w:rPr>
          <w:color w:val="31343B"/>
        </w:rPr>
        <w:t>smlouvy</w:t>
      </w:r>
      <w:r>
        <w:rPr>
          <w:color w:val="31343B"/>
          <w:spacing w:val="-33"/>
        </w:rPr>
        <w:t xml:space="preserve"> </w:t>
      </w:r>
      <w:r>
        <w:rPr>
          <w:color w:val="31343B"/>
        </w:rPr>
        <w:t>a</w:t>
      </w:r>
      <w:r>
        <w:rPr>
          <w:color w:val="31343B"/>
          <w:spacing w:val="-29"/>
        </w:rPr>
        <w:t xml:space="preserve"> </w:t>
      </w:r>
      <w:r>
        <w:rPr>
          <w:color w:val="31343B"/>
        </w:rPr>
        <w:t>ro7.Sah</w:t>
      </w:r>
      <w:r>
        <w:rPr>
          <w:color w:val="31343B"/>
          <w:spacing w:val="-34"/>
        </w:rPr>
        <w:t xml:space="preserve"> </w:t>
      </w:r>
      <w:r>
        <w:rPr>
          <w:color w:val="31343B"/>
        </w:rPr>
        <w:t>plnění</w:t>
      </w:r>
    </w:p>
    <w:p w:rsidR="00B77D4C" w:rsidRDefault="00B77D4C">
      <w:pPr>
        <w:pStyle w:val="Zkladntext"/>
        <w:rPr>
          <w:b/>
          <w:sz w:val="22"/>
        </w:rPr>
      </w:pPr>
    </w:p>
    <w:p w:rsidR="00B77D4C" w:rsidRDefault="00200664">
      <w:pPr>
        <w:pStyle w:val="Zkladntext"/>
        <w:spacing w:before="170" w:line="249" w:lineRule="auto"/>
        <w:ind w:left="1917" w:right="767" w:hanging="538"/>
        <w:jc w:val="both"/>
      </w:pPr>
      <w:r>
        <w:rPr>
          <w:color w:val="31343B"/>
          <w:w w:val="105"/>
        </w:rPr>
        <w:t xml:space="preserve">2.1 Předmětem této kupní smlouvy je dodávka 4 licencí Oracle Database Standard </w:t>
      </w:r>
      <w:r>
        <w:rPr>
          <w:color w:val="484952"/>
          <w:w w:val="105"/>
        </w:rPr>
        <w:t xml:space="preserve">Edition </w:t>
      </w:r>
      <w:r>
        <w:rPr>
          <w:color w:val="31343B"/>
          <w:w w:val="105"/>
        </w:rPr>
        <w:t xml:space="preserve">One včetně podpory Software Update Licence </w:t>
      </w:r>
      <w:r>
        <w:rPr>
          <w:color w:val="31343B"/>
          <w:w w:val="105"/>
          <w:sz w:val="21"/>
        </w:rPr>
        <w:t xml:space="preserve">&amp; </w:t>
      </w:r>
      <w:r>
        <w:rPr>
          <w:color w:val="31343B"/>
          <w:w w:val="105"/>
        </w:rPr>
        <w:t xml:space="preserve">Support specifikované v příloze č. </w:t>
      </w:r>
      <w:r>
        <w:rPr>
          <w:color w:val="484952"/>
          <w:w w:val="105"/>
        </w:rPr>
        <w:t xml:space="preserve">1, </w:t>
      </w:r>
      <w:r>
        <w:rPr>
          <w:color w:val="31343B"/>
          <w:w w:val="105"/>
        </w:rPr>
        <w:t xml:space="preserve">v souladu s předmětem veřejné </w:t>
      </w:r>
      <w:r>
        <w:rPr>
          <w:color w:val="31343B"/>
          <w:w w:val="105"/>
          <w:sz w:val="22"/>
        </w:rPr>
        <w:t xml:space="preserve">zakázky </w:t>
      </w:r>
      <w:r>
        <w:rPr>
          <w:color w:val="484952"/>
          <w:w w:val="105"/>
        </w:rPr>
        <w:t xml:space="preserve">„Dodávka </w:t>
      </w:r>
      <w:r>
        <w:rPr>
          <w:color w:val="31343B"/>
          <w:w w:val="105"/>
        </w:rPr>
        <w:t>4 licencí Oracle Standard  Edition One"</w:t>
      </w:r>
      <w:r>
        <w:rPr>
          <w:color w:val="31343B"/>
          <w:w w:val="105"/>
        </w:rPr>
        <w:t xml:space="preserve"> ze dne  10.6.2015.</w:t>
      </w:r>
    </w:p>
    <w:p w:rsidR="00B77D4C" w:rsidRDefault="00B77D4C">
      <w:pPr>
        <w:pStyle w:val="Zkladntext"/>
        <w:rPr>
          <w:sz w:val="24"/>
        </w:rPr>
      </w:pPr>
    </w:p>
    <w:p w:rsidR="00B77D4C" w:rsidRDefault="00200664">
      <w:pPr>
        <w:pStyle w:val="Nadpis1"/>
        <w:numPr>
          <w:ilvl w:val="0"/>
          <w:numId w:val="5"/>
        </w:numPr>
        <w:tabs>
          <w:tab w:val="left" w:pos="4286"/>
        </w:tabs>
        <w:spacing w:before="202"/>
        <w:ind w:left="4285" w:hanging="206"/>
        <w:jc w:val="left"/>
        <w:rPr>
          <w:color w:val="31343B"/>
        </w:rPr>
      </w:pPr>
      <w:r>
        <w:rPr>
          <w:color w:val="31343B"/>
        </w:rPr>
        <w:t>Doba, místo a ostatní podmínky</w:t>
      </w:r>
      <w:r>
        <w:rPr>
          <w:color w:val="31343B"/>
          <w:spacing w:val="-32"/>
        </w:rPr>
        <w:t xml:space="preserve"> </w:t>
      </w:r>
      <w:r>
        <w:rPr>
          <w:color w:val="31343B"/>
        </w:rPr>
        <w:t>plnění</w:t>
      </w:r>
    </w:p>
    <w:p w:rsidR="00B77D4C" w:rsidRDefault="00B77D4C">
      <w:pPr>
        <w:pStyle w:val="Zkladntext"/>
        <w:spacing w:before="1"/>
        <w:rPr>
          <w:b/>
        </w:rPr>
      </w:pPr>
    </w:p>
    <w:p w:rsidR="00B77D4C" w:rsidRDefault="00200664">
      <w:pPr>
        <w:pStyle w:val="Odstavecseseznamem"/>
        <w:numPr>
          <w:ilvl w:val="1"/>
          <w:numId w:val="4"/>
        </w:numPr>
        <w:tabs>
          <w:tab w:val="left" w:pos="1921"/>
          <w:tab w:val="left" w:pos="1922"/>
        </w:tabs>
        <w:spacing w:before="1"/>
        <w:ind w:hanging="544"/>
        <w:rPr>
          <w:sz w:val="20"/>
        </w:rPr>
      </w:pPr>
      <w:r>
        <w:rPr>
          <w:color w:val="31343B"/>
          <w:w w:val="105"/>
          <w:sz w:val="20"/>
        </w:rPr>
        <w:t>Prodávající</w:t>
      </w:r>
      <w:r>
        <w:rPr>
          <w:color w:val="31343B"/>
          <w:spacing w:val="-14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je</w:t>
      </w:r>
      <w:r>
        <w:rPr>
          <w:color w:val="31343B"/>
          <w:spacing w:val="-2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povinen</w:t>
      </w:r>
      <w:r>
        <w:rPr>
          <w:color w:val="31343B"/>
          <w:spacing w:val="-3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dodat</w:t>
      </w:r>
      <w:r>
        <w:rPr>
          <w:color w:val="31343B"/>
          <w:spacing w:val="-10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předmět</w:t>
      </w:r>
      <w:r>
        <w:rPr>
          <w:color w:val="31343B"/>
          <w:spacing w:val="-8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plnění</w:t>
      </w:r>
      <w:r>
        <w:rPr>
          <w:color w:val="31343B"/>
          <w:spacing w:val="-10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nejpozději</w:t>
      </w:r>
      <w:r>
        <w:rPr>
          <w:color w:val="31343B"/>
          <w:spacing w:val="-10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do</w:t>
      </w:r>
      <w:r>
        <w:rPr>
          <w:color w:val="31343B"/>
          <w:spacing w:val="-16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1</w:t>
      </w:r>
      <w:r>
        <w:rPr>
          <w:color w:val="31343B"/>
          <w:spacing w:val="-13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měsíce</w:t>
      </w:r>
      <w:r>
        <w:rPr>
          <w:color w:val="31343B"/>
          <w:spacing w:val="-13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od</w:t>
      </w:r>
      <w:r>
        <w:rPr>
          <w:color w:val="31343B"/>
          <w:spacing w:val="-12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data</w:t>
      </w:r>
      <w:r>
        <w:rPr>
          <w:color w:val="31343B"/>
          <w:spacing w:val="-8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podpisu</w:t>
      </w:r>
      <w:r>
        <w:rPr>
          <w:color w:val="31343B"/>
          <w:spacing w:val="-8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smlouvy.</w:t>
      </w:r>
    </w:p>
    <w:p w:rsidR="00B77D4C" w:rsidRDefault="00200664">
      <w:pPr>
        <w:pStyle w:val="Odstavecseseznamem"/>
        <w:numPr>
          <w:ilvl w:val="1"/>
          <w:numId w:val="4"/>
        </w:numPr>
        <w:tabs>
          <w:tab w:val="left" w:pos="1921"/>
          <w:tab w:val="left" w:pos="1922"/>
        </w:tabs>
        <w:spacing w:before="19"/>
        <w:ind w:left="1921"/>
        <w:rPr>
          <w:sz w:val="20"/>
        </w:rPr>
      </w:pPr>
      <w:r>
        <w:rPr>
          <w:color w:val="31343B"/>
          <w:w w:val="105"/>
          <w:sz w:val="20"/>
        </w:rPr>
        <w:t>Místem</w:t>
      </w:r>
      <w:r>
        <w:rPr>
          <w:color w:val="31343B"/>
          <w:spacing w:val="-7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plnění</w:t>
      </w:r>
      <w:r>
        <w:rPr>
          <w:color w:val="31343B"/>
          <w:spacing w:val="-20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je</w:t>
      </w:r>
      <w:r>
        <w:rPr>
          <w:color w:val="31343B"/>
          <w:spacing w:val="-14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Západočeská</w:t>
      </w:r>
      <w:r>
        <w:rPr>
          <w:color w:val="31343B"/>
          <w:spacing w:val="7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univerzita</w:t>
      </w:r>
      <w:r>
        <w:rPr>
          <w:color w:val="31343B"/>
          <w:spacing w:val="-3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v</w:t>
      </w:r>
      <w:r>
        <w:rPr>
          <w:color w:val="31343B"/>
          <w:spacing w:val="-14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Plzni,</w:t>
      </w:r>
      <w:r>
        <w:rPr>
          <w:color w:val="31343B"/>
          <w:spacing w:val="-14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Univerzitní</w:t>
      </w:r>
      <w:r>
        <w:rPr>
          <w:color w:val="31343B"/>
          <w:spacing w:val="-12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8,</w:t>
      </w:r>
      <w:r>
        <w:rPr>
          <w:color w:val="31343B"/>
          <w:spacing w:val="-17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Plzeň.</w:t>
      </w:r>
    </w:p>
    <w:p w:rsidR="00B77D4C" w:rsidRDefault="00200664">
      <w:pPr>
        <w:pStyle w:val="Odstavecseseznamem"/>
        <w:numPr>
          <w:ilvl w:val="1"/>
          <w:numId w:val="4"/>
        </w:numPr>
        <w:tabs>
          <w:tab w:val="left" w:pos="1922"/>
        </w:tabs>
        <w:spacing w:before="23" w:line="264" w:lineRule="auto"/>
        <w:ind w:right="769" w:hanging="544"/>
        <w:jc w:val="both"/>
        <w:rPr>
          <w:sz w:val="20"/>
        </w:rPr>
      </w:pPr>
      <w:r>
        <w:rPr>
          <w:color w:val="31343B"/>
          <w:w w:val="105"/>
          <w:sz w:val="20"/>
        </w:rPr>
        <w:t xml:space="preserve">Kupující je povinen nejpozději při podpisu smlouvy nominovat za </w:t>
      </w:r>
      <w:r>
        <w:rPr>
          <w:color w:val="484952"/>
          <w:w w:val="105"/>
          <w:sz w:val="20"/>
        </w:rPr>
        <w:t xml:space="preserve">svoji stranu </w:t>
      </w:r>
      <w:r>
        <w:rPr>
          <w:color w:val="31343B"/>
          <w:w w:val="105"/>
          <w:sz w:val="20"/>
        </w:rPr>
        <w:t>odpovědnou osobu pověřenou</w:t>
      </w:r>
      <w:r>
        <w:rPr>
          <w:color w:val="31343B"/>
          <w:spacing w:val="-12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převzetím</w:t>
      </w:r>
      <w:r>
        <w:rPr>
          <w:color w:val="31343B"/>
          <w:spacing w:val="-11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předmětu</w:t>
      </w:r>
      <w:r>
        <w:rPr>
          <w:color w:val="31343B"/>
          <w:spacing w:val="-7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plnění.</w:t>
      </w:r>
      <w:r>
        <w:rPr>
          <w:color w:val="31343B"/>
          <w:spacing w:val="-20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Kupující</w:t>
      </w:r>
      <w:r>
        <w:rPr>
          <w:color w:val="31343B"/>
          <w:spacing w:val="-14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nabývá</w:t>
      </w:r>
      <w:r>
        <w:rPr>
          <w:color w:val="31343B"/>
          <w:spacing w:val="-15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právo</w:t>
      </w:r>
      <w:r>
        <w:rPr>
          <w:color w:val="31343B"/>
          <w:spacing w:val="-17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využívat</w:t>
      </w:r>
      <w:r>
        <w:rPr>
          <w:color w:val="31343B"/>
          <w:spacing w:val="-13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licence</w:t>
      </w:r>
      <w:r>
        <w:rPr>
          <w:color w:val="31343B"/>
          <w:spacing w:val="-22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a</w:t>
      </w:r>
      <w:r>
        <w:rPr>
          <w:color w:val="31343B"/>
          <w:spacing w:val="-17"/>
          <w:w w:val="105"/>
          <w:sz w:val="20"/>
        </w:rPr>
        <w:t xml:space="preserve"> </w:t>
      </w:r>
      <w:r>
        <w:rPr>
          <w:color w:val="484952"/>
          <w:w w:val="105"/>
          <w:sz w:val="20"/>
        </w:rPr>
        <w:t>služby</w:t>
      </w:r>
      <w:r>
        <w:rPr>
          <w:color w:val="484952"/>
          <w:spacing w:val="-20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podpory</w:t>
      </w:r>
      <w:r>
        <w:rPr>
          <w:color w:val="31343B"/>
          <w:spacing w:val="-21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jejich převzetím</w:t>
      </w:r>
      <w:r>
        <w:rPr>
          <w:color w:val="31343B"/>
          <w:spacing w:val="-9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od</w:t>
      </w:r>
      <w:r>
        <w:rPr>
          <w:color w:val="31343B"/>
          <w:spacing w:val="-10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prodávajícího;</w:t>
      </w:r>
      <w:r>
        <w:rPr>
          <w:color w:val="31343B"/>
          <w:spacing w:val="-18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převzetí</w:t>
      </w:r>
      <w:r>
        <w:rPr>
          <w:color w:val="31343B"/>
          <w:spacing w:val="-10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bude</w:t>
      </w:r>
      <w:r>
        <w:rPr>
          <w:color w:val="31343B"/>
          <w:spacing w:val="-12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prokázáno</w:t>
      </w:r>
      <w:r>
        <w:rPr>
          <w:color w:val="31343B"/>
          <w:spacing w:val="-9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podpisem</w:t>
      </w:r>
      <w:r>
        <w:rPr>
          <w:color w:val="31343B"/>
          <w:spacing w:val="-6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a</w:t>
      </w:r>
      <w:r>
        <w:rPr>
          <w:color w:val="31343B"/>
          <w:spacing w:val="-14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datem</w:t>
      </w:r>
      <w:r>
        <w:rPr>
          <w:color w:val="31343B"/>
          <w:spacing w:val="-9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na</w:t>
      </w:r>
      <w:r>
        <w:rPr>
          <w:color w:val="31343B"/>
          <w:spacing w:val="-18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předávacím</w:t>
      </w:r>
      <w:r>
        <w:rPr>
          <w:color w:val="31343B"/>
          <w:spacing w:val="-7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protokolu.</w:t>
      </w: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200664">
      <w:pPr>
        <w:pStyle w:val="Zkladntext"/>
        <w:spacing w:before="11"/>
        <w:rPr>
          <w:sz w:val="1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39370</wp:posOffset>
                </wp:positionH>
                <wp:positionV relativeFrom="paragraph">
                  <wp:posOffset>109220</wp:posOffset>
                </wp:positionV>
                <wp:extent cx="1434465" cy="0"/>
                <wp:effectExtent l="10795" t="13970" r="12065" b="5080"/>
                <wp:wrapTopAndBottom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4465" cy="0"/>
                        </a:xfrm>
                        <a:prstGeom prst="line">
                          <a:avLst/>
                        </a:prstGeom>
                        <a:noFill/>
                        <a:ln w="9096">
                          <a:solidFill>
                            <a:srgbClr val="70706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.1pt,8.6pt" to="116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" strokecolor="#70706b" strokeweight=".25267mm">
                <w10:wrap type="topAndBottom" anchorx="page"/>
              </v:line>
            </w:pict>
          </mc:Fallback>
        </mc:AlternateContent>
      </w:r>
    </w:p>
    <w:p w:rsidR="00B77D4C" w:rsidRDefault="00B77D4C">
      <w:pPr>
        <w:rPr>
          <w:sz w:val="10"/>
        </w:rPr>
        <w:sectPr w:rsidR="00B77D4C">
          <w:type w:val="continuous"/>
          <w:pgSz w:w="11910" w:h="16850"/>
          <w:pgMar w:top="40" w:right="720" w:bottom="0" w:left="0" w:header="708" w:footer="708" w:gutter="0"/>
          <w:cols w:space="708"/>
        </w:sectPr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  <w:spacing w:before="10"/>
        <w:rPr>
          <w:sz w:val="22"/>
        </w:rPr>
      </w:pPr>
    </w:p>
    <w:p w:rsidR="00B77D4C" w:rsidRDefault="00200664">
      <w:pPr>
        <w:pStyle w:val="Nadpis2"/>
        <w:numPr>
          <w:ilvl w:val="0"/>
          <w:numId w:val="5"/>
        </w:numPr>
        <w:tabs>
          <w:tab w:val="left" w:pos="4606"/>
        </w:tabs>
        <w:spacing w:before="92"/>
        <w:ind w:left="4605" w:hanging="202"/>
        <w:jc w:val="left"/>
        <w:rPr>
          <w:color w:val="31343B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106680</wp:posOffset>
                </wp:positionH>
                <wp:positionV relativeFrom="paragraph">
                  <wp:posOffset>-893445</wp:posOffset>
                </wp:positionV>
                <wp:extent cx="2132965" cy="2183130"/>
                <wp:effectExtent l="1905" t="1905" r="8255" b="571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2965" cy="2183130"/>
                          <a:chOff x="168" y="-1407"/>
                          <a:chExt cx="3359" cy="3438"/>
                        </a:xfrm>
                      </wpg:grpSpPr>
                      <wps:wsp>
                        <wps:cNvPr id="18" name="Line 19"/>
                        <wps:cNvCnPr/>
                        <wps:spPr bwMode="auto">
                          <a:xfrm>
                            <a:off x="177" y="20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1989">
                            <a:solidFill>
                              <a:srgbClr val="8C93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189" y="-1388"/>
                            <a:ext cx="3332" cy="0"/>
                          </a:xfrm>
                          <a:prstGeom prst="line">
                            <a:avLst/>
                          </a:prstGeom>
                          <a:noFill/>
                          <a:ln w="5995">
                            <a:solidFill>
                              <a:srgbClr val="AFA38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8.4pt;margin-top:-70.35pt;width:167.95pt;height:171.9pt;z-index:-251653120;mso-position-horizontal-relative:page" coordorigin="168,-1407" coordsize="3359,3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">
                <v:line id="Line 19" o:spid="_x0000_s1027" style="position:absolute;visibility:visible;mso-wrap-style:square" from="177,2021" to="177,2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qHEMQAAADbAAAADwAAAGRycy9kb3ducmV2LnhtbESPQWvCQBCF70L/wzKF3nRTsSGkrlJa&#10;BCmCJApep9lpEpqdDdmtSf+9cyh4m+G9ee+b9XZynbrSEFrPBp4XCSjiytuWawPn026egQoR2WLn&#10;mQz8UYDt5mG2xtz6kQu6lrFWEsIhRwNNjH2udagachgWvicW7dsPDqOsQ63tgKOEu04vkyTVDluW&#10;hgZ7em+o+il/nYEuPWbjy8f4qfcHXZTpZZUWXytjnh6nt1dQkaZ4N/9f763gC6z8IgPoz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SocQxAAAANsAAAAPAAAAAAAAAAAA&#10;AAAAAKECAABkcnMvZG93bnJldi54bWxQSwUGAAAAAAQABAD5AAAAkgMAAAAA&#10;" strokecolor="#8c93a0" strokeweight=".33303mm"/>
                <v:line id="Line 18" o:spid="_x0000_s1028" style="position:absolute;visibility:visible;mso-wrap-style:square" from="189,-1388" to="3521,-1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LLA8AAAADbAAAADwAAAGRycy9kb3ducmV2LnhtbERPS2sCMRC+C/6HMEJvmtVDa1fjIopS&#10;6KXV4nlIxn24mSxJXLf/vikUepuP7znrYrCt6MmH2rGC+SwDQaydqblU8HU+TJcgQkQ22DomBd8U&#10;oNiMR2vMjXvwJ/WnWIoUwiFHBVWMXS5l0BVZDDPXESfu6rzFmKAvpfH4SOG2lYsse5YWa04NFXa0&#10;q0jfTner4KPN+v0Om5elP54vQ9eEd73VSj1Nhu0KRKQh/ov/3G8mzX+F31/SAXL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1yywPAAAAA2wAAAA8AAAAAAAAAAAAAAAAA&#10;oQIAAGRycy9kb3ducmV2LnhtbFBLBQYAAAAABAAEAPkAAACOAwAAAAA=&#10;" strokecolor="#afa38c" strokeweight=".16653mm"/>
                <w10:wrap anchorx="page"/>
              </v:group>
            </w:pict>
          </mc:Fallback>
        </mc:AlternateContent>
      </w:r>
      <w:r>
        <w:rPr>
          <w:color w:val="31343B"/>
          <w:w w:val="105"/>
        </w:rPr>
        <w:t>Smluvní</w:t>
      </w:r>
      <w:r>
        <w:rPr>
          <w:color w:val="31343B"/>
          <w:spacing w:val="-17"/>
          <w:w w:val="105"/>
        </w:rPr>
        <w:t xml:space="preserve"> </w:t>
      </w:r>
      <w:r>
        <w:rPr>
          <w:color w:val="31343B"/>
          <w:w w:val="105"/>
        </w:rPr>
        <w:t>cena</w:t>
      </w:r>
      <w:r>
        <w:rPr>
          <w:color w:val="31343B"/>
          <w:spacing w:val="-24"/>
          <w:w w:val="105"/>
        </w:rPr>
        <w:t xml:space="preserve"> </w:t>
      </w:r>
      <w:r>
        <w:rPr>
          <w:color w:val="31343B"/>
          <w:w w:val="105"/>
        </w:rPr>
        <w:t>a</w:t>
      </w:r>
      <w:r>
        <w:rPr>
          <w:color w:val="31343B"/>
          <w:spacing w:val="-15"/>
          <w:w w:val="105"/>
        </w:rPr>
        <w:t xml:space="preserve"> </w:t>
      </w:r>
      <w:r>
        <w:rPr>
          <w:color w:val="31343B"/>
          <w:w w:val="105"/>
        </w:rPr>
        <w:t>platební</w:t>
      </w:r>
      <w:r>
        <w:rPr>
          <w:color w:val="31343B"/>
          <w:spacing w:val="-11"/>
          <w:w w:val="105"/>
        </w:rPr>
        <w:t xml:space="preserve"> </w:t>
      </w:r>
      <w:r>
        <w:rPr>
          <w:color w:val="31343B"/>
          <w:w w:val="105"/>
        </w:rPr>
        <w:t>podmínky</w:t>
      </w:r>
    </w:p>
    <w:p w:rsidR="00B77D4C" w:rsidRDefault="00B77D4C">
      <w:pPr>
        <w:pStyle w:val="Zkladntext"/>
        <w:rPr>
          <w:b/>
          <w:sz w:val="23"/>
        </w:rPr>
      </w:pPr>
    </w:p>
    <w:p w:rsidR="00B77D4C" w:rsidRDefault="00200664">
      <w:pPr>
        <w:pStyle w:val="Odstavecseseznamem"/>
        <w:numPr>
          <w:ilvl w:val="1"/>
          <w:numId w:val="3"/>
        </w:numPr>
        <w:tabs>
          <w:tab w:val="left" w:pos="2092"/>
          <w:tab w:val="left" w:pos="2093"/>
        </w:tabs>
        <w:ind w:hanging="530"/>
        <w:rPr>
          <w:sz w:val="20"/>
        </w:rPr>
      </w:pPr>
      <w:r>
        <w:rPr>
          <w:color w:val="31343B"/>
          <w:w w:val="105"/>
          <w:sz w:val="20"/>
        </w:rPr>
        <w:t>Smluvní</w:t>
      </w:r>
      <w:r>
        <w:rPr>
          <w:color w:val="31343B"/>
          <w:spacing w:val="-12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cena</w:t>
      </w:r>
      <w:r>
        <w:rPr>
          <w:color w:val="31343B"/>
          <w:spacing w:val="-20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včetně</w:t>
      </w:r>
      <w:r>
        <w:rPr>
          <w:color w:val="31343B"/>
          <w:spacing w:val="-17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dopravy</w:t>
      </w:r>
      <w:r>
        <w:rPr>
          <w:color w:val="31343B"/>
          <w:spacing w:val="-13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je</w:t>
      </w:r>
      <w:r>
        <w:rPr>
          <w:color w:val="31343B"/>
          <w:spacing w:val="-12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stanovena</w:t>
      </w:r>
      <w:r>
        <w:rPr>
          <w:color w:val="31343B"/>
          <w:spacing w:val="-12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na:</w:t>
      </w:r>
    </w:p>
    <w:p w:rsidR="00B77D4C" w:rsidRDefault="00B77D4C">
      <w:pPr>
        <w:pStyle w:val="Zkladntext"/>
        <w:spacing w:before="9"/>
        <w:rPr>
          <w:sz w:val="23"/>
        </w:rPr>
      </w:pPr>
    </w:p>
    <w:p w:rsidR="00B77D4C" w:rsidRDefault="00200664">
      <w:pPr>
        <w:pStyle w:val="Nadpis2"/>
        <w:ind w:right="2278" w:firstLine="0"/>
        <w:jc w:val="center"/>
      </w:pPr>
      <w:r>
        <w:rPr>
          <w:color w:val="31343B"/>
          <w:w w:val="105"/>
        </w:rPr>
        <w:t>662 130,- Kč včetně DPH</w:t>
      </w:r>
    </w:p>
    <w:p w:rsidR="00B77D4C" w:rsidRDefault="00200664">
      <w:pPr>
        <w:pStyle w:val="Zkladntext"/>
        <w:spacing w:before="17"/>
        <w:ind w:left="3793" w:right="2339"/>
        <w:jc w:val="center"/>
      </w:pPr>
      <w:r>
        <w:rPr>
          <w:color w:val="31343B"/>
        </w:rPr>
        <w:t>(slovy</w:t>
      </w:r>
      <w:r>
        <w:rPr>
          <w:color w:val="4D4D56"/>
        </w:rPr>
        <w:t>:</w:t>
      </w:r>
      <w:r>
        <w:rPr>
          <w:color w:val="31343B"/>
        </w:rPr>
        <w:t>šestsetšedesátdva tisíce stotřicet  korun českých)</w:t>
      </w:r>
    </w:p>
    <w:p w:rsidR="00B77D4C" w:rsidRDefault="00B77D4C">
      <w:pPr>
        <w:pStyle w:val="Zkladntext"/>
        <w:spacing w:before="10"/>
        <w:rPr>
          <w:sz w:val="23"/>
        </w:rPr>
      </w:pPr>
    </w:p>
    <w:p w:rsidR="00B77D4C" w:rsidRDefault="00200664">
      <w:pPr>
        <w:pStyle w:val="Zkladntext"/>
        <w:tabs>
          <w:tab w:val="left" w:pos="5814"/>
        </w:tabs>
        <w:ind w:left="2088"/>
      </w:pPr>
      <w:r>
        <w:rPr>
          <w:color w:val="31343B"/>
          <w:w w:val="105"/>
        </w:rPr>
        <w:t>Cena</w:t>
      </w:r>
      <w:r>
        <w:rPr>
          <w:color w:val="31343B"/>
          <w:spacing w:val="-3"/>
          <w:w w:val="105"/>
        </w:rPr>
        <w:t xml:space="preserve"> </w:t>
      </w:r>
      <w:r>
        <w:rPr>
          <w:color w:val="31343B"/>
          <w:w w:val="105"/>
        </w:rPr>
        <w:t>bez</w:t>
      </w:r>
      <w:r>
        <w:rPr>
          <w:color w:val="31343B"/>
          <w:spacing w:val="-10"/>
          <w:w w:val="105"/>
        </w:rPr>
        <w:t xml:space="preserve"> </w:t>
      </w:r>
      <w:r>
        <w:rPr>
          <w:color w:val="31343B"/>
          <w:w w:val="105"/>
        </w:rPr>
        <w:t>DPH</w:t>
      </w:r>
      <w:r>
        <w:rPr>
          <w:color w:val="31343B"/>
          <w:w w:val="105"/>
        </w:rPr>
        <w:tab/>
        <w:t>547 215</w:t>
      </w:r>
      <w:r>
        <w:rPr>
          <w:color w:val="4D4D56"/>
          <w:w w:val="105"/>
        </w:rPr>
        <w:t>,</w:t>
      </w:r>
      <w:r>
        <w:rPr>
          <w:color w:val="31343B"/>
          <w:w w:val="105"/>
        </w:rPr>
        <w:t>-</w:t>
      </w:r>
      <w:r>
        <w:rPr>
          <w:color w:val="31343B"/>
          <w:spacing w:val="-20"/>
          <w:w w:val="105"/>
        </w:rPr>
        <w:t xml:space="preserve"> </w:t>
      </w:r>
      <w:r>
        <w:rPr>
          <w:color w:val="31343B"/>
          <w:w w:val="105"/>
        </w:rPr>
        <w:t>Kč</w:t>
      </w:r>
    </w:p>
    <w:p w:rsidR="00B77D4C" w:rsidRDefault="00200664">
      <w:pPr>
        <w:pStyle w:val="Zkladntext"/>
        <w:tabs>
          <w:tab w:val="left" w:pos="5815"/>
        </w:tabs>
        <w:spacing w:before="17"/>
        <w:ind w:left="2092"/>
      </w:pPr>
      <w:r>
        <w:rPr>
          <w:color w:val="31343B"/>
          <w:w w:val="105"/>
        </w:rPr>
        <w:t>DPH</w:t>
      </w:r>
      <w:r>
        <w:rPr>
          <w:color w:val="31343B"/>
          <w:spacing w:val="-2"/>
          <w:w w:val="105"/>
        </w:rPr>
        <w:t xml:space="preserve"> </w:t>
      </w:r>
      <w:r>
        <w:rPr>
          <w:color w:val="31343B"/>
          <w:w w:val="105"/>
        </w:rPr>
        <w:t>21</w:t>
      </w:r>
      <w:r>
        <w:rPr>
          <w:color w:val="31343B"/>
          <w:spacing w:val="-11"/>
          <w:w w:val="105"/>
        </w:rPr>
        <w:t xml:space="preserve"> </w:t>
      </w:r>
      <w:r>
        <w:rPr>
          <w:color w:val="31343B"/>
          <w:w w:val="105"/>
        </w:rPr>
        <w:t>%</w:t>
      </w:r>
      <w:r>
        <w:rPr>
          <w:color w:val="31343B"/>
          <w:w w:val="105"/>
        </w:rPr>
        <w:tab/>
        <w:t>114 915</w:t>
      </w:r>
      <w:r>
        <w:rPr>
          <w:color w:val="4D4D56"/>
          <w:w w:val="105"/>
        </w:rPr>
        <w:t>,</w:t>
      </w:r>
      <w:r>
        <w:rPr>
          <w:color w:val="31343B"/>
          <w:w w:val="105"/>
        </w:rPr>
        <w:t>-</w:t>
      </w:r>
      <w:r>
        <w:rPr>
          <w:color w:val="31343B"/>
          <w:spacing w:val="-24"/>
          <w:w w:val="105"/>
        </w:rPr>
        <w:t xml:space="preserve"> </w:t>
      </w:r>
      <w:r>
        <w:rPr>
          <w:color w:val="31343B"/>
          <w:w w:val="105"/>
        </w:rPr>
        <w:t>Kč</w:t>
      </w:r>
    </w:p>
    <w:p w:rsidR="00B77D4C" w:rsidRDefault="00200664">
      <w:pPr>
        <w:pStyle w:val="Zkladntext"/>
        <w:tabs>
          <w:tab w:val="left" w:pos="5811"/>
        </w:tabs>
        <w:spacing w:before="22"/>
        <w:ind w:left="2088"/>
      </w:pPr>
      <w:r>
        <w:rPr>
          <w:color w:val="31343B"/>
          <w:w w:val="105"/>
        </w:rPr>
        <w:t>Cena celkem</w:t>
      </w:r>
      <w:r>
        <w:rPr>
          <w:color w:val="31343B"/>
          <w:spacing w:val="-12"/>
          <w:w w:val="105"/>
        </w:rPr>
        <w:t xml:space="preserve"> </w:t>
      </w:r>
      <w:r>
        <w:rPr>
          <w:color w:val="31343B"/>
          <w:w w:val="105"/>
        </w:rPr>
        <w:t>včetně</w:t>
      </w:r>
      <w:r>
        <w:rPr>
          <w:color w:val="31343B"/>
          <w:spacing w:val="-11"/>
          <w:w w:val="105"/>
        </w:rPr>
        <w:t xml:space="preserve"> </w:t>
      </w:r>
      <w:r>
        <w:rPr>
          <w:color w:val="31343B"/>
          <w:w w:val="105"/>
        </w:rPr>
        <w:t>DPH</w:t>
      </w:r>
      <w:r>
        <w:rPr>
          <w:color w:val="31343B"/>
          <w:w w:val="105"/>
        </w:rPr>
        <w:tab/>
        <w:t xml:space="preserve">662 </w:t>
      </w:r>
      <w:r>
        <w:rPr>
          <w:color w:val="31343B"/>
          <w:spacing w:val="-4"/>
          <w:w w:val="105"/>
        </w:rPr>
        <w:t>130</w:t>
      </w:r>
      <w:r>
        <w:rPr>
          <w:color w:val="4D4D56"/>
          <w:spacing w:val="-4"/>
          <w:w w:val="105"/>
        </w:rPr>
        <w:t>,</w:t>
      </w:r>
      <w:r>
        <w:rPr>
          <w:color w:val="31343B"/>
          <w:spacing w:val="-4"/>
          <w:w w:val="105"/>
        </w:rPr>
        <w:t>-</w:t>
      </w:r>
      <w:r>
        <w:rPr>
          <w:color w:val="31343B"/>
          <w:spacing w:val="3"/>
          <w:w w:val="105"/>
        </w:rPr>
        <w:t xml:space="preserve"> </w:t>
      </w:r>
      <w:r>
        <w:rPr>
          <w:color w:val="31343B"/>
          <w:w w:val="105"/>
        </w:rPr>
        <w:t>Kč</w:t>
      </w:r>
    </w:p>
    <w:p w:rsidR="00B77D4C" w:rsidRDefault="00200664">
      <w:pPr>
        <w:pStyle w:val="Odstavecseseznamem"/>
        <w:numPr>
          <w:ilvl w:val="1"/>
          <w:numId w:val="3"/>
        </w:numPr>
        <w:tabs>
          <w:tab w:val="left" w:pos="2090"/>
        </w:tabs>
        <w:spacing w:before="22" w:line="264" w:lineRule="auto"/>
        <w:ind w:right="124" w:hanging="530"/>
        <w:jc w:val="both"/>
        <w:rPr>
          <w:sz w:val="20"/>
        </w:rPr>
      </w:pPr>
      <w:r>
        <w:rPr>
          <w:color w:val="31343B"/>
          <w:sz w:val="20"/>
        </w:rPr>
        <w:t xml:space="preserve">Tato smluvní cena v rozsahu sjednaného předmětu smlouvy je smluvní cenou nejvýše přípustnou a závaznou. V ceně jsou zahrnuty veškeré náklady nutné pro řádné splnění sjednaného předmětu smlouvy včetně všech souvisejících </w:t>
      </w:r>
      <w:r>
        <w:rPr>
          <w:color w:val="31343B"/>
          <w:spacing w:val="22"/>
          <w:sz w:val="20"/>
        </w:rPr>
        <w:t xml:space="preserve"> </w:t>
      </w:r>
      <w:r>
        <w:rPr>
          <w:color w:val="31343B"/>
          <w:sz w:val="20"/>
        </w:rPr>
        <w:t>nákladů.</w:t>
      </w:r>
    </w:p>
    <w:p w:rsidR="00B77D4C" w:rsidRDefault="00200664">
      <w:pPr>
        <w:pStyle w:val="Odstavecseseznamem"/>
        <w:numPr>
          <w:ilvl w:val="1"/>
          <w:numId w:val="3"/>
        </w:numPr>
        <w:tabs>
          <w:tab w:val="left" w:pos="2089"/>
        </w:tabs>
        <w:spacing w:line="264" w:lineRule="auto"/>
        <w:ind w:left="2095" w:right="119" w:hanging="541"/>
        <w:jc w:val="both"/>
        <w:rPr>
          <w:sz w:val="20"/>
        </w:rPr>
      </w:pPr>
      <w:r>
        <w:rPr>
          <w:color w:val="31343B"/>
          <w:sz w:val="20"/>
        </w:rPr>
        <w:t>Smluvní cenu dodavatel vyúčtuje jedním daňovým dokladem (fakturou) jím vystaveným ke dni uskutečnění zdanítelného  plnění</w:t>
      </w:r>
      <w:r>
        <w:rPr>
          <w:color w:val="4D4D56"/>
          <w:sz w:val="20"/>
        </w:rPr>
        <w:t xml:space="preserve">, </w:t>
      </w:r>
      <w:r>
        <w:rPr>
          <w:color w:val="31343B"/>
          <w:sz w:val="20"/>
        </w:rPr>
        <w:t xml:space="preserve">kterým se rozumí den </w:t>
      </w:r>
      <w:r>
        <w:rPr>
          <w:color w:val="31343B"/>
          <w:spacing w:val="18"/>
          <w:sz w:val="20"/>
        </w:rPr>
        <w:t xml:space="preserve"> </w:t>
      </w:r>
      <w:r>
        <w:rPr>
          <w:color w:val="31343B"/>
          <w:sz w:val="20"/>
        </w:rPr>
        <w:t>dodávky.</w:t>
      </w:r>
    </w:p>
    <w:p w:rsidR="00B77D4C" w:rsidRDefault="00200664">
      <w:pPr>
        <w:pStyle w:val="Odstavecseseznamem"/>
        <w:numPr>
          <w:ilvl w:val="1"/>
          <w:numId w:val="3"/>
        </w:numPr>
        <w:tabs>
          <w:tab w:val="left" w:pos="2085"/>
        </w:tabs>
        <w:spacing w:line="259" w:lineRule="auto"/>
        <w:ind w:left="2084" w:right="110" w:hanging="530"/>
        <w:jc w:val="both"/>
        <w:rPr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36195</wp:posOffset>
                </wp:positionH>
                <wp:positionV relativeFrom="paragraph">
                  <wp:posOffset>7201535</wp:posOffset>
                </wp:positionV>
                <wp:extent cx="0" cy="0"/>
                <wp:effectExtent l="7620" t="7192010" r="11430" b="7191375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4986">
                          <a:solidFill>
                            <a:srgbClr val="C8CFD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.85pt,567.05pt" to="2.85pt,5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" strokecolor="#c8cfdf" strokeweight="1.18pt">
                <w10:wrap anchorx="page"/>
              </v:line>
            </w:pict>
          </mc:Fallback>
        </mc:AlternateContent>
      </w:r>
      <w:r>
        <w:rPr>
          <w:color w:val="31343B"/>
          <w:w w:val="105"/>
          <w:sz w:val="20"/>
        </w:rPr>
        <w:t xml:space="preserve">Termín splatnosti daňového dokladu (faktury) je </w:t>
      </w:r>
      <w:r>
        <w:rPr>
          <w:b/>
          <w:color w:val="31343B"/>
          <w:w w:val="105"/>
          <w:sz w:val="20"/>
        </w:rPr>
        <w:t xml:space="preserve">30 kalendářních dnů </w:t>
      </w:r>
      <w:r>
        <w:rPr>
          <w:color w:val="31343B"/>
          <w:w w:val="105"/>
          <w:sz w:val="20"/>
        </w:rPr>
        <w:t>ode dne jeho doručení objednateli</w:t>
      </w:r>
      <w:r>
        <w:rPr>
          <w:color w:val="31343B"/>
          <w:w w:val="105"/>
          <w:sz w:val="20"/>
        </w:rPr>
        <w:t>.</w:t>
      </w:r>
      <w:r>
        <w:rPr>
          <w:color w:val="31343B"/>
          <w:spacing w:val="-22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Daňový</w:t>
      </w:r>
      <w:r>
        <w:rPr>
          <w:color w:val="31343B"/>
          <w:spacing w:val="-19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doklad</w:t>
      </w:r>
      <w:r>
        <w:rPr>
          <w:color w:val="31343B"/>
          <w:spacing w:val="-19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(faktura)</w:t>
      </w:r>
      <w:r>
        <w:rPr>
          <w:color w:val="31343B"/>
          <w:spacing w:val="-19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musí</w:t>
      </w:r>
      <w:r>
        <w:rPr>
          <w:color w:val="31343B"/>
          <w:spacing w:val="-22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obsahovat</w:t>
      </w:r>
      <w:r>
        <w:rPr>
          <w:color w:val="31343B"/>
          <w:spacing w:val="-13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veškeré</w:t>
      </w:r>
      <w:r>
        <w:rPr>
          <w:color w:val="31343B"/>
          <w:spacing w:val="-19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náležitosti</w:t>
      </w:r>
      <w:r>
        <w:rPr>
          <w:color w:val="31343B"/>
          <w:spacing w:val="-20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dle</w:t>
      </w:r>
      <w:r>
        <w:rPr>
          <w:color w:val="31343B"/>
          <w:spacing w:val="-24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§28</w:t>
      </w:r>
      <w:r>
        <w:rPr>
          <w:color w:val="31343B"/>
          <w:spacing w:val="-23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zákona</w:t>
      </w:r>
      <w:r>
        <w:rPr>
          <w:color w:val="31343B"/>
          <w:spacing w:val="-21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235/2004</w:t>
      </w:r>
      <w:r>
        <w:rPr>
          <w:color w:val="31343B"/>
          <w:spacing w:val="-19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Sb..</w:t>
      </w:r>
    </w:p>
    <w:p w:rsidR="00B77D4C" w:rsidRDefault="00200664">
      <w:pPr>
        <w:pStyle w:val="Odstavecseseznamem"/>
        <w:numPr>
          <w:ilvl w:val="1"/>
          <w:numId w:val="3"/>
        </w:numPr>
        <w:tabs>
          <w:tab w:val="left" w:pos="2090"/>
        </w:tabs>
        <w:spacing w:before="9" w:line="261" w:lineRule="auto"/>
        <w:ind w:left="2084" w:right="127" w:hanging="530"/>
        <w:jc w:val="both"/>
        <w:rPr>
          <w:sz w:val="20"/>
        </w:rPr>
      </w:pPr>
      <w:r>
        <w:rPr>
          <w:color w:val="31343B"/>
          <w:sz w:val="20"/>
        </w:rPr>
        <w:t xml:space="preserve">V </w:t>
      </w:r>
      <w:r>
        <w:rPr>
          <w:color w:val="31343B"/>
          <w:spacing w:val="-3"/>
          <w:sz w:val="20"/>
        </w:rPr>
        <w:t>případě</w:t>
      </w:r>
      <w:r>
        <w:rPr>
          <w:color w:val="4D4D56"/>
          <w:spacing w:val="-3"/>
          <w:sz w:val="20"/>
        </w:rPr>
        <w:t xml:space="preserve">, </w:t>
      </w:r>
      <w:r>
        <w:rPr>
          <w:color w:val="31343B"/>
          <w:sz w:val="20"/>
        </w:rPr>
        <w:t>že faktura neobsahuje požadované náležitosti</w:t>
      </w:r>
      <w:r>
        <w:rPr>
          <w:color w:val="4D4D56"/>
          <w:sz w:val="20"/>
        </w:rPr>
        <w:t xml:space="preserve">, </w:t>
      </w:r>
      <w:r>
        <w:rPr>
          <w:color w:val="31343B"/>
          <w:sz w:val="20"/>
        </w:rPr>
        <w:t>je kupující oprávněn fakturu před uplynutím lhůty splatnosti vrátit s vymačením důvodu vrácení. Nová lhůta splatnosti běží ode dne doručení opravené  nebo nově vystavené</w:t>
      </w:r>
      <w:r>
        <w:rPr>
          <w:color w:val="31343B"/>
          <w:spacing w:val="40"/>
          <w:sz w:val="20"/>
        </w:rPr>
        <w:t xml:space="preserve"> </w:t>
      </w:r>
      <w:r>
        <w:rPr>
          <w:color w:val="31343B"/>
          <w:sz w:val="20"/>
        </w:rPr>
        <w:t>faktury.</w:t>
      </w:r>
    </w:p>
    <w:p w:rsidR="00B77D4C" w:rsidRDefault="00200664">
      <w:pPr>
        <w:pStyle w:val="Odstavecseseznamem"/>
        <w:numPr>
          <w:ilvl w:val="1"/>
          <w:numId w:val="3"/>
        </w:numPr>
        <w:tabs>
          <w:tab w:val="left" w:pos="2087"/>
          <w:tab w:val="left" w:pos="2088"/>
        </w:tabs>
        <w:spacing w:before="2"/>
        <w:ind w:left="2087" w:hanging="533"/>
        <w:rPr>
          <w:sz w:val="20"/>
        </w:rPr>
      </w:pPr>
      <w:r>
        <w:rPr>
          <w:color w:val="31343B"/>
          <w:sz w:val="20"/>
        </w:rPr>
        <w:t>Faktura se považuje za doručenou nejpozději třetí pracovní den po jejím proka</w:t>
      </w:r>
      <w:r>
        <w:rPr>
          <w:color w:val="31343B"/>
          <w:sz w:val="20"/>
        </w:rPr>
        <w:t xml:space="preserve">zatelném   </w:t>
      </w:r>
      <w:r>
        <w:rPr>
          <w:color w:val="31343B"/>
          <w:spacing w:val="17"/>
          <w:sz w:val="20"/>
        </w:rPr>
        <w:t xml:space="preserve"> </w:t>
      </w:r>
      <w:r>
        <w:rPr>
          <w:color w:val="31343B"/>
          <w:sz w:val="20"/>
        </w:rPr>
        <w:t>odeslání</w:t>
      </w:r>
    </w:p>
    <w:p w:rsidR="00B77D4C" w:rsidRDefault="00200664">
      <w:pPr>
        <w:pStyle w:val="Odstavecseseznamem"/>
        <w:numPr>
          <w:ilvl w:val="1"/>
          <w:numId w:val="3"/>
        </w:numPr>
        <w:tabs>
          <w:tab w:val="left" w:pos="2087"/>
          <w:tab w:val="left" w:pos="2088"/>
        </w:tabs>
        <w:spacing w:before="17"/>
        <w:ind w:left="2087" w:hanging="528"/>
        <w:rPr>
          <w:sz w:val="20"/>
        </w:rPr>
      </w:pPr>
      <w:r>
        <w:rPr>
          <w:color w:val="31343B"/>
          <w:sz w:val="20"/>
        </w:rPr>
        <w:t>Faktura bude zaslána na adresu:   Západočeská  univerzita v Plmi</w:t>
      </w:r>
      <w:r>
        <w:rPr>
          <w:color w:val="4D4D56"/>
          <w:sz w:val="20"/>
        </w:rPr>
        <w:t xml:space="preserve">, </w:t>
      </w:r>
      <w:r>
        <w:rPr>
          <w:color w:val="31343B"/>
          <w:sz w:val="20"/>
        </w:rPr>
        <w:t>Univerzitní 8</w:t>
      </w:r>
      <w:r>
        <w:rPr>
          <w:color w:val="4D4D56"/>
          <w:sz w:val="20"/>
        </w:rPr>
        <w:t xml:space="preserve">, </w:t>
      </w:r>
      <w:r>
        <w:rPr>
          <w:color w:val="4D4D56"/>
          <w:spacing w:val="34"/>
          <w:sz w:val="20"/>
        </w:rPr>
        <w:t xml:space="preserve"> </w:t>
      </w:r>
      <w:r>
        <w:rPr>
          <w:color w:val="31343B"/>
          <w:sz w:val="20"/>
        </w:rPr>
        <w:t>Plzeň.</w:t>
      </w:r>
    </w:p>
    <w:p w:rsidR="00B77D4C" w:rsidRDefault="00B77D4C">
      <w:pPr>
        <w:pStyle w:val="Zkladntext"/>
        <w:rPr>
          <w:sz w:val="22"/>
        </w:rPr>
      </w:pPr>
    </w:p>
    <w:p w:rsidR="00B77D4C" w:rsidRDefault="00200664">
      <w:pPr>
        <w:pStyle w:val="Nadpis2"/>
        <w:numPr>
          <w:ilvl w:val="0"/>
          <w:numId w:val="5"/>
        </w:numPr>
        <w:tabs>
          <w:tab w:val="left" w:pos="5819"/>
        </w:tabs>
        <w:spacing w:before="150"/>
        <w:ind w:left="5818" w:hanging="203"/>
        <w:jc w:val="left"/>
        <w:rPr>
          <w:color w:val="31343B"/>
        </w:rPr>
      </w:pPr>
      <w:r>
        <w:rPr>
          <w:color w:val="31343B"/>
          <w:w w:val="105"/>
        </w:rPr>
        <w:t>Sankce</w:t>
      </w:r>
    </w:p>
    <w:p w:rsidR="00B77D4C" w:rsidRDefault="00200664">
      <w:pPr>
        <w:pStyle w:val="Odstavecseseznamem"/>
        <w:numPr>
          <w:ilvl w:val="1"/>
          <w:numId w:val="2"/>
        </w:numPr>
        <w:tabs>
          <w:tab w:val="left" w:pos="2090"/>
        </w:tabs>
        <w:spacing w:before="17" w:line="261" w:lineRule="auto"/>
        <w:ind w:right="111" w:hanging="530"/>
        <w:jc w:val="both"/>
        <w:rPr>
          <w:sz w:val="20"/>
        </w:rPr>
      </w:pPr>
      <w:r>
        <w:rPr>
          <w:color w:val="31343B"/>
          <w:sz w:val="20"/>
        </w:rPr>
        <w:t xml:space="preserve">V případě prodlení Dodavatele s dodáním plnění ve stanovených termínech podle článku 3.1 této smlouvy je Objednatel oprávněn požadovat a Dodavatel se zavazuje uhradit Objednateli  smluvní  pokutu ve výši </w:t>
      </w:r>
      <w:r>
        <w:rPr>
          <w:color w:val="31343B"/>
          <w:spacing w:val="-3"/>
          <w:sz w:val="20"/>
        </w:rPr>
        <w:t>0</w:t>
      </w:r>
      <w:r>
        <w:rPr>
          <w:color w:val="4D4D56"/>
          <w:spacing w:val="-3"/>
          <w:sz w:val="20"/>
        </w:rPr>
        <w:t>,</w:t>
      </w:r>
      <w:r>
        <w:rPr>
          <w:color w:val="31343B"/>
          <w:spacing w:val="-3"/>
          <w:sz w:val="20"/>
        </w:rPr>
        <w:t xml:space="preserve">5 </w:t>
      </w:r>
      <w:r>
        <w:rPr>
          <w:color w:val="31343B"/>
          <w:sz w:val="20"/>
        </w:rPr>
        <w:t>% z celkové smluvní ceny</w:t>
      </w:r>
      <w:r>
        <w:rPr>
          <w:color w:val="4D4D56"/>
          <w:sz w:val="20"/>
        </w:rPr>
        <w:t xml:space="preserve">, </w:t>
      </w:r>
      <w:r>
        <w:rPr>
          <w:color w:val="31343B"/>
          <w:sz w:val="20"/>
        </w:rPr>
        <w:t xml:space="preserve">a to za každý den </w:t>
      </w:r>
      <w:r>
        <w:rPr>
          <w:color w:val="31343B"/>
          <w:spacing w:val="-3"/>
          <w:sz w:val="20"/>
        </w:rPr>
        <w:t>prod</w:t>
      </w:r>
      <w:r>
        <w:rPr>
          <w:color w:val="31343B"/>
          <w:spacing w:val="-3"/>
          <w:sz w:val="20"/>
        </w:rPr>
        <w:t>lení</w:t>
      </w:r>
      <w:r>
        <w:rPr>
          <w:color w:val="4D4D56"/>
          <w:spacing w:val="-3"/>
          <w:sz w:val="20"/>
        </w:rPr>
        <w:t xml:space="preserve">. </w:t>
      </w:r>
      <w:r>
        <w:rPr>
          <w:color w:val="31343B"/>
          <w:sz w:val="20"/>
        </w:rPr>
        <w:t>Pokud bude prodlení Dodavatele způsobeno prodlením Objednatele</w:t>
      </w:r>
      <w:r>
        <w:rPr>
          <w:color w:val="4D4D56"/>
          <w:sz w:val="20"/>
        </w:rPr>
        <w:t xml:space="preserve">, </w:t>
      </w:r>
      <w:r>
        <w:rPr>
          <w:color w:val="31343B"/>
          <w:sz w:val="20"/>
        </w:rPr>
        <w:t>zejména nedostatečnou přípravou nebo neposkytnutím součinnosti dle odstavce 3.3 této smlouvy</w:t>
      </w:r>
      <w:r>
        <w:rPr>
          <w:color w:val="5D5E67"/>
          <w:sz w:val="20"/>
        </w:rPr>
        <w:t xml:space="preserve">, </w:t>
      </w:r>
      <w:r>
        <w:rPr>
          <w:color w:val="31343B"/>
          <w:sz w:val="20"/>
        </w:rPr>
        <w:t>není po dobu takového prodlení v prodlení Dodavatel a Objednatel  není oprávněn smluvní poku</w:t>
      </w:r>
      <w:r>
        <w:rPr>
          <w:color w:val="31343B"/>
          <w:sz w:val="20"/>
        </w:rPr>
        <w:t xml:space="preserve">tu dle tohoto odstavce po Dodavateli  </w:t>
      </w:r>
      <w:r>
        <w:rPr>
          <w:color w:val="31343B"/>
          <w:spacing w:val="16"/>
          <w:sz w:val="20"/>
        </w:rPr>
        <w:t xml:space="preserve"> </w:t>
      </w:r>
      <w:r>
        <w:rPr>
          <w:color w:val="31343B"/>
          <w:sz w:val="20"/>
        </w:rPr>
        <w:t>požadovat.</w:t>
      </w:r>
    </w:p>
    <w:p w:rsidR="00B77D4C" w:rsidRDefault="00200664">
      <w:pPr>
        <w:pStyle w:val="Odstavecseseznamem"/>
        <w:numPr>
          <w:ilvl w:val="1"/>
          <w:numId w:val="2"/>
        </w:numPr>
        <w:tabs>
          <w:tab w:val="left" w:pos="2094"/>
        </w:tabs>
        <w:spacing w:line="264" w:lineRule="auto"/>
        <w:ind w:left="2090" w:right="108" w:hanging="528"/>
        <w:jc w:val="both"/>
        <w:rPr>
          <w:sz w:val="20"/>
        </w:rPr>
      </w:pPr>
      <w:r>
        <w:rPr>
          <w:color w:val="31343B"/>
          <w:w w:val="105"/>
          <w:sz w:val="20"/>
        </w:rPr>
        <w:t>V případě prodlení Objednatele s úhradou splatné ceny díla nebo jeho části podle článku 4 dle této smlouvy</w:t>
      </w:r>
      <w:r>
        <w:rPr>
          <w:color w:val="31343B"/>
          <w:spacing w:val="-12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je</w:t>
      </w:r>
      <w:r>
        <w:rPr>
          <w:color w:val="31343B"/>
          <w:spacing w:val="-10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Dodavatel</w:t>
      </w:r>
      <w:r>
        <w:rPr>
          <w:color w:val="31343B"/>
          <w:spacing w:val="-7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oprávněn</w:t>
      </w:r>
      <w:r>
        <w:rPr>
          <w:color w:val="31343B"/>
          <w:spacing w:val="-3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požadovat</w:t>
      </w:r>
      <w:r>
        <w:rPr>
          <w:color w:val="31343B"/>
          <w:spacing w:val="-3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úhradu</w:t>
      </w:r>
      <w:r>
        <w:rPr>
          <w:color w:val="31343B"/>
          <w:spacing w:val="-6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úroku</w:t>
      </w:r>
      <w:r>
        <w:rPr>
          <w:color w:val="31343B"/>
          <w:spacing w:val="-13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z</w:t>
      </w:r>
      <w:r>
        <w:rPr>
          <w:color w:val="31343B"/>
          <w:spacing w:val="-10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prodlení</w:t>
      </w:r>
      <w:r>
        <w:rPr>
          <w:color w:val="31343B"/>
          <w:spacing w:val="-12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ve</w:t>
      </w:r>
      <w:r>
        <w:rPr>
          <w:color w:val="31343B"/>
          <w:spacing w:val="-17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výši</w:t>
      </w:r>
      <w:r>
        <w:rPr>
          <w:color w:val="31343B"/>
          <w:spacing w:val="-18"/>
          <w:w w:val="105"/>
          <w:sz w:val="20"/>
        </w:rPr>
        <w:t xml:space="preserve"> </w:t>
      </w:r>
      <w:r>
        <w:rPr>
          <w:color w:val="31343B"/>
          <w:spacing w:val="-3"/>
          <w:w w:val="105"/>
          <w:sz w:val="20"/>
        </w:rPr>
        <w:t>0</w:t>
      </w:r>
      <w:r>
        <w:rPr>
          <w:color w:val="4D4D56"/>
          <w:spacing w:val="-3"/>
          <w:w w:val="105"/>
          <w:sz w:val="20"/>
        </w:rPr>
        <w:t>,</w:t>
      </w:r>
      <w:r>
        <w:rPr>
          <w:color w:val="31343B"/>
          <w:spacing w:val="-3"/>
          <w:w w:val="105"/>
          <w:sz w:val="20"/>
        </w:rPr>
        <w:t>05%</w:t>
      </w:r>
      <w:r>
        <w:rPr>
          <w:color w:val="31343B"/>
          <w:spacing w:val="-26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z</w:t>
      </w:r>
      <w:r>
        <w:rPr>
          <w:color w:val="31343B"/>
          <w:spacing w:val="-25"/>
          <w:w w:val="105"/>
          <w:sz w:val="20"/>
        </w:rPr>
        <w:t xml:space="preserve"> </w:t>
      </w:r>
      <w:r>
        <w:rPr>
          <w:color w:val="31343B"/>
          <w:spacing w:val="-3"/>
          <w:w w:val="105"/>
          <w:sz w:val="20"/>
        </w:rPr>
        <w:t>částky</w:t>
      </w:r>
      <w:r>
        <w:rPr>
          <w:color w:val="4D4D56"/>
          <w:spacing w:val="-3"/>
          <w:w w:val="105"/>
          <w:sz w:val="20"/>
        </w:rPr>
        <w:t>,</w:t>
      </w:r>
      <w:r>
        <w:rPr>
          <w:color w:val="4D4D56"/>
          <w:spacing w:val="-16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s</w:t>
      </w:r>
      <w:r>
        <w:rPr>
          <w:color w:val="31343B"/>
          <w:spacing w:val="-13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kterou</w:t>
      </w:r>
      <w:r>
        <w:rPr>
          <w:color w:val="31343B"/>
          <w:spacing w:val="-19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je v</w:t>
      </w:r>
      <w:r>
        <w:rPr>
          <w:color w:val="31343B"/>
          <w:spacing w:val="-14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prodlení</w:t>
      </w:r>
      <w:r>
        <w:rPr>
          <w:color w:val="31343B"/>
          <w:spacing w:val="-16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za</w:t>
      </w:r>
      <w:r>
        <w:rPr>
          <w:color w:val="31343B"/>
          <w:spacing w:val="-21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každý</w:t>
      </w:r>
      <w:r>
        <w:rPr>
          <w:color w:val="31343B"/>
          <w:spacing w:val="-16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započatý</w:t>
      </w:r>
      <w:r>
        <w:rPr>
          <w:color w:val="31343B"/>
          <w:spacing w:val="-17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den</w:t>
      </w:r>
      <w:r>
        <w:rPr>
          <w:color w:val="31343B"/>
          <w:spacing w:val="-15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prodlení.</w:t>
      </w:r>
    </w:p>
    <w:p w:rsidR="00B77D4C" w:rsidRDefault="00200664">
      <w:pPr>
        <w:pStyle w:val="Odstavecseseznamem"/>
        <w:numPr>
          <w:ilvl w:val="1"/>
          <w:numId w:val="2"/>
        </w:numPr>
        <w:tabs>
          <w:tab w:val="left" w:pos="2093"/>
        </w:tabs>
        <w:spacing w:line="266" w:lineRule="auto"/>
        <w:ind w:left="2094" w:right="107"/>
        <w:jc w:val="both"/>
        <w:rPr>
          <w:sz w:val="20"/>
        </w:rPr>
      </w:pPr>
      <w:r>
        <w:rPr>
          <w:color w:val="31343B"/>
          <w:sz w:val="20"/>
        </w:rPr>
        <w:t xml:space="preserve">Sankce jsou splatné na základě písemného vyúčtování smluvní pokuty oprávněnou smluvní stranou ve výzvě doručené straně povinné </w:t>
      </w:r>
      <w:r>
        <w:rPr>
          <w:rFonts w:ascii="Arial" w:hAnsi="Arial"/>
          <w:b/>
          <w:color w:val="31343B"/>
          <w:sz w:val="20"/>
        </w:rPr>
        <w:t xml:space="preserve">k </w:t>
      </w:r>
      <w:r>
        <w:rPr>
          <w:color w:val="31343B"/>
          <w:sz w:val="20"/>
        </w:rPr>
        <w:t xml:space="preserve">úhradě sankce, v termínu v této výzvě </w:t>
      </w:r>
      <w:r>
        <w:rPr>
          <w:color w:val="31343B"/>
          <w:spacing w:val="44"/>
          <w:sz w:val="20"/>
        </w:rPr>
        <w:t xml:space="preserve"> </w:t>
      </w:r>
      <w:r>
        <w:rPr>
          <w:color w:val="31343B"/>
          <w:sz w:val="20"/>
        </w:rPr>
        <w:t xml:space="preserve">uvedeném </w:t>
      </w:r>
      <w:r>
        <w:rPr>
          <w:color w:val="5D5E67"/>
          <w:sz w:val="20"/>
        </w:rPr>
        <w:t>.</w:t>
      </w: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spacing w:before="2"/>
        <w:rPr>
          <w:sz w:val="32"/>
        </w:rPr>
      </w:pPr>
    </w:p>
    <w:p w:rsidR="00B77D4C" w:rsidRDefault="00200664">
      <w:pPr>
        <w:pStyle w:val="Nadpis2"/>
        <w:numPr>
          <w:ilvl w:val="0"/>
          <w:numId w:val="5"/>
        </w:numPr>
        <w:tabs>
          <w:tab w:val="left" w:pos="4765"/>
        </w:tabs>
        <w:ind w:left="4764" w:hanging="203"/>
        <w:jc w:val="left"/>
        <w:rPr>
          <w:color w:val="31343B"/>
        </w:rPr>
      </w:pPr>
      <w:r>
        <w:rPr>
          <w:color w:val="31343B"/>
        </w:rPr>
        <w:t>Ostatní a 7.ávěrečná</w:t>
      </w:r>
      <w:r>
        <w:rPr>
          <w:color w:val="31343B"/>
          <w:spacing w:val="4"/>
        </w:rPr>
        <w:t xml:space="preserve"> </w:t>
      </w:r>
      <w:r>
        <w:rPr>
          <w:color w:val="31343B"/>
        </w:rPr>
        <w:t>ustanovení</w:t>
      </w:r>
    </w:p>
    <w:p w:rsidR="00B77D4C" w:rsidRDefault="00200664">
      <w:pPr>
        <w:pStyle w:val="Odstavecseseznamem"/>
        <w:numPr>
          <w:ilvl w:val="1"/>
          <w:numId w:val="1"/>
        </w:numPr>
        <w:tabs>
          <w:tab w:val="left" w:pos="2089"/>
        </w:tabs>
        <w:spacing w:before="12" w:line="268" w:lineRule="auto"/>
        <w:ind w:right="127" w:hanging="534"/>
        <w:jc w:val="both"/>
        <w:rPr>
          <w:sz w:val="20"/>
        </w:rPr>
      </w:pPr>
      <w:r>
        <w:rPr>
          <w:color w:val="31343B"/>
          <w:sz w:val="20"/>
        </w:rPr>
        <w:t xml:space="preserve">Změny nebo doplnění smlouvy lze učinit výlučně písemně formou dodatků potvrzených oprávněnými zástupci smluvních </w:t>
      </w:r>
      <w:r>
        <w:rPr>
          <w:color w:val="31343B"/>
          <w:spacing w:val="4"/>
          <w:sz w:val="20"/>
        </w:rPr>
        <w:t xml:space="preserve"> </w:t>
      </w:r>
      <w:r>
        <w:rPr>
          <w:color w:val="31343B"/>
          <w:sz w:val="20"/>
        </w:rPr>
        <w:t>stran.</w:t>
      </w:r>
    </w:p>
    <w:p w:rsidR="00B77D4C" w:rsidRDefault="00200664">
      <w:pPr>
        <w:pStyle w:val="Odstavecseseznamem"/>
        <w:numPr>
          <w:ilvl w:val="1"/>
          <w:numId w:val="1"/>
        </w:numPr>
        <w:tabs>
          <w:tab w:val="left" w:pos="2089"/>
        </w:tabs>
        <w:spacing w:line="216" w:lineRule="exact"/>
        <w:ind w:left="2088" w:hanging="530"/>
        <w:jc w:val="both"/>
        <w:rPr>
          <w:sz w:val="20"/>
        </w:rPr>
      </w:pPr>
      <w:r>
        <w:rPr>
          <w:color w:val="31343B"/>
          <w:sz w:val="20"/>
        </w:rPr>
        <w:t xml:space="preserve">Smluvní  strany  řeší  spory  z  této  smlouvy  vyplývající  především  vzájemnou  </w:t>
      </w:r>
      <w:r>
        <w:rPr>
          <w:color w:val="31343B"/>
          <w:spacing w:val="-4"/>
          <w:sz w:val="20"/>
        </w:rPr>
        <w:t>dohodou</w:t>
      </w:r>
      <w:r>
        <w:rPr>
          <w:color w:val="4D4D56"/>
          <w:spacing w:val="-4"/>
          <w:sz w:val="20"/>
        </w:rPr>
        <w:t xml:space="preserve">.   </w:t>
      </w:r>
      <w:r>
        <w:rPr>
          <w:color w:val="4D4D56"/>
          <w:spacing w:val="22"/>
          <w:sz w:val="20"/>
        </w:rPr>
        <w:t xml:space="preserve"> </w:t>
      </w:r>
      <w:r>
        <w:rPr>
          <w:color w:val="31343B"/>
          <w:sz w:val="20"/>
        </w:rPr>
        <w:t>Nedojde-li</w:t>
      </w:r>
    </w:p>
    <w:p w:rsidR="00B77D4C" w:rsidRDefault="00200664">
      <w:pPr>
        <w:pStyle w:val="Zkladntext"/>
        <w:spacing w:before="27" w:line="259" w:lineRule="auto"/>
        <w:ind w:left="2088"/>
      </w:pPr>
      <w:r>
        <w:rPr>
          <w:color w:val="31343B"/>
        </w:rPr>
        <w:t>k dohodě, předají strany spor</w:t>
      </w:r>
      <w:r>
        <w:rPr>
          <w:color w:val="31343B"/>
        </w:rPr>
        <w:t xml:space="preserve"> věcně příslušnému soudu, přičemž místní příslušnost soudu se řídí sídlem objednatele</w:t>
      </w:r>
      <w:r>
        <w:rPr>
          <w:color w:val="5D5E67"/>
        </w:rPr>
        <w:t xml:space="preserve">. </w:t>
      </w:r>
      <w:r>
        <w:rPr>
          <w:color w:val="31343B"/>
        </w:rPr>
        <w:t>Rozhodčí  řízení je vyloučeno.</w:t>
      </w:r>
    </w:p>
    <w:p w:rsidR="00B77D4C" w:rsidRDefault="00200664">
      <w:pPr>
        <w:pStyle w:val="Odstavecseseznamem"/>
        <w:numPr>
          <w:ilvl w:val="1"/>
          <w:numId w:val="1"/>
        </w:numPr>
        <w:tabs>
          <w:tab w:val="left" w:pos="2094"/>
        </w:tabs>
        <w:spacing w:before="4" w:line="264" w:lineRule="auto"/>
        <w:ind w:left="2093" w:right="113"/>
        <w:jc w:val="both"/>
        <w:rPr>
          <w:sz w:val="20"/>
        </w:rPr>
      </w:pPr>
      <w:r>
        <w:rPr>
          <w:color w:val="31343B"/>
          <w:w w:val="105"/>
          <w:sz w:val="20"/>
        </w:rPr>
        <w:t>Obě</w:t>
      </w:r>
      <w:r>
        <w:rPr>
          <w:color w:val="31343B"/>
          <w:spacing w:val="-25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smluvní</w:t>
      </w:r>
      <w:r>
        <w:rPr>
          <w:color w:val="31343B"/>
          <w:spacing w:val="-14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strany</w:t>
      </w:r>
      <w:r>
        <w:rPr>
          <w:color w:val="31343B"/>
          <w:spacing w:val="-16"/>
          <w:w w:val="105"/>
          <w:sz w:val="20"/>
        </w:rPr>
        <w:t xml:space="preserve"> </w:t>
      </w:r>
      <w:r>
        <w:rPr>
          <w:color w:val="31343B"/>
          <w:spacing w:val="-5"/>
          <w:w w:val="105"/>
          <w:sz w:val="20"/>
        </w:rPr>
        <w:t>prohlašují</w:t>
      </w:r>
      <w:r>
        <w:rPr>
          <w:color w:val="4D4D56"/>
          <w:spacing w:val="-5"/>
          <w:w w:val="105"/>
          <w:sz w:val="20"/>
        </w:rPr>
        <w:t>,</w:t>
      </w:r>
      <w:r>
        <w:rPr>
          <w:color w:val="4D4D56"/>
          <w:spacing w:val="-19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že</w:t>
      </w:r>
      <w:r>
        <w:rPr>
          <w:color w:val="31343B"/>
          <w:spacing w:val="-24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tuto</w:t>
      </w:r>
      <w:r>
        <w:rPr>
          <w:color w:val="31343B"/>
          <w:spacing w:val="-21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smlouvu uzavřely</w:t>
      </w:r>
      <w:r>
        <w:rPr>
          <w:color w:val="31343B"/>
          <w:spacing w:val="-7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na</w:t>
      </w:r>
      <w:r>
        <w:rPr>
          <w:color w:val="31343B"/>
          <w:spacing w:val="-24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základě</w:t>
      </w:r>
      <w:r>
        <w:rPr>
          <w:color w:val="31343B"/>
          <w:spacing w:val="-14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vzájemné</w:t>
      </w:r>
      <w:r>
        <w:rPr>
          <w:color w:val="31343B"/>
          <w:spacing w:val="-14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dohody</w:t>
      </w:r>
      <w:r>
        <w:rPr>
          <w:color w:val="4D4D56"/>
          <w:w w:val="105"/>
          <w:sz w:val="20"/>
        </w:rPr>
        <w:t>,</w:t>
      </w:r>
      <w:r>
        <w:rPr>
          <w:color w:val="4D4D56"/>
          <w:spacing w:val="-14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podle</w:t>
      </w:r>
      <w:r>
        <w:rPr>
          <w:color w:val="31343B"/>
          <w:spacing w:val="-21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své</w:t>
      </w:r>
      <w:r>
        <w:rPr>
          <w:color w:val="31343B"/>
          <w:spacing w:val="-16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pravé a svobodné</w:t>
      </w:r>
      <w:r>
        <w:rPr>
          <w:color w:val="31343B"/>
          <w:spacing w:val="-36"/>
          <w:w w:val="105"/>
          <w:sz w:val="20"/>
        </w:rPr>
        <w:t xml:space="preserve"> </w:t>
      </w:r>
      <w:r>
        <w:rPr>
          <w:color w:val="31343B"/>
          <w:w w:val="105"/>
          <w:sz w:val="20"/>
        </w:rPr>
        <w:t>vůle</w:t>
      </w:r>
      <w:r>
        <w:rPr>
          <w:color w:val="5D5E67"/>
          <w:w w:val="105"/>
          <w:sz w:val="20"/>
        </w:rPr>
        <w:t>.</w:t>
      </w:r>
    </w:p>
    <w:p w:rsidR="00B77D4C" w:rsidRDefault="00200664">
      <w:pPr>
        <w:pStyle w:val="Odstavecseseznamem"/>
        <w:numPr>
          <w:ilvl w:val="1"/>
          <w:numId w:val="1"/>
        </w:numPr>
        <w:tabs>
          <w:tab w:val="left" w:pos="2097"/>
          <w:tab w:val="left" w:pos="2098"/>
        </w:tabs>
        <w:ind w:left="2097" w:hanging="534"/>
        <w:rPr>
          <w:sz w:val="20"/>
        </w:rPr>
      </w:pPr>
      <w:r>
        <w:rPr>
          <w:color w:val="31343B"/>
          <w:sz w:val="20"/>
        </w:rPr>
        <w:t xml:space="preserve">Smlouva nabývá platnosti a účinnosti dnem  podpisu obou smluvních  </w:t>
      </w:r>
      <w:r>
        <w:rPr>
          <w:color w:val="31343B"/>
          <w:spacing w:val="6"/>
          <w:sz w:val="20"/>
        </w:rPr>
        <w:t xml:space="preserve"> </w:t>
      </w:r>
      <w:r>
        <w:rPr>
          <w:color w:val="31343B"/>
          <w:sz w:val="20"/>
        </w:rPr>
        <w:t>stran.</w:t>
      </w:r>
    </w:p>
    <w:p w:rsidR="00B77D4C" w:rsidRDefault="00200664">
      <w:pPr>
        <w:pStyle w:val="Odstavecseseznamem"/>
        <w:numPr>
          <w:ilvl w:val="1"/>
          <w:numId w:val="1"/>
        </w:numPr>
        <w:tabs>
          <w:tab w:val="left" w:pos="2093"/>
        </w:tabs>
        <w:spacing w:before="22" w:line="264" w:lineRule="auto"/>
        <w:ind w:left="2094" w:right="118" w:hanging="531"/>
        <w:jc w:val="both"/>
        <w:rPr>
          <w:sz w:val="20"/>
        </w:rPr>
      </w:pPr>
      <w:r>
        <w:rPr>
          <w:color w:val="31343B"/>
          <w:w w:val="105"/>
          <w:sz w:val="20"/>
        </w:rPr>
        <w:t>Smlouva je vyhotovena ve dvou stejnopisech</w:t>
      </w:r>
      <w:r>
        <w:rPr>
          <w:color w:val="4D4D56"/>
          <w:w w:val="105"/>
          <w:sz w:val="20"/>
        </w:rPr>
        <w:t xml:space="preserve">, </w:t>
      </w:r>
      <w:r>
        <w:rPr>
          <w:color w:val="31343B"/>
          <w:w w:val="105"/>
          <w:sz w:val="20"/>
        </w:rPr>
        <w:t>z nichž každá ze smluvních stran obdrží po jednom vyhotovení.</w:t>
      </w: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spacing w:before="3"/>
        <w:rPr>
          <w:sz w:val="32"/>
        </w:rPr>
      </w:pPr>
    </w:p>
    <w:p w:rsidR="00B77D4C" w:rsidRDefault="00200664">
      <w:pPr>
        <w:ind w:left="1464"/>
        <w:jc w:val="center"/>
        <w:rPr>
          <w:rFonts w:ascii="Arial"/>
          <w:sz w:val="19"/>
        </w:rPr>
      </w:pPr>
      <w:r>
        <w:rPr>
          <w:rFonts w:ascii="Arial"/>
          <w:color w:val="31343B"/>
          <w:w w:val="107"/>
          <w:sz w:val="19"/>
        </w:rPr>
        <w:t>2</w:t>
      </w:r>
    </w:p>
    <w:p w:rsidR="00B77D4C" w:rsidRDefault="00B77D4C">
      <w:pPr>
        <w:jc w:val="center"/>
        <w:rPr>
          <w:rFonts w:ascii="Arial"/>
          <w:sz w:val="19"/>
        </w:rPr>
        <w:sectPr w:rsidR="00B77D4C">
          <w:pgSz w:w="11910" w:h="16850"/>
          <w:pgMar w:top="0" w:right="1300" w:bottom="0" w:left="0" w:header="708" w:footer="708" w:gutter="0"/>
          <w:cols w:space="708"/>
        </w:sectPr>
      </w:pPr>
    </w:p>
    <w:p w:rsidR="00B77D4C" w:rsidRDefault="00B77D4C">
      <w:pPr>
        <w:pStyle w:val="Zkladntext"/>
        <w:rPr>
          <w:rFonts w:ascii="Arial"/>
        </w:rPr>
      </w:pPr>
    </w:p>
    <w:p w:rsidR="00B77D4C" w:rsidRDefault="00B77D4C">
      <w:pPr>
        <w:pStyle w:val="Zkladntext"/>
        <w:rPr>
          <w:rFonts w:ascii="Arial"/>
        </w:rPr>
      </w:pPr>
    </w:p>
    <w:p w:rsidR="00B77D4C" w:rsidRDefault="00B77D4C">
      <w:pPr>
        <w:pStyle w:val="Zkladntext"/>
        <w:rPr>
          <w:rFonts w:ascii="Arial"/>
        </w:rPr>
      </w:pPr>
    </w:p>
    <w:p w:rsidR="00B77D4C" w:rsidRDefault="00B77D4C">
      <w:pPr>
        <w:pStyle w:val="Zkladntext"/>
        <w:rPr>
          <w:rFonts w:ascii="Arial"/>
        </w:rPr>
      </w:pPr>
    </w:p>
    <w:p w:rsidR="00B77D4C" w:rsidRDefault="00B77D4C">
      <w:pPr>
        <w:pStyle w:val="Zkladntext"/>
        <w:rPr>
          <w:rFonts w:ascii="Arial"/>
        </w:rPr>
      </w:pPr>
    </w:p>
    <w:p w:rsidR="00B77D4C" w:rsidRDefault="00B77D4C">
      <w:pPr>
        <w:pStyle w:val="Zkladntext"/>
        <w:rPr>
          <w:rFonts w:ascii="Arial"/>
        </w:rPr>
      </w:pPr>
    </w:p>
    <w:p w:rsidR="00B77D4C" w:rsidRDefault="00B77D4C">
      <w:pPr>
        <w:pStyle w:val="Zkladntext"/>
        <w:spacing w:before="10"/>
        <w:rPr>
          <w:rFonts w:ascii="Arial"/>
          <w:sz w:val="21"/>
        </w:rPr>
      </w:pPr>
    </w:p>
    <w:p w:rsidR="00B77D4C" w:rsidRDefault="00B77D4C">
      <w:pPr>
        <w:rPr>
          <w:rFonts w:ascii="Arial"/>
          <w:sz w:val="21"/>
        </w:rPr>
        <w:sectPr w:rsidR="00B77D4C">
          <w:pgSz w:w="11910" w:h="16850"/>
          <w:pgMar w:top="20" w:right="340" w:bottom="0" w:left="0" w:header="708" w:footer="708" w:gutter="0"/>
          <w:cols w:space="708"/>
        </w:sectPr>
      </w:pPr>
    </w:p>
    <w:p w:rsidR="00B77D4C" w:rsidRDefault="00200664">
      <w:pPr>
        <w:pStyle w:val="Zkladntext"/>
        <w:spacing w:before="191" w:line="264" w:lineRule="auto"/>
        <w:ind w:left="1400" w:firstLine="5"/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775335</wp:posOffset>
                </wp:positionV>
                <wp:extent cx="0" cy="0"/>
                <wp:effectExtent l="13970" t="994410" r="14605" b="99822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203">
                          <a:solidFill>
                            <a:srgbClr val="7C839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.1pt,61.05pt" to="1.1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" strokecolor="#7c8393" strokeweight=".42231mm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-1030605</wp:posOffset>
                </wp:positionV>
                <wp:extent cx="833120" cy="0"/>
                <wp:effectExtent l="9525" t="7620" r="14605" b="1143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3120" cy="0"/>
                        </a:xfrm>
                        <a:prstGeom prst="line">
                          <a:avLst/>
                        </a:prstGeom>
                        <a:noFill/>
                        <a:ln w="15203">
                          <a:solidFill>
                            <a:srgbClr val="8C836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-81.15pt" to="65.6pt,-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" strokecolor="#8c836b" strokeweight=".42231mm">
                <w10:wrap anchorx="page"/>
              </v:line>
            </w:pict>
          </mc:Fallback>
        </mc:AlternateContent>
      </w:r>
      <w:r>
        <w:rPr>
          <w:color w:val="34363D"/>
          <w:w w:val="105"/>
        </w:rPr>
        <w:t>V Plmi dne: Za</w:t>
      </w:r>
      <w:r>
        <w:rPr>
          <w:color w:val="34363D"/>
          <w:spacing w:val="-23"/>
          <w:w w:val="105"/>
        </w:rPr>
        <w:t xml:space="preserve"> </w:t>
      </w:r>
      <w:r>
        <w:rPr>
          <w:color w:val="34363D"/>
          <w:w w:val="105"/>
        </w:rPr>
        <w:t>objednatele:</w:t>
      </w:r>
    </w:p>
    <w:p w:rsidR="00B77D4C" w:rsidRDefault="00200664">
      <w:pPr>
        <w:tabs>
          <w:tab w:val="left" w:pos="3709"/>
        </w:tabs>
        <w:spacing w:before="93"/>
        <w:ind w:left="546"/>
        <w:rPr>
          <w:sz w:val="20"/>
        </w:rPr>
      </w:pPr>
      <w:r>
        <w:br w:type="column"/>
      </w:r>
      <w:r>
        <w:rPr>
          <w:b/>
          <w:color w:val="7B7B8C"/>
          <w:w w:val="80"/>
          <w:sz w:val="30"/>
        </w:rPr>
        <w:lastRenderedPageBreak/>
        <w:t>1</w:t>
      </w:r>
      <w:r>
        <w:rPr>
          <w:b/>
          <w:color w:val="7B7B8C"/>
          <w:spacing w:val="-34"/>
          <w:w w:val="80"/>
          <w:sz w:val="30"/>
        </w:rPr>
        <w:t xml:space="preserve"> </w:t>
      </w:r>
      <w:r>
        <w:rPr>
          <w:b/>
          <w:color w:val="7B7B8C"/>
          <w:w w:val="80"/>
          <w:sz w:val="30"/>
        </w:rPr>
        <w:t>2</w:t>
      </w:r>
      <w:r>
        <w:rPr>
          <w:b/>
          <w:color w:val="7B7B8C"/>
          <w:spacing w:val="-21"/>
          <w:w w:val="80"/>
          <w:sz w:val="30"/>
        </w:rPr>
        <w:t xml:space="preserve"> </w:t>
      </w:r>
      <w:r>
        <w:rPr>
          <w:b/>
          <w:color w:val="9593A7"/>
          <w:w w:val="80"/>
          <w:sz w:val="30"/>
        </w:rPr>
        <w:t>-08-</w:t>
      </w:r>
      <w:r>
        <w:rPr>
          <w:b/>
          <w:color w:val="9593A7"/>
          <w:spacing w:val="-22"/>
          <w:w w:val="80"/>
          <w:sz w:val="30"/>
        </w:rPr>
        <w:t xml:space="preserve"> </w:t>
      </w:r>
      <w:r>
        <w:rPr>
          <w:b/>
          <w:color w:val="9593A7"/>
          <w:w w:val="80"/>
          <w:sz w:val="30"/>
        </w:rPr>
        <w:t>2</w:t>
      </w:r>
      <w:r>
        <w:rPr>
          <w:b/>
          <w:color w:val="7B7B8C"/>
          <w:w w:val="80"/>
          <w:sz w:val="30"/>
        </w:rPr>
        <w:t>015</w:t>
      </w:r>
      <w:r>
        <w:rPr>
          <w:b/>
          <w:color w:val="7B7B8C"/>
          <w:w w:val="80"/>
          <w:sz w:val="30"/>
        </w:rPr>
        <w:tab/>
      </w:r>
      <w:r>
        <w:rPr>
          <w:color w:val="34363D"/>
          <w:sz w:val="20"/>
        </w:rPr>
        <w:t>V  Plmi  dne:</w:t>
      </w:r>
      <w:r>
        <w:rPr>
          <w:color w:val="34363D"/>
          <w:spacing w:val="-1"/>
          <w:sz w:val="20"/>
        </w:rPr>
        <w:t xml:space="preserve"> </w:t>
      </w:r>
      <w:r>
        <w:rPr>
          <w:color w:val="34363D"/>
          <w:sz w:val="20"/>
        </w:rPr>
        <w:t>10</w:t>
      </w:r>
      <w:r>
        <w:rPr>
          <w:color w:val="666775"/>
          <w:sz w:val="20"/>
        </w:rPr>
        <w:t>.</w:t>
      </w:r>
      <w:r>
        <w:rPr>
          <w:color w:val="34363D"/>
          <w:sz w:val="20"/>
        </w:rPr>
        <w:t>8.2015</w:t>
      </w:r>
    </w:p>
    <w:p w:rsidR="00B77D4C" w:rsidRDefault="00200664">
      <w:pPr>
        <w:pStyle w:val="Zkladntext"/>
        <w:spacing w:before="2"/>
        <w:ind w:left="3679" w:right="3830"/>
        <w:jc w:val="center"/>
      </w:pPr>
      <w:r>
        <w:rPr>
          <w:color w:val="34363D"/>
          <w:w w:val="110"/>
        </w:rPr>
        <w:t>Za dodavatele</w:t>
      </w:r>
      <w:r>
        <w:rPr>
          <w:color w:val="666775"/>
          <w:w w:val="110"/>
        </w:rPr>
        <w:t>:</w:t>
      </w:r>
    </w:p>
    <w:p w:rsidR="00B77D4C" w:rsidRDefault="00B77D4C">
      <w:pPr>
        <w:jc w:val="center"/>
        <w:sectPr w:rsidR="00B77D4C">
          <w:type w:val="continuous"/>
          <w:pgSz w:w="11910" w:h="16850"/>
          <w:pgMar w:top="40" w:right="340" w:bottom="0" w:left="0" w:header="708" w:footer="708" w:gutter="0"/>
          <w:cols w:num="2" w:space="708" w:equalWidth="0">
            <w:col w:w="2680" w:space="40"/>
            <w:col w:w="8850"/>
          </w:cols>
        </w:sectPr>
      </w:pPr>
    </w:p>
    <w:p w:rsidR="00B77D4C" w:rsidRDefault="00B77D4C">
      <w:pPr>
        <w:pStyle w:val="Zkladntext"/>
        <w:spacing w:before="3"/>
        <w:rPr>
          <w:sz w:val="27"/>
        </w:rPr>
      </w:pPr>
    </w:p>
    <w:p w:rsidR="00B77D4C" w:rsidRDefault="00B77D4C">
      <w:pPr>
        <w:rPr>
          <w:sz w:val="27"/>
        </w:rPr>
        <w:sectPr w:rsidR="00B77D4C">
          <w:type w:val="continuous"/>
          <w:pgSz w:w="11910" w:h="16850"/>
          <w:pgMar w:top="40" w:right="340" w:bottom="0" w:left="0" w:header="708" w:footer="708" w:gutter="0"/>
          <w:cols w:space="708"/>
        </w:sectPr>
      </w:pPr>
    </w:p>
    <w:p w:rsidR="00B77D4C" w:rsidRDefault="00200664">
      <w:pPr>
        <w:spacing w:before="91"/>
        <w:ind w:left="2677"/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1762760</wp:posOffset>
                </wp:positionH>
                <wp:positionV relativeFrom="paragraph">
                  <wp:posOffset>114935</wp:posOffset>
                </wp:positionV>
                <wp:extent cx="1221740" cy="702310"/>
                <wp:effectExtent l="635" t="635" r="0" b="190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7D4C" w:rsidRDefault="00200664">
                            <w:pPr>
                              <w:tabs>
                                <w:tab w:val="left" w:pos="1290"/>
                              </w:tabs>
                              <w:spacing w:line="1106" w:lineRule="exact"/>
                              <w:rPr>
                                <w:rFonts w:ascii="Arial"/>
                                <w:i/>
                                <w:sz w:val="99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7B7B8C"/>
                                <w:w w:val="105"/>
                                <w:sz w:val="99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i/>
                                <w:color w:val="7B7B8C"/>
                                <w:w w:val="105"/>
                                <w:sz w:val="99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i/>
                                <w:color w:val="8987C1"/>
                                <w:spacing w:val="-103"/>
                                <w:w w:val="105"/>
                                <w:sz w:val="99"/>
                              </w:rPr>
                              <w:t>i--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138.8pt;margin-top:9.05pt;width:96.2pt;height:55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crKsgIAALI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" filled="f" stroked="f">
                <v:textbox inset="0,0,0,0">
                  <w:txbxContent>
                    <w:p w:rsidR="00B77D4C" w:rsidRDefault="00200664">
                      <w:pPr>
                        <w:tabs>
                          <w:tab w:val="left" w:pos="1290"/>
                        </w:tabs>
                        <w:spacing w:line="1106" w:lineRule="exact"/>
                        <w:rPr>
                          <w:rFonts w:ascii="Arial"/>
                          <w:i/>
                          <w:sz w:val="99"/>
                        </w:rPr>
                      </w:pPr>
                      <w:r>
                        <w:rPr>
                          <w:rFonts w:ascii="Arial"/>
                          <w:i/>
                          <w:color w:val="7B7B8C"/>
                          <w:w w:val="105"/>
                          <w:sz w:val="99"/>
                        </w:rPr>
                        <w:t>d</w:t>
                      </w:r>
                      <w:r>
                        <w:rPr>
                          <w:rFonts w:ascii="Arial"/>
                          <w:i/>
                          <w:color w:val="7B7B8C"/>
                          <w:w w:val="105"/>
                          <w:sz w:val="99"/>
                        </w:rPr>
                        <w:tab/>
                      </w:r>
                      <w:r>
                        <w:rPr>
                          <w:rFonts w:ascii="Arial"/>
                          <w:i/>
                          <w:color w:val="8987C1"/>
                          <w:spacing w:val="-103"/>
                          <w:w w:val="105"/>
                          <w:sz w:val="99"/>
                        </w:rPr>
                        <w:t>i--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7B7B8C"/>
          <w:w w:val="85"/>
        </w:rPr>
        <w:t>Zdpadol!eaká</w:t>
      </w:r>
      <w:r>
        <w:rPr>
          <w:b/>
          <w:color w:val="7B7B8C"/>
          <w:spacing w:val="-28"/>
          <w:w w:val="85"/>
        </w:rPr>
        <w:t xml:space="preserve"> </w:t>
      </w:r>
      <w:r>
        <w:rPr>
          <w:b/>
          <w:color w:val="666775"/>
          <w:w w:val="85"/>
        </w:rPr>
        <w:t>univerzita</w:t>
      </w:r>
      <w:r>
        <w:rPr>
          <w:b/>
          <w:color w:val="666775"/>
          <w:spacing w:val="-32"/>
          <w:w w:val="85"/>
        </w:rPr>
        <w:t xml:space="preserve"> </w:t>
      </w:r>
      <w:r>
        <w:rPr>
          <w:color w:val="666775"/>
          <w:w w:val="85"/>
          <w:sz w:val="20"/>
        </w:rPr>
        <w:t>v</w:t>
      </w:r>
      <w:r>
        <w:rPr>
          <w:color w:val="666775"/>
          <w:spacing w:val="-29"/>
          <w:w w:val="85"/>
          <w:sz w:val="20"/>
        </w:rPr>
        <w:t xml:space="preserve"> </w:t>
      </w:r>
      <w:r>
        <w:rPr>
          <w:color w:val="666775"/>
          <w:w w:val="85"/>
        </w:rPr>
        <w:t>Plzni</w:t>
      </w:r>
    </w:p>
    <w:p w:rsidR="00B77D4C" w:rsidRDefault="00B77D4C">
      <w:pPr>
        <w:pStyle w:val="Zkladntext"/>
        <w:spacing w:before="3"/>
        <w:rPr>
          <w:sz w:val="33"/>
        </w:rPr>
      </w:pPr>
    </w:p>
    <w:p w:rsidR="00B77D4C" w:rsidRDefault="00200664">
      <w:pPr>
        <w:tabs>
          <w:tab w:val="left" w:pos="3977"/>
        </w:tabs>
        <w:spacing w:line="493" w:lineRule="exact"/>
        <w:ind w:left="1403"/>
        <w:rPr>
          <w:rFonts w:ascii="Arial"/>
          <w:sz w:val="23"/>
        </w:rPr>
      </w:pPr>
      <w:r>
        <w:rPr>
          <w:rFonts w:ascii="Arial"/>
          <w:color w:val="34363D"/>
          <w:spacing w:val="-5"/>
          <w:sz w:val="26"/>
        </w:rPr>
        <w:t>........</w:t>
      </w:r>
      <w:r>
        <w:rPr>
          <w:rFonts w:ascii="Arial"/>
          <w:color w:val="4F4F56"/>
          <w:spacing w:val="-5"/>
          <w:sz w:val="26"/>
        </w:rPr>
        <w:t>.</w:t>
      </w:r>
      <w:r>
        <w:rPr>
          <w:rFonts w:ascii="Arial"/>
          <w:color w:val="34363D"/>
          <w:spacing w:val="-5"/>
          <w:sz w:val="26"/>
        </w:rPr>
        <w:t>...</w:t>
      </w:r>
      <w:r>
        <w:rPr>
          <w:rFonts w:ascii="Arial"/>
          <w:color w:val="4F4F56"/>
          <w:spacing w:val="-5"/>
          <w:sz w:val="26"/>
        </w:rPr>
        <w:t>.</w:t>
      </w:r>
      <w:r>
        <w:rPr>
          <w:rFonts w:ascii="Arial"/>
          <w:color w:val="34363D"/>
          <w:spacing w:val="-5"/>
          <w:sz w:val="26"/>
        </w:rPr>
        <w:t>.............</w:t>
      </w:r>
      <w:r>
        <w:rPr>
          <w:rFonts w:ascii="Arial"/>
          <w:color w:val="34363D"/>
          <w:spacing w:val="-5"/>
          <w:sz w:val="26"/>
        </w:rPr>
        <w:tab/>
      </w:r>
      <w:r>
        <w:rPr>
          <w:rFonts w:ascii="Arial"/>
          <w:color w:val="34363D"/>
          <w:spacing w:val="-3"/>
          <w:w w:val="90"/>
          <w:sz w:val="44"/>
        </w:rPr>
        <w:t>.</w:t>
      </w:r>
      <w:r>
        <w:rPr>
          <w:rFonts w:ascii="Arial"/>
          <w:color w:val="AAAAC3"/>
          <w:spacing w:val="-3"/>
          <w:w w:val="90"/>
          <w:sz w:val="44"/>
        </w:rPr>
        <w:t>:</w:t>
      </w:r>
      <w:r>
        <w:rPr>
          <w:rFonts w:ascii="Arial"/>
          <w:color w:val="34363D"/>
          <w:spacing w:val="-3"/>
          <w:w w:val="90"/>
          <w:sz w:val="23"/>
        </w:rPr>
        <w:t>....</w:t>
      </w:r>
      <w:r>
        <w:rPr>
          <w:rFonts w:ascii="Arial"/>
          <w:color w:val="34363D"/>
          <w:spacing w:val="-19"/>
          <w:w w:val="90"/>
          <w:sz w:val="23"/>
        </w:rPr>
        <w:t xml:space="preserve"> </w:t>
      </w:r>
      <w:r>
        <w:rPr>
          <w:rFonts w:ascii="Arial"/>
          <w:color w:val="4F4F56"/>
          <w:w w:val="90"/>
          <w:sz w:val="23"/>
        </w:rPr>
        <w:t>.</w:t>
      </w:r>
      <w:r>
        <w:rPr>
          <w:rFonts w:ascii="Arial"/>
          <w:color w:val="4F4F56"/>
          <w:spacing w:val="-48"/>
          <w:w w:val="90"/>
          <w:sz w:val="23"/>
        </w:rPr>
        <w:t xml:space="preserve"> </w:t>
      </w:r>
      <w:r>
        <w:rPr>
          <w:rFonts w:ascii="Arial"/>
          <w:color w:val="34363D"/>
          <w:w w:val="90"/>
          <w:sz w:val="23"/>
        </w:rPr>
        <w:t>...</w:t>
      </w:r>
      <w:r>
        <w:rPr>
          <w:rFonts w:ascii="Arial"/>
          <w:color w:val="34363D"/>
          <w:spacing w:val="-27"/>
          <w:w w:val="90"/>
          <w:sz w:val="23"/>
        </w:rPr>
        <w:t xml:space="preserve"> </w:t>
      </w:r>
      <w:r>
        <w:rPr>
          <w:rFonts w:ascii="Arial"/>
          <w:color w:val="4F4F56"/>
          <w:w w:val="90"/>
          <w:sz w:val="23"/>
        </w:rPr>
        <w:t>.</w:t>
      </w:r>
      <w:r>
        <w:rPr>
          <w:rFonts w:ascii="Arial"/>
          <w:color w:val="4F4F56"/>
          <w:spacing w:val="-50"/>
          <w:w w:val="90"/>
          <w:sz w:val="23"/>
        </w:rPr>
        <w:t xml:space="preserve"> </w:t>
      </w:r>
      <w:r>
        <w:rPr>
          <w:rFonts w:ascii="Arial"/>
          <w:color w:val="34363D"/>
          <w:w w:val="90"/>
          <w:sz w:val="23"/>
        </w:rPr>
        <w:t>..</w:t>
      </w:r>
      <w:r>
        <w:rPr>
          <w:rFonts w:ascii="Arial"/>
          <w:color w:val="34363D"/>
          <w:spacing w:val="-36"/>
          <w:w w:val="90"/>
          <w:sz w:val="23"/>
        </w:rPr>
        <w:t xml:space="preserve"> </w:t>
      </w:r>
      <w:r>
        <w:rPr>
          <w:rFonts w:ascii="Arial"/>
          <w:color w:val="34363D"/>
          <w:w w:val="90"/>
          <w:sz w:val="23"/>
        </w:rPr>
        <w:t>.</w:t>
      </w:r>
    </w:p>
    <w:p w:rsidR="00B77D4C" w:rsidRDefault="00200664">
      <w:pPr>
        <w:pStyle w:val="Zkladntext"/>
        <w:spacing w:line="217" w:lineRule="exact"/>
        <w:ind w:left="1402"/>
      </w:pPr>
      <w:r>
        <w:rPr>
          <w:color w:val="34363D"/>
          <w:w w:val="105"/>
        </w:rPr>
        <w:t>Ing. Petr Beneš</w:t>
      </w:r>
    </w:p>
    <w:p w:rsidR="00B77D4C" w:rsidRDefault="00B77D4C">
      <w:pPr>
        <w:pStyle w:val="Zkladntext"/>
        <w:spacing w:before="2"/>
        <w:rPr>
          <w:sz w:val="24"/>
        </w:rPr>
      </w:pPr>
    </w:p>
    <w:p w:rsidR="00B77D4C" w:rsidRDefault="00200664">
      <w:pPr>
        <w:pStyle w:val="Zkladntext"/>
        <w:ind w:left="1405"/>
      </w:pPr>
      <w:r>
        <w:rPr>
          <w:color w:val="34363D"/>
          <w:w w:val="105"/>
        </w:rPr>
        <w:t>kvestor</w:t>
      </w:r>
    </w:p>
    <w:p w:rsidR="00B77D4C" w:rsidRDefault="00200664">
      <w:pPr>
        <w:pStyle w:val="Zkladntext"/>
        <w:spacing w:before="9"/>
        <w:rPr>
          <w:sz w:val="50"/>
        </w:rPr>
      </w:pPr>
      <w:r>
        <w:br w:type="column"/>
      </w:r>
    </w:p>
    <w:p w:rsidR="00B77D4C" w:rsidRDefault="00200664">
      <w:pPr>
        <w:spacing w:before="1" w:line="648" w:lineRule="exact"/>
        <w:ind w:left="1275"/>
        <w:rPr>
          <w:i/>
          <w:sz w:val="59"/>
        </w:rPr>
      </w:pPr>
      <w:r>
        <w:rPr>
          <w:i/>
          <w:color w:val="34363D"/>
          <w:w w:val="65"/>
          <w:sz w:val="59"/>
        </w:rPr>
        <w:t>..</w:t>
      </w:r>
      <w:r>
        <w:rPr>
          <w:i/>
          <w:color w:val="666775"/>
          <w:w w:val="65"/>
          <w:sz w:val="59"/>
        </w:rPr>
        <w:t>.</w:t>
      </w:r>
      <w:r>
        <w:rPr>
          <w:i/>
          <w:color w:val="34363D"/>
          <w:w w:val="65"/>
          <w:sz w:val="59"/>
        </w:rPr>
        <w:t>...</w:t>
      </w:r>
      <w:r>
        <w:rPr>
          <w:i/>
          <w:color w:val="7570CC"/>
          <w:w w:val="65"/>
          <w:sz w:val="59"/>
        </w:rPr>
        <w:t>1.</w:t>
      </w:r>
      <w:r>
        <w:rPr>
          <w:i/>
          <w:color w:val="7B7B8C"/>
          <w:w w:val="65"/>
          <w:sz w:val="59"/>
        </w:rPr>
        <w:t>:</w:t>
      </w:r>
      <w:r>
        <w:rPr>
          <w:i/>
          <w:color w:val="666775"/>
          <w:w w:val="65"/>
          <w:sz w:val="59"/>
        </w:rPr>
        <w:t>...</w:t>
      </w:r>
    </w:p>
    <w:p w:rsidR="00B77D4C" w:rsidRDefault="00200664">
      <w:pPr>
        <w:pStyle w:val="Zkladntext"/>
        <w:spacing w:line="200" w:lineRule="exact"/>
        <w:ind w:left="133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5751195</wp:posOffset>
                </wp:positionH>
                <wp:positionV relativeFrom="paragraph">
                  <wp:posOffset>-588010</wp:posOffset>
                </wp:positionV>
                <wp:extent cx="730250" cy="654050"/>
                <wp:effectExtent l="0" t="2540" r="0" b="6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7D4C" w:rsidRDefault="00200664">
                            <w:pPr>
                              <w:spacing w:line="1030" w:lineRule="exact"/>
                              <w:rPr>
                                <w:i/>
                                <w:sz w:val="93"/>
                              </w:rPr>
                            </w:pPr>
                            <w:r>
                              <w:rPr>
                                <w:i/>
                                <w:color w:val="4F4F56"/>
                                <w:w w:val="30"/>
                                <w:sz w:val="93"/>
                              </w:rPr>
                              <w:t xml:space="preserve">.   </w:t>
                            </w:r>
                            <w:r>
                              <w:rPr>
                                <w:i/>
                                <w:color w:val="7570CC"/>
                                <w:w w:val="30"/>
                                <w:sz w:val="93"/>
                              </w:rPr>
                              <w:t>C?.</w:t>
                            </w:r>
                            <w:r>
                              <w:rPr>
                                <w:i/>
                                <w:color w:val="34363D"/>
                                <w:w w:val="30"/>
                                <w:sz w:val="93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6662A5"/>
                                <w:w w:val="30"/>
                                <w:sz w:val="93"/>
                              </w:rPr>
                              <w:t>&lt;</w:t>
                            </w:r>
                            <w:r>
                              <w:rPr>
                                <w:i/>
                                <w:color w:val="4F4F56"/>
                                <w:w w:val="30"/>
                                <w:sz w:val="93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34363D"/>
                                <w:w w:val="30"/>
                                <w:sz w:val="93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452.85pt;margin-top:-46.3pt;width:57.5pt;height:51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" filled="f" stroked="f">
                <v:textbox inset="0,0,0,0">
                  <w:txbxContent>
                    <w:p w:rsidR="00B77D4C" w:rsidRDefault="00200664">
                      <w:pPr>
                        <w:spacing w:line="1030" w:lineRule="exact"/>
                        <w:rPr>
                          <w:i/>
                          <w:sz w:val="93"/>
                        </w:rPr>
                      </w:pPr>
                      <w:r>
                        <w:rPr>
                          <w:i/>
                          <w:color w:val="4F4F56"/>
                          <w:w w:val="30"/>
                          <w:sz w:val="93"/>
                        </w:rPr>
                        <w:t xml:space="preserve">.   </w:t>
                      </w:r>
                      <w:r>
                        <w:rPr>
                          <w:i/>
                          <w:color w:val="7570CC"/>
                          <w:w w:val="30"/>
                          <w:sz w:val="93"/>
                        </w:rPr>
                        <w:t>C?.</w:t>
                      </w:r>
                      <w:r>
                        <w:rPr>
                          <w:i/>
                          <w:color w:val="34363D"/>
                          <w:w w:val="30"/>
                          <w:sz w:val="93"/>
                        </w:rPr>
                        <w:t>.</w:t>
                      </w:r>
                      <w:r>
                        <w:rPr>
                          <w:i/>
                          <w:color w:val="6662A5"/>
                          <w:w w:val="30"/>
                          <w:sz w:val="93"/>
                        </w:rPr>
                        <w:t>&lt;</w:t>
                      </w:r>
                      <w:r>
                        <w:rPr>
                          <w:i/>
                          <w:color w:val="4F4F56"/>
                          <w:w w:val="30"/>
                          <w:sz w:val="93"/>
                        </w:rPr>
                        <w:t>.</w:t>
                      </w:r>
                      <w:r>
                        <w:rPr>
                          <w:i/>
                          <w:color w:val="34363D"/>
                          <w:w w:val="30"/>
                          <w:sz w:val="93"/>
                        </w:rP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4363D"/>
          <w:w w:val="105"/>
        </w:rPr>
        <w:t>Ing. Ilona Aubrechtová</w:t>
      </w:r>
    </w:p>
    <w:p w:rsidR="00B77D4C" w:rsidRDefault="00B77D4C">
      <w:pPr>
        <w:pStyle w:val="Zkladntext"/>
        <w:spacing w:before="2"/>
        <w:rPr>
          <w:sz w:val="24"/>
        </w:rPr>
      </w:pPr>
    </w:p>
    <w:p w:rsidR="00B77D4C" w:rsidRDefault="00200664">
      <w:pPr>
        <w:pStyle w:val="Zkladntext"/>
        <w:spacing w:line="259" w:lineRule="auto"/>
        <w:ind w:left="1336" w:right="2272" w:hanging="20"/>
      </w:pPr>
      <w:r>
        <w:rPr>
          <w:color w:val="34363D"/>
          <w:w w:val="105"/>
        </w:rPr>
        <w:t>Místopředseda představenstva CCA Group a.s.</w:t>
      </w:r>
    </w:p>
    <w:p w:rsidR="00B77D4C" w:rsidRDefault="00B77D4C">
      <w:pPr>
        <w:pStyle w:val="Zkladntext"/>
        <w:rPr>
          <w:sz w:val="24"/>
        </w:rPr>
      </w:pPr>
    </w:p>
    <w:p w:rsidR="00B77D4C" w:rsidRDefault="00200664">
      <w:pPr>
        <w:spacing w:line="538" w:lineRule="exact"/>
        <w:ind w:left="1782"/>
        <w:rPr>
          <w:rFonts w:ascii="Courier New" w:hAnsi="Courier New"/>
          <w:b/>
          <w:i/>
          <w:sz w:val="51"/>
        </w:rPr>
      </w:pPr>
      <w:r>
        <w:rPr>
          <w:rFonts w:ascii="Courier New" w:hAnsi="Courier New"/>
          <w:b/>
          <w:i/>
          <w:color w:val="7B7B8C"/>
          <w:w w:val="70"/>
          <w:sz w:val="51"/>
        </w:rPr>
        <w:t>Cl:A--®</w:t>
      </w:r>
    </w:p>
    <w:p w:rsidR="00B77D4C" w:rsidRDefault="00200664">
      <w:pPr>
        <w:tabs>
          <w:tab w:val="left" w:pos="4008"/>
        </w:tabs>
        <w:spacing w:before="7" w:line="226" w:lineRule="exact"/>
        <w:ind w:left="1795" w:right="2272" w:firstLine="6"/>
        <w:rPr>
          <w:sz w:val="18"/>
        </w:rPr>
      </w:pPr>
      <w:r>
        <w:rPr>
          <w:rFonts w:ascii="Arial" w:hAnsi="Arial"/>
          <w:color w:val="7B7B8C"/>
          <w:w w:val="104"/>
          <w:sz w:val="21"/>
        </w:rPr>
        <w:t>CCA</w:t>
      </w:r>
      <w:r>
        <w:rPr>
          <w:rFonts w:ascii="Arial" w:hAnsi="Arial"/>
          <w:color w:val="7B7B8C"/>
          <w:spacing w:val="12"/>
          <w:sz w:val="21"/>
        </w:rPr>
        <w:t xml:space="preserve"> </w:t>
      </w:r>
      <w:r>
        <w:rPr>
          <w:color w:val="7B7B8C"/>
          <w:w w:val="110"/>
          <w:sz w:val="18"/>
        </w:rPr>
        <w:t>Group</w:t>
      </w:r>
      <w:r>
        <w:rPr>
          <w:color w:val="7B7B8C"/>
          <w:spacing w:val="14"/>
          <w:sz w:val="18"/>
        </w:rPr>
        <w:t xml:space="preserve"> </w:t>
      </w:r>
      <w:r>
        <w:rPr>
          <w:color w:val="9593A7"/>
          <w:spacing w:val="5"/>
          <w:w w:val="110"/>
          <w:sz w:val="18"/>
        </w:rPr>
        <w:t>a</w:t>
      </w:r>
      <w:r>
        <w:rPr>
          <w:color w:val="AAAAC3"/>
          <w:spacing w:val="1"/>
          <w:w w:val="111"/>
          <w:sz w:val="18"/>
        </w:rPr>
        <w:t>.</w:t>
      </w:r>
      <w:r>
        <w:rPr>
          <w:color w:val="9593A7"/>
          <w:w w:val="110"/>
          <w:sz w:val="18"/>
        </w:rPr>
        <w:t>s.</w:t>
      </w:r>
      <w:r>
        <w:rPr>
          <w:color w:val="9593A7"/>
          <w:sz w:val="18"/>
        </w:rPr>
        <w:tab/>
      </w:r>
      <w:r>
        <w:rPr>
          <w:rFonts w:ascii="Arial" w:hAnsi="Arial"/>
          <w:color w:val="7B7B8C"/>
          <w:spacing w:val="-5"/>
          <w:w w:val="55"/>
          <w:sz w:val="21"/>
        </w:rPr>
        <w:t>&lt;</w:t>
      </w:r>
      <w:r>
        <w:rPr>
          <w:color w:val="7B7B8C"/>
          <w:spacing w:val="-67"/>
          <w:w w:val="101"/>
          <w:position w:val="6"/>
          <w:sz w:val="18"/>
        </w:rPr>
        <w:t>2</w:t>
      </w:r>
      <w:r>
        <w:rPr>
          <w:color w:val="7B7B8C"/>
          <w:w w:val="37"/>
          <w:sz w:val="18"/>
        </w:rPr>
        <w:t xml:space="preserve">) </w:t>
      </w:r>
      <w:r>
        <w:rPr>
          <w:color w:val="7B7B8C"/>
          <w:sz w:val="18"/>
        </w:rPr>
        <w:t>Karlovo</w:t>
      </w:r>
      <w:r>
        <w:rPr>
          <w:color w:val="7B7B8C"/>
          <w:spacing w:val="-19"/>
          <w:sz w:val="18"/>
        </w:rPr>
        <w:t xml:space="preserve"> </w:t>
      </w:r>
      <w:r>
        <w:rPr>
          <w:color w:val="7B7B8C"/>
          <w:sz w:val="18"/>
        </w:rPr>
        <w:t>nám.</w:t>
      </w:r>
      <w:r>
        <w:rPr>
          <w:color w:val="7B7B8C"/>
          <w:spacing w:val="-32"/>
          <w:sz w:val="18"/>
        </w:rPr>
        <w:t xml:space="preserve"> </w:t>
      </w:r>
      <w:r>
        <w:rPr>
          <w:color w:val="7B7B8C"/>
          <w:spacing w:val="-13"/>
          <w:sz w:val="18"/>
        </w:rPr>
        <w:t>17</w:t>
      </w:r>
      <w:r>
        <w:rPr>
          <w:color w:val="9593A7"/>
          <w:spacing w:val="-13"/>
          <w:sz w:val="18"/>
        </w:rPr>
        <w:t>,</w:t>
      </w:r>
      <w:r>
        <w:rPr>
          <w:color w:val="9593A7"/>
          <w:spacing w:val="-32"/>
          <w:sz w:val="18"/>
        </w:rPr>
        <w:t xml:space="preserve"> </w:t>
      </w:r>
      <w:r>
        <w:rPr>
          <w:color w:val="7B7B8C"/>
          <w:sz w:val="18"/>
        </w:rPr>
        <w:t>120</w:t>
      </w:r>
      <w:r>
        <w:rPr>
          <w:color w:val="7B7B8C"/>
          <w:spacing w:val="-30"/>
          <w:sz w:val="18"/>
        </w:rPr>
        <w:t xml:space="preserve"> </w:t>
      </w:r>
      <w:r>
        <w:rPr>
          <w:color w:val="7B7B8C"/>
          <w:sz w:val="18"/>
        </w:rPr>
        <w:t>00</w:t>
      </w:r>
      <w:r>
        <w:rPr>
          <w:color w:val="7B7B8C"/>
          <w:spacing w:val="-28"/>
          <w:sz w:val="18"/>
        </w:rPr>
        <w:t xml:space="preserve"> </w:t>
      </w:r>
      <w:r>
        <w:rPr>
          <w:color w:val="7B7B8C"/>
          <w:sz w:val="18"/>
        </w:rPr>
        <w:t>Praha</w:t>
      </w:r>
      <w:r>
        <w:rPr>
          <w:color w:val="7B7B8C"/>
          <w:spacing w:val="-27"/>
          <w:sz w:val="18"/>
        </w:rPr>
        <w:t xml:space="preserve"> </w:t>
      </w:r>
      <w:r>
        <w:rPr>
          <w:color w:val="7B7B8C"/>
          <w:sz w:val="18"/>
        </w:rPr>
        <w:t>2</w:t>
      </w:r>
      <w:r>
        <w:rPr>
          <w:color w:val="7B7B8C"/>
          <w:spacing w:val="-21"/>
          <w:sz w:val="18"/>
        </w:rPr>
        <w:t xml:space="preserve"> </w:t>
      </w:r>
      <w:r>
        <w:rPr>
          <w:color w:val="7B7B8C"/>
          <w:sz w:val="18"/>
        </w:rPr>
        <w:t>•</w:t>
      </w:r>
    </w:p>
    <w:p w:rsidR="00B77D4C" w:rsidRDefault="00200664">
      <w:pPr>
        <w:spacing w:before="2"/>
        <w:ind w:left="1795"/>
        <w:rPr>
          <w:sz w:val="19"/>
        </w:rPr>
      </w:pPr>
      <w:r>
        <w:rPr>
          <w:color w:val="666775"/>
          <w:sz w:val="19"/>
        </w:rPr>
        <w:t xml:space="preserve">DIČ: </w:t>
      </w:r>
      <w:r>
        <w:rPr>
          <w:color w:val="7B7B8C"/>
          <w:sz w:val="19"/>
        </w:rPr>
        <w:t>CZ256953  2</w:t>
      </w:r>
    </w:p>
    <w:p w:rsidR="00B77D4C" w:rsidRDefault="00B77D4C">
      <w:pPr>
        <w:rPr>
          <w:sz w:val="19"/>
        </w:rPr>
        <w:sectPr w:rsidR="00B77D4C">
          <w:type w:val="continuous"/>
          <w:pgSz w:w="11910" w:h="16850"/>
          <w:pgMar w:top="40" w:right="340" w:bottom="0" w:left="0" w:header="708" w:footer="708" w:gutter="0"/>
          <w:cols w:num="2" w:space="708" w:equalWidth="0">
            <w:col w:w="5138" w:space="40"/>
            <w:col w:w="6392"/>
          </w:cols>
        </w:sectPr>
      </w:pPr>
    </w:p>
    <w:p w:rsidR="00B77D4C" w:rsidRDefault="00200664">
      <w:pPr>
        <w:pStyle w:val="Zkladntext"/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22860</wp:posOffset>
                </wp:positionH>
                <wp:positionV relativeFrom="page">
                  <wp:posOffset>8540750</wp:posOffset>
                </wp:positionV>
                <wp:extent cx="0" cy="0"/>
                <wp:effectExtent l="13335" t="2092325" r="15240" b="2088515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244">
                          <a:solidFill>
                            <a:srgbClr val="CFD4E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8pt,672.5pt" to="1.8pt,6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" strokecolor="#cfd4eb" strokeweight=".50678mm">
                <w10:wrap anchorx="page" anchory="page"/>
              </v:line>
            </w:pict>
          </mc:Fallback>
        </mc:AlternateContent>
      </w: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</w:pPr>
    </w:p>
    <w:p w:rsidR="00B77D4C" w:rsidRDefault="00B77D4C">
      <w:pPr>
        <w:pStyle w:val="Zkladntext"/>
        <w:spacing w:before="4"/>
        <w:rPr>
          <w:sz w:val="16"/>
        </w:rPr>
      </w:pPr>
    </w:p>
    <w:p w:rsidR="00B77D4C" w:rsidRDefault="00200664">
      <w:pPr>
        <w:pStyle w:val="Zkladntext"/>
        <w:spacing w:before="94"/>
        <w:ind w:left="358"/>
        <w:jc w:val="center"/>
        <w:rPr>
          <w:rFonts w:ascii="Arial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10795</wp:posOffset>
                </wp:positionH>
                <wp:positionV relativeFrom="paragraph">
                  <wp:posOffset>-605155</wp:posOffset>
                </wp:positionV>
                <wp:extent cx="4236085" cy="1442720"/>
                <wp:effectExtent l="1270" t="4445" r="1270" b="63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6085" cy="1442720"/>
                          <a:chOff x="17" y="-953"/>
                          <a:chExt cx="6671" cy="2272"/>
                        </a:xfrm>
                      </wpg:grpSpPr>
                      <wps:wsp>
                        <wps:cNvPr id="9" name="Line 10"/>
                        <wps:cNvCnPr/>
                        <wps:spPr bwMode="auto">
                          <a:xfrm>
                            <a:off x="43" y="13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03">
                            <a:solidFill>
                              <a:srgbClr val="A3A8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/>
                        <wps:spPr bwMode="auto">
                          <a:xfrm>
                            <a:off x="29" y="1286"/>
                            <a:ext cx="6646" cy="0"/>
                          </a:xfrm>
                          <a:prstGeom prst="line">
                            <a:avLst/>
                          </a:prstGeom>
                          <a:noFill/>
                          <a:ln w="15203">
                            <a:solidFill>
                              <a:srgbClr val="7774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.85pt;margin-top:-47.65pt;width:333.55pt;height:113.6pt;z-index:-251652096;mso-position-horizontal-relative:page" coordorigin="17,-953" coordsize="6671,2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">
                <v:line id="Line 10" o:spid="_x0000_s1027" style="position:absolute;visibility:visible;mso-wrap-style:square" from="43,1307" to="43,1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xkvsEAAADaAAAADwAAAGRycy9kb3ducmV2LnhtbESPQYvCMBSE7wv+h/AEb2vqKoutRhEX&#10;0aOrHjw+m2dbbF5KErX6683CgsdhZr5hpvPW1OJGzleWFQz6CQji3OqKCwWH/epzDMIHZI21ZVLw&#10;IA/zWedjipm2d/6l2y4UIkLYZ6igDKHJpPR5SQZ93zbE0TtbZzBE6QqpHd4j3NTyK0m+pcGK40KJ&#10;DS1Lyi+7q1FQHEZ4Tdd5qp/bsaPjZn1KfoZK9brtYgIiUBve4f/2RitI4e9KvAFy9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PGS+wQAAANoAAAAPAAAAAAAAAAAAAAAA&#10;AKECAABkcnMvZG93bnJldi54bWxQSwUGAAAAAAQABAD5AAAAjwMAAAAA&#10;" strokecolor="#a3a8bc" strokeweight=".42231mm"/>
                <v:line id="Line 9" o:spid="_x0000_s1028" style="position:absolute;visibility:visible;mso-wrap-style:square" from="29,1286" to="6675,1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Hp6sQAAADbAAAADwAAAGRycy9kb3ducmV2LnhtbESPQWvCQBCF7wX/wzKCl1I3SikSXUVL&#10;pV6EagWvQ3bMBrOzIbua+O87h4K3Gd6b975ZrHpfqzu1sQpsYDLOQBEXwVZcGjj9bt9moGJCtlgH&#10;JgMPirBaDl4WmNvQ8YHux1QqCeGYowGXUpNrHQtHHuM4NMSiXULrMcnaltq22Em4r/U0yz60x4ql&#10;wWFDn46K6/HmDey/wvl9tts034/L5PXnFLqNKzpjRsN+PQeVqE9P8//1zgq+0MsvMoBe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oenqxAAAANsAAAAPAAAAAAAAAAAA&#10;AAAAAKECAABkcnMvZG93bnJldi54bWxQSwUGAAAAAAQABAD5AAAAkgMAAAAA&#10;" strokecolor="#777474" strokeweight=".42231mm"/>
                <w10:wrap anchorx="page"/>
              </v:group>
            </w:pict>
          </mc:Fallback>
        </mc:AlternateContent>
      </w:r>
      <w:r>
        <w:rPr>
          <w:rFonts w:ascii="Arial"/>
          <w:color w:val="34363D"/>
          <w:w w:val="104"/>
        </w:rPr>
        <w:t>3</w:t>
      </w:r>
    </w:p>
    <w:p w:rsidR="00B77D4C" w:rsidRDefault="00200664">
      <w:pPr>
        <w:tabs>
          <w:tab w:val="left" w:pos="11172"/>
        </w:tabs>
        <w:spacing w:before="43"/>
        <w:ind w:left="316"/>
        <w:jc w:val="center"/>
        <w:rPr>
          <w:i/>
          <w:sz w:val="74"/>
        </w:rPr>
      </w:pPr>
      <w:r>
        <w:rPr>
          <w:i/>
          <w:color w:val="7570CC"/>
          <w:position w:val="-5"/>
          <w:sz w:val="66"/>
        </w:rPr>
        <w:t>I</w:t>
      </w:r>
      <w:r>
        <w:rPr>
          <w:i/>
          <w:color w:val="7570CC"/>
          <w:position w:val="-5"/>
          <w:sz w:val="66"/>
        </w:rPr>
        <w:tab/>
      </w:r>
      <w:r>
        <w:rPr>
          <w:i/>
          <w:color w:val="7570CC"/>
          <w:w w:val="75"/>
          <w:sz w:val="74"/>
        </w:rPr>
        <w:t>k</w:t>
      </w:r>
    </w:p>
    <w:p w:rsidR="00B77D4C" w:rsidRDefault="00B77D4C">
      <w:pPr>
        <w:jc w:val="center"/>
        <w:rPr>
          <w:sz w:val="74"/>
        </w:rPr>
        <w:sectPr w:rsidR="00B77D4C">
          <w:type w:val="continuous"/>
          <w:pgSz w:w="11910" w:h="16850"/>
          <w:pgMar w:top="40" w:right="340" w:bottom="0" w:left="0" w:header="708" w:footer="708" w:gutter="0"/>
          <w:cols w:space="708"/>
        </w:sectPr>
      </w:pPr>
    </w:p>
    <w:p w:rsidR="00B77D4C" w:rsidRDefault="00B77D4C">
      <w:pPr>
        <w:pStyle w:val="Zkladntext"/>
        <w:rPr>
          <w:i/>
        </w:rPr>
      </w:pPr>
    </w:p>
    <w:p w:rsidR="00B77D4C" w:rsidRDefault="00B77D4C">
      <w:pPr>
        <w:pStyle w:val="Zkladntext"/>
        <w:rPr>
          <w:i/>
        </w:rPr>
      </w:pPr>
    </w:p>
    <w:p w:rsidR="00B77D4C" w:rsidRDefault="00B77D4C">
      <w:pPr>
        <w:pStyle w:val="Zkladntext"/>
        <w:rPr>
          <w:i/>
        </w:rPr>
      </w:pPr>
    </w:p>
    <w:p w:rsidR="00B77D4C" w:rsidRDefault="00B77D4C">
      <w:pPr>
        <w:pStyle w:val="Zkladntext"/>
        <w:rPr>
          <w:i/>
        </w:rPr>
      </w:pPr>
    </w:p>
    <w:p w:rsidR="00B77D4C" w:rsidRDefault="00B77D4C">
      <w:pPr>
        <w:pStyle w:val="Zkladntext"/>
        <w:rPr>
          <w:i/>
        </w:rPr>
      </w:pPr>
    </w:p>
    <w:p w:rsidR="00B77D4C" w:rsidRDefault="00B77D4C">
      <w:pPr>
        <w:pStyle w:val="Zkladntext"/>
        <w:rPr>
          <w:i/>
        </w:rPr>
      </w:pPr>
    </w:p>
    <w:p w:rsidR="00B77D4C" w:rsidRDefault="00B77D4C">
      <w:pPr>
        <w:pStyle w:val="Zkladntext"/>
        <w:rPr>
          <w:i/>
        </w:rPr>
      </w:pPr>
    </w:p>
    <w:p w:rsidR="00B77D4C" w:rsidRDefault="00B77D4C">
      <w:pPr>
        <w:pStyle w:val="Zkladntext"/>
        <w:rPr>
          <w:i/>
        </w:rPr>
      </w:pPr>
    </w:p>
    <w:p w:rsidR="00B77D4C" w:rsidRDefault="00B77D4C">
      <w:pPr>
        <w:pStyle w:val="Zkladntext"/>
        <w:rPr>
          <w:i/>
        </w:rPr>
      </w:pPr>
    </w:p>
    <w:p w:rsidR="00B77D4C" w:rsidRDefault="00B77D4C">
      <w:pPr>
        <w:pStyle w:val="Zkladntext"/>
        <w:rPr>
          <w:i/>
        </w:rPr>
      </w:pPr>
    </w:p>
    <w:p w:rsidR="00B77D4C" w:rsidRDefault="00B77D4C">
      <w:pPr>
        <w:pStyle w:val="Zkladntext"/>
        <w:rPr>
          <w:i/>
        </w:rPr>
      </w:pPr>
    </w:p>
    <w:p w:rsidR="00B77D4C" w:rsidRDefault="00B77D4C">
      <w:pPr>
        <w:pStyle w:val="Zkladntext"/>
        <w:spacing w:before="1"/>
        <w:rPr>
          <w:i/>
          <w:sz w:val="28"/>
        </w:rPr>
      </w:pPr>
    </w:p>
    <w:tbl>
      <w:tblPr>
        <w:tblStyle w:val="TableNormal"/>
        <w:tblW w:w="0" w:type="auto"/>
        <w:tblInd w:w="1646" w:type="dxa"/>
        <w:tblBorders>
          <w:top w:val="single" w:sz="6" w:space="0" w:color="575B64"/>
          <w:left w:val="single" w:sz="6" w:space="0" w:color="575B64"/>
          <w:bottom w:val="single" w:sz="6" w:space="0" w:color="575B64"/>
          <w:right w:val="single" w:sz="6" w:space="0" w:color="575B64"/>
          <w:insideH w:val="single" w:sz="6" w:space="0" w:color="575B64"/>
          <w:insideV w:val="single" w:sz="6" w:space="0" w:color="575B64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377"/>
        <w:gridCol w:w="693"/>
        <w:gridCol w:w="1541"/>
        <w:gridCol w:w="1892"/>
      </w:tblGrid>
      <w:tr w:rsidR="00B77D4C">
        <w:trPr>
          <w:trHeight w:hRule="exact" w:val="261"/>
        </w:trPr>
        <w:tc>
          <w:tcPr>
            <w:tcW w:w="3344" w:type="dxa"/>
            <w:tcBorders>
              <w:left w:val="single" w:sz="4" w:space="0" w:color="4F4F5B"/>
              <w:bottom w:val="single" w:sz="6" w:space="0" w:color="545760"/>
              <w:right w:val="single" w:sz="6" w:space="0" w:color="5B5B67"/>
            </w:tcBorders>
          </w:tcPr>
          <w:p w:rsidR="00B77D4C" w:rsidRDefault="00200664">
            <w:pPr>
              <w:pStyle w:val="TableParagraph"/>
              <w:spacing w:before="19"/>
              <w:ind w:left="100"/>
              <w:rPr>
                <w:b/>
                <w:sz w:val="20"/>
              </w:rPr>
            </w:pPr>
            <w:r>
              <w:rPr>
                <w:b/>
                <w:color w:val="31343B"/>
                <w:w w:val="105"/>
                <w:sz w:val="20"/>
              </w:rPr>
              <w:t>Položka</w:t>
            </w:r>
          </w:p>
        </w:tc>
        <w:tc>
          <w:tcPr>
            <w:tcW w:w="1377" w:type="dxa"/>
            <w:tcBorders>
              <w:left w:val="single" w:sz="6" w:space="0" w:color="5B5B67"/>
              <w:bottom w:val="single" w:sz="6" w:space="0" w:color="545760"/>
              <w:right w:val="single" w:sz="6" w:space="0" w:color="545760"/>
            </w:tcBorders>
          </w:tcPr>
          <w:p w:rsidR="00B77D4C" w:rsidRDefault="00200664">
            <w:pPr>
              <w:pStyle w:val="TableParagraph"/>
              <w:spacing w:before="15"/>
              <w:ind w:left="99"/>
              <w:rPr>
                <w:b/>
                <w:sz w:val="20"/>
              </w:rPr>
            </w:pPr>
            <w:r>
              <w:rPr>
                <w:b/>
                <w:color w:val="31343B"/>
                <w:sz w:val="20"/>
              </w:rPr>
              <w:t>Lic. jednotka</w:t>
            </w:r>
          </w:p>
        </w:tc>
        <w:tc>
          <w:tcPr>
            <w:tcW w:w="693" w:type="dxa"/>
            <w:tcBorders>
              <w:left w:val="single" w:sz="6" w:space="0" w:color="545760"/>
              <w:bottom w:val="single" w:sz="6" w:space="0" w:color="545760"/>
              <w:right w:val="single" w:sz="4" w:space="0" w:color="484B57"/>
            </w:tcBorders>
          </w:tcPr>
          <w:p w:rsidR="00B77D4C" w:rsidRDefault="00200664">
            <w:pPr>
              <w:pStyle w:val="TableParagraph"/>
              <w:spacing w:before="19"/>
              <w:ind w:left="93"/>
              <w:rPr>
                <w:b/>
                <w:sz w:val="20"/>
              </w:rPr>
            </w:pPr>
            <w:r>
              <w:rPr>
                <w:b/>
                <w:color w:val="31343B"/>
                <w:w w:val="105"/>
                <w:sz w:val="20"/>
              </w:rPr>
              <w:t>Počet</w:t>
            </w:r>
          </w:p>
        </w:tc>
        <w:tc>
          <w:tcPr>
            <w:tcW w:w="1541" w:type="dxa"/>
            <w:tcBorders>
              <w:left w:val="single" w:sz="4" w:space="0" w:color="484B57"/>
              <w:bottom w:val="single" w:sz="6" w:space="0" w:color="545760"/>
              <w:right w:val="single" w:sz="6" w:space="0" w:color="5B6067"/>
            </w:tcBorders>
          </w:tcPr>
          <w:p w:rsidR="00B77D4C" w:rsidRDefault="00200664">
            <w:pPr>
              <w:pStyle w:val="TableParagraph"/>
              <w:spacing w:before="5"/>
              <w:ind w:left="98"/>
              <w:rPr>
                <w:b/>
                <w:sz w:val="20"/>
              </w:rPr>
            </w:pPr>
            <w:r>
              <w:rPr>
                <w:b/>
                <w:color w:val="31343B"/>
                <w:w w:val="105"/>
                <w:sz w:val="20"/>
              </w:rPr>
              <w:t>Typ</w:t>
            </w:r>
          </w:p>
        </w:tc>
        <w:tc>
          <w:tcPr>
            <w:tcW w:w="1892" w:type="dxa"/>
            <w:tcBorders>
              <w:left w:val="single" w:sz="6" w:space="0" w:color="5B6067"/>
              <w:bottom w:val="single" w:sz="6" w:space="0" w:color="545760"/>
              <w:right w:val="single" w:sz="6" w:space="0" w:color="606067"/>
            </w:tcBorders>
          </w:tcPr>
          <w:p w:rsidR="00B77D4C" w:rsidRDefault="00200664">
            <w:pPr>
              <w:pStyle w:val="TableParagraph"/>
              <w:ind w:left="93"/>
              <w:rPr>
                <w:b/>
                <w:sz w:val="20"/>
              </w:rPr>
            </w:pPr>
            <w:r>
              <w:rPr>
                <w:b/>
                <w:color w:val="31343B"/>
                <w:sz w:val="20"/>
              </w:rPr>
              <w:t>Platnost podpory</w:t>
            </w:r>
          </w:p>
        </w:tc>
      </w:tr>
      <w:tr w:rsidR="00B77D4C">
        <w:trPr>
          <w:trHeight w:hRule="exact" w:val="256"/>
        </w:trPr>
        <w:tc>
          <w:tcPr>
            <w:tcW w:w="3344" w:type="dxa"/>
            <w:tcBorders>
              <w:top w:val="single" w:sz="6" w:space="0" w:color="545760"/>
              <w:left w:val="single" w:sz="4" w:space="0" w:color="4F4F5B"/>
              <w:bottom w:val="single" w:sz="6" w:space="0" w:color="575760"/>
              <w:right w:val="single" w:sz="6" w:space="0" w:color="5B5B67"/>
            </w:tcBorders>
          </w:tcPr>
          <w:p w:rsidR="00B77D4C" w:rsidRDefault="00200664">
            <w:pPr>
              <w:pStyle w:val="TableParagraph"/>
              <w:ind w:left="98"/>
              <w:rPr>
                <w:sz w:val="20"/>
              </w:rPr>
            </w:pPr>
            <w:r>
              <w:rPr>
                <w:color w:val="31343B"/>
                <w:sz w:val="20"/>
              </w:rPr>
              <w:t>Oracle database Standard Edition  One</w:t>
            </w:r>
          </w:p>
        </w:tc>
        <w:tc>
          <w:tcPr>
            <w:tcW w:w="1377" w:type="dxa"/>
            <w:tcBorders>
              <w:top w:val="single" w:sz="6" w:space="0" w:color="545760"/>
              <w:left w:val="single" w:sz="6" w:space="0" w:color="5B5B67"/>
              <w:bottom w:val="single" w:sz="6" w:space="0" w:color="575760"/>
              <w:right w:val="single" w:sz="6" w:space="0" w:color="545760"/>
            </w:tcBorders>
          </w:tcPr>
          <w:p w:rsidR="00B77D4C" w:rsidRDefault="00200664">
            <w:pPr>
              <w:pStyle w:val="TableParagraph"/>
              <w:rPr>
                <w:sz w:val="20"/>
              </w:rPr>
            </w:pPr>
            <w:r>
              <w:rPr>
                <w:color w:val="42444D"/>
                <w:sz w:val="20"/>
              </w:rPr>
              <w:t>CPU</w:t>
            </w:r>
          </w:p>
        </w:tc>
        <w:tc>
          <w:tcPr>
            <w:tcW w:w="693" w:type="dxa"/>
            <w:tcBorders>
              <w:top w:val="single" w:sz="6" w:space="0" w:color="545760"/>
              <w:left w:val="single" w:sz="6" w:space="0" w:color="545760"/>
              <w:bottom w:val="single" w:sz="6" w:space="0" w:color="575760"/>
              <w:right w:val="single" w:sz="4" w:space="0" w:color="484B57"/>
            </w:tcBorders>
          </w:tcPr>
          <w:p w:rsidR="00B77D4C" w:rsidRDefault="00200664">
            <w:pPr>
              <w:pStyle w:val="TableParagraph"/>
              <w:rPr>
                <w:sz w:val="20"/>
              </w:rPr>
            </w:pPr>
            <w:r>
              <w:rPr>
                <w:color w:val="31343B"/>
                <w:w w:val="108"/>
                <w:sz w:val="20"/>
              </w:rPr>
              <w:t>4</w:t>
            </w:r>
          </w:p>
        </w:tc>
        <w:tc>
          <w:tcPr>
            <w:tcW w:w="1541" w:type="dxa"/>
            <w:tcBorders>
              <w:top w:val="single" w:sz="6" w:space="0" w:color="545760"/>
              <w:left w:val="single" w:sz="4" w:space="0" w:color="484B57"/>
              <w:bottom w:val="single" w:sz="6" w:space="0" w:color="575760"/>
              <w:right w:val="single" w:sz="6" w:space="0" w:color="5B6067"/>
            </w:tcBorders>
          </w:tcPr>
          <w:p w:rsidR="00B77D4C" w:rsidRDefault="00200664">
            <w:pPr>
              <w:pStyle w:val="TableParagraph"/>
              <w:ind w:left="97"/>
              <w:rPr>
                <w:sz w:val="20"/>
              </w:rPr>
            </w:pPr>
            <w:r>
              <w:rPr>
                <w:color w:val="42444D"/>
                <w:w w:val="110"/>
                <w:sz w:val="20"/>
              </w:rPr>
              <w:t>FULLUSE</w:t>
            </w:r>
          </w:p>
        </w:tc>
        <w:tc>
          <w:tcPr>
            <w:tcW w:w="1892" w:type="dxa"/>
            <w:tcBorders>
              <w:top w:val="single" w:sz="6" w:space="0" w:color="545760"/>
              <w:left w:val="single" w:sz="6" w:space="0" w:color="5B6067"/>
              <w:bottom w:val="single" w:sz="6" w:space="0" w:color="575760"/>
              <w:right w:val="single" w:sz="6" w:space="0" w:color="606067"/>
            </w:tcBorders>
          </w:tcPr>
          <w:p w:rsidR="00B77D4C" w:rsidRDefault="00B77D4C"/>
        </w:tc>
      </w:tr>
      <w:tr w:rsidR="00B77D4C">
        <w:trPr>
          <w:trHeight w:hRule="exact" w:val="258"/>
        </w:trPr>
        <w:tc>
          <w:tcPr>
            <w:tcW w:w="3344" w:type="dxa"/>
            <w:tcBorders>
              <w:top w:val="single" w:sz="6" w:space="0" w:color="575760"/>
              <w:left w:val="single" w:sz="4" w:space="0" w:color="4F4F5B"/>
              <w:bottom w:val="single" w:sz="6" w:space="0" w:color="575764"/>
              <w:right w:val="single" w:sz="6" w:space="0" w:color="5B5B67"/>
            </w:tcBorders>
          </w:tcPr>
          <w:p w:rsidR="00B77D4C" w:rsidRDefault="00200664">
            <w:pPr>
              <w:pStyle w:val="TableParagraph"/>
              <w:spacing w:before="0"/>
              <w:ind w:left="102"/>
              <w:rPr>
                <w:sz w:val="20"/>
              </w:rPr>
            </w:pPr>
            <w:r>
              <w:rPr>
                <w:color w:val="31343B"/>
                <w:w w:val="105"/>
                <w:sz w:val="20"/>
              </w:rPr>
              <w:t xml:space="preserve">Software Update Licence </w:t>
            </w:r>
            <w:r>
              <w:rPr>
                <w:color w:val="31343B"/>
                <w:w w:val="105"/>
                <w:sz w:val="21"/>
              </w:rPr>
              <w:t xml:space="preserve">&amp; </w:t>
            </w:r>
            <w:r>
              <w:rPr>
                <w:color w:val="31343B"/>
                <w:w w:val="105"/>
                <w:sz w:val="20"/>
              </w:rPr>
              <w:t>Suooort</w:t>
            </w:r>
          </w:p>
        </w:tc>
        <w:tc>
          <w:tcPr>
            <w:tcW w:w="1377" w:type="dxa"/>
            <w:tcBorders>
              <w:top w:val="single" w:sz="6" w:space="0" w:color="575760"/>
              <w:left w:val="single" w:sz="6" w:space="0" w:color="5B5B67"/>
              <w:bottom w:val="single" w:sz="6" w:space="0" w:color="575764"/>
              <w:right w:val="single" w:sz="6" w:space="0" w:color="545760"/>
            </w:tcBorders>
          </w:tcPr>
          <w:p w:rsidR="00B77D4C" w:rsidRDefault="00200664">
            <w:pPr>
              <w:pStyle w:val="TableParagraph"/>
              <w:spacing w:before="15"/>
              <w:rPr>
                <w:sz w:val="20"/>
              </w:rPr>
            </w:pPr>
            <w:r>
              <w:rPr>
                <w:color w:val="31343B"/>
                <w:w w:val="105"/>
                <w:sz w:val="20"/>
              </w:rPr>
              <w:t>CPU</w:t>
            </w:r>
          </w:p>
        </w:tc>
        <w:tc>
          <w:tcPr>
            <w:tcW w:w="693" w:type="dxa"/>
            <w:tcBorders>
              <w:top w:val="single" w:sz="6" w:space="0" w:color="575760"/>
              <w:left w:val="single" w:sz="6" w:space="0" w:color="545760"/>
              <w:bottom w:val="single" w:sz="6" w:space="0" w:color="575764"/>
              <w:right w:val="single" w:sz="4" w:space="0" w:color="484B57"/>
            </w:tcBorders>
          </w:tcPr>
          <w:p w:rsidR="00B77D4C" w:rsidRDefault="00200664">
            <w:pPr>
              <w:pStyle w:val="TableParagraph"/>
              <w:rPr>
                <w:sz w:val="20"/>
              </w:rPr>
            </w:pPr>
            <w:r>
              <w:rPr>
                <w:color w:val="31343B"/>
                <w:w w:val="108"/>
                <w:sz w:val="20"/>
              </w:rPr>
              <w:t>4</w:t>
            </w:r>
          </w:p>
        </w:tc>
        <w:tc>
          <w:tcPr>
            <w:tcW w:w="1541" w:type="dxa"/>
            <w:tcBorders>
              <w:top w:val="single" w:sz="6" w:space="0" w:color="575760"/>
              <w:left w:val="single" w:sz="4" w:space="0" w:color="484B57"/>
              <w:bottom w:val="single" w:sz="6" w:space="0" w:color="575764"/>
              <w:right w:val="single" w:sz="6" w:space="0" w:color="5B6067"/>
            </w:tcBorders>
          </w:tcPr>
          <w:p w:rsidR="00B77D4C" w:rsidRDefault="00200664">
            <w:pPr>
              <w:pStyle w:val="TableParagraph"/>
              <w:ind w:left="97"/>
              <w:rPr>
                <w:sz w:val="20"/>
              </w:rPr>
            </w:pPr>
            <w:r>
              <w:rPr>
                <w:color w:val="42444D"/>
                <w:w w:val="105"/>
                <w:sz w:val="20"/>
              </w:rPr>
              <w:t xml:space="preserve">FULL </w:t>
            </w:r>
            <w:r>
              <w:rPr>
                <w:color w:val="31343B"/>
                <w:w w:val="105"/>
                <w:sz w:val="20"/>
              </w:rPr>
              <w:t>USE</w:t>
            </w:r>
          </w:p>
        </w:tc>
        <w:tc>
          <w:tcPr>
            <w:tcW w:w="1892" w:type="dxa"/>
            <w:tcBorders>
              <w:top w:val="single" w:sz="6" w:space="0" w:color="575760"/>
              <w:left w:val="single" w:sz="6" w:space="0" w:color="5B6067"/>
              <w:bottom w:val="single" w:sz="6" w:space="0" w:color="575764"/>
              <w:right w:val="single" w:sz="6" w:space="0" w:color="606067"/>
            </w:tcBorders>
          </w:tcPr>
          <w:p w:rsidR="00B77D4C" w:rsidRDefault="00200664">
            <w:pPr>
              <w:pStyle w:val="TableParagraph"/>
              <w:ind w:left="99"/>
              <w:rPr>
                <w:sz w:val="20"/>
              </w:rPr>
            </w:pPr>
            <w:r>
              <w:rPr>
                <w:color w:val="42444D"/>
                <w:sz w:val="20"/>
              </w:rPr>
              <w:t xml:space="preserve">48 </w:t>
            </w:r>
            <w:r>
              <w:rPr>
                <w:color w:val="31343B"/>
                <w:sz w:val="20"/>
              </w:rPr>
              <w:t>měsíců</w:t>
            </w:r>
          </w:p>
        </w:tc>
      </w:tr>
    </w:tbl>
    <w:p w:rsidR="00B77D4C" w:rsidRDefault="00B77D4C">
      <w:pPr>
        <w:pStyle w:val="Zkladntext"/>
        <w:rPr>
          <w:i/>
        </w:rPr>
      </w:pPr>
    </w:p>
    <w:p w:rsidR="00B77D4C" w:rsidRDefault="00B77D4C">
      <w:pPr>
        <w:pStyle w:val="Zkladntext"/>
        <w:spacing w:before="1"/>
        <w:rPr>
          <w:i/>
          <w:sz w:val="27"/>
        </w:rPr>
      </w:pPr>
    </w:p>
    <w:p w:rsidR="00B77D4C" w:rsidRDefault="00200664">
      <w:pPr>
        <w:pStyle w:val="Zkladntext"/>
        <w:spacing w:before="92" w:line="643" w:lineRule="auto"/>
        <w:ind w:left="1698" w:hanging="49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167640</wp:posOffset>
                </wp:positionH>
                <wp:positionV relativeFrom="paragraph">
                  <wp:posOffset>-2654300</wp:posOffset>
                </wp:positionV>
                <wp:extent cx="4641215" cy="1837055"/>
                <wp:effectExtent l="5715" t="3175" r="1270" b="762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1215" cy="1837055"/>
                          <a:chOff x="264" y="-4180"/>
                          <a:chExt cx="7309" cy="2893"/>
                        </a:xfrm>
                      </wpg:grpSpPr>
                      <wps:wsp>
                        <wps:cNvPr id="4" name="Line 7"/>
                        <wps:cNvCnPr/>
                        <wps:spPr bwMode="auto">
                          <a:xfrm>
                            <a:off x="276" y="-1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4868">
                            <a:solidFill>
                              <a:srgbClr val="7C879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281" y="-4168"/>
                            <a:ext cx="5601" cy="0"/>
                          </a:xfrm>
                          <a:prstGeom prst="line">
                            <a:avLst/>
                          </a:prstGeom>
                          <a:noFill/>
                          <a:ln w="11895">
                            <a:solidFill>
                              <a:srgbClr val="9C937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5629" y="-4064"/>
                            <a:ext cx="1639" cy="0"/>
                          </a:xfrm>
                          <a:prstGeom prst="line">
                            <a:avLst/>
                          </a:prstGeom>
                          <a:noFill/>
                          <a:ln w="8921">
                            <a:solidFill>
                              <a:srgbClr val="D8D4C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65" y="-4180"/>
                            <a:ext cx="7309" cy="2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D4C" w:rsidRDefault="00B77D4C">
                              <w:pPr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:rsidR="00B77D4C" w:rsidRDefault="00B77D4C">
                              <w:pPr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:rsidR="00B77D4C" w:rsidRDefault="00B77D4C">
                              <w:pPr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:rsidR="00B77D4C" w:rsidRDefault="00B77D4C">
                              <w:pPr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:rsidR="00B77D4C" w:rsidRDefault="00B77D4C">
                              <w:pPr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:rsidR="00B77D4C" w:rsidRDefault="00B77D4C">
                              <w:pPr>
                                <w:spacing w:before="9"/>
                                <w:rPr>
                                  <w:rFonts w:ascii="Arial"/>
                                  <w:b/>
                                  <w:sz w:val="31"/>
                                </w:rPr>
                              </w:pPr>
                            </w:p>
                            <w:p w:rsidR="00B77D4C" w:rsidRDefault="00200664">
                              <w:pPr>
                                <w:ind w:left="433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31343B"/>
                                  <w:w w:val="105"/>
                                  <w:sz w:val="20"/>
                                </w:rPr>
                                <w:t>Příloha</w:t>
                              </w:r>
                              <w:r>
                                <w:rPr>
                                  <w:b/>
                                  <w:color w:val="31343B"/>
                                  <w:spacing w:val="-1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1343B"/>
                                  <w:w w:val="105"/>
                                  <w:sz w:val="20"/>
                                </w:rPr>
                                <w:t>č.</w:t>
                              </w:r>
                              <w:r>
                                <w:rPr>
                                  <w:b/>
                                  <w:color w:val="31343B"/>
                                  <w:spacing w:val="-2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1343B"/>
                                  <w:w w:val="105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31343B"/>
                                  <w:spacing w:val="-3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1343B"/>
                                  <w:w w:val="105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31343B"/>
                                  <w:spacing w:val="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1343B"/>
                                  <w:w w:val="105"/>
                                  <w:sz w:val="20"/>
                                </w:rPr>
                                <w:t>Specifikace</w:t>
                              </w:r>
                              <w:r>
                                <w:rPr>
                                  <w:b/>
                                  <w:color w:val="31343B"/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1343B"/>
                                  <w:w w:val="105"/>
                                  <w:sz w:val="20"/>
                                </w:rPr>
                                <w:t>dodávky</w:t>
                              </w:r>
                            </w:p>
                            <w:p w:rsidR="00B77D4C" w:rsidRDefault="00B77D4C">
                              <w:pPr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:rsidR="00B77D4C" w:rsidRDefault="00200664">
                              <w:pPr>
                                <w:spacing w:before="132"/>
                                <w:ind w:left="13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1343B"/>
                                  <w:sz w:val="20"/>
                                </w:rPr>
                                <w:t xml:space="preserve">Předmětem dodávky je dodávka licencí a podpory </w:t>
                              </w:r>
                              <w:r>
                                <w:rPr>
                                  <w:color w:val="42444D"/>
                                  <w:sz w:val="20"/>
                                </w:rPr>
                                <w:t xml:space="preserve">v  </w:t>
                              </w:r>
                              <w:r>
                                <w:rPr>
                                  <w:color w:val="31343B"/>
                                  <w:sz w:val="20"/>
                                </w:rPr>
                                <w:t>rozsahu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2" style="position:absolute;left:0;text-align:left;margin-left:13.2pt;margin-top:-209pt;width:365.45pt;height:144.65pt;z-index:-251650048;mso-position-horizontal-relative:page" coordorigin="264,-4180" coordsize="7309,2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">
                <v:line id="Line 7" o:spid="_x0000_s1033" style="position:absolute;visibility:visible;mso-wrap-style:square" from="276,-1300" to="276,-1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i/k8IAAADaAAAADwAAAGRycy9kb3ducmV2LnhtbESP0WqDQBRE3wv9h+UW8tasaUoRkzW0&#10;hkD6WPUDLu6NGt274m7V5Ou7hUIfh5k5w+wPi+nFRKNrLSvYrCMQxJXVLdcKyuL0HINwHlljb5kU&#10;3MjBIX182GOi7cxfNOW+FgHCLkEFjfdDIqWrGjLo1nYgDt7FjgZ9kGMt9YhzgJtevkTRmzTYclho&#10;cKCsoarLv42Cex8XH7T9nLayi6dNXrbXo86UWj0t7zsQnhb/H/5rn7WCV/i9Em6AT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Si/k8IAAADaAAAADwAAAAAAAAAAAAAA&#10;AAChAgAAZHJzL2Rvd25yZXYueG1sUEsFBgAAAAAEAAQA+QAAAJADAAAAAA==&#10;" strokecolor="#7c8793" strokeweight=".413mm"/>
                <v:line id="Line 6" o:spid="_x0000_s1034" style="position:absolute;visibility:visible;mso-wrap-style:square" from="281,-4168" to="5882,-4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KILcQAAADaAAAADwAAAGRycy9kb3ducmV2LnhtbESPQWsCMRSE7wX/Q3hCL0WzKpW6NYqU&#10;WnqoB614fmxedxc3LzFJ1/jvm0Khx2FmvmGW62Q60ZMPrWUFk3EBgriyuuVawfFzO3oCESKyxs4y&#10;KbhRgPVqcLfEUtsr76k/xFpkCIcSFTQxulLKUDVkMIytI87el/UGY5a+ltrjNcNNJ6dFMZcGW84L&#10;DTp6aag6H76NglnvCjef7i7pY5Zefdi+PSxuJ6Xuh2nzDCJSiv/hv/a7VvAIv1fyDZ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oogtxAAAANoAAAAPAAAAAAAAAAAA&#10;AAAAAKECAABkcnMvZG93bnJldi54bWxQSwUGAAAAAAQABAD5AAAAkgMAAAAA&#10;" strokecolor="#9c9377" strokeweight=".33042mm"/>
                <v:line id="Line 5" o:spid="_x0000_s1035" style="position:absolute;visibility:visible;mso-wrap-style:square" from="5629,-4064" to="7268,-4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TOUMIAAADaAAAADwAAAGRycy9kb3ducmV2LnhtbESPQYvCMBSE78L+h/AW9qbpCitSjSIu&#10;4i54sSri7dE8m2LzUppY6783guBxmJlvmOm8s5VoqfGlYwXfgwQEce50yYWC/W7VH4PwAVlj5ZgU&#10;3MnDfPbRm2Kq3Y231GahEBHCPkUFJoQ6ldLnhiz6gauJo3d2jcUQZVNI3eAtwm0lh0kykhZLjgsG&#10;a1oayi/Z1SqgjPz65/g7Tg7HrV/vVv8b056U+vrsFhMQgbrwDr/af1rBCJ5X4g2Q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6TOUMIAAADaAAAADwAAAAAAAAAAAAAA&#10;AAChAgAAZHJzL2Rvd25yZXYueG1sUEsFBgAAAAAEAAQA+QAAAJADAAAAAA==&#10;" strokecolor="#d8d4c3" strokeweight=".24781mm"/>
                <v:shape id="Text Box 4" o:spid="_x0000_s1036" type="#_x0000_t202" style="position:absolute;left:265;top:-4180;width:7309;height:2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B77D4C" w:rsidRDefault="00B77D4C">
                        <w:pPr>
                          <w:rPr>
                            <w:rFonts w:ascii="Arial"/>
                            <w:b/>
                          </w:rPr>
                        </w:pPr>
                      </w:p>
                      <w:p w:rsidR="00B77D4C" w:rsidRDefault="00B77D4C">
                        <w:pPr>
                          <w:rPr>
                            <w:rFonts w:ascii="Arial"/>
                            <w:b/>
                          </w:rPr>
                        </w:pPr>
                      </w:p>
                      <w:p w:rsidR="00B77D4C" w:rsidRDefault="00B77D4C">
                        <w:pPr>
                          <w:rPr>
                            <w:rFonts w:ascii="Arial"/>
                            <w:b/>
                          </w:rPr>
                        </w:pPr>
                      </w:p>
                      <w:p w:rsidR="00B77D4C" w:rsidRDefault="00B77D4C">
                        <w:pPr>
                          <w:rPr>
                            <w:rFonts w:ascii="Arial"/>
                            <w:b/>
                          </w:rPr>
                        </w:pPr>
                      </w:p>
                      <w:p w:rsidR="00B77D4C" w:rsidRDefault="00B77D4C">
                        <w:pPr>
                          <w:rPr>
                            <w:rFonts w:ascii="Arial"/>
                            <w:b/>
                          </w:rPr>
                        </w:pPr>
                      </w:p>
                      <w:p w:rsidR="00B77D4C" w:rsidRDefault="00B77D4C">
                        <w:pPr>
                          <w:spacing w:before="9"/>
                          <w:rPr>
                            <w:rFonts w:ascii="Arial"/>
                            <w:b/>
                            <w:sz w:val="31"/>
                          </w:rPr>
                        </w:pPr>
                      </w:p>
                      <w:p w:rsidR="00B77D4C" w:rsidRDefault="00200664">
                        <w:pPr>
                          <w:ind w:left="433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31343B"/>
                            <w:w w:val="105"/>
                            <w:sz w:val="20"/>
                          </w:rPr>
                          <w:t>Příloha</w:t>
                        </w:r>
                        <w:r>
                          <w:rPr>
                            <w:b/>
                            <w:color w:val="31343B"/>
                            <w:spacing w:val="-1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31343B"/>
                            <w:w w:val="105"/>
                            <w:sz w:val="20"/>
                          </w:rPr>
                          <w:t>č.</w:t>
                        </w:r>
                        <w:r>
                          <w:rPr>
                            <w:b/>
                            <w:color w:val="31343B"/>
                            <w:spacing w:val="-2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31343B"/>
                            <w:w w:val="105"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color w:val="31343B"/>
                            <w:spacing w:val="-3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31343B"/>
                            <w:w w:val="105"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color w:val="31343B"/>
                            <w:spacing w:val="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31343B"/>
                            <w:w w:val="105"/>
                            <w:sz w:val="20"/>
                          </w:rPr>
                          <w:t>Specifikace</w:t>
                        </w:r>
                        <w:r>
                          <w:rPr>
                            <w:b/>
                            <w:color w:val="31343B"/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31343B"/>
                            <w:w w:val="105"/>
                            <w:sz w:val="20"/>
                          </w:rPr>
                          <w:t>dodávky</w:t>
                        </w:r>
                      </w:p>
                      <w:p w:rsidR="00B77D4C" w:rsidRDefault="00B77D4C">
                        <w:pPr>
                          <w:rPr>
                            <w:rFonts w:ascii="Arial"/>
                            <w:b/>
                          </w:rPr>
                        </w:pPr>
                      </w:p>
                      <w:p w:rsidR="00B77D4C" w:rsidRDefault="00200664">
                        <w:pPr>
                          <w:spacing w:before="132"/>
                          <w:ind w:left="1385"/>
                          <w:rPr>
                            <w:sz w:val="20"/>
                          </w:rPr>
                        </w:pPr>
                        <w:r>
                          <w:rPr>
                            <w:color w:val="31343B"/>
                            <w:sz w:val="20"/>
                          </w:rPr>
                          <w:t xml:space="preserve">Předmětem dodávky je dodávka licencí a podpory </w:t>
                        </w:r>
                        <w:r>
                          <w:rPr>
                            <w:color w:val="42444D"/>
                            <w:sz w:val="20"/>
                          </w:rPr>
                          <w:t xml:space="preserve">v  </w:t>
                        </w:r>
                        <w:r>
                          <w:rPr>
                            <w:color w:val="31343B"/>
                            <w:sz w:val="20"/>
                          </w:rPr>
                          <w:t>rozsahu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1343B"/>
        </w:rPr>
        <w:t xml:space="preserve">Podpora je poskytována výhradně společností Oracle způsobem uvedeným </w:t>
      </w:r>
      <w:r>
        <w:rPr>
          <w:color w:val="42444D"/>
        </w:rPr>
        <w:t xml:space="preserve">v </w:t>
      </w:r>
      <w:hyperlink r:id="rId7">
        <w:r>
          <w:rPr>
            <w:color w:val="3D4FBF"/>
            <w:u w:val="single" w:color="000000"/>
          </w:rPr>
          <w:t>http://www.oracle.com/us/support/library/057419.pdf</w:t>
        </w:r>
      </w:hyperlink>
    </w:p>
    <w:p w:rsidR="00B77D4C" w:rsidRDefault="00200664">
      <w:pPr>
        <w:pStyle w:val="Zkladntext"/>
        <w:spacing w:before="19"/>
        <w:ind w:left="164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41910</wp:posOffset>
                </wp:positionH>
                <wp:positionV relativeFrom="paragraph">
                  <wp:posOffset>6960870</wp:posOffset>
                </wp:positionV>
                <wp:extent cx="0" cy="0"/>
                <wp:effectExtent l="13335" t="5627370" r="15240" b="5622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4868">
                          <a:solidFill>
                            <a:srgbClr val="C8CFD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.3pt,548.1pt" to="3.3pt,5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" strokecolor="#c8cfdf" strokeweight=".413mm">
                <w10:wrap anchorx="page"/>
              </v:line>
            </w:pict>
          </mc:Fallback>
        </mc:AlternateContent>
      </w:r>
      <w:r>
        <w:rPr>
          <w:color w:val="31343B"/>
        </w:rPr>
        <w:t>Př</w:t>
      </w:r>
      <w:r>
        <w:rPr>
          <w:color w:val="31343B"/>
        </w:rPr>
        <w:t>edmětem dodávky nejsou práce spojené s instalací licencí nebo aktivací   podpory</w:t>
      </w:r>
      <w:r>
        <w:rPr>
          <w:color w:val="666470"/>
        </w:rPr>
        <w:t>.</w:t>
      </w: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rPr>
          <w:sz w:val="22"/>
        </w:rPr>
      </w:pPr>
    </w:p>
    <w:p w:rsidR="00B77D4C" w:rsidRDefault="00B77D4C">
      <w:pPr>
        <w:pStyle w:val="Zkladntext"/>
        <w:rPr>
          <w:sz w:val="22"/>
        </w:rPr>
      </w:pPr>
    </w:p>
    <w:p w:rsidR="00B77D4C" w:rsidRDefault="00200664">
      <w:pPr>
        <w:spacing w:before="147"/>
        <w:ind w:left="1564"/>
        <w:jc w:val="center"/>
        <w:rPr>
          <w:rFonts w:ascii="Arial"/>
          <w:b/>
          <w:sz w:val="19"/>
        </w:rPr>
      </w:pPr>
      <w:r>
        <w:rPr>
          <w:rFonts w:ascii="Arial"/>
          <w:b/>
          <w:color w:val="31343B"/>
          <w:w w:val="102"/>
          <w:sz w:val="19"/>
        </w:rPr>
        <w:t>4</w:t>
      </w:r>
    </w:p>
    <w:sectPr w:rsidR="00B77D4C">
      <w:pgSz w:w="11910" w:h="16850"/>
      <w:pgMar w:top="0" w:right="128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7CB7"/>
    <w:multiLevelType w:val="multilevel"/>
    <w:tmpl w:val="E0B4F568"/>
    <w:lvl w:ilvl="0">
      <w:start w:val="4"/>
      <w:numFmt w:val="decimal"/>
      <w:lvlText w:val="%1"/>
      <w:lvlJc w:val="left"/>
      <w:pPr>
        <w:ind w:left="2089" w:hanging="5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9" w:hanging="534"/>
        <w:jc w:val="left"/>
      </w:pPr>
      <w:rPr>
        <w:rFonts w:ascii="Times New Roman" w:eastAsia="Times New Roman" w:hAnsi="Times New Roman" w:cs="Times New Roman" w:hint="default"/>
        <w:color w:val="31343B"/>
        <w:spacing w:val="-7"/>
        <w:w w:val="108"/>
        <w:sz w:val="20"/>
        <w:szCs w:val="20"/>
      </w:rPr>
    </w:lvl>
    <w:lvl w:ilvl="2">
      <w:numFmt w:val="bullet"/>
      <w:lvlText w:val="•"/>
      <w:lvlJc w:val="left"/>
      <w:pPr>
        <w:ind w:left="3785" w:hanging="534"/>
      </w:pPr>
      <w:rPr>
        <w:rFonts w:hint="default"/>
      </w:rPr>
    </w:lvl>
    <w:lvl w:ilvl="3">
      <w:numFmt w:val="bullet"/>
      <w:lvlText w:val="•"/>
      <w:lvlJc w:val="left"/>
      <w:pPr>
        <w:ind w:left="4638" w:hanging="534"/>
      </w:pPr>
      <w:rPr>
        <w:rFonts w:hint="default"/>
      </w:rPr>
    </w:lvl>
    <w:lvl w:ilvl="4">
      <w:numFmt w:val="bullet"/>
      <w:lvlText w:val="•"/>
      <w:lvlJc w:val="left"/>
      <w:pPr>
        <w:ind w:left="5491" w:hanging="534"/>
      </w:pPr>
      <w:rPr>
        <w:rFonts w:hint="default"/>
      </w:rPr>
    </w:lvl>
    <w:lvl w:ilvl="5">
      <w:numFmt w:val="bullet"/>
      <w:lvlText w:val="•"/>
      <w:lvlJc w:val="left"/>
      <w:pPr>
        <w:ind w:left="6344" w:hanging="534"/>
      </w:pPr>
      <w:rPr>
        <w:rFonts w:hint="default"/>
      </w:rPr>
    </w:lvl>
    <w:lvl w:ilvl="6">
      <w:numFmt w:val="bullet"/>
      <w:lvlText w:val="•"/>
      <w:lvlJc w:val="left"/>
      <w:pPr>
        <w:ind w:left="7197" w:hanging="534"/>
      </w:pPr>
      <w:rPr>
        <w:rFonts w:hint="default"/>
      </w:rPr>
    </w:lvl>
    <w:lvl w:ilvl="7">
      <w:numFmt w:val="bullet"/>
      <w:lvlText w:val="•"/>
      <w:lvlJc w:val="left"/>
      <w:pPr>
        <w:ind w:left="8050" w:hanging="534"/>
      </w:pPr>
      <w:rPr>
        <w:rFonts w:hint="default"/>
      </w:rPr>
    </w:lvl>
    <w:lvl w:ilvl="8">
      <w:numFmt w:val="bullet"/>
      <w:lvlText w:val="•"/>
      <w:lvlJc w:val="left"/>
      <w:pPr>
        <w:ind w:left="8903" w:hanging="534"/>
      </w:pPr>
      <w:rPr>
        <w:rFonts w:hint="default"/>
      </w:rPr>
    </w:lvl>
  </w:abstractNum>
  <w:abstractNum w:abstractNumId="1">
    <w:nsid w:val="25160104"/>
    <w:multiLevelType w:val="hybridMultilevel"/>
    <w:tmpl w:val="245E72D8"/>
    <w:lvl w:ilvl="0" w:tplc="2E3C3DA6">
      <w:start w:val="1"/>
      <w:numFmt w:val="decimal"/>
      <w:lvlText w:val="%1."/>
      <w:lvlJc w:val="left"/>
      <w:pPr>
        <w:ind w:left="1619" w:hanging="285"/>
        <w:jc w:val="right"/>
      </w:pPr>
      <w:rPr>
        <w:rFonts w:hint="default"/>
        <w:b/>
        <w:bCs/>
        <w:w w:val="104"/>
      </w:rPr>
    </w:lvl>
    <w:lvl w:ilvl="1" w:tplc="522023B6">
      <w:numFmt w:val="bullet"/>
      <w:lvlText w:val="•"/>
      <w:lvlJc w:val="left"/>
      <w:pPr>
        <w:ind w:left="2201" w:hanging="285"/>
      </w:pPr>
      <w:rPr>
        <w:rFonts w:hint="default"/>
      </w:rPr>
    </w:lvl>
    <w:lvl w:ilvl="2" w:tplc="782A7B5E">
      <w:numFmt w:val="bullet"/>
      <w:lvlText w:val="•"/>
      <w:lvlJc w:val="left"/>
      <w:pPr>
        <w:ind w:left="2783" w:hanging="285"/>
      </w:pPr>
      <w:rPr>
        <w:rFonts w:hint="default"/>
      </w:rPr>
    </w:lvl>
    <w:lvl w:ilvl="3" w:tplc="47EC7DA8">
      <w:numFmt w:val="bullet"/>
      <w:lvlText w:val="•"/>
      <w:lvlJc w:val="left"/>
      <w:pPr>
        <w:ind w:left="3365" w:hanging="285"/>
      </w:pPr>
      <w:rPr>
        <w:rFonts w:hint="default"/>
      </w:rPr>
    </w:lvl>
    <w:lvl w:ilvl="4" w:tplc="2C24AC64">
      <w:numFmt w:val="bullet"/>
      <w:lvlText w:val="•"/>
      <w:lvlJc w:val="left"/>
      <w:pPr>
        <w:ind w:left="3946" w:hanging="285"/>
      </w:pPr>
      <w:rPr>
        <w:rFonts w:hint="default"/>
      </w:rPr>
    </w:lvl>
    <w:lvl w:ilvl="5" w:tplc="183C27C4">
      <w:numFmt w:val="bullet"/>
      <w:lvlText w:val="•"/>
      <w:lvlJc w:val="left"/>
      <w:pPr>
        <w:ind w:left="4528" w:hanging="285"/>
      </w:pPr>
      <w:rPr>
        <w:rFonts w:hint="default"/>
      </w:rPr>
    </w:lvl>
    <w:lvl w:ilvl="6" w:tplc="0266486A">
      <w:numFmt w:val="bullet"/>
      <w:lvlText w:val="•"/>
      <w:lvlJc w:val="left"/>
      <w:pPr>
        <w:ind w:left="5110" w:hanging="285"/>
      </w:pPr>
      <w:rPr>
        <w:rFonts w:hint="default"/>
      </w:rPr>
    </w:lvl>
    <w:lvl w:ilvl="7" w:tplc="81C04486">
      <w:numFmt w:val="bullet"/>
      <w:lvlText w:val="•"/>
      <w:lvlJc w:val="left"/>
      <w:pPr>
        <w:ind w:left="5692" w:hanging="285"/>
      </w:pPr>
      <w:rPr>
        <w:rFonts w:hint="default"/>
      </w:rPr>
    </w:lvl>
    <w:lvl w:ilvl="8" w:tplc="55FAE7C4">
      <w:numFmt w:val="bullet"/>
      <w:lvlText w:val="•"/>
      <w:lvlJc w:val="left"/>
      <w:pPr>
        <w:ind w:left="6273" w:hanging="285"/>
      </w:pPr>
      <w:rPr>
        <w:rFonts w:hint="default"/>
      </w:rPr>
    </w:lvl>
  </w:abstractNum>
  <w:abstractNum w:abstractNumId="2">
    <w:nsid w:val="30FF51AD"/>
    <w:multiLevelType w:val="multilevel"/>
    <w:tmpl w:val="1A9A0936"/>
    <w:lvl w:ilvl="0">
      <w:start w:val="5"/>
      <w:numFmt w:val="decimal"/>
      <w:lvlText w:val="%1"/>
      <w:lvlJc w:val="left"/>
      <w:pPr>
        <w:ind w:left="2087" w:hanging="53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7" w:hanging="532"/>
        <w:jc w:val="left"/>
      </w:pPr>
      <w:rPr>
        <w:rFonts w:ascii="Times New Roman" w:eastAsia="Times New Roman" w:hAnsi="Times New Roman" w:cs="Times New Roman" w:hint="default"/>
        <w:color w:val="31343B"/>
        <w:w w:val="103"/>
        <w:sz w:val="20"/>
        <w:szCs w:val="20"/>
      </w:rPr>
    </w:lvl>
    <w:lvl w:ilvl="2">
      <w:numFmt w:val="bullet"/>
      <w:lvlText w:val="•"/>
      <w:lvlJc w:val="left"/>
      <w:pPr>
        <w:ind w:left="3785" w:hanging="532"/>
      </w:pPr>
      <w:rPr>
        <w:rFonts w:hint="default"/>
      </w:rPr>
    </w:lvl>
    <w:lvl w:ilvl="3">
      <w:numFmt w:val="bullet"/>
      <w:lvlText w:val="•"/>
      <w:lvlJc w:val="left"/>
      <w:pPr>
        <w:ind w:left="4638" w:hanging="532"/>
      </w:pPr>
      <w:rPr>
        <w:rFonts w:hint="default"/>
      </w:rPr>
    </w:lvl>
    <w:lvl w:ilvl="4">
      <w:numFmt w:val="bullet"/>
      <w:lvlText w:val="•"/>
      <w:lvlJc w:val="left"/>
      <w:pPr>
        <w:ind w:left="5491" w:hanging="532"/>
      </w:pPr>
      <w:rPr>
        <w:rFonts w:hint="default"/>
      </w:rPr>
    </w:lvl>
    <w:lvl w:ilvl="5">
      <w:numFmt w:val="bullet"/>
      <w:lvlText w:val="•"/>
      <w:lvlJc w:val="left"/>
      <w:pPr>
        <w:ind w:left="6344" w:hanging="532"/>
      </w:pPr>
      <w:rPr>
        <w:rFonts w:hint="default"/>
      </w:rPr>
    </w:lvl>
    <w:lvl w:ilvl="6">
      <w:numFmt w:val="bullet"/>
      <w:lvlText w:val="•"/>
      <w:lvlJc w:val="left"/>
      <w:pPr>
        <w:ind w:left="7197" w:hanging="532"/>
      </w:pPr>
      <w:rPr>
        <w:rFonts w:hint="default"/>
      </w:rPr>
    </w:lvl>
    <w:lvl w:ilvl="7">
      <w:numFmt w:val="bullet"/>
      <w:lvlText w:val="•"/>
      <w:lvlJc w:val="left"/>
      <w:pPr>
        <w:ind w:left="8050" w:hanging="532"/>
      </w:pPr>
      <w:rPr>
        <w:rFonts w:hint="default"/>
      </w:rPr>
    </w:lvl>
    <w:lvl w:ilvl="8">
      <w:numFmt w:val="bullet"/>
      <w:lvlText w:val="•"/>
      <w:lvlJc w:val="left"/>
      <w:pPr>
        <w:ind w:left="8903" w:hanging="532"/>
      </w:pPr>
      <w:rPr>
        <w:rFonts w:hint="default"/>
      </w:rPr>
    </w:lvl>
  </w:abstractNum>
  <w:abstractNum w:abstractNumId="3">
    <w:nsid w:val="461562F7"/>
    <w:multiLevelType w:val="multilevel"/>
    <w:tmpl w:val="D9BED93A"/>
    <w:lvl w:ilvl="0">
      <w:start w:val="6"/>
      <w:numFmt w:val="decimal"/>
      <w:lvlText w:val="%1"/>
      <w:lvlJc w:val="left"/>
      <w:pPr>
        <w:ind w:left="2087" w:hanging="53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7" w:hanging="535"/>
        <w:jc w:val="left"/>
      </w:pPr>
      <w:rPr>
        <w:rFonts w:ascii="Times New Roman" w:eastAsia="Times New Roman" w:hAnsi="Times New Roman" w:cs="Times New Roman" w:hint="default"/>
        <w:color w:val="31343B"/>
        <w:w w:val="107"/>
        <w:sz w:val="20"/>
        <w:szCs w:val="20"/>
      </w:rPr>
    </w:lvl>
    <w:lvl w:ilvl="2">
      <w:numFmt w:val="bullet"/>
      <w:lvlText w:val="•"/>
      <w:lvlJc w:val="left"/>
      <w:pPr>
        <w:ind w:left="3785" w:hanging="535"/>
      </w:pPr>
      <w:rPr>
        <w:rFonts w:hint="default"/>
      </w:rPr>
    </w:lvl>
    <w:lvl w:ilvl="3">
      <w:numFmt w:val="bullet"/>
      <w:lvlText w:val="•"/>
      <w:lvlJc w:val="left"/>
      <w:pPr>
        <w:ind w:left="4638" w:hanging="535"/>
      </w:pPr>
      <w:rPr>
        <w:rFonts w:hint="default"/>
      </w:rPr>
    </w:lvl>
    <w:lvl w:ilvl="4">
      <w:numFmt w:val="bullet"/>
      <w:lvlText w:val="•"/>
      <w:lvlJc w:val="left"/>
      <w:pPr>
        <w:ind w:left="5491" w:hanging="535"/>
      </w:pPr>
      <w:rPr>
        <w:rFonts w:hint="default"/>
      </w:rPr>
    </w:lvl>
    <w:lvl w:ilvl="5">
      <w:numFmt w:val="bullet"/>
      <w:lvlText w:val="•"/>
      <w:lvlJc w:val="left"/>
      <w:pPr>
        <w:ind w:left="6344" w:hanging="535"/>
      </w:pPr>
      <w:rPr>
        <w:rFonts w:hint="default"/>
      </w:rPr>
    </w:lvl>
    <w:lvl w:ilvl="6">
      <w:numFmt w:val="bullet"/>
      <w:lvlText w:val="•"/>
      <w:lvlJc w:val="left"/>
      <w:pPr>
        <w:ind w:left="7197" w:hanging="535"/>
      </w:pPr>
      <w:rPr>
        <w:rFonts w:hint="default"/>
      </w:rPr>
    </w:lvl>
    <w:lvl w:ilvl="7">
      <w:numFmt w:val="bullet"/>
      <w:lvlText w:val="•"/>
      <w:lvlJc w:val="left"/>
      <w:pPr>
        <w:ind w:left="8050" w:hanging="535"/>
      </w:pPr>
      <w:rPr>
        <w:rFonts w:hint="default"/>
      </w:rPr>
    </w:lvl>
    <w:lvl w:ilvl="8">
      <w:numFmt w:val="bullet"/>
      <w:lvlText w:val="•"/>
      <w:lvlJc w:val="left"/>
      <w:pPr>
        <w:ind w:left="8903" w:hanging="535"/>
      </w:pPr>
      <w:rPr>
        <w:rFonts w:hint="default"/>
      </w:rPr>
    </w:lvl>
  </w:abstractNum>
  <w:abstractNum w:abstractNumId="4">
    <w:nsid w:val="53DE3C92"/>
    <w:multiLevelType w:val="multilevel"/>
    <w:tmpl w:val="0CB87448"/>
    <w:lvl w:ilvl="0">
      <w:start w:val="3"/>
      <w:numFmt w:val="decimal"/>
      <w:lvlText w:val="%1"/>
      <w:lvlJc w:val="left"/>
      <w:pPr>
        <w:ind w:left="1921" w:hanging="5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5" w:hanging="540"/>
        <w:jc w:val="left"/>
      </w:pPr>
      <w:rPr>
        <w:rFonts w:ascii="Times New Roman" w:eastAsia="Times New Roman" w:hAnsi="Times New Roman" w:cs="Times New Roman" w:hint="default"/>
        <w:color w:val="31343B"/>
        <w:spacing w:val="0"/>
        <w:w w:val="97"/>
        <w:sz w:val="20"/>
        <w:szCs w:val="20"/>
      </w:rPr>
    </w:lvl>
    <w:lvl w:ilvl="2">
      <w:numFmt w:val="bullet"/>
      <w:lvlText w:val="•"/>
      <w:lvlJc w:val="left"/>
      <w:pPr>
        <w:ind w:left="3773" w:hanging="540"/>
      </w:pPr>
      <w:rPr>
        <w:rFonts w:hint="default"/>
      </w:rPr>
    </w:lvl>
    <w:lvl w:ilvl="3">
      <w:numFmt w:val="bullet"/>
      <w:lvlText w:val="•"/>
      <w:lvlJc w:val="left"/>
      <w:pPr>
        <w:ind w:left="4700" w:hanging="540"/>
      </w:pPr>
      <w:rPr>
        <w:rFonts w:hint="default"/>
      </w:rPr>
    </w:lvl>
    <w:lvl w:ilvl="4">
      <w:numFmt w:val="bullet"/>
      <w:lvlText w:val="•"/>
      <w:lvlJc w:val="left"/>
      <w:pPr>
        <w:ind w:left="5627" w:hanging="540"/>
      </w:pPr>
      <w:rPr>
        <w:rFonts w:hint="default"/>
      </w:rPr>
    </w:lvl>
    <w:lvl w:ilvl="5">
      <w:numFmt w:val="bullet"/>
      <w:lvlText w:val="•"/>
      <w:lvlJc w:val="left"/>
      <w:pPr>
        <w:ind w:left="6554" w:hanging="540"/>
      </w:pPr>
      <w:rPr>
        <w:rFonts w:hint="default"/>
      </w:rPr>
    </w:lvl>
    <w:lvl w:ilvl="6">
      <w:numFmt w:val="bullet"/>
      <w:lvlText w:val="•"/>
      <w:lvlJc w:val="left"/>
      <w:pPr>
        <w:ind w:left="7481" w:hanging="540"/>
      </w:pPr>
      <w:rPr>
        <w:rFonts w:hint="default"/>
      </w:rPr>
    </w:lvl>
    <w:lvl w:ilvl="7">
      <w:numFmt w:val="bullet"/>
      <w:lvlText w:val="•"/>
      <w:lvlJc w:val="left"/>
      <w:pPr>
        <w:ind w:left="8408" w:hanging="540"/>
      </w:pPr>
      <w:rPr>
        <w:rFonts w:hint="default"/>
      </w:rPr>
    </w:lvl>
    <w:lvl w:ilvl="8">
      <w:numFmt w:val="bullet"/>
      <w:lvlText w:val="•"/>
      <w:lvlJc w:val="left"/>
      <w:pPr>
        <w:ind w:left="9335" w:hanging="540"/>
      </w:pPr>
      <w:rPr>
        <w:rFonts w:hint="default"/>
      </w:rPr>
    </w:lvl>
  </w:abstractNum>
  <w:abstractNum w:abstractNumId="5">
    <w:nsid w:val="75336816"/>
    <w:multiLevelType w:val="multilevel"/>
    <w:tmpl w:val="62E8F20C"/>
    <w:lvl w:ilvl="0">
      <w:start w:val="1"/>
      <w:numFmt w:val="decimal"/>
      <w:lvlText w:val="%1"/>
      <w:lvlJc w:val="left"/>
      <w:pPr>
        <w:ind w:left="1891" w:hanging="53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1" w:hanging="536"/>
        <w:jc w:val="left"/>
      </w:pPr>
      <w:rPr>
        <w:rFonts w:ascii="Times New Roman" w:eastAsia="Times New Roman" w:hAnsi="Times New Roman" w:cs="Times New Roman" w:hint="default"/>
        <w:b/>
        <w:bCs/>
        <w:color w:val="31343B"/>
        <w:w w:val="101"/>
        <w:sz w:val="21"/>
        <w:szCs w:val="21"/>
      </w:rPr>
    </w:lvl>
    <w:lvl w:ilvl="2">
      <w:numFmt w:val="bullet"/>
      <w:lvlText w:val="•"/>
      <w:lvlJc w:val="left"/>
      <w:pPr>
        <w:ind w:left="2262" w:hanging="536"/>
      </w:pPr>
      <w:rPr>
        <w:rFonts w:hint="default"/>
      </w:rPr>
    </w:lvl>
    <w:lvl w:ilvl="3">
      <w:numFmt w:val="bullet"/>
      <w:lvlText w:val="•"/>
      <w:lvlJc w:val="left"/>
      <w:pPr>
        <w:ind w:left="2443" w:hanging="536"/>
      </w:pPr>
      <w:rPr>
        <w:rFonts w:hint="default"/>
      </w:rPr>
    </w:lvl>
    <w:lvl w:ilvl="4">
      <w:numFmt w:val="bullet"/>
      <w:lvlText w:val="•"/>
      <w:lvlJc w:val="left"/>
      <w:pPr>
        <w:ind w:left="2624" w:hanging="536"/>
      </w:pPr>
      <w:rPr>
        <w:rFonts w:hint="default"/>
      </w:rPr>
    </w:lvl>
    <w:lvl w:ilvl="5">
      <w:numFmt w:val="bullet"/>
      <w:lvlText w:val="•"/>
      <w:lvlJc w:val="left"/>
      <w:pPr>
        <w:ind w:left="2805" w:hanging="536"/>
      </w:pPr>
      <w:rPr>
        <w:rFonts w:hint="default"/>
      </w:rPr>
    </w:lvl>
    <w:lvl w:ilvl="6">
      <w:numFmt w:val="bullet"/>
      <w:lvlText w:val="•"/>
      <w:lvlJc w:val="left"/>
      <w:pPr>
        <w:ind w:left="2986" w:hanging="536"/>
      </w:pPr>
      <w:rPr>
        <w:rFonts w:hint="default"/>
      </w:rPr>
    </w:lvl>
    <w:lvl w:ilvl="7">
      <w:numFmt w:val="bullet"/>
      <w:lvlText w:val="•"/>
      <w:lvlJc w:val="left"/>
      <w:pPr>
        <w:ind w:left="3168" w:hanging="536"/>
      </w:pPr>
      <w:rPr>
        <w:rFonts w:hint="default"/>
      </w:rPr>
    </w:lvl>
    <w:lvl w:ilvl="8">
      <w:numFmt w:val="bullet"/>
      <w:lvlText w:val="•"/>
      <w:lvlJc w:val="left"/>
      <w:pPr>
        <w:ind w:left="3349" w:hanging="536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4C"/>
    <w:rsid w:val="00200664"/>
    <w:rsid w:val="00B7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386"/>
      <w:outlineLvl w:val="0"/>
    </w:pPr>
    <w:rPr>
      <w:b/>
      <w:bCs/>
      <w:sz w:val="21"/>
      <w:szCs w:val="21"/>
    </w:rPr>
  </w:style>
  <w:style w:type="paragraph" w:styleId="Nadpis2">
    <w:name w:val="heading 2"/>
    <w:basedOn w:val="Normln"/>
    <w:uiPriority w:val="1"/>
    <w:qFormat/>
    <w:pPr>
      <w:ind w:left="3793" w:hanging="203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2087" w:hanging="530"/>
    </w:pPr>
  </w:style>
  <w:style w:type="paragraph" w:customStyle="1" w:styleId="TableParagraph">
    <w:name w:val="Table Paragraph"/>
    <w:basedOn w:val="Normln"/>
    <w:uiPriority w:val="1"/>
    <w:qFormat/>
    <w:pPr>
      <w:spacing w:before="10"/>
      <w:ind w:left="9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386"/>
      <w:outlineLvl w:val="0"/>
    </w:pPr>
    <w:rPr>
      <w:b/>
      <w:bCs/>
      <w:sz w:val="21"/>
      <w:szCs w:val="21"/>
    </w:rPr>
  </w:style>
  <w:style w:type="paragraph" w:styleId="Nadpis2">
    <w:name w:val="heading 2"/>
    <w:basedOn w:val="Normln"/>
    <w:uiPriority w:val="1"/>
    <w:qFormat/>
    <w:pPr>
      <w:ind w:left="3793" w:hanging="203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2087" w:hanging="530"/>
    </w:pPr>
  </w:style>
  <w:style w:type="paragraph" w:customStyle="1" w:styleId="TableParagraph">
    <w:name w:val="Table Paragraph"/>
    <w:basedOn w:val="Normln"/>
    <w:uiPriority w:val="1"/>
    <w:qFormat/>
    <w:pPr>
      <w:spacing w:before="10"/>
      <w:ind w:left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racle.com/us/support/library/0574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Jitka GAMMONS</dc:creator>
  <cp:lastModifiedBy>Mgr. Jitka GAMMONS</cp:lastModifiedBy>
  <cp:revision>2</cp:revision>
  <dcterms:created xsi:type="dcterms:W3CDTF">2016-11-22T10:20:00Z</dcterms:created>
  <dcterms:modified xsi:type="dcterms:W3CDTF">2016-11-22T10:20:00Z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2015-08-12T00:00:00Z</vt:filetime>
  </property>
  <property fmtid="{D5CDD505-2E9C-101B-9397-08002B2CF9AE}" pid="3" name="Creator">
    <vt:lpwstr>EIS MAGION</vt:lpwstr>
  </property>
  <property fmtid="{D5CDD505-2E9C-101B-9397-08002B2CF9AE}" pid="4" name="LastSaved">
    <vt:filetime>2015-08-12T00:00:00Z</vt:filetime>
  </property>
</Properties>
</file>