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9" w:rsidRPr="00F625B9" w:rsidRDefault="00F625B9" w:rsidP="00F625B9"/>
    <w:p w:rsidR="00085F89" w:rsidRDefault="00085F89" w:rsidP="004F0069">
      <w:pPr>
        <w:jc w:val="center"/>
        <w:rPr>
          <w:b/>
          <w:sz w:val="28"/>
          <w:szCs w:val="28"/>
        </w:rPr>
      </w:pPr>
    </w:p>
    <w:p w:rsidR="00002395" w:rsidRPr="004F0069" w:rsidRDefault="00D27EC5" w:rsidP="004F0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- </w:t>
      </w:r>
      <w:r w:rsidR="00F625B9" w:rsidRPr="00794183">
        <w:rPr>
          <w:b/>
          <w:sz w:val="28"/>
          <w:szCs w:val="28"/>
        </w:rPr>
        <w:t>SMLOUVA</w:t>
      </w:r>
      <w:r w:rsidR="001B0F5D">
        <w:rPr>
          <w:b/>
          <w:sz w:val="28"/>
          <w:szCs w:val="28"/>
        </w:rPr>
        <w:t xml:space="preserve"> O DÍLO NA ZHOTOVENÍ STAVEBNÍCH PRACÍ</w:t>
      </w:r>
    </w:p>
    <w:p w:rsidR="004F0069" w:rsidRDefault="004F0069" w:rsidP="00F625B9">
      <w:pPr>
        <w:rPr>
          <w:b/>
        </w:rPr>
      </w:pPr>
    </w:p>
    <w:p w:rsidR="00C212B4" w:rsidRDefault="00F625B9" w:rsidP="00F625B9">
      <w:pPr>
        <w:rPr>
          <w:b/>
        </w:rPr>
      </w:pPr>
      <w:r w:rsidRPr="00F625B9">
        <w:rPr>
          <w:b/>
        </w:rPr>
        <w:t xml:space="preserve">č. objednatele: </w:t>
      </w:r>
      <w:r w:rsidR="00E73CC1">
        <w:rPr>
          <w:b/>
        </w:rPr>
        <w:t>15PU-001174</w:t>
      </w:r>
      <w:r w:rsidR="00983E2B">
        <w:rPr>
          <w:b/>
        </w:rPr>
        <w:t xml:space="preserve">                          </w:t>
      </w:r>
      <w:r w:rsidR="00AD3DB4">
        <w:rPr>
          <w:b/>
        </w:rPr>
        <w:t xml:space="preserve">                         </w:t>
      </w:r>
      <w:r w:rsidR="00E158A3">
        <w:rPr>
          <w:b/>
        </w:rPr>
        <w:t xml:space="preserve"> </w:t>
      </w:r>
      <w:r w:rsidR="005E692F">
        <w:rPr>
          <w:b/>
        </w:rPr>
        <w:t>č. zhotovitele</w:t>
      </w:r>
      <w:r w:rsidR="00983E2B" w:rsidRPr="00F625B9">
        <w:rPr>
          <w:b/>
        </w:rPr>
        <w:t>:</w:t>
      </w:r>
    </w:p>
    <w:p w:rsidR="00F625B9" w:rsidRPr="00F625B9" w:rsidRDefault="00F625B9" w:rsidP="00F625B9">
      <w:pPr>
        <w:rPr>
          <w:b/>
        </w:rPr>
      </w:pPr>
      <w:r>
        <w:rPr>
          <w:b/>
        </w:rPr>
        <w:t>OBJEDNATEL</w:t>
      </w:r>
      <w:r w:rsidR="009249CA">
        <w:rPr>
          <w:b/>
        </w:rPr>
        <w:t>:</w:t>
      </w:r>
      <w:r w:rsidRPr="00F625B9">
        <w:rPr>
          <w:b/>
        </w:rPr>
        <w:tab/>
      </w:r>
      <w:r>
        <w:rPr>
          <w:b/>
        </w:rPr>
        <w:t xml:space="preserve">                                                            </w:t>
      </w:r>
      <w:r w:rsidR="00AD3DB4">
        <w:rPr>
          <w:b/>
        </w:rPr>
        <w:t xml:space="preserve">                 </w:t>
      </w:r>
      <w:r w:rsidR="005E692F">
        <w:rPr>
          <w:b/>
        </w:rPr>
        <w:t>ZHOTOVITEL</w:t>
      </w:r>
      <w:r w:rsidR="009249CA">
        <w:rPr>
          <w:b/>
        </w:rPr>
        <w:t>:</w:t>
      </w:r>
    </w:p>
    <w:p w:rsidR="00F625B9" w:rsidRPr="00F625B9" w:rsidRDefault="00F625B9" w:rsidP="00F625B9">
      <w:pPr>
        <w:spacing w:after="0"/>
        <w:rPr>
          <w:b/>
        </w:rPr>
      </w:pPr>
      <w:r w:rsidRPr="00F625B9">
        <w:rPr>
          <w:b/>
        </w:rPr>
        <w:t>Ředitelství silnic a dálnic ČR</w:t>
      </w:r>
      <w:r w:rsidRPr="00F625B9">
        <w:rPr>
          <w:b/>
        </w:rPr>
        <w:tab/>
      </w:r>
      <w:r w:rsidRPr="00F625B9">
        <w:rPr>
          <w:b/>
        </w:rPr>
        <w:tab/>
      </w:r>
      <w:r>
        <w:rPr>
          <w:b/>
        </w:rPr>
        <w:t xml:space="preserve">                 </w:t>
      </w:r>
      <w:r w:rsidR="009041F8">
        <w:rPr>
          <w:b/>
        </w:rPr>
        <w:t xml:space="preserve">             </w:t>
      </w:r>
      <w:r w:rsidR="00E73CC1">
        <w:rPr>
          <w:b/>
        </w:rPr>
        <w:t xml:space="preserve">    Správa a údržba silnic Zlínska, </w:t>
      </w:r>
      <w:r w:rsidR="00027045">
        <w:rPr>
          <w:b/>
        </w:rPr>
        <w:t>s</w:t>
      </w:r>
      <w:r w:rsidR="00E73CC1">
        <w:rPr>
          <w:b/>
        </w:rPr>
        <w:t>.</w:t>
      </w:r>
      <w:r w:rsidR="00027045">
        <w:rPr>
          <w:b/>
        </w:rPr>
        <w:t> r. o.</w:t>
      </w:r>
    </w:p>
    <w:p w:rsidR="00F625B9" w:rsidRPr="00F625B9" w:rsidRDefault="00F625B9" w:rsidP="00F625B9">
      <w:pPr>
        <w:spacing w:after="0"/>
      </w:pPr>
      <w:r w:rsidRPr="00F625B9">
        <w:t>Na Pankráci 56</w:t>
      </w:r>
      <w:r w:rsidRPr="00F625B9">
        <w:tab/>
      </w:r>
      <w:r>
        <w:t xml:space="preserve">                                                                  </w:t>
      </w:r>
      <w:r w:rsidR="006E5718">
        <w:t xml:space="preserve">     </w:t>
      </w:r>
      <w:r w:rsidR="00E73CC1">
        <w:t xml:space="preserve">      K Majáku 5001</w:t>
      </w:r>
    </w:p>
    <w:p w:rsidR="00F625B9" w:rsidRDefault="00F625B9" w:rsidP="00F625B9">
      <w:pPr>
        <w:spacing w:after="0"/>
      </w:pPr>
      <w:r w:rsidRPr="00F625B9">
        <w:t>140 00 Praha 4</w:t>
      </w:r>
      <w:r w:rsidRPr="00F625B9">
        <w:tab/>
      </w:r>
      <w:r>
        <w:t xml:space="preserve">                                                                      </w:t>
      </w:r>
      <w:r w:rsidR="006E5718">
        <w:t xml:space="preserve"> </w:t>
      </w:r>
      <w:r w:rsidR="0063648D">
        <w:t xml:space="preserve">      </w:t>
      </w:r>
      <w:r w:rsidR="00E73CC1">
        <w:t>761 23 Zlín</w:t>
      </w:r>
    </w:p>
    <w:p w:rsidR="009249CA" w:rsidRPr="0016616E" w:rsidRDefault="005E692F" w:rsidP="00F625B9">
      <w:pPr>
        <w:spacing w:after="0"/>
        <w:rPr>
          <w:b/>
        </w:rPr>
      </w:pPr>
      <w:r>
        <w:t xml:space="preserve">                                                                                                         </w:t>
      </w:r>
    </w:p>
    <w:p w:rsidR="00F625B9" w:rsidRPr="00F625B9" w:rsidRDefault="00002395" w:rsidP="009249CA">
      <w:pPr>
        <w:spacing w:after="0"/>
        <w:rPr>
          <w:b/>
        </w:rPr>
      </w:pPr>
      <w:r>
        <w:rPr>
          <w:b/>
        </w:rPr>
        <w:t>Z</w:t>
      </w:r>
      <w:r w:rsidR="00F625B9" w:rsidRPr="00F625B9">
        <w:rPr>
          <w:b/>
        </w:rPr>
        <w:t xml:space="preserve">astoupený: </w:t>
      </w:r>
      <w:r w:rsidR="00F625B9" w:rsidRPr="00F625B9">
        <w:rPr>
          <w:b/>
        </w:rPr>
        <w:tab/>
      </w:r>
      <w:r w:rsidR="00F625B9">
        <w:rPr>
          <w:b/>
        </w:rPr>
        <w:t xml:space="preserve">                                                            </w:t>
      </w:r>
      <w:r w:rsidR="00AD3DB4">
        <w:rPr>
          <w:b/>
        </w:rPr>
        <w:t xml:space="preserve">                </w:t>
      </w:r>
      <w:r w:rsidR="0016616E">
        <w:rPr>
          <w:b/>
        </w:rPr>
        <w:t xml:space="preserve"> </w:t>
      </w:r>
      <w:r w:rsidR="00E73CC1" w:rsidRPr="0016616E">
        <w:rPr>
          <w:b/>
        </w:rPr>
        <w:t xml:space="preserve">Zastoupený:      </w:t>
      </w:r>
    </w:p>
    <w:p w:rsidR="00D27EC5" w:rsidRPr="0047788F" w:rsidRDefault="00D27EC5" w:rsidP="009249CA">
      <w:pPr>
        <w:spacing w:after="0"/>
      </w:pPr>
      <w:r w:rsidRPr="00D27EC5">
        <w:t>Správou Zlín</w:t>
      </w:r>
      <w:r w:rsidR="00002395">
        <w:t xml:space="preserve">                                                                     </w:t>
      </w:r>
      <w:r w:rsidR="00AD3DB4">
        <w:t xml:space="preserve">  </w:t>
      </w:r>
      <w:r w:rsidR="00161B2D">
        <w:t xml:space="preserve">            </w:t>
      </w:r>
    </w:p>
    <w:p w:rsidR="00D27EC5" w:rsidRPr="0047788F" w:rsidRDefault="00D27EC5" w:rsidP="009249CA">
      <w:pPr>
        <w:spacing w:after="0"/>
      </w:pPr>
      <w:r w:rsidRPr="0047788F">
        <w:t>Fügnerovo nábřeží 5476</w:t>
      </w:r>
      <w:r w:rsidR="00926163" w:rsidRPr="0047788F">
        <w:t xml:space="preserve">                                     </w:t>
      </w:r>
      <w:r w:rsidR="00AD3DB4" w:rsidRPr="0047788F">
        <w:t xml:space="preserve">                         </w:t>
      </w:r>
    </w:p>
    <w:p w:rsidR="00D27EC5" w:rsidRPr="00D27EC5" w:rsidRDefault="00D27EC5" w:rsidP="009249CA">
      <w:pPr>
        <w:spacing w:after="0"/>
      </w:pPr>
      <w:r>
        <w:t>760 01 Zlín</w:t>
      </w:r>
      <w:r w:rsidR="00926163">
        <w:t xml:space="preserve">                                                      </w:t>
      </w:r>
      <w:r w:rsidR="006A5C1F">
        <w:t xml:space="preserve">                                </w:t>
      </w:r>
    </w:p>
    <w:p w:rsidR="00002395" w:rsidRPr="0016616E" w:rsidRDefault="00002395" w:rsidP="009249CA">
      <w:pPr>
        <w:spacing w:after="0"/>
      </w:pPr>
      <w:r w:rsidRPr="00002395">
        <w:t xml:space="preserve">ředitel správy Zlín: </w:t>
      </w:r>
      <w:r w:rsidR="0091131E">
        <w:t xml:space="preserve">                                                                        </w:t>
      </w:r>
      <w:r w:rsidR="00E73CC1">
        <w:rPr>
          <w:b/>
        </w:rPr>
        <w:t>Bankovní spojení:</w:t>
      </w:r>
      <w:r w:rsidR="00E73CC1">
        <w:t xml:space="preserve">      </w:t>
      </w:r>
    </w:p>
    <w:p w:rsidR="00F625B9" w:rsidRPr="00002395" w:rsidRDefault="00D27EC5" w:rsidP="009249CA">
      <w:pPr>
        <w:spacing w:after="0"/>
      </w:pPr>
      <w:r w:rsidRPr="00002395">
        <w:t>v</w:t>
      </w:r>
      <w:r w:rsidR="00F625B9" w:rsidRPr="00002395">
        <w:t>e věcech smluvních:</w:t>
      </w:r>
      <w:r w:rsidR="0091131E">
        <w:t xml:space="preserve"> </w:t>
      </w:r>
      <w:r w:rsidRPr="00002395">
        <w:t xml:space="preserve"> </w:t>
      </w:r>
      <w:r w:rsidR="00F625B9" w:rsidRPr="00002395">
        <w:t xml:space="preserve">      </w:t>
      </w:r>
      <w:r w:rsidR="002B0B22">
        <w:t xml:space="preserve">                          </w:t>
      </w:r>
      <w:r w:rsidR="0091131E">
        <w:t xml:space="preserve">                                  </w:t>
      </w:r>
      <w:r w:rsidR="00E73CC1">
        <w:rPr>
          <w:b/>
        </w:rPr>
        <w:t xml:space="preserve">Číslo účtu: </w:t>
      </w:r>
      <w:r w:rsidR="00E73CC1">
        <w:t xml:space="preserve">        </w:t>
      </w:r>
    </w:p>
    <w:p w:rsidR="009249CA" w:rsidRPr="00C212B4" w:rsidRDefault="00D27EC5" w:rsidP="009249CA">
      <w:pPr>
        <w:spacing w:after="0"/>
      </w:pPr>
      <w:r w:rsidRPr="00002395">
        <w:t>v</w:t>
      </w:r>
      <w:r w:rsidR="00F625B9" w:rsidRPr="00002395">
        <w:t>e věcech technických:</w:t>
      </w:r>
      <w:r w:rsidR="0047788F">
        <w:t xml:space="preserve"> </w:t>
      </w:r>
      <w:r w:rsidR="00F625B9" w:rsidRPr="00002395">
        <w:tab/>
        <w:t xml:space="preserve">     </w:t>
      </w:r>
      <w:r w:rsidR="002B0B22">
        <w:t xml:space="preserve">                             </w:t>
      </w:r>
      <w:r w:rsidR="0091131E">
        <w:t xml:space="preserve">                             </w:t>
      </w:r>
      <w:r w:rsidR="00E73CC1" w:rsidRPr="0016616E">
        <w:rPr>
          <w:b/>
        </w:rPr>
        <w:t>IČ</w:t>
      </w:r>
      <w:r w:rsidR="00E73CC1" w:rsidRPr="002D1A09">
        <w:rPr>
          <w:b/>
        </w:rPr>
        <w:t>:</w:t>
      </w:r>
      <w:r w:rsidR="00E73CC1">
        <w:t xml:space="preserve"> </w:t>
      </w:r>
      <w:r w:rsidR="00EB7915">
        <w:t>26913453</w:t>
      </w:r>
    </w:p>
    <w:p w:rsidR="00C212B4" w:rsidRDefault="00265CBC" w:rsidP="009249C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AD3DB4">
        <w:rPr>
          <w:b/>
        </w:rPr>
        <w:t xml:space="preserve">                      </w:t>
      </w:r>
      <w:r w:rsidR="002B0B22">
        <w:rPr>
          <w:b/>
        </w:rPr>
        <w:t xml:space="preserve">   </w:t>
      </w:r>
      <w:r w:rsidR="0091131E">
        <w:rPr>
          <w:b/>
        </w:rPr>
        <w:t xml:space="preserve"> </w:t>
      </w:r>
      <w:r w:rsidR="00E73CC1">
        <w:rPr>
          <w:b/>
        </w:rPr>
        <w:t>DIČ:</w:t>
      </w:r>
      <w:r w:rsidR="00EB7915">
        <w:rPr>
          <w:b/>
        </w:rPr>
        <w:t xml:space="preserve"> </w:t>
      </w:r>
      <w:r w:rsidR="00EB7915" w:rsidRPr="00EB7915">
        <w:t>CZ26913453</w:t>
      </w:r>
      <w:r w:rsidR="00E73CC1" w:rsidRPr="00EB7915">
        <w:t xml:space="preserve">  </w:t>
      </w:r>
      <w:r w:rsidR="00E73CC1" w:rsidRPr="00226B08">
        <w:rPr>
          <w:b/>
        </w:rPr>
        <w:t xml:space="preserve">                 </w:t>
      </w:r>
    </w:p>
    <w:p w:rsidR="00F625B9" w:rsidRPr="00F625B9" w:rsidRDefault="00F625B9" w:rsidP="009249CA">
      <w:pPr>
        <w:spacing w:after="0"/>
        <w:rPr>
          <w:bCs/>
        </w:rPr>
      </w:pPr>
      <w:r w:rsidRPr="00F625B9">
        <w:rPr>
          <w:b/>
        </w:rPr>
        <w:t>Bankovní spojení:</w:t>
      </w:r>
      <w:r w:rsidRPr="00F625B9">
        <w:tab/>
      </w:r>
      <w:r>
        <w:t xml:space="preserve">               </w:t>
      </w:r>
      <w:r w:rsidR="002B0B22">
        <w:t xml:space="preserve">                  </w:t>
      </w:r>
      <w:r w:rsidR="002B0B22" w:rsidRPr="0047788F">
        <w:rPr>
          <w:b/>
        </w:rPr>
        <w:t xml:space="preserve"> </w:t>
      </w:r>
      <w:r w:rsidR="0091131E">
        <w:rPr>
          <w:b/>
        </w:rPr>
        <w:t xml:space="preserve">                             </w:t>
      </w:r>
      <w:r w:rsidR="00E73CC1" w:rsidRPr="0047788F">
        <w:rPr>
          <w:b/>
        </w:rPr>
        <w:t>Registrován</w:t>
      </w:r>
      <w:r w:rsidR="00E73CC1">
        <w:t>: Rejstříkový soud Brno</w:t>
      </w:r>
      <w:r w:rsidR="00E73CC1">
        <w:rPr>
          <w:b/>
        </w:rPr>
        <w:t xml:space="preserve">         </w:t>
      </w:r>
    </w:p>
    <w:p w:rsidR="00F625B9" w:rsidRPr="00E73CC1" w:rsidRDefault="00CF153E" w:rsidP="009249CA">
      <w:pPr>
        <w:spacing w:after="0"/>
        <w:rPr>
          <w:b/>
        </w:rPr>
      </w:pPr>
      <w:r>
        <w:rPr>
          <w:b/>
        </w:rPr>
        <w:t>Číslo účtu:</w:t>
      </w:r>
      <w:r w:rsidR="00F625B9" w:rsidRPr="00F625B9">
        <w:tab/>
      </w:r>
      <w:r w:rsidR="00F625B9">
        <w:t xml:space="preserve">                                </w:t>
      </w:r>
      <w:r w:rsidR="002B0B22">
        <w:t xml:space="preserve">  </w:t>
      </w:r>
      <w:r w:rsidR="0091131E">
        <w:t xml:space="preserve">                                           </w:t>
      </w:r>
      <w:r w:rsidR="00E73CC1">
        <w:rPr>
          <w:b/>
        </w:rPr>
        <w:t xml:space="preserve">Spisová značka: </w:t>
      </w:r>
      <w:r w:rsidR="00EB7915">
        <w:t>oddíl C, vložka 44640</w:t>
      </w:r>
    </w:p>
    <w:p w:rsidR="0016616E" w:rsidRPr="0016616E" w:rsidRDefault="00F625B9" w:rsidP="009249CA">
      <w:pPr>
        <w:spacing w:after="0"/>
        <w:rPr>
          <w:b/>
        </w:rPr>
      </w:pPr>
      <w:r w:rsidRPr="00F625B9">
        <w:rPr>
          <w:b/>
        </w:rPr>
        <w:t xml:space="preserve">IČ: </w:t>
      </w:r>
      <w:r w:rsidRPr="00F625B9">
        <w:t>65993390</w:t>
      </w:r>
      <w:r w:rsidRPr="00F625B9">
        <w:tab/>
      </w:r>
      <w:r>
        <w:t xml:space="preserve">                                                             </w:t>
      </w:r>
      <w:r w:rsidR="001B0F5D">
        <w:t xml:space="preserve">           </w:t>
      </w:r>
      <w:r w:rsidR="0016616E">
        <w:t xml:space="preserve">    </w:t>
      </w:r>
    </w:p>
    <w:p w:rsidR="00F625B9" w:rsidRPr="00F625B9" w:rsidRDefault="00F625B9" w:rsidP="009249CA">
      <w:pPr>
        <w:spacing w:after="0"/>
      </w:pPr>
      <w:r w:rsidRPr="00F625B9">
        <w:rPr>
          <w:b/>
        </w:rPr>
        <w:t xml:space="preserve">DIČ: </w:t>
      </w:r>
      <w:r w:rsidRPr="00F625B9">
        <w:t>CZ65993390</w:t>
      </w:r>
      <w:r w:rsidRPr="00F625B9">
        <w:tab/>
      </w:r>
      <w:r>
        <w:t xml:space="preserve">                                               </w:t>
      </w:r>
      <w:r w:rsidR="00926163">
        <w:t xml:space="preserve">             </w:t>
      </w:r>
      <w:r w:rsidR="002D1A09">
        <w:t xml:space="preserve">   </w:t>
      </w:r>
    </w:p>
    <w:p w:rsidR="00F625B9" w:rsidRPr="00265CBC" w:rsidRDefault="00F625B9" w:rsidP="009249CA">
      <w:pPr>
        <w:spacing w:after="0"/>
        <w:rPr>
          <w:b/>
        </w:rPr>
      </w:pPr>
      <w:r w:rsidRPr="00265CBC">
        <w:rPr>
          <w:b/>
        </w:rPr>
        <w:t>ISPROFIN:</w:t>
      </w:r>
      <w:r w:rsidR="00E73CC1">
        <w:rPr>
          <w:b/>
        </w:rPr>
        <w:t xml:space="preserve"> </w:t>
      </w:r>
      <w:r w:rsidR="00E73CC1" w:rsidRPr="00E73CC1">
        <w:t>6900000000</w:t>
      </w:r>
      <w:r w:rsidRPr="00E73CC1">
        <w:t xml:space="preserve">  </w:t>
      </w:r>
      <w:r w:rsidRPr="00226B08">
        <w:t xml:space="preserve"> </w:t>
      </w:r>
      <w:r w:rsidRPr="00226B08">
        <w:rPr>
          <w:b/>
        </w:rPr>
        <w:t xml:space="preserve">                             </w:t>
      </w:r>
      <w:r w:rsidR="00926163" w:rsidRPr="00226B08">
        <w:rPr>
          <w:b/>
        </w:rPr>
        <w:t xml:space="preserve">                   </w:t>
      </w:r>
    </w:p>
    <w:p w:rsidR="001B0F5D" w:rsidRPr="00A963E5" w:rsidRDefault="00F625B9" w:rsidP="00C212B4">
      <w:pPr>
        <w:rPr>
          <w:b/>
        </w:rPr>
      </w:pPr>
      <w:r w:rsidRPr="00F625B9">
        <w:rPr>
          <w:b/>
        </w:rPr>
        <w:tab/>
      </w:r>
      <w:r w:rsidR="00983E2B">
        <w:rPr>
          <w:b/>
        </w:rPr>
        <w:t xml:space="preserve">                                                                   </w:t>
      </w:r>
      <w:r w:rsidR="004F0069">
        <w:rPr>
          <w:b/>
        </w:rPr>
        <w:t xml:space="preserve">                                </w:t>
      </w:r>
    </w:p>
    <w:p w:rsidR="00F36B82" w:rsidRPr="00EB7915" w:rsidRDefault="00F625B9" w:rsidP="00EB7915">
      <w:r w:rsidRPr="00F625B9">
        <w:t xml:space="preserve">Dle naší dohody u Vás </w:t>
      </w:r>
      <w:r w:rsidR="001B0F5D">
        <w:t>objednáváme zhotovení níže uvedeného díla</w:t>
      </w:r>
      <w:r w:rsidRPr="00F625B9">
        <w:t xml:space="preserve"> za následujících podmínek:</w:t>
      </w:r>
    </w:p>
    <w:p w:rsidR="00F625B9" w:rsidRPr="00F625B9" w:rsidRDefault="00F625B9" w:rsidP="00F625B9">
      <w:pPr>
        <w:jc w:val="center"/>
        <w:rPr>
          <w:b/>
        </w:rPr>
      </w:pPr>
      <w:r w:rsidRPr="00F625B9">
        <w:rPr>
          <w:b/>
        </w:rPr>
        <w:t>I. Předmět plnění:</w:t>
      </w:r>
    </w:p>
    <w:p w:rsidR="00002395" w:rsidRDefault="00F625B9" w:rsidP="00F625B9">
      <w:pPr>
        <w:rPr>
          <w:i/>
        </w:rPr>
      </w:pPr>
      <w:r>
        <w:t xml:space="preserve">1. </w:t>
      </w:r>
      <w:r w:rsidR="00265CBC">
        <w:t xml:space="preserve">Název předmětu plnění: </w:t>
      </w:r>
      <w:r w:rsidR="00EB7915">
        <w:t>„</w:t>
      </w:r>
      <w:r w:rsidR="00EB7915" w:rsidRPr="00EB7915">
        <w:rPr>
          <w:i/>
        </w:rPr>
        <w:t xml:space="preserve">I/49, most ev. č. 49-019, </w:t>
      </w:r>
      <w:proofErr w:type="spellStart"/>
      <w:r w:rsidR="00EB7915" w:rsidRPr="00EB7915">
        <w:rPr>
          <w:i/>
        </w:rPr>
        <w:t>Lhotsko</w:t>
      </w:r>
      <w:proofErr w:type="spellEnd"/>
      <w:r w:rsidR="00EB7915" w:rsidRPr="00EB7915">
        <w:rPr>
          <w:i/>
        </w:rPr>
        <w:t xml:space="preserve"> - výměna zábradelního svod</w:t>
      </w:r>
      <w:r w:rsidR="00EB7915">
        <w:rPr>
          <w:i/>
        </w:rPr>
        <w:t>idla v souvislosti se vznikem dopravní nehody</w:t>
      </w:r>
      <w:r w:rsidR="00EB7915" w:rsidRPr="00EB7915">
        <w:rPr>
          <w:i/>
        </w:rPr>
        <w:t xml:space="preserve"> (škodní událost)</w:t>
      </w:r>
      <w:r w:rsidR="00027045" w:rsidRPr="00EB7915">
        <w:rPr>
          <w:i/>
        </w:rPr>
        <w:t>“</w:t>
      </w:r>
    </w:p>
    <w:p w:rsidR="00F625B9" w:rsidRPr="00701E8F" w:rsidRDefault="00D27EC5" w:rsidP="00F625B9">
      <w:r>
        <w:t xml:space="preserve">2. </w:t>
      </w:r>
      <w:r w:rsidRPr="00F625B9">
        <w:t xml:space="preserve">Podrobná specifikace </w:t>
      </w:r>
      <w:r w:rsidR="006A5C1F">
        <w:t xml:space="preserve">rozsahu </w:t>
      </w:r>
      <w:r w:rsidR="005E692F">
        <w:t>stavebních prací</w:t>
      </w:r>
      <w:r w:rsidR="00002395">
        <w:t xml:space="preserve"> je rozepsána v příloze (cenové na</w:t>
      </w:r>
      <w:r w:rsidR="00701E8F">
        <w:t>bídce) této smlouvy</w:t>
      </w:r>
      <w:r w:rsidR="00002395">
        <w:t>.</w:t>
      </w:r>
    </w:p>
    <w:p w:rsidR="00F625B9" w:rsidRPr="00F625B9" w:rsidRDefault="00F625B9" w:rsidP="00091B6E">
      <w:pPr>
        <w:ind w:left="284" w:hanging="284"/>
      </w:pPr>
      <w:r>
        <w:t xml:space="preserve">3. </w:t>
      </w:r>
      <w:r w:rsidRPr="00F625B9">
        <w:t>M</w:t>
      </w:r>
      <w:r w:rsidR="005E692F">
        <w:t>ístem realizace stavebních prací je</w:t>
      </w:r>
      <w:r w:rsidR="003D038B">
        <w:t xml:space="preserve">: </w:t>
      </w:r>
      <w:r w:rsidR="00EB7915">
        <w:t xml:space="preserve">silnice I/49, km 26,880, </w:t>
      </w:r>
      <w:proofErr w:type="spellStart"/>
      <w:r w:rsidR="00EB7915">
        <w:t>Lhotsko</w:t>
      </w:r>
      <w:proofErr w:type="spellEnd"/>
    </w:p>
    <w:p w:rsidR="00C212B4" w:rsidRDefault="001B0F5D" w:rsidP="00983E2B">
      <w:pPr>
        <w:jc w:val="both"/>
      </w:pPr>
      <w:r>
        <w:t>4</w:t>
      </w:r>
      <w:r w:rsidR="009249CA">
        <w:t>.</w:t>
      </w:r>
      <w:r w:rsidR="00E50086">
        <w:t xml:space="preserve"> </w:t>
      </w:r>
      <w:r w:rsidR="00E50086" w:rsidRPr="00F625B9">
        <w:t>Zhotovitel se zava</w:t>
      </w:r>
      <w:r w:rsidR="00E50086">
        <w:t>zuje na vlastní náklady provést</w:t>
      </w:r>
      <w:r w:rsidR="00E50086" w:rsidRPr="00F625B9">
        <w:t xml:space="preserve"> stavební práce dle této smlouvy s maximální úsporností a optimalizací navrhovaných konstrukcí tak, aby dosáhl hospodárných nákladů na provádění stavebních prací. Objednatel se zavazuje zaplatit za stavební práce provedené v souladu s touto smlouvou sjednanou cenu.</w:t>
      </w:r>
    </w:p>
    <w:p w:rsidR="001B0F5D" w:rsidRDefault="001B0F5D" w:rsidP="001B0F5D">
      <w:pPr>
        <w:jc w:val="both"/>
      </w:pPr>
      <w:r>
        <w:t>5.</w:t>
      </w:r>
      <w:r w:rsidR="006A68F2">
        <w:t xml:space="preserve"> </w:t>
      </w:r>
      <w:r>
        <w:t xml:space="preserve">Veškeré stavební práce budou prováděny při komplexním zabezpečení bezpečnosti </w:t>
      </w:r>
      <w:proofErr w:type="gramStart"/>
      <w:r>
        <w:t>silničního   provozu</w:t>
      </w:r>
      <w:proofErr w:type="gramEnd"/>
      <w:r>
        <w:t xml:space="preserve"> na náklady zhotovitele.</w:t>
      </w:r>
    </w:p>
    <w:p w:rsidR="006A5C1F" w:rsidRDefault="00EB7915" w:rsidP="001B0F5D">
      <w:pPr>
        <w:jc w:val="both"/>
      </w:pPr>
      <w:r>
        <w:t>6. Záruční doba: 36 měsíců</w:t>
      </w:r>
    </w:p>
    <w:p w:rsidR="00EB7915" w:rsidRDefault="00EB7915" w:rsidP="001B0F5D">
      <w:pPr>
        <w:jc w:val="both"/>
      </w:pPr>
    </w:p>
    <w:p w:rsidR="001B0F5D" w:rsidRPr="00F625B9" w:rsidRDefault="001B0F5D" w:rsidP="00416955">
      <w:pPr>
        <w:jc w:val="both"/>
      </w:pPr>
      <w:r>
        <w:lastRenderedPageBreak/>
        <w:t>7.  Z</w:t>
      </w:r>
      <w:r w:rsidRPr="00F625B9">
        <w:t>ajištění jakosti, ochrana životního prostředí a BOZP: Veškeré materiál</w:t>
      </w:r>
      <w:r>
        <w:t xml:space="preserve">y, stavební díly, technologická </w:t>
      </w:r>
      <w:r w:rsidRPr="00F625B9">
        <w:t>zařízení a pracovní postupy musí odpovídat Technickým kvalitativním podmínkám staveb pozemních komunikací (TKP), pokynům správce stavby a Zvláštním technickým kvalitativním podmínkám stavby (ZTKP), pokud jsou vypracovány, jsou podrobovány zkouškám uvedeným v TKP a ZTKP nebo požadovaným správcem stavby a to buď v místě výroby, přípravy na staveništi nebo na jakýchkoli místech stanovených k tomuto účelu. Za bezpečnost práce a požární ochranu odpovídá zhotovitel.</w:t>
      </w:r>
    </w:p>
    <w:p w:rsidR="00416955" w:rsidRPr="00983E2B" w:rsidRDefault="00416955" w:rsidP="00983E2B">
      <w:pPr>
        <w:jc w:val="both"/>
      </w:pPr>
      <w:r>
        <w:t xml:space="preserve">8. </w:t>
      </w:r>
      <w:r w:rsidR="001B0F5D" w:rsidRPr="00F625B9">
        <w:t>Zhotovitel nese odpovědnost za škody vzniklé objednateli v důsledku činností konaných v </w:t>
      </w:r>
      <w:proofErr w:type="gramStart"/>
      <w:r w:rsidR="001B0F5D" w:rsidRPr="00F625B9">
        <w:t xml:space="preserve">rozporu </w:t>
      </w:r>
      <w:r>
        <w:t xml:space="preserve">   </w:t>
      </w:r>
      <w:r w:rsidR="001B0F5D" w:rsidRPr="00F625B9">
        <w:t>s touto</w:t>
      </w:r>
      <w:proofErr w:type="gramEnd"/>
      <w:r w:rsidR="001B0F5D" w:rsidRPr="00F625B9">
        <w:t xml:space="preserve"> smlouvou nebo v důsledku nesplnění smluvních podmínek. Rovněž nese odpovědnost za škody způsobené jiným osobám. Zhotovitel je povinen být odpovídajícím způsobem pojištěn ve prospěch objednatele.</w:t>
      </w:r>
    </w:p>
    <w:p w:rsidR="00440E10" w:rsidRDefault="00440E10" w:rsidP="000C7C64">
      <w:pPr>
        <w:jc w:val="center"/>
        <w:rPr>
          <w:b/>
        </w:rPr>
      </w:pPr>
    </w:p>
    <w:p w:rsidR="000C7C64" w:rsidRDefault="00EA306D" w:rsidP="000C7C64">
      <w:pPr>
        <w:jc w:val="center"/>
        <w:rPr>
          <w:b/>
        </w:rPr>
      </w:pPr>
      <w:r>
        <w:rPr>
          <w:b/>
        </w:rPr>
        <w:t>II. D</w:t>
      </w:r>
      <w:r w:rsidR="00F625B9" w:rsidRPr="00F625B9">
        <w:rPr>
          <w:b/>
        </w:rPr>
        <w:t>oba plnění</w:t>
      </w:r>
    </w:p>
    <w:p w:rsidR="00F625B9" w:rsidRPr="000C7C64" w:rsidRDefault="00416955" w:rsidP="000C7C64">
      <w:pPr>
        <w:rPr>
          <w:b/>
        </w:rPr>
      </w:pPr>
      <w:r w:rsidRPr="00416955">
        <w:t>Stavební práce budou zahájeny</w:t>
      </w:r>
      <w:r>
        <w:rPr>
          <w:b/>
        </w:rPr>
        <w:t xml:space="preserve"> ihned po podpisu této smlouvy. </w:t>
      </w:r>
      <w:r w:rsidRPr="00416955">
        <w:t>Doba pro dokončení stavebních prací</w:t>
      </w:r>
      <w:r>
        <w:rPr>
          <w:b/>
        </w:rPr>
        <w:t xml:space="preserve"> </w:t>
      </w:r>
      <w:r w:rsidRPr="00416955">
        <w:t>je</w:t>
      </w:r>
      <w:r w:rsidR="00161B2D">
        <w:rPr>
          <w:b/>
        </w:rPr>
        <w:t xml:space="preserve"> </w:t>
      </w:r>
      <w:r w:rsidR="00161B2D" w:rsidRPr="00161B2D">
        <w:t xml:space="preserve">do: </w:t>
      </w:r>
      <w:r w:rsidR="00EB7915">
        <w:rPr>
          <w:b/>
        </w:rPr>
        <w:t xml:space="preserve">31. 12. </w:t>
      </w:r>
      <w:r>
        <w:rPr>
          <w:b/>
        </w:rPr>
        <w:t>2016.</w:t>
      </w:r>
    </w:p>
    <w:p w:rsidR="00416955" w:rsidRDefault="00CF153E" w:rsidP="00440E10">
      <w:r>
        <w:t>Objednatel nevylučuje zkrácení výše uvedené doby p</w:t>
      </w:r>
      <w:r w:rsidR="00EB7915">
        <w:t>lnění po dohodě se zhotovitelem</w:t>
      </w:r>
      <w:r>
        <w:t>.</w:t>
      </w:r>
    </w:p>
    <w:p w:rsidR="00440E10" w:rsidRPr="00440E10" w:rsidRDefault="00440E10" w:rsidP="00440E10"/>
    <w:p w:rsidR="00F625B9" w:rsidRPr="00091B6E" w:rsidRDefault="00F625B9" w:rsidP="00091B6E">
      <w:pPr>
        <w:jc w:val="center"/>
        <w:rPr>
          <w:b/>
        </w:rPr>
      </w:pPr>
      <w:r w:rsidRPr="00F625B9">
        <w:rPr>
          <w:b/>
        </w:rPr>
        <w:t>III. Cena</w:t>
      </w:r>
    </w:p>
    <w:p w:rsidR="00F625B9" w:rsidRPr="00F625B9" w:rsidRDefault="00CF153E" w:rsidP="00F625B9">
      <w:r>
        <w:t>Celková c</w:t>
      </w:r>
      <w:r w:rsidR="00F625B9" w:rsidRPr="00F625B9">
        <w:t xml:space="preserve">ena </w:t>
      </w:r>
      <w:r w:rsidR="00416955">
        <w:t>stavebních prací</w:t>
      </w:r>
      <w:r w:rsidR="00F625B9" w:rsidRPr="00F625B9">
        <w:t xml:space="preserve"> je stanovena dohodou smluvních stran</w:t>
      </w:r>
      <w:r>
        <w:t>, dle zákona č. 526/1990 Sb., o cenách,</w:t>
      </w:r>
      <w:r w:rsidR="00F625B9" w:rsidRPr="00F625B9">
        <w:t xml:space="preserve"> jako </w:t>
      </w:r>
      <w:r w:rsidR="000D284F">
        <w:t xml:space="preserve">cena </w:t>
      </w:r>
      <w:r w:rsidR="000D284F" w:rsidRPr="000D284F">
        <w:rPr>
          <w:b/>
        </w:rPr>
        <w:t xml:space="preserve">maximální </w:t>
      </w:r>
      <w:r w:rsidR="000D284F">
        <w:t>ve výši:</w:t>
      </w:r>
    </w:p>
    <w:p w:rsidR="00967469" w:rsidRDefault="00161B2D" w:rsidP="00416955">
      <w:pPr>
        <w:jc w:val="center"/>
        <w:rPr>
          <w:b/>
        </w:rPr>
      </w:pPr>
      <w:r>
        <w:rPr>
          <w:b/>
        </w:rPr>
        <w:t xml:space="preserve">   </w:t>
      </w:r>
      <w:r w:rsidR="00EB7915">
        <w:rPr>
          <w:b/>
        </w:rPr>
        <w:t xml:space="preserve">   143 700</w:t>
      </w:r>
      <w:r w:rsidR="006A5C1F">
        <w:rPr>
          <w:b/>
        </w:rPr>
        <w:t>,00</w:t>
      </w:r>
      <w:r w:rsidR="000D284F">
        <w:rPr>
          <w:b/>
        </w:rPr>
        <w:t xml:space="preserve"> </w:t>
      </w:r>
      <w:r w:rsidR="00F625B9" w:rsidRPr="00F625B9">
        <w:rPr>
          <w:b/>
        </w:rPr>
        <w:t xml:space="preserve">Kč (bez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416955" w:rsidRDefault="00416955" w:rsidP="00416955">
      <w:pPr>
        <w:rPr>
          <w:b/>
        </w:rPr>
      </w:pPr>
      <w:r>
        <w:rPr>
          <w:b/>
        </w:rPr>
        <w:t xml:space="preserve">                                         </w:t>
      </w:r>
      <w:r w:rsidR="00A963E5">
        <w:rPr>
          <w:b/>
        </w:rPr>
        <w:t xml:space="preserve">   </w:t>
      </w:r>
      <w:r w:rsidR="00EB7915">
        <w:rPr>
          <w:b/>
        </w:rPr>
        <w:t xml:space="preserve">                          30 177</w:t>
      </w:r>
      <w:r w:rsidR="00140D3B">
        <w:rPr>
          <w:b/>
        </w:rPr>
        <w:t>,00</w:t>
      </w:r>
      <w:r w:rsidR="000D284F">
        <w:rPr>
          <w:b/>
        </w:rPr>
        <w:t xml:space="preserve"> </w:t>
      </w:r>
      <w:r w:rsidR="00F625B9" w:rsidRPr="00F625B9">
        <w:rPr>
          <w:b/>
        </w:rPr>
        <w:t>Kč (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625B9" w:rsidRDefault="00416955" w:rsidP="00416955">
      <w:pPr>
        <w:rPr>
          <w:b/>
        </w:rPr>
      </w:pPr>
      <w:r>
        <w:rPr>
          <w:b/>
        </w:rPr>
        <w:t xml:space="preserve">                                        </w:t>
      </w:r>
      <w:r w:rsidR="00A963E5">
        <w:rPr>
          <w:b/>
        </w:rPr>
        <w:t xml:space="preserve">   </w:t>
      </w:r>
      <w:r w:rsidR="003D038B">
        <w:rPr>
          <w:b/>
        </w:rPr>
        <w:t xml:space="preserve"> </w:t>
      </w:r>
      <w:r w:rsidR="00161B2D">
        <w:rPr>
          <w:b/>
        </w:rPr>
        <w:t xml:space="preserve">                      </w:t>
      </w:r>
      <w:r w:rsidR="00EB7915">
        <w:rPr>
          <w:b/>
        </w:rPr>
        <w:t xml:space="preserve">  173 877</w:t>
      </w:r>
      <w:r w:rsidR="00140D3B">
        <w:rPr>
          <w:b/>
        </w:rPr>
        <w:t>,00</w:t>
      </w:r>
      <w:r w:rsidR="00161B2D">
        <w:rPr>
          <w:b/>
        </w:rPr>
        <w:t xml:space="preserve"> </w:t>
      </w:r>
      <w:r w:rsidR="00F625B9" w:rsidRPr="00F625B9">
        <w:rPr>
          <w:b/>
        </w:rPr>
        <w:t xml:space="preserve">Kč (včetně </w:t>
      </w:r>
      <w:r w:rsidR="000D284F">
        <w:rPr>
          <w:b/>
        </w:rPr>
        <w:t xml:space="preserve">21% </w:t>
      </w:r>
      <w:r w:rsidR="00F625B9" w:rsidRPr="00F625B9">
        <w:rPr>
          <w:b/>
        </w:rPr>
        <w:t>DPH)</w:t>
      </w:r>
    </w:p>
    <w:p w:rsidR="00F625B9" w:rsidRPr="00F04D2B" w:rsidRDefault="00F625B9" w:rsidP="006A68F2">
      <w:pPr>
        <w:jc w:val="both"/>
      </w:pPr>
      <w:r w:rsidRPr="00F625B9">
        <w:t>Specifikace ceny je rozepsána v</w:t>
      </w:r>
      <w:r w:rsidR="000D284F">
        <w:t> </w:t>
      </w:r>
      <w:r w:rsidRPr="00F625B9">
        <w:t>příloze</w:t>
      </w:r>
      <w:r w:rsidR="000D284F">
        <w:t xml:space="preserve"> (cenové nabídce)</w:t>
      </w:r>
      <w:r w:rsidRPr="00F625B9">
        <w:t xml:space="preserve"> této smlouvy. Součástí této ceny je </w:t>
      </w:r>
      <w:r w:rsidR="00416955">
        <w:t>dokončení stavebních prací</w:t>
      </w:r>
      <w:r w:rsidR="006A68F2">
        <w:t xml:space="preserve"> a </w:t>
      </w:r>
      <w:r w:rsidR="00416955">
        <w:t>odstranění veškerých vad a nedodělků</w:t>
      </w:r>
      <w:r w:rsidR="006A68F2">
        <w:t xml:space="preserve"> před převzetím stavebních prací objednatelem.</w:t>
      </w:r>
    </w:p>
    <w:p w:rsidR="000D284F" w:rsidRDefault="000D284F" w:rsidP="00EA306D">
      <w:pPr>
        <w:jc w:val="center"/>
        <w:rPr>
          <w:b/>
        </w:rPr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IV. P</w:t>
      </w:r>
      <w:r w:rsidR="00F625B9" w:rsidRPr="00F625B9">
        <w:rPr>
          <w:b/>
        </w:rPr>
        <w:t>latební podmínky</w:t>
      </w:r>
    </w:p>
    <w:p w:rsidR="00F625B9" w:rsidRDefault="00EB7BAE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>
        <w:t>Cena</w:t>
      </w:r>
      <w:r w:rsidR="00F625B9" w:rsidRPr="00F625B9">
        <w:t xml:space="preserve"> </w:t>
      </w:r>
      <w:r w:rsidR="006A68F2">
        <w:t xml:space="preserve">díla </w:t>
      </w:r>
      <w:r w:rsidR="00F625B9" w:rsidRPr="00F625B9">
        <w:t>bude uhrazena j</w:t>
      </w:r>
      <w:r w:rsidR="0094114C">
        <w:t>ednorázově</w:t>
      </w:r>
      <w:r w:rsidR="00F04D2B">
        <w:t xml:space="preserve"> převodem na účet poskytovatele</w:t>
      </w:r>
      <w:r w:rsidR="00F625B9" w:rsidRPr="00F625B9">
        <w:t xml:space="preserve"> s termínem splatnosti 30 dnů ode dne prokázaného doručení faktury. Fakturu lze předložit nejdříve po protokolárním </w:t>
      </w:r>
      <w:r w:rsidR="006A68F2">
        <w:t>převzetí stavebních prací</w:t>
      </w:r>
      <w:r>
        <w:t xml:space="preserve"> </w:t>
      </w:r>
      <w:r w:rsidR="00F625B9" w:rsidRPr="00F625B9">
        <w:t xml:space="preserve">objednatelem, po odstranění všech vad a </w:t>
      </w:r>
      <w:r w:rsidR="00EA306D">
        <w:t>nedodělků.</w:t>
      </w:r>
    </w:p>
    <w:p w:rsidR="006A68F2" w:rsidRDefault="006A68F2" w:rsidP="006A68F2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Fakturovan</w:t>
      </w:r>
      <w:r w:rsidR="00AF06B6">
        <w:t>á</w:t>
      </w:r>
      <w:r w:rsidRPr="00F625B9">
        <w:t xml:space="preserve"> částk</w:t>
      </w:r>
      <w:r w:rsidR="00AF06B6">
        <w:t>a</w:t>
      </w:r>
      <w:r w:rsidRPr="00F625B9">
        <w:t xml:space="preserve"> bud</w:t>
      </w:r>
      <w:r w:rsidR="00AF06B6">
        <w:t>e</w:t>
      </w:r>
      <w:r w:rsidRPr="00F625B9">
        <w:t xml:space="preserve"> odpovídat oceněnému rozpisu </w:t>
      </w:r>
      <w:r w:rsidR="006A68F2">
        <w:t>stavebních prací</w:t>
      </w:r>
      <w:r w:rsidRPr="00F625B9">
        <w:t xml:space="preserve"> uvedenému ve specifikaci ceny, která je n</w:t>
      </w:r>
      <w:r w:rsidR="006A68F2">
        <w:t>edílnou součástí této smlouvy</w:t>
      </w:r>
      <w:r w:rsidRPr="00F625B9">
        <w:t>.</w:t>
      </w:r>
    </w:p>
    <w:p w:rsidR="006A68F2" w:rsidRDefault="006A68F2" w:rsidP="006A68F2">
      <w:pPr>
        <w:pStyle w:val="Odstavecseseznamem"/>
        <w:ind w:left="284"/>
        <w:jc w:val="both"/>
      </w:pPr>
    </w:p>
    <w:p w:rsidR="00EA306D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Faktura musí obsahovat veškeré náležitosti předepsané § 28 zákona č. 235/</w:t>
      </w:r>
      <w:r w:rsidR="00AF06B6">
        <w:t>20</w:t>
      </w:r>
      <w:r w:rsidRPr="00F625B9">
        <w:t>04 Sb. tak, aby bylo naprosto zřejmé, že slouží rovněž pro daňové účely.</w:t>
      </w:r>
      <w:r w:rsidRPr="00F625B9">
        <w:tab/>
      </w:r>
    </w:p>
    <w:p w:rsidR="006A68F2" w:rsidRDefault="006A68F2" w:rsidP="006A68F2">
      <w:pPr>
        <w:pStyle w:val="Odstavecseseznamem"/>
        <w:ind w:left="284"/>
        <w:jc w:val="both"/>
      </w:pPr>
    </w:p>
    <w:p w:rsidR="00F625B9" w:rsidRDefault="00F625B9" w:rsidP="00EA306D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Objednatel n</w:t>
      </w:r>
      <w:r w:rsidR="00555869">
        <w:t>eposkytuje žádné zálohy, ani dílčí plnění.</w:t>
      </w:r>
    </w:p>
    <w:p w:rsidR="00653CA0" w:rsidRDefault="00653CA0" w:rsidP="00653CA0">
      <w:pPr>
        <w:pStyle w:val="Odstavecseseznamem"/>
        <w:ind w:left="284"/>
        <w:jc w:val="both"/>
      </w:pPr>
    </w:p>
    <w:p w:rsidR="00653CA0" w:rsidRDefault="00653CA0" w:rsidP="00653CA0">
      <w:pPr>
        <w:pStyle w:val="Odstavecseseznamem"/>
        <w:numPr>
          <w:ilvl w:val="0"/>
          <w:numId w:val="1"/>
        </w:numPr>
        <w:ind w:left="284" w:hanging="284"/>
        <w:jc w:val="both"/>
      </w:pPr>
      <w:r>
        <w:lastRenderedPageBreak/>
        <w:t>Náležitosti faktury: odběratel: ŘSD ČR, Na Pankráci 56, 145 05 Praha 4, příjemce: ŘSD ČR, Správa Zlín, Fügnerovo</w:t>
      </w:r>
      <w:r w:rsidR="00442EE8">
        <w:t xml:space="preserve"> nábřeží 5476, 760 01 Zlín</w:t>
      </w:r>
    </w:p>
    <w:p w:rsidR="00653CA0" w:rsidRDefault="00653CA0" w:rsidP="00653CA0">
      <w:pPr>
        <w:pStyle w:val="Odstavecseseznamem"/>
        <w:ind w:left="284"/>
        <w:jc w:val="both"/>
      </w:pPr>
    </w:p>
    <w:p w:rsidR="00AF06B6" w:rsidRDefault="006A68F2" w:rsidP="006A68F2">
      <w:pPr>
        <w:pStyle w:val="Odstavecseseznamem"/>
        <w:numPr>
          <w:ilvl w:val="0"/>
          <w:numId w:val="1"/>
        </w:numPr>
        <w:ind w:left="284" w:hanging="284"/>
        <w:jc w:val="both"/>
      </w:pPr>
      <w:r w:rsidRPr="00F625B9">
        <w:t>ŘSD ČR u poskytnutých stavebních nebo montážních prací uvedených v číselníku Klasifikace produkce CZ-CPA kód 41 až 43 není plátce DPH, tedy se na něj nevztahuje režim přenesené daňové povinnosti. Daňové doklady musí být vystaveny včetně DPH.</w:t>
      </w:r>
    </w:p>
    <w:p w:rsidR="006A68F2" w:rsidRDefault="006A68F2" w:rsidP="006A68F2">
      <w:pPr>
        <w:pStyle w:val="Odstavecseseznamem"/>
        <w:ind w:left="284"/>
        <w:jc w:val="both"/>
      </w:pPr>
    </w:p>
    <w:p w:rsidR="00F625B9" w:rsidRPr="00EA306D" w:rsidRDefault="00EA306D" w:rsidP="00EA306D">
      <w:pPr>
        <w:jc w:val="center"/>
        <w:rPr>
          <w:b/>
        </w:rPr>
      </w:pPr>
      <w:r>
        <w:rPr>
          <w:b/>
        </w:rPr>
        <w:t>V. Smluvní s</w:t>
      </w:r>
      <w:r w:rsidR="00F625B9" w:rsidRPr="00F625B9">
        <w:rPr>
          <w:b/>
        </w:rPr>
        <w:t>ankce</w:t>
      </w:r>
    </w:p>
    <w:p w:rsidR="006A68F2" w:rsidRDefault="006A68F2" w:rsidP="006A68F2">
      <w:pPr>
        <w:ind w:left="284" w:hanging="284"/>
      </w:pPr>
      <w:r>
        <w:t xml:space="preserve">1.  </w:t>
      </w:r>
      <w:r w:rsidRPr="00F625B9">
        <w:t>Neodevzdá-li zhotovitel řádně provedené dílo, zavazuje se uhradit objednat</w:t>
      </w:r>
      <w:r>
        <w:t>eli smluvní pokutu sjednanou ve výši</w:t>
      </w:r>
      <w:r w:rsidRPr="00F625B9">
        <w:t xml:space="preserve"> 0,05 % z  ceny díla bez DPH za každý den, o který se opozdilo řádné dokončení díla.</w:t>
      </w:r>
    </w:p>
    <w:p w:rsidR="00EA306D" w:rsidRDefault="0074174E" w:rsidP="00F04D2B">
      <w:pPr>
        <w:ind w:left="284" w:hanging="284"/>
      </w:pPr>
      <w:r>
        <w:t xml:space="preserve">2.  </w:t>
      </w:r>
      <w:r w:rsidR="00AF06B6">
        <w:t xml:space="preserve">Případné sankce z prodlení </w:t>
      </w:r>
      <w:r w:rsidR="00967469">
        <w:t>poskytování</w:t>
      </w:r>
      <w:r w:rsidR="00AF06B6">
        <w:t xml:space="preserve"> služeb budou uplatněny na základě vystavení sankční faktury.</w:t>
      </w:r>
    </w:p>
    <w:p w:rsidR="00F625B9" w:rsidRDefault="0074174E" w:rsidP="00EA306D">
      <w:pPr>
        <w:ind w:left="284" w:hanging="284"/>
      </w:pPr>
      <w:r>
        <w:t>3</w:t>
      </w:r>
      <w:r w:rsidR="00EA306D">
        <w:t xml:space="preserve">. </w:t>
      </w:r>
      <w:r>
        <w:t xml:space="preserve"> </w:t>
      </w:r>
      <w:r w:rsidR="00EA306D">
        <w:t>Vzájemné u</w:t>
      </w:r>
      <w:r w:rsidR="00F625B9" w:rsidRPr="00F625B9">
        <w:t xml:space="preserve">jednání o smluvní pokutě </w:t>
      </w:r>
      <w:r w:rsidR="00F04D2B">
        <w:t>ne</w:t>
      </w:r>
      <w:r w:rsidR="006A68F2">
        <w:t>vylučuje povinnost zhotovitele</w:t>
      </w:r>
      <w:r>
        <w:t xml:space="preserve"> uhradit objednateli </w:t>
      </w:r>
      <w:r w:rsidR="00F625B9" w:rsidRPr="00F625B9">
        <w:t xml:space="preserve">škodu, která </w:t>
      </w:r>
      <w:r w:rsidR="00F625B9" w:rsidRPr="00EA306D">
        <w:t>vznikne v souvislosti s nesplněním jeho závazků vyplývajících ze smluvního vztahu.</w:t>
      </w:r>
    </w:p>
    <w:p w:rsidR="00967469" w:rsidRDefault="006A68F2" w:rsidP="00440E10">
      <w:pPr>
        <w:ind w:left="284" w:hanging="284"/>
        <w:jc w:val="both"/>
      </w:pPr>
      <w:r>
        <w:t>4.  Zhotovitel</w:t>
      </w:r>
      <w:r w:rsidR="0074174E">
        <w:t xml:space="preserve"> bere na vědomí, že objednatel je závislý na státním rozpočtu a jeho stav účtu závisí na převodu finančních zdrojů. V případě nedostatku finančních prostředků na účtu objednatele může dojít k úhradě faktur až po obdržení potřebných finančních prostředků ze státního rozpočtu. Časová prodleva z těchto důvodů nemůže být považována za zaviněné prodlení na straně objednatele a z tohoto důvodu nelze vůči obje</w:t>
      </w:r>
      <w:r w:rsidR="00574818">
        <w:t>dnateli uplatňovat žádné sankce.</w:t>
      </w:r>
    </w:p>
    <w:p w:rsidR="00440E10" w:rsidRPr="00440E10" w:rsidRDefault="00440E10" w:rsidP="00440E10">
      <w:pPr>
        <w:ind w:left="284" w:hanging="284"/>
        <w:jc w:val="both"/>
      </w:pP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</w:t>
      </w:r>
      <w:r w:rsidR="00F625B9" w:rsidRPr="00F625B9">
        <w:rPr>
          <w:b/>
        </w:rPr>
        <w:t>. Řešení sporů</w:t>
      </w:r>
    </w:p>
    <w:p w:rsidR="00F625B9" w:rsidRDefault="0094114C" w:rsidP="00F83943">
      <w:pPr>
        <w:spacing w:after="0" w:line="240" w:lineRule="auto"/>
      </w:pPr>
      <w:r>
        <w:t xml:space="preserve">      </w:t>
      </w:r>
      <w:r w:rsidR="00F625B9" w:rsidRPr="00F625B9">
        <w:t>Ob</w:t>
      </w:r>
      <w:r w:rsidR="00F625B9" w:rsidRPr="00F625B9">
        <w:rPr>
          <w:rFonts w:hint="eastAsia"/>
        </w:rPr>
        <w:t>ě</w:t>
      </w:r>
      <w:r w:rsidR="00F625B9" w:rsidRPr="00F625B9">
        <w:t xml:space="preserve"> smluvní strany se zavazují </w:t>
      </w:r>
      <w:r w:rsidR="00F625B9" w:rsidRPr="00F625B9">
        <w:rPr>
          <w:rFonts w:hint="eastAsia"/>
        </w:rPr>
        <w:t>ř</w:t>
      </w:r>
      <w:r w:rsidR="00F625B9" w:rsidRPr="00F625B9">
        <w:t>ešit veškeré spory, vyplývající ze závazk</w:t>
      </w:r>
      <w:r w:rsidR="00F625B9" w:rsidRPr="00F625B9">
        <w:rPr>
          <w:rFonts w:hint="eastAsia"/>
        </w:rPr>
        <w:t>ů</w:t>
      </w:r>
      <w:r>
        <w:t xml:space="preserve"> z této smlouvy,</w:t>
      </w:r>
    </w:p>
    <w:p w:rsidR="0094114C" w:rsidRDefault="0094114C" w:rsidP="00F83943">
      <w:pPr>
        <w:spacing w:after="0" w:line="240" w:lineRule="auto"/>
      </w:pPr>
      <w:r>
        <w:t xml:space="preserve">      především dohodou</w:t>
      </w:r>
      <w:r w:rsidR="00967469">
        <w:t>.</w:t>
      </w:r>
    </w:p>
    <w:p w:rsidR="00967469" w:rsidRDefault="0094114C" w:rsidP="00F83943">
      <w:pPr>
        <w:rPr>
          <w:b/>
        </w:rPr>
      </w:pPr>
      <w:r>
        <w:t xml:space="preserve">       </w:t>
      </w:r>
    </w:p>
    <w:p w:rsidR="00F625B9" w:rsidRPr="00F625B9" w:rsidRDefault="00091B6E" w:rsidP="0094114C">
      <w:pPr>
        <w:jc w:val="center"/>
        <w:rPr>
          <w:b/>
        </w:rPr>
      </w:pPr>
      <w:r>
        <w:rPr>
          <w:b/>
        </w:rPr>
        <w:t>VII.</w:t>
      </w:r>
      <w:r w:rsidR="00F83943">
        <w:rPr>
          <w:b/>
        </w:rPr>
        <w:t xml:space="preserve"> Z</w:t>
      </w:r>
      <w:r w:rsidR="00F625B9" w:rsidRPr="00F625B9">
        <w:rPr>
          <w:b/>
        </w:rPr>
        <w:t>ávěrečná ustanovení</w:t>
      </w:r>
    </w:p>
    <w:p w:rsidR="00F625B9" w:rsidRDefault="006A68F2" w:rsidP="0094114C">
      <w:pPr>
        <w:pStyle w:val="Odstavecseseznamem"/>
        <w:numPr>
          <w:ilvl w:val="0"/>
          <w:numId w:val="2"/>
        </w:numPr>
        <w:jc w:val="both"/>
      </w:pPr>
      <w:r>
        <w:t>Tato objednávka zavazuje zhotovitele</w:t>
      </w:r>
      <w:r w:rsidR="00F625B9" w:rsidRPr="00F625B9">
        <w:t xml:space="preserve"> i objednatele ke splnění závazků a po potvrzení oběm</w:t>
      </w:r>
      <w:r w:rsidR="00161B2D">
        <w:t xml:space="preserve">a smluvními stranami </w:t>
      </w:r>
      <w:r w:rsidR="00FB1FD2">
        <w:rPr>
          <w:b/>
        </w:rPr>
        <w:t>nahrazuje smlouvu o dílo</w:t>
      </w:r>
      <w:r w:rsidR="00F625B9" w:rsidRPr="00161B2D">
        <w:rPr>
          <w:b/>
        </w:rPr>
        <w:t>.</w:t>
      </w:r>
    </w:p>
    <w:p w:rsidR="006A68F2" w:rsidRDefault="006A68F2" w:rsidP="006A68F2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Specifikace a ujednání obsažené v této smlouvě je možné měnit pouze písemnou formou odsouhlasenou oběma smluvními stranami</w:t>
      </w:r>
      <w:r w:rsidR="00091B6E">
        <w:t>.</w:t>
      </w:r>
    </w:p>
    <w:p w:rsidR="006A68F2" w:rsidRDefault="006A68F2" w:rsidP="006A68F2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 xml:space="preserve">Pokud není ve smlouvě a jejích přílohách stanoveno jinak, řídí se vztahy založené na základě jejího oboustranného podpisu zákonem </w:t>
      </w:r>
      <w:r w:rsidRPr="00F625B9">
        <w:rPr>
          <w:rFonts w:hint="eastAsia"/>
        </w:rPr>
        <w:t>č</w:t>
      </w:r>
      <w:r w:rsidRPr="00F625B9">
        <w:t>. 89/2012 Sb., ob</w:t>
      </w:r>
      <w:r w:rsidRPr="00F625B9">
        <w:rPr>
          <w:rFonts w:hint="eastAsia"/>
        </w:rPr>
        <w:t>č</w:t>
      </w:r>
      <w:r w:rsidRPr="00F625B9">
        <w:t>anský zákoník, ve znění pozdějších předpisů (dále jen „Občanský zákoník</w:t>
      </w:r>
      <w:r w:rsidR="003805C4">
        <w:t>“</w:t>
      </w:r>
      <w:r w:rsidRPr="00F625B9">
        <w:t>).</w:t>
      </w:r>
    </w:p>
    <w:p w:rsidR="006A68F2" w:rsidRDefault="006A68F2" w:rsidP="006A68F2">
      <w:pPr>
        <w:pStyle w:val="Odstavecseseznamem"/>
        <w:jc w:val="both"/>
      </w:pPr>
    </w:p>
    <w:p w:rsidR="00F625B9" w:rsidRDefault="00F625B9" w:rsidP="0094114C">
      <w:pPr>
        <w:pStyle w:val="Odstavecseseznamem"/>
        <w:numPr>
          <w:ilvl w:val="0"/>
          <w:numId w:val="2"/>
        </w:numPr>
        <w:jc w:val="both"/>
      </w:pPr>
      <w:r w:rsidRPr="00F625B9">
        <w:t>Pro vyloučení pochybností ob</w:t>
      </w:r>
      <w:r w:rsidRPr="00F625B9">
        <w:rPr>
          <w:rFonts w:hint="eastAsia"/>
        </w:rPr>
        <w:t>ě</w:t>
      </w:r>
      <w:r w:rsidRPr="00F625B9">
        <w:t xml:space="preserve"> smluvní strany vylučují aplikaci ustano</w:t>
      </w:r>
      <w:r w:rsidR="006A68F2">
        <w:t>vení § 2909 Občanského zákoníku.</w:t>
      </w:r>
    </w:p>
    <w:p w:rsidR="006A68F2" w:rsidRDefault="006A68F2" w:rsidP="006A68F2">
      <w:pPr>
        <w:pStyle w:val="Odstavecseseznamem"/>
        <w:jc w:val="both"/>
      </w:pPr>
    </w:p>
    <w:p w:rsidR="00F625B9" w:rsidRDefault="00983E2B" w:rsidP="0094114C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Tato objednávka je sepsána ve dvou vyhotoveních. Na důkaz souhlasu </w:t>
      </w:r>
      <w:r w:rsidRPr="00983E2B">
        <w:rPr>
          <w:b/>
        </w:rPr>
        <w:t>zašlete 1 potvrzené vyhotovení objednávky zpět na naši adresu.</w:t>
      </w:r>
    </w:p>
    <w:p w:rsidR="006A68F2" w:rsidRPr="00983E2B" w:rsidRDefault="006A68F2" w:rsidP="006A68F2">
      <w:pPr>
        <w:pStyle w:val="Odstavecseseznamem"/>
        <w:jc w:val="both"/>
        <w:rPr>
          <w:b/>
        </w:rPr>
      </w:pPr>
    </w:p>
    <w:p w:rsidR="00F36B82" w:rsidRDefault="00F625B9" w:rsidP="00F625B9">
      <w:pPr>
        <w:pStyle w:val="Odstavecseseznamem"/>
        <w:numPr>
          <w:ilvl w:val="0"/>
          <w:numId w:val="2"/>
        </w:numPr>
        <w:jc w:val="both"/>
      </w:pPr>
      <w:r w:rsidRPr="00F625B9">
        <w:lastRenderedPageBreak/>
        <w:t>Objednatel upozorňuje, že vylučuje možnost přijetí objednávky dle § 1740 odst. 3, věta první, Občanského zákoníku. Přijetí objednávky s jakýmikoli, byť i nepodstatnými, dodatky nebo odchylkami nebude považováno za její přijetí, ale za nový návrh k jednání.</w:t>
      </w:r>
    </w:p>
    <w:p w:rsidR="004E583B" w:rsidRDefault="004E583B" w:rsidP="004E583B">
      <w:pPr>
        <w:pStyle w:val="Odstavecseseznamem"/>
        <w:jc w:val="both"/>
      </w:pPr>
    </w:p>
    <w:p w:rsidR="004E583B" w:rsidRDefault="00EB7915" w:rsidP="004E583B">
      <w:pPr>
        <w:pStyle w:val="Odstavecseseznamem"/>
        <w:numPr>
          <w:ilvl w:val="0"/>
          <w:numId w:val="2"/>
        </w:numPr>
        <w:spacing w:line="256" w:lineRule="auto"/>
        <w:jc w:val="both"/>
      </w:pPr>
      <w:r>
        <w:t>Zhotovitel</w:t>
      </w:r>
      <w:r w:rsidR="004E583B">
        <w:t xml:space="preserve"> bere na vědomí, že ŘSD ČR je subjektem, jež nese v určitých případech zákonnou povinnost uveřejňovat smlouvy v souladu se zákonem č. 340/2015 Sb. v registru smluv vedeném pro tyto účely Mi</w:t>
      </w:r>
      <w:r>
        <w:t>nisterstvem vnitra.  Zhotovitel</w:t>
      </w:r>
      <w:r w:rsidR="004E583B">
        <w:t xml:space="preserve"> souhlasí se zveřejněním této smlouvy v případě, kdy ŘSD ČR ponese, v souladu s uvedeným zákonem, povinnost uveřejnění, a to v rozsahu a způsobem z uvedeného zákona vyplývající.</w:t>
      </w:r>
    </w:p>
    <w:p w:rsidR="00161B2D" w:rsidRDefault="00161B2D" w:rsidP="004E583B">
      <w:pPr>
        <w:jc w:val="both"/>
      </w:pPr>
    </w:p>
    <w:p w:rsidR="00F83943" w:rsidRDefault="0094114C" w:rsidP="00F625B9">
      <w:r>
        <w:t>ve Zlíně</w:t>
      </w:r>
      <w:r w:rsidR="00F625B9" w:rsidRPr="00F625B9">
        <w:t xml:space="preserve"> dne</w:t>
      </w:r>
      <w:r>
        <w:t xml:space="preserve">: </w:t>
      </w:r>
      <w:r w:rsidR="00766479">
        <w:t>27. 09. 2016</w:t>
      </w:r>
      <w:r w:rsidR="00F625B9" w:rsidRPr="00F625B9">
        <w:tab/>
      </w:r>
      <w:r w:rsidR="00091B6E">
        <w:t xml:space="preserve">                    </w:t>
      </w:r>
      <w:r>
        <w:t xml:space="preserve">         </w:t>
      </w:r>
      <w:r w:rsidR="00766479">
        <w:t xml:space="preserve">                    </w:t>
      </w:r>
      <w:bookmarkStart w:id="0" w:name="_GoBack"/>
      <w:bookmarkEnd w:id="0"/>
      <w:r w:rsidR="00EB7915">
        <w:t>ve Zlíně</w:t>
      </w:r>
      <w:r w:rsidR="00140D3B">
        <w:t xml:space="preserve"> dne</w:t>
      </w:r>
      <w:r>
        <w:t>:</w:t>
      </w:r>
      <w:r w:rsidR="00766479">
        <w:t xml:space="preserve"> 27. 09. 2016</w:t>
      </w:r>
    </w:p>
    <w:p w:rsidR="00F625B9" w:rsidRPr="00F625B9" w:rsidRDefault="0094114C" w:rsidP="00F625B9">
      <w:r>
        <w:t>z</w:t>
      </w:r>
      <w:r w:rsidR="00F625B9" w:rsidRPr="00F625B9">
        <w:t xml:space="preserve">a </w:t>
      </w:r>
      <w:proofErr w:type="gramStart"/>
      <w:r w:rsidR="00F625B9" w:rsidRPr="00F625B9">
        <w:t>objednatele:</w:t>
      </w:r>
      <w:r w:rsidR="00091B6E">
        <w:t xml:space="preserve">                                                              </w:t>
      </w:r>
      <w:r w:rsidR="00F83943">
        <w:t xml:space="preserve">           </w:t>
      </w:r>
      <w:r w:rsidR="003D038B">
        <w:t xml:space="preserve">     </w:t>
      </w:r>
      <w:r>
        <w:t>z</w:t>
      </w:r>
      <w:r w:rsidR="00F625B9" w:rsidRPr="00F625B9">
        <w:t>a</w:t>
      </w:r>
      <w:proofErr w:type="gramEnd"/>
      <w:r w:rsidR="00F625B9" w:rsidRPr="00F625B9">
        <w:t xml:space="preserve"> </w:t>
      </w:r>
      <w:r w:rsidR="006A68F2">
        <w:t>zhotovitele</w:t>
      </w:r>
      <w:r w:rsidR="00F625B9" w:rsidRPr="00F625B9">
        <w:t>:</w:t>
      </w:r>
    </w:p>
    <w:p w:rsidR="00F83943" w:rsidRDefault="00F83943" w:rsidP="00F625B9"/>
    <w:p w:rsidR="00A338DA" w:rsidRDefault="00A338DA" w:rsidP="00F625B9"/>
    <w:p w:rsidR="00F83943" w:rsidRDefault="00F83943" w:rsidP="00A338DA">
      <w:pPr>
        <w:spacing w:after="0"/>
      </w:pPr>
      <w:r>
        <w:t>………………………………………..</w:t>
      </w:r>
      <w:r w:rsidR="00A338DA">
        <w:t xml:space="preserve">                                                       </w:t>
      </w:r>
      <w:r w:rsidR="003D038B">
        <w:t xml:space="preserve">  </w:t>
      </w:r>
      <w:r w:rsidR="006A5C1F">
        <w:t>…………………………………</w:t>
      </w:r>
      <w:r w:rsidR="00EB7915">
        <w:t>…………………….</w:t>
      </w:r>
      <w:r>
        <w:t xml:space="preserve">                                                            </w:t>
      </w:r>
    </w:p>
    <w:p w:rsidR="00F83943" w:rsidRDefault="00A338DA" w:rsidP="00A338DA">
      <w:pPr>
        <w:spacing w:after="0"/>
      </w:pPr>
      <w:r>
        <w:t xml:space="preserve">                                                                                                   </w:t>
      </w:r>
      <w:r w:rsidR="00967469">
        <w:t xml:space="preserve"> </w:t>
      </w:r>
      <w:r w:rsidR="00161B2D">
        <w:t xml:space="preserve">     </w:t>
      </w:r>
    </w:p>
    <w:p w:rsidR="008D5202" w:rsidRDefault="008D5202" w:rsidP="00F625B9"/>
    <w:p w:rsidR="00F625B9" w:rsidRPr="00F625B9" w:rsidRDefault="00983E2B" w:rsidP="00F625B9">
      <w:r>
        <w:t>Příloha: cenová nabídka</w:t>
      </w:r>
    </w:p>
    <w:p w:rsidR="00F625B9" w:rsidRPr="00F625B9" w:rsidRDefault="00F625B9" w:rsidP="00F625B9"/>
    <w:p w:rsidR="00F625B9" w:rsidRPr="00F625B9" w:rsidRDefault="00F625B9" w:rsidP="00F625B9"/>
    <w:p w:rsidR="00F625B9" w:rsidRPr="00F625B9" w:rsidRDefault="00F625B9" w:rsidP="00F625B9"/>
    <w:p w:rsidR="005B109A" w:rsidRDefault="005B109A"/>
    <w:sectPr w:rsidR="005B1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90" w:rsidRDefault="00030290" w:rsidP="00003338">
      <w:pPr>
        <w:spacing w:after="0" w:line="240" w:lineRule="auto"/>
      </w:pPr>
      <w:r>
        <w:separator/>
      </w:r>
    </w:p>
  </w:endnote>
  <w:endnote w:type="continuationSeparator" w:id="0">
    <w:p w:rsidR="00030290" w:rsidRDefault="00030290" w:rsidP="0000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90" w:rsidRDefault="00030290" w:rsidP="00003338">
      <w:pPr>
        <w:spacing w:after="0" w:line="240" w:lineRule="auto"/>
      </w:pPr>
      <w:r>
        <w:separator/>
      </w:r>
    </w:p>
  </w:footnote>
  <w:footnote w:type="continuationSeparator" w:id="0">
    <w:p w:rsidR="00030290" w:rsidRDefault="00030290" w:rsidP="0000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38" w:rsidRDefault="000033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329CF"/>
    <w:multiLevelType w:val="hybridMultilevel"/>
    <w:tmpl w:val="768C5F7A"/>
    <w:lvl w:ilvl="0" w:tplc="48DCA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2395"/>
    <w:rsid w:val="00003338"/>
    <w:rsid w:val="00027045"/>
    <w:rsid w:val="00030290"/>
    <w:rsid w:val="000523E5"/>
    <w:rsid w:val="00085F89"/>
    <w:rsid w:val="00091B6E"/>
    <w:rsid w:val="000C51A0"/>
    <w:rsid w:val="000C7C64"/>
    <w:rsid w:val="000D284F"/>
    <w:rsid w:val="00115DEC"/>
    <w:rsid w:val="00140D3B"/>
    <w:rsid w:val="00161B2D"/>
    <w:rsid w:val="0016616E"/>
    <w:rsid w:val="00177FC1"/>
    <w:rsid w:val="001A7C5C"/>
    <w:rsid w:val="001B0F5D"/>
    <w:rsid w:val="001C55EE"/>
    <w:rsid w:val="00207647"/>
    <w:rsid w:val="00223225"/>
    <w:rsid w:val="00226B08"/>
    <w:rsid w:val="002402F6"/>
    <w:rsid w:val="00265CBC"/>
    <w:rsid w:val="00286E76"/>
    <w:rsid w:val="00297634"/>
    <w:rsid w:val="002A05D5"/>
    <w:rsid w:val="002B0B22"/>
    <w:rsid w:val="002B133A"/>
    <w:rsid w:val="002C4F18"/>
    <w:rsid w:val="002D1A09"/>
    <w:rsid w:val="002D45ED"/>
    <w:rsid w:val="0031202D"/>
    <w:rsid w:val="00364820"/>
    <w:rsid w:val="003805C4"/>
    <w:rsid w:val="003B3386"/>
    <w:rsid w:val="003C52BC"/>
    <w:rsid w:val="003D038B"/>
    <w:rsid w:val="003E539B"/>
    <w:rsid w:val="003F51EE"/>
    <w:rsid w:val="003F5417"/>
    <w:rsid w:val="00416955"/>
    <w:rsid w:val="00440E10"/>
    <w:rsid w:val="00442EE8"/>
    <w:rsid w:val="0047788F"/>
    <w:rsid w:val="004C63F9"/>
    <w:rsid w:val="004D729C"/>
    <w:rsid w:val="004E1C76"/>
    <w:rsid w:val="004E583B"/>
    <w:rsid w:val="004E5F12"/>
    <w:rsid w:val="004F0069"/>
    <w:rsid w:val="00532027"/>
    <w:rsid w:val="00551A56"/>
    <w:rsid w:val="00555869"/>
    <w:rsid w:val="00574818"/>
    <w:rsid w:val="00593AF1"/>
    <w:rsid w:val="005B109A"/>
    <w:rsid w:val="005D02A2"/>
    <w:rsid w:val="005E692F"/>
    <w:rsid w:val="00633015"/>
    <w:rsid w:val="0063648D"/>
    <w:rsid w:val="006414A2"/>
    <w:rsid w:val="00653CA0"/>
    <w:rsid w:val="006728C5"/>
    <w:rsid w:val="006A5C1F"/>
    <w:rsid w:val="006A68F2"/>
    <w:rsid w:val="006E17D3"/>
    <w:rsid w:val="006E5718"/>
    <w:rsid w:val="006F0064"/>
    <w:rsid w:val="006F0E5A"/>
    <w:rsid w:val="006F3A21"/>
    <w:rsid w:val="00701E8F"/>
    <w:rsid w:val="0074174E"/>
    <w:rsid w:val="0074444D"/>
    <w:rsid w:val="00763C13"/>
    <w:rsid w:val="00766479"/>
    <w:rsid w:val="007771B2"/>
    <w:rsid w:val="00794183"/>
    <w:rsid w:val="00797654"/>
    <w:rsid w:val="007A7791"/>
    <w:rsid w:val="007B7EEE"/>
    <w:rsid w:val="007D35E6"/>
    <w:rsid w:val="007D4456"/>
    <w:rsid w:val="007D5912"/>
    <w:rsid w:val="007E3540"/>
    <w:rsid w:val="008326DC"/>
    <w:rsid w:val="00892612"/>
    <w:rsid w:val="008A3B16"/>
    <w:rsid w:val="008D5202"/>
    <w:rsid w:val="008F56EA"/>
    <w:rsid w:val="009041F8"/>
    <w:rsid w:val="0091131E"/>
    <w:rsid w:val="00912E5F"/>
    <w:rsid w:val="009249CA"/>
    <w:rsid w:val="00926163"/>
    <w:rsid w:val="0094114C"/>
    <w:rsid w:val="00967469"/>
    <w:rsid w:val="00970EC6"/>
    <w:rsid w:val="00983E2B"/>
    <w:rsid w:val="0098698F"/>
    <w:rsid w:val="009B3F01"/>
    <w:rsid w:val="009C3509"/>
    <w:rsid w:val="009F03A3"/>
    <w:rsid w:val="00A16FF7"/>
    <w:rsid w:val="00A338DA"/>
    <w:rsid w:val="00A35495"/>
    <w:rsid w:val="00A3752E"/>
    <w:rsid w:val="00A37E43"/>
    <w:rsid w:val="00A5160A"/>
    <w:rsid w:val="00A937A0"/>
    <w:rsid w:val="00A963E5"/>
    <w:rsid w:val="00AD3DB4"/>
    <w:rsid w:val="00AF06B6"/>
    <w:rsid w:val="00B04F6A"/>
    <w:rsid w:val="00B268B6"/>
    <w:rsid w:val="00B32A15"/>
    <w:rsid w:val="00B4418B"/>
    <w:rsid w:val="00B44C76"/>
    <w:rsid w:val="00B97EDE"/>
    <w:rsid w:val="00BF5DB8"/>
    <w:rsid w:val="00C212B4"/>
    <w:rsid w:val="00C60D7F"/>
    <w:rsid w:val="00CA1D73"/>
    <w:rsid w:val="00CA41C6"/>
    <w:rsid w:val="00CB6B78"/>
    <w:rsid w:val="00CE0539"/>
    <w:rsid w:val="00CE6A63"/>
    <w:rsid w:val="00CF1401"/>
    <w:rsid w:val="00CF153E"/>
    <w:rsid w:val="00D05BBA"/>
    <w:rsid w:val="00D27EC5"/>
    <w:rsid w:val="00DA2669"/>
    <w:rsid w:val="00DA620B"/>
    <w:rsid w:val="00DB1EE3"/>
    <w:rsid w:val="00DC495D"/>
    <w:rsid w:val="00DC7DE8"/>
    <w:rsid w:val="00E158A3"/>
    <w:rsid w:val="00E451DE"/>
    <w:rsid w:val="00E50086"/>
    <w:rsid w:val="00E52027"/>
    <w:rsid w:val="00E64EBB"/>
    <w:rsid w:val="00E73CC1"/>
    <w:rsid w:val="00E8026C"/>
    <w:rsid w:val="00EA306D"/>
    <w:rsid w:val="00EB7915"/>
    <w:rsid w:val="00EB7BAE"/>
    <w:rsid w:val="00EE37B3"/>
    <w:rsid w:val="00EF6864"/>
    <w:rsid w:val="00F04398"/>
    <w:rsid w:val="00F04D2B"/>
    <w:rsid w:val="00F118A4"/>
    <w:rsid w:val="00F36B82"/>
    <w:rsid w:val="00F625B9"/>
    <w:rsid w:val="00F635CF"/>
    <w:rsid w:val="00F649CA"/>
    <w:rsid w:val="00F83943"/>
    <w:rsid w:val="00F92BDB"/>
    <w:rsid w:val="00FB1FD2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BCF"/>
  <w15:docId w15:val="{F29D3751-565C-4DD5-8E82-2E1E11B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0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338"/>
  </w:style>
  <w:style w:type="paragraph" w:styleId="Zpat">
    <w:name w:val="footer"/>
    <w:basedOn w:val="Normln"/>
    <w:link w:val="ZpatChar"/>
    <w:uiPriority w:val="99"/>
    <w:unhideWhenUsed/>
    <w:rsid w:val="0000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1F8C-EF66-4D89-BB07-360F5A31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1268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Uličný Petr Bc.</cp:lastModifiedBy>
  <cp:revision>67</cp:revision>
  <cp:lastPrinted>2016-09-27T13:28:00Z</cp:lastPrinted>
  <dcterms:created xsi:type="dcterms:W3CDTF">2016-02-10T07:51:00Z</dcterms:created>
  <dcterms:modified xsi:type="dcterms:W3CDTF">2016-11-23T09:01:00Z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292.1</vt:lpwstr>
  </property>
</Properties>
</file>