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A1" w:rsidRPr="00AE677C" w:rsidRDefault="008F47A1" w:rsidP="008F47A1">
      <w:pPr>
        <w:pStyle w:val="Nadpis9"/>
        <w:keepNext w:val="0"/>
        <w:spacing w:before="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77C">
        <w:rPr>
          <w:rFonts w:ascii="Times New Roman" w:hAnsi="Times New Roman"/>
          <w:b/>
          <w:i w:val="0"/>
          <w:sz w:val="24"/>
          <w:szCs w:val="24"/>
        </w:rPr>
        <w:t xml:space="preserve">D O D A T E K č. </w:t>
      </w:r>
      <w:r>
        <w:rPr>
          <w:rFonts w:ascii="Times New Roman" w:hAnsi="Times New Roman"/>
          <w:b/>
          <w:i w:val="0"/>
          <w:sz w:val="24"/>
          <w:szCs w:val="24"/>
        </w:rPr>
        <w:t>1</w:t>
      </w:r>
    </w:p>
    <w:p w:rsidR="008F47A1" w:rsidRPr="00F361BD" w:rsidRDefault="008F47A1" w:rsidP="008F47A1">
      <w:pPr>
        <w:tabs>
          <w:tab w:val="left" w:pos="4820"/>
        </w:tabs>
        <w:spacing w:before="0" w:line="276" w:lineRule="auto"/>
        <w:ind w:left="0"/>
        <w:jc w:val="center"/>
        <w:rPr>
          <w:rFonts w:eastAsiaTheme="majorEastAsia"/>
          <w:iCs/>
          <w:color w:val="404040" w:themeColor="text1" w:themeTint="BF"/>
          <w:sz w:val="22"/>
          <w:szCs w:val="22"/>
        </w:rPr>
      </w:pP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 xml:space="preserve">ke smlouvě o dílo č. 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 xml:space="preserve">808-2016-505202 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(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02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/201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6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 xml:space="preserve">) ze dne 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13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 xml:space="preserve">. 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07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. 201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6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, jejímž</w:t>
      </w:r>
      <w:r w:rsidR="00BD1B55" w:rsidRPr="00F361BD">
        <w:rPr>
          <w:rFonts w:eastAsiaTheme="majorEastAsia"/>
          <w:iCs/>
          <w:color w:val="404040" w:themeColor="text1" w:themeTint="BF"/>
          <w:sz w:val="22"/>
          <w:szCs w:val="22"/>
        </w:rPr>
        <w:t xml:space="preserve"> předmětem </w:t>
      </w:r>
      <w:r w:rsidR="007C29EE" w:rsidRPr="00F361BD">
        <w:rPr>
          <w:rFonts w:eastAsiaTheme="majorEastAsia"/>
          <w:iCs/>
          <w:color w:val="404040" w:themeColor="text1" w:themeTint="BF"/>
          <w:sz w:val="22"/>
          <w:szCs w:val="22"/>
        </w:rPr>
        <w:t>je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: „</w:t>
      </w:r>
      <w:r w:rsidR="007C29EE" w:rsidRPr="00F361BD">
        <w:rPr>
          <w:rFonts w:eastAsiaTheme="majorEastAsia"/>
          <w:bCs/>
          <w:iCs/>
          <w:color w:val="404040" w:themeColor="text1" w:themeTint="BF"/>
          <w:sz w:val="22"/>
          <w:szCs w:val="22"/>
        </w:rPr>
        <w:t>Vytyčení a stabilizace vlastnických hranic pozemků po provedené KoPÚ v k. ú. Kladné</w:t>
      </w:r>
      <w:r w:rsidRPr="00F361BD">
        <w:rPr>
          <w:rFonts w:eastAsiaTheme="majorEastAsia"/>
          <w:iCs/>
          <w:color w:val="404040" w:themeColor="text1" w:themeTint="BF"/>
          <w:sz w:val="22"/>
          <w:szCs w:val="22"/>
        </w:rPr>
        <w:t>“</w:t>
      </w:r>
    </w:p>
    <w:p w:rsidR="006257BF" w:rsidRPr="00346BF4" w:rsidRDefault="006257BF" w:rsidP="00F361BD">
      <w:pPr>
        <w:ind w:left="0"/>
        <w:jc w:val="center"/>
        <w:rPr>
          <w:b/>
          <w:sz w:val="22"/>
          <w:szCs w:val="22"/>
        </w:rPr>
      </w:pPr>
      <w:r w:rsidRPr="00346BF4">
        <w:rPr>
          <w:b/>
          <w:sz w:val="22"/>
          <w:szCs w:val="22"/>
        </w:rPr>
        <w:t>mezi smluvními stranami</w:t>
      </w:r>
    </w:p>
    <w:p w:rsidR="006257BF" w:rsidRDefault="006257BF" w:rsidP="006257BF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1E4FD5">
        <w:rPr>
          <w:b/>
          <w:sz w:val="22"/>
          <w:szCs w:val="22"/>
        </w:rPr>
        <w:t>Objednatel:</w:t>
      </w:r>
      <w:r w:rsidRPr="006A2283">
        <w:rPr>
          <w:sz w:val="22"/>
          <w:szCs w:val="22"/>
        </w:rPr>
        <w:tab/>
        <w:t xml:space="preserve">Česká republika – </w:t>
      </w:r>
      <w:r w:rsidRPr="006A2283">
        <w:rPr>
          <w:bCs/>
          <w:sz w:val="22"/>
          <w:szCs w:val="22"/>
        </w:rPr>
        <w:t>Státní pozemkový úřad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ab/>
        <w:t>Krajský pozemkový úřad pro Jihočeský kraj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ab/>
        <w:t>Pobočka Český Krumlov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bCs/>
          <w:sz w:val="22"/>
          <w:szCs w:val="22"/>
        </w:rPr>
        <w:tab/>
        <w:t>5. května 287, Plešivec</w:t>
      </w:r>
      <w:r w:rsidRPr="006A2283">
        <w:rPr>
          <w:sz w:val="22"/>
          <w:szCs w:val="22"/>
        </w:rPr>
        <w:t xml:space="preserve"> 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ab/>
        <w:t>381 01 Český Krumlov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 xml:space="preserve">Fakturační adresa:                                              </w:t>
      </w:r>
      <w:r w:rsidRPr="006A2283">
        <w:rPr>
          <w:sz w:val="22"/>
          <w:szCs w:val="22"/>
        </w:rPr>
        <w:tab/>
        <w:t>Státní pozemkový úřad, Husinecká 1024/11a,</w:t>
      </w:r>
      <w:r w:rsidRPr="006A2283">
        <w:rPr>
          <w:sz w:val="22"/>
          <w:szCs w:val="22"/>
        </w:rPr>
        <w:br/>
        <w:t>130 00 Praha – Žižkov, IČ: 01312774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>zastoupený:</w:t>
      </w:r>
      <w:r w:rsidRPr="006A2283">
        <w:rPr>
          <w:sz w:val="22"/>
          <w:szCs w:val="22"/>
        </w:rPr>
        <w:tab/>
        <w:t>Ing. Josefem Jakešem – vedoucím pobočky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6A2283">
        <w:rPr>
          <w:sz w:val="22"/>
          <w:szCs w:val="22"/>
        </w:rPr>
        <w:t>ve smluvních záležitostech oprávněn jednat:</w:t>
      </w:r>
      <w:r w:rsidRPr="006A2283">
        <w:rPr>
          <w:sz w:val="22"/>
          <w:szCs w:val="22"/>
        </w:rPr>
        <w:tab/>
        <w:t>Ing. Josef Jakeš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6A2283">
        <w:rPr>
          <w:sz w:val="22"/>
          <w:szCs w:val="22"/>
        </w:rPr>
        <w:t xml:space="preserve">v </w:t>
      </w:r>
      <w:r w:rsidRPr="006A2283">
        <w:rPr>
          <w:snapToGrid w:val="0"/>
          <w:sz w:val="22"/>
          <w:szCs w:val="22"/>
        </w:rPr>
        <w:t>technických záležitostech oprávněn jednat:</w:t>
      </w:r>
      <w:r w:rsidRPr="006A2283">
        <w:rPr>
          <w:snapToGrid w:val="0"/>
          <w:sz w:val="22"/>
          <w:szCs w:val="22"/>
        </w:rPr>
        <w:tab/>
        <w:t>Ing. Pavel Šetka</w:t>
      </w:r>
      <w:r w:rsidRPr="006A2283">
        <w:rPr>
          <w:sz w:val="22"/>
          <w:szCs w:val="22"/>
        </w:rPr>
        <w:t>, referent KPÚ pro Jihočeský kraj, Pobočka Český Krumlov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6A2283">
        <w:rPr>
          <w:sz w:val="22"/>
          <w:szCs w:val="22"/>
        </w:rPr>
        <w:t>Adresa:</w:t>
      </w:r>
      <w:r w:rsidRPr="006A2283">
        <w:rPr>
          <w:sz w:val="22"/>
          <w:szCs w:val="22"/>
        </w:rPr>
        <w:tab/>
      </w:r>
      <w:r w:rsidRPr="006A2283">
        <w:rPr>
          <w:bCs/>
          <w:sz w:val="22"/>
          <w:szCs w:val="22"/>
        </w:rPr>
        <w:t>5. května 287, Plešivec</w:t>
      </w:r>
      <w:r w:rsidRPr="006A2283">
        <w:rPr>
          <w:sz w:val="22"/>
          <w:szCs w:val="22"/>
        </w:rPr>
        <w:t>, 381 01 Český Krumlov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6A2283">
        <w:rPr>
          <w:sz w:val="22"/>
          <w:szCs w:val="22"/>
        </w:rPr>
        <w:t>Tel.:</w:t>
      </w:r>
      <w:r w:rsidRPr="006A2283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Pr="006A2283">
        <w:rPr>
          <w:sz w:val="22"/>
          <w:szCs w:val="22"/>
        </w:rPr>
        <w:tab/>
      </w:r>
      <w:r w:rsidRPr="006A2283">
        <w:rPr>
          <w:sz w:val="22"/>
          <w:szCs w:val="22"/>
        </w:rPr>
        <w:tab/>
        <w:t xml:space="preserve"> 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6A2283">
        <w:rPr>
          <w:sz w:val="22"/>
          <w:szCs w:val="22"/>
        </w:rPr>
        <w:t>E-mail:</w:t>
      </w:r>
      <w:r w:rsidRPr="006A2283">
        <w:rPr>
          <w:sz w:val="22"/>
          <w:szCs w:val="22"/>
        </w:rPr>
        <w:tab/>
      </w:r>
      <w:proofErr w:type="spellStart"/>
      <w:r w:rsidR="00FF1977" w:rsidRPr="00FF1977">
        <w:t>xxxxxxxxxxx</w:t>
      </w:r>
      <w:proofErr w:type="spellEnd"/>
      <w:r>
        <w:rPr>
          <w:sz w:val="22"/>
          <w:szCs w:val="22"/>
        </w:rPr>
        <w:t xml:space="preserve"> 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6A2283">
        <w:rPr>
          <w:sz w:val="22"/>
          <w:szCs w:val="22"/>
        </w:rPr>
        <w:t>ID DS:</w:t>
      </w:r>
      <w:r w:rsidRPr="006A2283">
        <w:rPr>
          <w:sz w:val="22"/>
          <w:szCs w:val="22"/>
        </w:rPr>
        <w:tab/>
        <w:t>z49per3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6A2283">
        <w:rPr>
          <w:sz w:val="22"/>
          <w:szCs w:val="22"/>
        </w:rPr>
        <w:t>Bankovní spojení:</w:t>
      </w:r>
      <w:r w:rsidRPr="006A2283">
        <w:rPr>
          <w:sz w:val="22"/>
          <w:szCs w:val="22"/>
        </w:rPr>
        <w:tab/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Pr="006A2283">
        <w:rPr>
          <w:sz w:val="22"/>
          <w:szCs w:val="22"/>
        </w:rPr>
        <w:tab/>
      </w:r>
    </w:p>
    <w:p w:rsidR="00FF1977" w:rsidRDefault="007C29EE" w:rsidP="007C29EE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6A2283">
        <w:rPr>
          <w:bCs/>
          <w:sz w:val="22"/>
          <w:szCs w:val="22"/>
        </w:rPr>
        <w:t>Číslo účtu:</w:t>
      </w:r>
      <w:r w:rsidRPr="006A2283">
        <w:rPr>
          <w:bCs/>
          <w:sz w:val="22"/>
          <w:szCs w:val="22"/>
        </w:rPr>
        <w:tab/>
      </w:r>
      <w:proofErr w:type="spellStart"/>
      <w:r w:rsidR="00FF1977" w:rsidRPr="00FF1977">
        <w:rPr>
          <w:bCs/>
          <w:sz w:val="22"/>
          <w:szCs w:val="22"/>
        </w:rPr>
        <w:t>xxxxxxxxxxx</w:t>
      </w:r>
      <w:proofErr w:type="spellEnd"/>
      <w:r w:rsidR="00FF1977" w:rsidRPr="00FF1977">
        <w:rPr>
          <w:bCs/>
          <w:sz w:val="22"/>
          <w:szCs w:val="22"/>
        </w:rPr>
        <w:t xml:space="preserve"> 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6A2283">
        <w:rPr>
          <w:bCs/>
          <w:sz w:val="22"/>
          <w:szCs w:val="22"/>
        </w:rPr>
        <w:t>IČ:</w:t>
      </w:r>
      <w:r w:rsidRPr="006A2283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6A2283">
        <w:rPr>
          <w:bCs/>
          <w:sz w:val="22"/>
          <w:szCs w:val="22"/>
        </w:rPr>
        <w:t>DIČ:</w:t>
      </w:r>
      <w:r w:rsidRPr="006A2283">
        <w:rPr>
          <w:bCs/>
          <w:sz w:val="22"/>
          <w:szCs w:val="22"/>
        </w:rPr>
        <w:tab/>
        <w:t xml:space="preserve">není plátcem DPH </w:t>
      </w:r>
    </w:p>
    <w:p w:rsidR="007C29EE" w:rsidRPr="006A2283" w:rsidRDefault="007C29EE" w:rsidP="007C29EE">
      <w:pPr>
        <w:pStyle w:val="Bezmezer"/>
        <w:ind w:left="0"/>
        <w:rPr>
          <w:sz w:val="22"/>
          <w:szCs w:val="22"/>
        </w:rPr>
      </w:pPr>
      <w:r w:rsidRPr="006A2283">
        <w:rPr>
          <w:sz w:val="22"/>
          <w:szCs w:val="22"/>
        </w:rPr>
        <w:t xml:space="preserve">dále jen </w:t>
      </w:r>
      <w:r w:rsidRPr="006A2283">
        <w:rPr>
          <w:b/>
          <w:sz w:val="22"/>
          <w:szCs w:val="22"/>
        </w:rPr>
        <w:t>„objednatel“</w:t>
      </w:r>
      <w:r w:rsidRPr="006A2283">
        <w:rPr>
          <w:sz w:val="22"/>
          <w:szCs w:val="22"/>
        </w:rPr>
        <w:tab/>
      </w:r>
      <w:r w:rsidRPr="006A2283">
        <w:rPr>
          <w:sz w:val="22"/>
          <w:szCs w:val="22"/>
        </w:rPr>
        <w:tab/>
      </w:r>
      <w:r w:rsidRPr="006A2283">
        <w:rPr>
          <w:sz w:val="22"/>
          <w:szCs w:val="22"/>
        </w:rPr>
        <w:tab/>
      </w:r>
    </w:p>
    <w:p w:rsidR="007C29EE" w:rsidRPr="006A2283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7C29EE" w:rsidRPr="001E4FD5" w:rsidRDefault="007C29EE" w:rsidP="007C29EE">
      <w:pPr>
        <w:pStyle w:val="Bezmezer"/>
        <w:tabs>
          <w:tab w:val="left" w:pos="4536"/>
        </w:tabs>
        <w:ind w:left="4530" w:hanging="4530"/>
        <w:rPr>
          <w:sz w:val="22"/>
          <w:szCs w:val="22"/>
        </w:rPr>
      </w:pPr>
      <w:proofErr w:type="gramStart"/>
      <w:r w:rsidRPr="001E4FD5"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 xml:space="preserve">                                         </w:t>
      </w:r>
      <w:r w:rsidRPr="009061CE">
        <w:rPr>
          <w:sz w:val="22"/>
          <w:szCs w:val="22"/>
        </w:rPr>
        <w:t>sdružení</w:t>
      </w:r>
      <w:proofErr w:type="gramEnd"/>
      <w:r w:rsidRPr="001E4FD5">
        <w:rPr>
          <w:sz w:val="22"/>
          <w:szCs w:val="22"/>
        </w:rPr>
        <w:t xml:space="preserve"> „GEODROM – 1. </w:t>
      </w:r>
      <w:proofErr w:type="spellStart"/>
      <w:r w:rsidRPr="001E4FD5">
        <w:rPr>
          <w:sz w:val="22"/>
          <w:szCs w:val="22"/>
        </w:rPr>
        <w:t>Geo</w:t>
      </w:r>
      <w:proofErr w:type="spellEnd"/>
      <w:r w:rsidRPr="001E4FD5">
        <w:rPr>
          <w:sz w:val="22"/>
          <w:szCs w:val="22"/>
        </w:rPr>
        <w:t>“</w:t>
      </w:r>
      <w:r>
        <w:rPr>
          <w:sz w:val="22"/>
          <w:szCs w:val="22"/>
        </w:rPr>
        <w:t xml:space="preserve">, </w:t>
      </w:r>
      <w:r w:rsidRPr="001E4FD5">
        <w:rPr>
          <w:sz w:val="22"/>
          <w:szCs w:val="22"/>
        </w:rPr>
        <w:t xml:space="preserve">zastoupené Ing. Jiřím </w:t>
      </w:r>
      <w:proofErr w:type="spellStart"/>
      <w:r w:rsidRPr="001E4FD5">
        <w:rPr>
          <w:sz w:val="22"/>
          <w:szCs w:val="22"/>
        </w:rPr>
        <w:t>Habrovcem</w:t>
      </w:r>
      <w:proofErr w:type="spellEnd"/>
    </w:p>
    <w:p w:rsidR="007C29EE" w:rsidRDefault="007C29EE" w:rsidP="007C29EE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</w:p>
    <w:p w:rsidR="007C29EE" w:rsidRDefault="007C29EE" w:rsidP="007C29EE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 w:rsidRPr="00FD29A5">
        <w:rPr>
          <w:b/>
          <w:sz w:val="22"/>
          <w:szCs w:val="22"/>
        </w:rPr>
        <w:t>1. účastník sdružení</w:t>
      </w:r>
      <w:r>
        <w:rPr>
          <w:b/>
          <w:sz w:val="22"/>
          <w:szCs w:val="22"/>
        </w:rPr>
        <w:t xml:space="preserve"> (</w:t>
      </w:r>
      <w:r w:rsidRPr="00FD29A5">
        <w:rPr>
          <w:b/>
          <w:sz w:val="22"/>
          <w:szCs w:val="22"/>
        </w:rPr>
        <w:t>reprezentant</w:t>
      </w:r>
      <w:r>
        <w:rPr>
          <w:b/>
          <w:sz w:val="22"/>
          <w:szCs w:val="22"/>
        </w:rPr>
        <w:t xml:space="preserve">):                 </w:t>
      </w:r>
      <w:r>
        <w:rPr>
          <w:b/>
          <w:sz w:val="22"/>
          <w:szCs w:val="22"/>
        </w:rPr>
        <w:tab/>
        <w:t>GEODROM,</w:t>
      </w:r>
      <w:r w:rsidRPr="005A3800">
        <w:rPr>
          <w:b/>
          <w:sz w:val="22"/>
          <w:szCs w:val="22"/>
        </w:rPr>
        <w:t xml:space="preserve"> s.r.o.</w:t>
      </w:r>
      <w:r w:rsidRPr="00540F1F">
        <w:rPr>
          <w:sz w:val="22"/>
          <w:szCs w:val="22"/>
        </w:rPr>
        <w:t xml:space="preserve"> </w:t>
      </w:r>
    </w:p>
    <w:p w:rsidR="007C29EE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Pr="00920679">
        <w:rPr>
          <w:sz w:val="22"/>
          <w:szCs w:val="22"/>
        </w:rPr>
        <w:t>Hlavní 133/32, 664 48 Moravany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Pr="00E80CDC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Jiří </w:t>
      </w:r>
      <w:proofErr w:type="spellStart"/>
      <w:r>
        <w:rPr>
          <w:sz w:val="22"/>
          <w:szCs w:val="22"/>
        </w:rPr>
        <w:t>Habrovec</w:t>
      </w:r>
      <w:proofErr w:type="spellEnd"/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Pr="00E80CDC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Jiří </w:t>
      </w:r>
      <w:proofErr w:type="spellStart"/>
      <w:r>
        <w:rPr>
          <w:sz w:val="22"/>
          <w:szCs w:val="22"/>
        </w:rPr>
        <w:t>Habrovec</w:t>
      </w:r>
      <w:proofErr w:type="spellEnd"/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Pr="002D2E40">
        <w:rPr>
          <w:sz w:val="22"/>
          <w:szCs w:val="22"/>
        </w:rPr>
        <w:tab/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BD6E6D" w:rsidRPr="00BD6E6D">
        <w:t>xxxxxxxxxxx</w:t>
      </w:r>
      <w:proofErr w:type="spellEnd"/>
      <w:r>
        <w:rPr>
          <w:sz w:val="22"/>
          <w:szCs w:val="22"/>
        </w:rPr>
        <w:t xml:space="preserve"> 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Pr="00865D4A">
        <w:rPr>
          <w:sz w:val="22"/>
          <w:szCs w:val="22"/>
        </w:rPr>
        <w:t>5a78v4d</w:t>
      </w:r>
      <w:r w:rsidRPr="002D2E40">
        <w:rPr>
          <w:sz w:val="22"/>
          <w:szCs w:val="22"/>
        </w:rPr>
        <w:tab/>
      </w:r>
    </w:p>
    <w:p w:rsidR="00FF1977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="00FF1977" w:rsidRPr="00FF1977">
        <w:rPr>
          <w:sz w:val="22"/>
          <w:szCs w:val="22"/>
        </w:rPr>
        <w:t xml:space="preserve"> 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 w:rsidRPr="001E4FD5">
        <w:rPr>
          <w:sz w:val="22"/>
          <w:szCs w:val="22"/>
        </w:rPr>
        <w:t>29305381</w:t>
      </w:r>
      <w:r w:rsidRPr="002D2E40">
        <w:rPr>
          <w:sz w:val="22"/>
          <w:szCs w:val="22"/>
        </w:rPr>
        <w:tab/>
      </w:r>
      <w:bookmarkStart w:id="0" w:name="_GoBack"/>
      <w:bookmarkEnd w:id="0"/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Pr="001E4FD5">
        <w:t xml:space="preserve"> </w:t>
      </w:r>
      <w:r w:rsidRPr="001E4FD5">
        <w:rPr>
          <w:sz w:val="22"/>
          <w:szCs w:val="22"/>
        </w:rPr>
        <w:t>29305381</w:t>
      </w:r>
      <w:r w:rsidRPr="002D2E40">
        <w:rPr>
          <w:sz w:val="22"/>
          <w:szCs w:val="22"/>
        </w:rPr>
        <w:tab/>
      </w:r>
    </w:p>
    <w:p w:rsidR="007C29EE" w:rsidRPr="002D2E40" w:rsidRDefault="007C29EE" w:rsidP="007C29EE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Společnost je zapsaná v obchodním rejstříku vedeném</w:t>
      </w:r>
      <w:r>
        <w:rPr>
          <w:sz w:val="22"/>
          <w:szCs w:val="22"/>
        </w:rPr>
        <w:t xml:space="preserve"> u KS v Brně, oddíl C, vložka 72875</w:t>
      </w:r>
    </w:p>
    <w:p w:rsidR="007C29EE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7C29EE" w:rsidRPr="00E82790" w:rsidRDefault="007C29EE" w:rsidP="007C29EE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 w:rsidRPr="00FD29A5">
        <w:rPr>
          <w:b/>
          <w:sz w:val="22"/>
          <w:szCs w:val="22"/>
        </w:rPr>
        <w:t>2. účastník sdružení: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ab/>
        <w:t xml:space="preserve">1.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>, spol. s r.o.</w:t>
      </w:r>
    </w:p>
    <w:p w:rsidR="007C29EE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>
        <w:rPr>
          <w:sz w:val="22"/>
          <w:szCs w:val="22"/>
        </w:rPr>
        <w:tab/>
        <w:t>Hradební 81/6, 796 01 Prostějov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7C29EE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FF1977" w:rsidRPr="00FF1977">
        <w:t>xxxxxxxxxxx</w:t>
      </w:r>
      <w:proofErr w:type="spellEnd"/>
      <w:r>
        <w:rPr>
          <w:sz w:val="22"/>
          <w:szCs w:val="22"/>
        </w:rPr>
        <w:t xml:space="preserve"> 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Pr="001E4FD5">
        <w:rPr>
          <w:sz w:val="22"/>
          <w:szCs w:val="22"/>
        </w:rPr>
        <w:t>mn8tgr2</w:t>
      </w:r>
      <w:r w:rsidRPr="002D2E40">
        <w:rPr>
          <w:sz w:val="22"/>
          <w:szCs w:val="22"/>
        </w:rPr>
        <w:tab/>
      </w:r>
    </w:p>
    <w:p w:rsidR="00FF1977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proofErr w:type="spellStart"/>
      <w:r w:rsidR="00FF1977" w:rsidRPr="00FF1977">
        <w:rPr>
          <w:sz w:val="22"/>
          <w:szCs w:val="22"/>
        </w:rPr>
        <w:t>xxxxxxxxxxx</w:t>
      </w:r>
      <w:proofErr w:type="spellEnd"/>
      <w:r w:rsidR="00FF1977" w:rsidRPr="00FF1977">
        <w:rPr>
          <w:sz w:val="22"/>
          <w:szCs w:val="22"/>
        </w:rPr>
        <w:t xml:space="preserve"> </w:t>
      </w:r>
    </w:p>
    <w:p w:rsidR="007C29EE" w:rsidRPr="002D2E40" w:rsidRDefault="007C29EE" w:rsidP="007C29EE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Pr="001E4FD5">
        <w:t xml:space="preserve"> </w:t>
      </w:r>
      <w:r w:rsidRPr="001E4FD5">
        <w:rPr>
          <w:sz w:val="22"/>
          <w:szCs w:val="22"/>
        </w:rPr>
        <w:t>01573161</w:t>
      </w:r>
      <w:r w:rsidRPr="002D2E40">
        <w:rPr>
          <w:sz w:val="22"/>
          <w:szCs w:val="22"/>
        </w:rPr>
        <w:tab/>
      </w:r>
    </w:p>
    <w:p w:rsidR="007C29EE" w:rsidRPr="002D2E40" w:rsidRDefault="007C29EE" w:rsidP="007C29EE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Společnost je zapsaná v obchodním rejstříku vedeném</w:t>
      </w:r>
      <w:r>
        <w:rPr>
          <w:sz w:val="22"/>
          <w:szCs w:val="22"/>
        </w:rPr>
        <w:t xml:space="preserve"> u KS v Brně, oddíl C, vložka 78662</w:t>
      </w:r>
    </w:p>
    <w:p w:rsidR="007C29EE" w:rsidRDefault="007C29EE" w:rsidP="007C29EE">
      <w:pPr>
        <w:spacing w:before="0"/>
        <w:ind w:left="720" w:hanging="720"/>
        <w:rPr>
          <w:b/>
          <w:sz w:val="22"/>
          <w:szCs w:val="22"/>
        </w:rPr>
      </w:pPr>
      <w:r w:rsidRPr="006A2283">
        <w:rPr>
          <w:sz w:val="22"/>
          <w:szCs w:val="22"/>
        </w:rPr>
        <w:t xml:space="preserve">dále jen </w:t>
      </w:r>
      <w:r w:rsidRPr="006A2283">
        <w:rPr>
          <w:b/>
          <w:sz w:val="22"/>
          <w:szCs w:val="22"/>
        </w:rPr>
        <w:t>„zhotovitel“</w:t>
      </w:r>
    </w:p>
    <w:p w:rsidR="001806D4" w:rsidRDefault="001806D4" w:rsidP="001806D4">
      <w:pPr>
        <w:spacing w:before="0"/>
        <w:ind w:left="0"/>
        <w:rPr>
          <w:b/>
          <w:sz w:val="22"/>
          <w:szCs w:val="22"/>
        </w:rPr>
      </w:pPr>
    </w:p>
    <w:p w:rsidR="008F47A1" w:rsidRPr="00E95595" w:rsidRDefault="008F47A1" w:rsidP="001806D4">
      <w:pPr>
        <w:spacing w:before="0"/>
        <w:ind w:left="0"/>
        <w:rPr>
          <w:b/>
          <w:sz w:val="22"/>
          <w:szCs w:val="22"/>
        </w:rPr>
      </w:pPr>
      <w:r w:rsidRPr="00E95595">
        <w:rPr>
          <w:b/>
          <w:sz w:val="22"/>
          <w:szCs w:val="22"/>
        </w:rPr>
        <w:t>Smluvní strany uzavřely níže uvedeného dne, měsíce a roku tento dodatek ke smlouvě o dílo.</w:t>
      </w:r>
    </w:p>
    <w:p w:rsidR="001806D4" w:rsidRDefault="001806D4" w:rsidP="001806D4">
      <w:pPr>
        <w:spacing w:before="0" w:line="276" w:lineRule="auto"/>
        <w:ind w:left="0"/>
        <w:rPr>
          <w:b/>
          <w:bCs/>
          <w:sz w:val="22"/>
          <w:szCs w:val="22"/>
        </w:rPr>
      </w:pPr>
    </w:p>
    <w:p w:rsidR="008F47A1" w:rsidRDefault="008F47A1" w:rsidP="001806D4">
      <w:pPr>
        <w:spacing w:before="0" w:line="276" w:lineRule="auto"/>
        <w:ind w:left="0"/>
        <w:rPr>
          <w:b/>
          <w:bCs/>
          <w:sz w:val="22"/>
          <w:szCs w:val="22"/>
        </w:rPr>
      </w:pPr>
      <w:r w:rsidRPr="006F231A">
        <w:rPr>
          <w:b/>
          <w:bCs/>
          <w:sz w:val="22"/>
          <w:szCs w:val="22"/>
        </w:rPr>
        <w:lastRenderedPageBreak/>
        <w:t>Odůvodnění</w:t>
      </w:r>
      <w:r>
        <w:rPr>
          <w:b/>
          <w:bCs/>
          <w:sz w:val="22"/>
          <w:szCs w:val="22"/>
        </w:rPr>
        <w:t xml:space="preserve"> dodatku</w:t>
      </w:r>
      <w:r w:rsidRPr="006F231A">
        <w:rPr>
          <w:b/>
          <w:bCs/>
          <w:sz w:val="22"/>
          <w:szCs w:val="22"/>
        </w:rPr>
        <w:t>:</w:t>
      </w:r>
    </w:p>
    <w:p w:rsidR="00CE6313" w:rsidRDefault="008F47A1" w:rsidP="00036804">
      <w:pPr>
        <w:pStyle w:val="Bezmezer"/>
        <w:spacing w:before="120" w:line="276" w:lineRule="auto"/>
        <w:ind w:left="0"/>
        <w:rPr>
          <w:bCs/>
          <w:sz w:val="22"/>
          <w:szCs w:val="22"/>
        </w:rPr>
      </w:pPr>
      <w:r w:rsidRPr="0081428F">
        <w:rPr>
          <w:bCs/>
          <w:sz w:val="22"/>
          <w:szCs w:val="22"/>
        </w:rPr>
        <w:t xml:space="preserve">Důvodem uzavření </w:t>
      </w:r>
      <w:r>
        <w:rPr>
          <w:bCs/>
          <w:sz w:val="22"/>
          <w:szCs w:val="22"/>
        </w:rPr>
        <w:t xml:space="preserve">tohoto </w:t>
      </w:r>
      <w:r w:rsidRPr="0081428F">
        <w:rPr>
          <w:bCs/>
          <w:sz w:val="22"/>
          <w:szCs w:val="22"/>
        </w:rPr>
        <w:t xml:space="preserve">dodatku </w:t>
      </w:r>
      <w:r w:rsidR="00BD1B55">
        <w:rPr>
          <w:bCs/>
          <w:sz w:val="22"/>
          <w:szCs w:val="22"/>
        </w:rPr>
        <w:t>(v souladu se smlouvou o dílo</w:t>
      </w:r>
      <w:r w:rsidR="00BD1B55">
        <w:rPr>
          <w:sz w:val="22"/>
          <w:szCs w:val="22"/>
        </w:rPr>
        <w:t xml:space="preserve"> </w:t>
      </w:r>
      <w:r w:rsidR="00BD1B55" w:rsidRPr="00BD1B55">
        <w:rPr>
          <w:sz w:val="22"/>
          <w:szCs w:val="22"/>
        </w:rPr>
        <w:t>Čl. X.</w:t>
      </w:r>
      <w:r w:rsidR="00C61E2C">
        <w:rPr>
          <w:sz w:val="22"/>
          <w:szCs w:val="22"/>
        </w:rPr>
        <w:t>,</w:t>
      </w:r>
      <w:r w:rsidR="00BD1B55">
        <w:rPr>
          <w:sz w:val="22"/>
          <w:szCs w:val="22"/>
        </w:rPr>
        <w:t xml:space="preserve"> bod </w:t>
      </w:r>
      <w:r w:rsidR="00CE6313">
        <w:rPr>
          <w:sz w:val="22"/>
          <w:szCs w:val="22"/>
        </w:rPr>
        <w:t>10</w:t>
      </w:r>
      <w:r w:rsidR="00BD1B55">
        <w:rPr>
          <w:sz w:val="22"/>
          <w:szCs w:val="22"/>
        </w:rPr>
        <w:t>.3), je</w:t>
      </w:r>
      <w:r>
        <w:rPr>
          <w:bCs/>
          <w:sz w:val="22"/>
          <w:szCs w:val="22"/>
        </w:rPr>
        <w:t xml:space="preserve"> </w:t>
      </w:r>
      <w:r w:rsidR="00CE6313">
        <w:rPr>
          <w:bCs/>
          <w:sz w:val="22"/>
          <w:szCs w:val="22"/>
        </w:rPr>
        <w:t xml:space="preserve">napravení administrativního pochybení </w:t>
      </w:r>
      <w:r w:rsidR="00036804">
        <w:rPr>
          <w:bCs/>
          <w:sz w:val="22"/>
          <w:szCs w:val="22"/>
        </w:rPr>
        <w:t xml:space="preserve">a zjevné početní nesprávnosti </w:t>
      </w:r>
      <w:r w:rsidR="00CE6313">
        <w:rPr>
          <w:bCs/>
          <w:sz w:val="22"/>
          <w:szCs w:val="22"/>
        </w:rPr>
        <w:t xml:space="preserve">ze strany </w:t>
      </w:r>
      <w:r w:rsidR="00CF5B05">
        <w:rPr>
          <w:bCs/>
          <w:sz w:val="22"/>
          <w:szCs w:val="22"/>
        </w:rPr>
        <w:t>objednatele</w:t>
      </w:r>
      <w:r w:rsidR="00CE6313">
        <w:rPr>
          <w:bCs/>
          <w:sz w:val="22"/>
          <w:szCs w:val="22"/>
        </w:rPr>
        <w:t xml:space="preserve"> při uvedení rozsahu plnění. V textu </w:t>
      </w:r>
      <w:r w:rsidR="00036804">
        <w:rPr>
          <w:bCs/>
          <w:sz w:val="22"/>
          <w:szCs w:val="22"/>
        </w:rPr>
        <w:t xml:space="preserve">smlouvy, </w:t>
      </w:r>
      <w:r w:rsidR="00CE6313" w:rsidRPr="00CE6313">
        <w:rPr>
          <w:bCs/>
          <w:sz w:val="22"/>
          <w:szCs w:val="22"/>
        </w:rPr>
        <w:t>Čl. VI.</w:t>
      </w:r>
      <w:r w:rsidR="00CE6313">
        <w:rPr>
          <w:bCs/>
          <w:sz w:val="22"/>
          <w:szCs w:val="22"/>
        </w:rPr>
        <w:t xml:space="preserve"> - </w:t>
      </w:r>
      <w:r w:rsidR="00CE6313" w:rsidRPr="00CE6313">
        <w:rPr>
          <w:bCs/>
          <w:sz w:val="22"/>
          <w:szCs w:val="22"/>
        </w:rPr>
        <w:t>Cena za provedení díla</w:t>
      </w:r>
      <w:r w:rsidR="00CE6313">
        <w:rPr>
          <w:bCs/>
          <w:sz w:val="22"/>
          <w:szCs w:val="22"/>
        </w:rPr>
        <w:t xml:space="preserve">, bod </w:t>
      </w:r>
      <w:proofErr w:type="gramStart"/>
      <w:r w:rsidR="00CE6313">
        <w:rPr>
          <w:bCs/>
          <w:sz w:val="22"/>
          <w:szCs w:val="22"/>
        </w:rPr>
        <w:t>6.2</w:t>
      </w:r>
      <w:r w:rsidR="00CF5B05">
        <w:rPr>
          <w:bCs/>
          <w:sz w:val="22"/>
          <w:szCs w:val="22"/>
        </w:rPr>
        <w:t>.</w:t>
      </w:r>
      <w:r w:rsidR="00036804">
        <w:rPr>
          <w:bCs/>
          <w:sz w:val="22"/>
          <w:szCs w:val="22"/>
        </w:rPr>
        <w:t>, byl</w:t>
      </w:r>
      <w:proofErr w:type="gramEnd"/>
      <w:r w:rsidR="00CE6313">
        <w:rPr>
          <w:bCs/>
          <w:sz w:val="22"/>
          <w:szCs w:val="22"/>
        </w:rPr>
        <w:t xml:space="preserve"> </w:t>
      </w:r>
      <w:r w:rsidR="00036804">
        <w:rPr>
          <w:bCs/>
          <w:sz w:val="22"/>
          <w:szCs w:val="22"/>
        </w:rPr>
        <w:t>chybně</w:t>
      </w:r>
      <w:r w:rsidR="00CE6313">
        <w:rPr>
          <w:bCs/>
          <w:sz w:val="22"/>
          <w:szCs w:val="22"/>
        </w:rPr>
        <w:t xml:space="preserve"> uveden</w:t>
      </w:r>
      <w:r w:rsidR="00CE6313" w:rsidRPr="00CE6313">
        <w:rPr>
          <w:bCs/>
          <w:sz w:val="22"/>
          <w:szCs w:val="22"/>
        </w:rPr>
        <w:t xml:space="preserve"> poč</w:t>
      </w:r>
      <w:r w:rsidR="00CE6313">
        <w:rPr>
          <w:bCs/>
          <w:sz w:val="22"/>
          <w:szCs w:val="22"/>
        </w:rPr>
        <w:t>e</w:t>
      </w:r>
      <w:r w:rsidR="00CE6313" w:rsidRPr="00CE6313">
        <w:rPr>
          <w:bCs/>
          <w:sz w:val="22"/>
          <w:szCs w:val="22"/>
        </w:rPr>
        <w:t xml:space="preserve">t MJ </w:t>
      </w:r>
      <w:r w:rsidR="00CE6313">
        <w:rPr>
          <w:bCs/>
          <w:sz w:val="22"/>
          <w:szCs w:val="22"/>
        </w:rPr>
        <w:t xml:space="preserve">(556) </w:t>
      </w:r>
      <w:r w:rsidR="00036804">
        <w:rPr>
          <w:bCs/>
          <w:sz w:val="22"/>
          <w:szCs w:val="22"/>
        </w:rPr>
        <w:t>za vytyčení a </w:t>
      </w:r>
      <w:r w:rsidR="00CE6313" w:rsidRPr="00CE6313">
        <w:rPr>
          <w:bCs/>
          <w:sz w:val="22"/>
          <w:szCs w:val="22"/>
        </w:rPr>
        <w:t>předpokládan</w:t>
      </w:r>
      <w:r w:rsidR="00CE6313">
        <w:rPr>
          <w:bCs/>
          <w:sz w:val="22"/>
          <w:szCs w:val="22"/>
        </w:rPr>
        <w:t>ý</w:t>
      </w:r>
      <w:r w:rsidR="00CE6313" w:rsidRPr="00CE6313">
        <w:rPr>
          <w:bCs/>
          <w:sz w:val="22"/>
          <w:szCs w:val="22"/>
        </w:rPr>
        <w:t xml:space="preserve"> poč</w:t>
      </w:r>
      <w:r w:rsidR="00CE6313">
        <w:rPr>
          <w:bCs/>
          <w:sz w:val="22"/>
          <w:szCs w:val="22"/>
        </w:rPr>
        <w:t>et</w:t>
      </w:r>
      <w:r w:rsidR="00CE6313" w:rsidRPr="00CE6313">
        <w:rPr>
          <w:bCs/>
          <w:sz w:val="22"/>
          <w:szCs w:val="22"/>
        </w:rPr>
        <w:t xml:space="preserve"> stabilizovaných lomových bodů hranic pozemků</w:t>
      </w:r>
      <w:r w:rsidR="00CE6313">
        <w:rPr>
          <w:bCs/>
          <w:sz w:val="22"/>
          <w:szCs w:val="22"/>
        </w:rPr>
        <w:t xml:space="preserve"> (</w:t>
      </w:r>
      <w:r w:rsidR="00CE6313" w:rsidRPr="00CE6313">
        <w:rPr>
          <w:bCs/>
          <w:sz w:val="22"/>
          <w:szCs w:val="22"/>
        </w:rPr>
        <w:t>2181</w:t>
      </w:r>
      <w:r w:rsidR="00CE6313">
        <w:rPr>
          <w:bCs/>
          <w:sz w:val="22"/>
          <w:szCs w:val="22"/>
        </w:rPr>
        <w:t>)</w:t>
      </w:r>
      <w:r w:rsidR="00036804">
        <w:rPr>
          <w:bCs/>
          <w:sz w:val="22"/>
          <w:szCs w:val="22"/>
        </w:rPr>
        <w:t xml:space="preserve">, přičemž </w:t>
      </w:r>
      <w:r w:rsidR="00F361BD">
        <w:rPr>
          <w:bCs/>
          <w:sz w:val="22"/>
          <w:szCs w:val="22"/>
        </w:rPr>
        <w:t xml:space="preserve">ve smlouvě uvedená </w:t>
      </w:r>
      <w:r w:rsidR="00036804">
        <w:rPr>
          <w:bCs/>
          <w:sz w:val="22"/>
          <w:szCs w:val="22"/>
        </w:rPr>
        <w:t xml:space="preserve">celková smluvní cena 441 160,- Kč bez DPH byla vypočtena za 566 MJ a 2502 </w:t>
      </w:r>
      <w:r w:rsidR="00CF5B05">
        <w:rPr>
          <w:bCs/>
          <w:sz w:val="22"/>
          <w:szCs w:val="22"/>
        </w:rPr>
        <w:t xml:space="preserve">ks </w:t>
      </w:r>
      <w:r w:rsidR="00036804">
        <w:rPr>
          <w:bCs/>
          <w:sz w:val="22"/>
          <w:szCs w:val="22"/>
        </w:rPr>
        <w:t>mezníků.</w:t>
      </w:r>
    </w:p>
    <w:p w:rsidR="00CE6313" w:rsidRDefault="00CE6313" w:rsidP="00CE6313">
      <w:pPr>
        <w:pStyle w:val="Bezmezer"/>
        <w:spacing w:line="276" w:lineRule="auto"/>
        <w:ind w:left="0"/>
        <w:rPr>
          <w:bCs/>
          <w:sz w:val="22"/>
          <w:szCs w:val="22"/>
        </w:rPr>
      </w:pPr>
    </w:p>
    <w:p w:rsidR="00B44B3C" w:rsidRPr="00B44B3C" w:rsidRDefault="00C41941" w:rsidP="00CE6313">
      <w:pPr>
        <w:pStyle w:val="Bezmezer"/>
        <w:spacing w:before="120"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Správné znění</w:t>
      </w:r>
      <w:r w:rsidR="00CE6313">
        <w:rPr>
          <w:b/>
          <w:sz w:val="22"/>
          <w:szCs w:val="22"/>
        </w:rPr>
        <w:t xml:space="preserve"> výše uvedeného odstavce je </w:t>
      </w:r>
      <w:r w:rsidR="00036804">
        <w:rPr>
          <w:b/>
          <w:sz w:val="22"/>
          <w:szCs w:val="22"/>
        </w:rPr>
        <w:t xml:space="preserve">tedy </w:t>
      </w:r>
      <w:r w:rsidR="00CE6313">
        <w:rPr>
          <w:b/>
          <w:sz w:val="22"/>
          <w:szCs w:val="22"/>
        </w:rPr>
        <w:t>následující</w:t>
      </w:r>
      <w:r>
        <w:rPr>
          <w:b/>
          <w:sz w:val="22"/>
          <w:szCs w:val="22"/>
        </w:rPr>
        <w:t>:</w:t>
      </w:r>
    </w:p>
    <w:p w:rsidR="00C41941" w:rsidRPr="00C41941" w:rsidRDefault="00C41941" w:rsidP="00CE6313">
      <w:pPr>
        <w:spacing w:after="120" w:line="276" w:lineRule="auto"/>
        <w:ind w:left="567" w:hanging="567"/>
        <w:rPr>
          <w:sz w:val="22"/>
          <w:szCs w:val="22"/>
        </w:rPr>
      </w:pPr>
      <w:proofErr w:type="gramStart"/>
      <w:r w:rsidRPr="00C41941">
        <w:rPr>
          <w:b/>
          <w:sz w:val="22"/>
          <w:szCs w:val="22"/>
        </w:rPr>
        <w:t>6.2</w:t>
      </w:r>
      <w:proofErr w:type="gramEnd"/>
      <w:r w:rsidRPr="00C41941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C41941">
        <w:rPr>
          <w:sz w:val="22"/>
          <w:szCs w:val="22"/>
        </w:rPr>
        <w:t>Objednatel se zavazuje zaplatit za řádně a včas provedené a předané dílo a za provedené činnosti cenu, která je stanovena dle počtu MJ za vytyčení a předpokládaného počtu stabilizovaných lomových bodů hranic pozemků takto:</w:t>
      </w:r>
    </w:p>
    <w:p w:rsidR="00C41941" w:rsidRPr="00C41941" w:rsidRDefault="00C41941" w:rsidP="00CE6313">
      <w:pPr>
        <w:spacing w:after="120" w:line="276" w:lineRule="auto"/>
        <w:ind w:left="1134" w:hanging="567"/>
        <w:rPr>
          <w:szCs w:val="22"/>
        </w:rPr>
      </w:pPr>
      <w:r w:rsidRPr="00C41941">
        <w:rPr>
          <w:b/>
          <w:sz w:val="22"/>
          <w:szCs w:val="22"/>
        </w:rPr>
        <w:t xml:space="preserve">Smluvní cena: </w:t>
      </w:r>
      <w:r w:rsidRPr="00C41941">
        <w:rPr>
          <w:b/>
          <w:sz w:val="22"/>
          <w:szCs w:val="22"/>
        </w:rPr>
        <w:tab/>
      </w:r>
      <w:r w:rsidRPr="00C41941">
        <w:rPr>
          <w:szCs w:val="22"/>
        </w:rPr>
        <w:t>(pozn.: 1 MJ = 100bm vytyčované hranice)</w:t>
      </w:r>
    </w:p>
    <w:p w:rsidR="00C41941" w:rsidRPr="00C41941" w:rsidRDefault="00C41941" w:rsidP="00CE6313">
      <w:pPr>
        <w:numPr>
          <w:ilvl w:val="0"/>
          <w:numId w:val="43"/>
        </w:numPr>
        <w:spacing w:after="120" w:line="276" w:lineRule="auto"/>
        <w:rPr>
          <w:b/>
          <w:sz w:val="22"/>
          <w:szCs w:val="22"/>
        </w:rPr>
      </w:pPr>
      <w:r w:rsidRPr="00C41941">
        <w:rPr>
          <w:sz w:val="22"/>
          <w:szCs w:val="22"/>
        </w:rPr>
        <w:t xml:space="preserve">Vytyčení vlastnických hranic pozemků </w:t>
      </w:r>
      <w:r w:rsidRPr="00C41941">
        <w:rPr>
          <w:sz w:val="22"/>
          <w:szCs w:val="22"/>
        </w:rPr>
        <w:tab/>
        <w:t xml:space="preserve"> </w:t>
      </w:r>
    </w:p>
    <w:p w:rsidR="00C41941" w:rsidRPr="00C41941" w:rsidRDefault="00C41941" w:rsidP="00CE6313">
      <w:pPr>
        <w:spacing w:after="120" w:line="276" w:lineRule="auto"/>
        <w:ind w:left="219" w:firstLine="708"/>
        <w:rPr>
          <w:b/>
          <w:sz w:val="22"/>
          <w:szCs w:val="22"/>
        </w:rPr>
      </w:pPr>
      <w:r w:rsidRPr="00C41941">
        <w:rPr>
          <w:b/>
          <w:sz w:val="22"/>
          <w:szCs w:val="22"/>
        </w:rPr>
        <w:t xml:space="preserve">cena za 1 MJ </w:t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  <w:t>470,-- Kč</w:t>
      </w:r>
      <w:r w:rsidRPr="00C41941">
        <w:rPr>
          <w:sz w:val="22"/>
          <w:szCs w:val="22"/>
        </w:rPr>
        <w:tab/>
      </w:r>
      <w:r w:rsidRPr="00C41941">
        <w:rPr>
          <w:sz w:val="22"/>
          <w:szCs w:val="22"/>
        </w:rPr>
        <w:tab/>
      </w:r>
      <w:r w:rsidRPr="00C41941">
        <w:rPr>
          <w:sz w:val="22"/>
          <w:szCs w:val="22"/>
        </w:rPr>
        <w:tab/>
        <w:t>(566 MJ)</w:t>
      </w:r>
      <w:r w:rsidRPr="00C41941">
        <w:rPr>
          <w:sz w:val="22"/>
          <w:szCs w:val="22"/>
        </w:rPr>
        <w:tab/>
      </w:r>
      <w:r w:rsidRPr="00C41941">
        <w:rPr>
          <w:b/>
          <w:sz w:val="22"/>
          <w:szCs w:val="22"/>
        </w:rPr>
        <w:t>266 020,-- Kč</w:t>
      </w:r>
    </w:p>
    <w:p w:rsidR="00C41941" w:rsidRPr="00C41941" w:rsidRDefault="00C41941" w:rsidP="00CE6313">
      <w:pPr>
        <w:numPr>
          <w:ilvl w:val="0"/>
          <w:numId w:val="43"/>
        </w:numPr>
        <w:spacing w:after="120" w:line="276" w:lineRule="auto"/>
        <w:rPr>
          <w:sz w:val="22"/>
          <w:szCs w:val="22"/>
        </w:rPr>
      </w:pPr>
      <w:r w:rsidRPr="00C41941">
        <w:rPr>
          <w:sz w:val="22"/>
          <w:szCs w:val="22"/>
        </w:rPr>
        <w:t>Stabilizace lomových bodů v terénu</w:t>
      </w:r>
      <w:r w:rsidRPr="00C41941">
        <w:rPr>
          <w:sz w:val="22"/>
          <w:szCs w:val="22"/>
        </w:rPr>
        <w:tab/>
      </w:r>
      <w:r w:rsidRPr="00C41941">
        <w:rPr>
          <w:sz w:val="22"/>
          <w:szCs w:val="22"/>
        </w:rPr>
        <w:tab/>
      </w:r>
    </w:p>
    <w:p w:rsidR="00C41941" w:rsidRPr="00C41941" w:rsidRDefault="00C41941" w:rsidP="00CE6313">
      <w:pPr>
        <w:spacing w:after="120" w:line="276" w:lineRule="auto"/>
        <w:ind w:left="218" w:firstLine="709"/>
        <w:rPr>
          <w:sz w:val="22"/>
          <w:szCs w:val="22"/>
        </w:rPr>
      </w:pPr>
      <w:r w:rsidRPr="00C41941">
        <w:rPr>
          <w:b/>
          <w:sz w:val="22"/>
          <w:szCs w:val="22"/>
        </w:rPr>
        <w:t>cena za 1 ks</w:t>
      </w:r>
      <w:r w:rsidRPr="00C41941">
        <w:rPr>
          <w:b/>
          <w:sz w:val="22"/>
          <w:szCs w:val="22"/>
        </w:rPr>
        <w:tab/>
        <w:t xml:space="preserve">  </w:t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  <w:t>70,-- Kč</w:t>
      </w:r>
      <w:r w:rsidRPr="00C41941">
        <w:rPr>
          <w:sz w:val="22"/>
          <w:szCs w:val="22"/>
        </w:rPr>
        <w:tab/>
      </w:r>
      <w:r w:rsidRPr="00C41941">
        <w:rPr>
          <w:sz w:val="22"/>
          <w:szCs w:val="22"/>
        </w:rPr>
        <w:tab/>
      </w:r>
      <w:r w:rsidRPr="00C41941">
        <w:rPr>
          <w:sz w:val="22"/>
          <w:szCs w:val="22"/>
        </w:rPr>
        <w:tab/>
        <w:t>(2502 ks)</w:t>
      </w:r>
      <w:r w:rsidRPr="00C41941">
        <w:rPr>
          <w:sz w:val="22"/>
          <w:szCs w:val="22"/>
        </w:rPr>
        <w:tab/>
      </w:r>
      <w:r w:rsidRPr="00C41941">
        <w:rPr>
          <w:b/>
          <w:sz w:val="22"/>
          <w:szCs w:val="22"/>
        </w:rPr>
        <w:t>175 140,-- Kč</w:t>
      </w:r>
      <w:r w:rsidRPr="00C41941">
        <w:rPr>
          <w:sz w:val="22"/>
          <w:szCs w:val="22"/>
        </w:rPr>
        <w:t xml:space="preserve">          </w:t>
      </w:r>
    </w:p>
    <w:p w:rsidR="00C41941" w:rsidRPr="00C41941" w:rsidRDefault="00C41941" w:rsidP="00CE6313">
      <w:pPr>
        <w:pBdr>
          <w:bottom w:val="single" w:sz="4" w:space="1" w:color="auto"/>
        </w:pBdr>
        <w:spacing w:after="120" w:line="276" w:lineRule="auto"/>
        <w:ind w:left="709" w:hanging="142"/>
        <w:rPr>
          <w:sz w:val="8"/>
          <w:szCs w:val="22"/>
        </w:rPr>
      </w:pPr>
      <w:r w:rsidRPr="00C41941">
        <w:rPr>
          <w:sz w:val="8"/>
          <w:szCs w:val="22"/>
        </w:rPr>
        <w:tab/>
      </w:r>
    </w:p>
    <w:p w:rsidR="00C41941" w:rsidRPr="00C41941" w:rsidRDefault="00C41941" w:rsidP="00CE6313">
      <w:pPr>
        <w:spacing w:after="120" w:line="276" w:lineRule="auto"/>
        <w:ind w:left="0" w:firstLine="708"/>
        <w:rPr>
          <w:b/>
          <w:sz w:val="22"/>
          <w:szCs w:val="22"/>
        </w:rPr>
      </w:pPr>
      <w:r w:rsidRPr="00C41941">
        <w:rPr>
          <w:b/>
          <w:sz w:val="22"/>
          <w:szCs w:val="22"/>
        </w:rPr>
        <w:t>Celková smluvní cena bez DPH</w:t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  <w:t xml:space="preserve">          </w:t>
      </w:r>
      <w:r w:rsidRPr="00C41941">
        <w:rPr>
          <w:b/>
          <w:sz w:val="22"/>
          <w:szCs w:val="22"/>
        </w:rPr>
        <w:tab/>
        <w:t>441 160,-- Kč</w:t>
      </w:r>
    </w:p>
    <w:p w:rsidR="00C41941" w:rsidRPr="00C41941" w:rsidRDefault="00C41941" w:rsidP="00CE6313">
      <w:pPr>
        <w:spacing w:after="120" w:line="276" w:lineRule="auto"/>
        <w:ind w:left="1134" w:hanging="426"/>
        <w:rPr>
          <w:b/>
          <w:sz w:val="22"/>
          <w:szCs w:val="22"/>
        </w:rPr>
      </w:pPr>
      <w:r w:rsidRPr="00C41941">
        <w:rPr>
          <w:b/>
          <w:sz w:val="22"/>
          <w:szCs w:val="22"/>
        </w:rPr>
        <w:t>DPH (21%)</w:t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  <w:t xml:space="preserve">   </w:t>
      </w:r>
      <w:r w:rsidRPr="00C41941">
        <w:rPr>
          <w:b/>
          <w:sz w:val="22"/>
          <w:szCs w:val="22"/>
        </w:rPr>
        <w:tab/>
        <w:t xml:space="preserve">  92 644,-- Kč </w:t>
      </w:r>
    </w:p>
    <w:p w:rsidR="00C41941" w:rsidRPr="00C41941" w:rsidRDefault="00C41941" w:rsidP="00CE6313">
      <w:pPr>
        <w:spacing w:after="120" w:line="276" w:lineRule="auto"/>
        <w:ind w:left="1134" w:hanging="426"/>
        <w:rPr>
          <w:b/>
          <w:sz w:val="22"/>
          <w:szCs w:val="22"/>
        </w:rPr>
      </w:pPr>
      <w:r w:rsidRPr="00C41941">
        <w:rPr>
          <w:b/>
          <w:sz w:val="22"/>
          <w:szCs w:val="22"/>
        </w:rPr>
        <w:t>Celková cena díla včetně DPH</w:t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</w:r>
      <w:r w:rsidRPr="00C41941">
        <w:rPr>
          <w:b/>
          <w:sz w:val="22"/>
          <w:szCs w:val="22"/>
        </w:rPr>
        <w:tab/>
        <w:t xml:space="preserve">         </w:t>
      </w:r>
      <w:r w:rsidRPr="00C41941">
        <w:rPr>
          <w:b/>
          <w:sz w:val="22"/>
          <w:szCs w:val="22"/>
        </w:rPr>
        <w:tab/>
        <w:t>533 804,-- Kč</w:t>
      </w:r>
    </w:p>
    <w:p w:rsidR="00C41941" w:rsidRDefault="00C41941" w:rsidP="00CE6313">
      <w:pPr>
        <w:spacing w:after="120" w:line="276" w:lineRule="auto"/>
        <w:ind w:left="0" w:firstLine="708"/>
        <w:rPr>
          <w:sz w:val="22"/>
          <w:szCs w:val="22"/>
        </w:rPr>
      </w:pPr>
    </w:p>
    <w:p w:rsidR="00C41941" w:rsidRPr="00C41941" w:rsidRDefault="00C41941" w:rsidP="00CE6313">
      <w:pPr>
        <w:spacing w:after="120" w:line="276" w:lineRule="auto"/>
        <w:ind w:left="0" w:firstLine="708"/>
        <w:rPr>
          <w:sz w:val="22"/>
          <w:szCs w:val="22"/>
        </w:rPr>
      </w:pPr>
      <w:r w:rsidRPr="00C41941">
        <w:rPr>
          <w:sz w:val="22"/>
          <w:szCs w:val="22"/>
        </w:rPr>
        <w:t>Za správné stanovení výše DPH ke dni zdanitelného plnění odpovídá dodavatel.</w:t>
      </w:r>
    </w:p>
    <w:p w:rsidR="00C41941" w:rsidRDefault="00C41941" w:rsidP="00CE6313">
      <w:pPr>
        <w:spacing w:line="276" w:lineRule="auto"/>
        <w:ind w:left="0"/>
        <w:rPr>
          <w:bCs/>
          <w:snapToGrid w:val="0"/>
          <w:sz w:val="22"/>
          <w:szCs w:val="22"/>
        </w:rPr>
      </w:pPr>
    </w:p>
    <w:p w:rsidR="00B44B3C" w:rsidRDefault="00B44B3C" w:rsidP="00CE6313">
      <w:pPr>
        <w:spacing w:line="276" w:lineRule="auto"/>
        <w:ind w:left="0"/>
        <w:rPr>
          <w:bCs/>
          <w:snapToGrid w:val="0"/>
          <w:sz w:val="22"/>
          <w:szCs w:val="22"/>
        </w:rPr>
      </w:pPr>
      <w:r w:rsidRPr="00A6499F">
        <w:rPr>
          <w:bCs/>
          <w:snapToGrid w:val="0"/>
          <w:sz w:val="22"/>
          <w:szCs w:val="22"/>
        </w:rPr>
        <w:t>V ostatním zůstává výše uvedená smlouva beze změny.</w:t>
      </w:r>
    </w:p>
    <w:p w:rsidR="00B44B3C" w:rsidRPr="00A6499F" w:rsidRDefault="00B44B3C" w:rsidP="00CE6313">
      <w:pPr>
        <w:spacing w:line="276" w:lineRule="auto"/>
        <w:ind w:left="0"/>
        <w:rPr>
          <w:snapToGrid w:val="0"/>
          <w:sz w:val="22"/>
          <w:szCs w:val="22"/>
        </w:rPr>
      </w:pPr>
      <w:r w:rsidRPr="00A6499F">
        <w:rPr>
          <w:bCs/>
          <w:snapToGrid w:val="0"/>
          <w:sz w:val="22"/>
          <w:szCs w:val="22"/>
        </w:rPr>
        <w:t xml:space="preserve">Dodatek je vyhotoven </w:t>
      </w:r>
      <w:r w:rsidRPr="00B44B3C">
        <w:rPr>
          <w:bCs/>
          <w:snapToGrid w:val="0"/>
          <w:sz w:val="22"/>
          <w:szCs w:val="22"/>
        </w:rPr>
        <w:t>ve čtyřech stejnopisech, ve dvou vyhotoveních pro objednatele a ve dvou vyhotoveních pro zhotovitele a každý z nich má váhu originálu.</w:t>
      </w:r>
    </w:p>
    <w:p w:rsidR="00B44B3C" w:rsidRDefault="00B44B3C" w:rsidP="00CE6313">
      <w:pPr>
        <w:spacing w:line="276" w:lineRule="auto"/>
        <w:ind w:left="0"/>
        <w:rPr>
          <w:snapToGrid w:val="0"/>
          <w:sz w:val="22"/>
          <w:szCs w:val="22"/>
        </w:rPr>
      </w:pPr>
    </w:p>
    <w:p w:rsidR="00C41941" w:rsidRPr="00C41941" w:rsidRDefault="00C41941" w:rsidP="00C41941">
      <w:pPr>
        <w:ind w:left="0"/>
        <w:rPr>
          <w:snapToGrid w:val="0"/>
          <w:sz w:val="22"/>
          <w:szCs w:val="22"/>
        </w:rPr>
      </w:pPr>
      <w:r w:rsidRPr="00C41941">
        <w:rPr>
          <w:snapToGrid w:val="0"/>
          <w:sz w:val="22"/>
          <w:szCs w:val="22"/>
        </w:rPr>
        <w:t xml:space="preserve">V Českém Krumlově, dne </w:t>
      </w:r>
      <w:r>
        <w:rPr>
          <w:snapToGrid w:val="0"/>
          <w:sz w:val="22"/>
          <w:szCs w:val="22"/>
        </w:rPr>
        <w:t>18</w:t>
      </w:r>
      <w:r w:rsidRPr="00C41941">
        <w:rPr>
          <w:snapToGrid w:val="0"/>
          <w:sz w:val="22"/>
          <w:szCs w:val="22"/>
        </w:rPr>
        <w:t>. 07. 2016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</w:t>
      </w:r>
      <w:r>
        <w:rPr>
          <w:snapToGrid w:val="0"/>
          <w:sz w:val="22"/>
          <w:szCs w:val="22"/>
        </w:rPr>
        <w:tab/>
        <w:t xml:space="preserve">            </w:t>
      </w:r>
      <w:r w:rsidRPr="00C41941">
        <w:rPr>
          <w:snapToGrid w:val="0"/>
          <w:sz w:val="22"/>
          <w:szCs w:val="22"/>
        </w:rPr>
        <w:t xml:space="preserve">V Českém Krumlově, dne </w:t>
      </w:r>
      <w:r>
        <w:rPr>
          <w:snapToGrid w:val="0"/>
          <w:sz w:val="22"/>
          <w:szCs w:val="22"/>
        </w:rPr>
        <w:t>18</w:t>
      </w:r>
      <w:r w:rsidRPr="00C41941">
        <w:rPr>
          <w:snapToGrid w:val="0"/>
          <w:sz w:val="22"/>
          <w:szCs w:val="22"/>
        </w:rPr>
        <w:t>. 07. 2016</w:t>
      </w:r>
      <w:r w:rsidRPr="00C41941">
        <w:rPr>
          <w:snapToGrid w:val="0"/>
          <w:sz w:val="22"/>
          <w:szCs w:val="22"/>
        </w:rPr>
        <w:tab/>
      </w:r>
    </w:p>
    <w:p w:rsidR="00C41941" w:rsidRPr="00C41941" w:rsidRDefault="00C41941" w:rsidP="00C41941">
      <w:pPr>
        <w:ind w:left="0"/>
        <w:rPr>
          <w:b/>
          <w:bCs/>
          <w:snapToGrid w:val="0"/>
          <w:sz w:val="22"/>
          <w:szCs w:val="22"/>
        </w:rPr>
      </w:pPr>
    </w:p>
    <w:p w:rsidR="00C41941" w:rsidRPr="00C41941" w:rsidRDefault="00C41941" w:rsidP="00C41941">
      <w:pPr>
        <w:tabs>
          <w:tab w:val="left" w:pos="5670"/>
        </w:tabs>
        <w:spacing w:before="0"/>
        <w:ind w:left="0"/>
        <w:rPr>
          <w:b/>
          <w:bCs/>
          <w:snapToGrid w:val="0"/>
          <w:sz w:val="22"/>
          <w:szCs w:val="22"/>
        </w:rPr>
      </w:pPr>
      <w:r w:rsidRPr="00C41941">
        <w:rPr>
          <w:b/>
          <w:bCs/>
          <w:snapToGrid w:val="0"/>
          <w:sz w:val="22"/>
          <w:szCs w:val="22"/>
        </w:rPr>
        <w:t>Za objednatele:</w:t>
      </w:r>
      <w:r w:rsidRPr="00C41941">
        <w:rPr>
          <w:b/>
          <w:bCs/>
          <w:snapToGrid w:val="0"/>
          <w:sz w:val="22"/>
          <w:szCs w:val="22"/>
        </w:rPr>
        <w:tab/>
        <w:t>Za zhotovitele:</w:t>
      </w:r>
    </w:p>
    <w:p w:rsidR="00C41941" w:rsidRPr="00C41941" w:rsidRDefault="00C41941" w:rsidP="00C41941">
      <w:pPr>
        <w:spacing w:before="0"/>
        <w:ind w:left="0"/>
        <w:rPr>
          <w:snapToGrid w:val="0"/>
          <w:sz w:val="22"/>
          <w:szCs w:val="22"/>
        </w:rPr>
      </w:pPr>
    </w:p>
    <w:p w:rsidR="00C41941" w:rsidRDefault="00C41941" w:rsidP="00C41941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C41941" w:rsidRPr="00C41941" w:rsidRDefault="00C41941" w:rsidP="00C41941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</w:p>
    <w:p w:rsidR="00C41941" w:rsidRPr="00C41941" w:rsidRDefault="00C41941" w:rsidP="00C41941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C41941">
        <w:rPr>
          <w:snapToGrid w:val="0"/>
          <w:sz w:val="22"/>
          <w:szCs w:val="22"/>
        </w:rPr>
        <w:t>…………………….………………</w:t>
      </w:r>
      <w:r w:rsidRPr="00C41941">
        <w:rPr>
          <w:snapToGrid w:val="0"/>
          <w:sz w:val="22"/>
          <w:szCs w:val="22"/>
        </w:rPr>
        <w:tab/>
        <w:t>………………………………</w:t>
      </w:r>
    </w:p>
    <w:p w:rsidR="00C41941" w:rsidRPr="00C41941" w:rsidRDefault="00C41941" w:rsidP="00C41941">
      <w:pPr>
        <w:tabs>
          <w:tab w:val="left" w:pos="5670"/>
        </w:tabs>
        <w:spacing w:before="0"/>
        <w:ind w:left="1416" w:hanging="141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Pr="00C41941">
        <w:rPr>
          <w:snapToGrid w:val="0"/>
          <w:sz w:val="22"/>
          <w:szCs w:val="22"/>
        </w:rPr>
        <w:t xml:space="preserve">Ing. Josef </w:t>
      </w:r>
      <w:proofErr w:type="gramStart"/>
      <w:r w:rsidRPr="00C41941">
        <w:rPr>
          <w:snapToGrid w:val="0"/>
          <w:sz w:val="22"/>
          <w:szCs w:val="22"/>
        </w:rPr>
        <w:t>Jakeš                                                         Ing.</w:t>
      </w:r>
      <w:proofErr w:type="gramEnd"/>
      <w:r w:rsidRPr="00C41941">
        <w:rPr>
          <w:snapToGrid w:val="0"/>
          <w:sz w:val="22"/>
          <w:szCs w:val="22"/>
        </w:rPr>
        <w:t xml:space="preserve"> Jiří </w:t>
      </w:r>
      <w:proofErr w:type="spellStart"/>
      <w:r w:rsidRPr="00C41941">
        <w:rPr>
          <w:snapToGrid w:val="0"/>
          <w:sz w:val="22"/>
          <w:szCs w:val="22"/>
        </w:rPr>
        <w:t>Habrovec</w:t>
      </w:r>
      <w:proofErr w:type="spellEnd"/>
      <w:r w:rsidRPr="00C41941">
        <w:rPr>
          <w:snapToGrid w:val="0"/>
          <w:sz w:val="22"/>
          <w:szCs w:val="22"/>
        </w:rPr>
        <w:t xml:space="preserve"> – reprezentant sdružení </w:t>
      </w:r>
    </w:p>
    <w:p w:rsidR="00D575F4" w:rsidRDefault="00C41941" w:rsidP="00C41941">
      <w:pPr>
        <w:spacing w:before="0"/>
        <w:ind w:left="0"/>
        <w:rPr>
          <w:sz w:val="22"/>
          <w:szCs w:val="22"/>
        </w:rPr>
      </w:pPr>
      <w:r w:rsidRPr="00C41941">
        <w:rPr>
          <w:snapToGrid w:val="0"/>
          <w:sz w:val="22"/>
          <w:szCs w:val="22"/>
        </w:rPr>
        <w:t>vedoucí pobočky Český Krumlov</w:t>
      </w:r>
      <w:r>
        <w:rPr>
          <w:snapToGrid w:val="0"/>
          <w:sz w:val="22"/>
          <w:szCs w:val="22"/>
        </w:rPr>
        <w:t xml:space="preserve">                  </w:t>
      </w:r>
      <w:r w:rsidRPr="00C41941">
        <w:rPr>
          <w:snapToGrid w:val="0"/>
          <w:sz w:val="22"/>
          <w:szCs w:val="22"/>
        </w:rPr>
        <w:t xml:space="preserve">               </w:t>
      </w:r>
      <w:r w:rsidRPr="00C41941">
        <w:rPr>
          <w:snapToGrid w:val="0"/>
          <w:sz w:val="22"/>
          <w:szCs w:val="22"/>
        </w:rPr>
        <w:tab/>
        <w:t>a jednatel společnosti GEODROM, s.r.o.</w:t>
      </w:r>
    </w:p>
    <w:sectPr w:rsidR="00D575F4" w:rsidSect="00851CBF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62" w:rsidRDefault="00380362" w:rsidP="00DE39C8">
      <w:pPr>
        <w:spacing w:before="0"/>
      </w:pPr>
      <w:r>
        <w:separator/>
      </w:r>
    </w:p>
  </w:endnote>
  <w:endnote w:type="continuationSeparator" w:id="0">
    <w:p w:rsidR="00380362" w:rsidRDefault="00380362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500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C41941" w:rsidRPr="00C41941" w:rsidRDefault="00C41941" w:rsidP="00B177B6">
            <w:pPr>
              <w:shd w:val="pct5" w:color="auto" w:fill="F2F2F2" w:themeFill="background1" w:themeFillShade="F2"/>
              <w:tabs>
                <w:tab w:val="center" w:pos="4536"/>
                <w:tab w:val="center" w:pos="4819"/>
                <w:tab w:val="right" w:pos="9072"/>
              </w:tabs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1941">
              <w:t xml:space="preserve">Stránka </w:t>
            </w:r>
            <w:r w:rsidRPr="00C41941">
              <w:rPr>
                <w:b/>
                <w:bCs/>
                <w:sz w:val="24"/>
                <w:szCs w:val="24"/>
              </w:rPr>
              <w:fldChar w:fldCharType="begin"/>
            </w:r>
            <w:r w:rsidRPr="00C41941">
              <w:rPr>
                <w:b/>
                <w:bCs/>
              </w:rPr>
              <w:instrText>PAGE</w:instrText>
            </w:r>
            <w:r w:rsidRPr="00C41941">
              <w:rPr>
                <w:b/>
                <w:bCs/>
                <w:sz w:val="24"/>
                <w:szCs w:val="24"/>
              </w:rPr>
              <w:fldChar w:fldCharType="separate"/>
            </w:r>
            <w:r w:rsidR="00BD6E6D">
              <w:rPr>
                <w:b/>
                <w:bCs/>
                <w:noProof/>
              </w:rPr>
              <w:t>1</w:t>
            </w:r>
            <w:r w:rsidRPr="00C41941">
              <w:rPr>
                <w:b/>
                <w:bCs/>
                <w:sz w:val="24"/>
                <w:szCs w:val="24"/>
              </w:rPr>
              <w:fldChar w:fldCharType="end"/>
            </w:r>
            <w:r w:rsidRPr="00C41941">
              <w:t xml:space="preserve"> z </w:t>
            </w:r>
            <w:r w:rsidRPr="00C41941">
              <w:rPr>
                <w:b/>
                <w:bCs/>
                <w:sz w:val="24"/>
                <w:szCs w:val="24"/>
              </w:rPr>
              <w:fldChar w:fldCharType="begin"/>
            </w:r>
            <w:r w:rsidRPr="00C41941">
              <w:rPr>
                <w:b/>
                <w:bCs/>
              </w:rPr>
              <w:instrText>NUMPAGES</w:instrText>
            </w:r>
            <w:r w:rsidRPr="00C41941">
              <w:rPr>
                <w:b/>
                <w:bCs/>
                <w:sz w:val="24"/>
                <w:szCs w:val="24"/>
              </w:rPr>
              <w:fldChar w:fldCharType="separate"/>
            </w:r>
            <w:r w:rsidR="00BD6E6D">
              <w:rPr>
                <w:b/>
                <w:bCs/>
                <w:noProof/>
              </w:rPr>
              <w:t>2</w:t>
            </w:r>
            <w:r w:rsidRPr="00C41941">
              <w:rPr>
                <w:b/>
                <w:bCs/>
                <w:sz w:val="24"/>
                <w:szCs w:val="24"/>
              </w:rPr>
              <w:fldChar w:fldCharType="end"/>
            </w:r>
          </w:p>
          <w:p w:rsidR="00C41941" w:rsidRPr="00C41941" w:rsidRDefault="00C41941" w:rsidP="00B177B6">
            <w:pPr>
              <w:shd w:val="pct5" w:color="auto" w:fill="F2F2F2" w:themeFill="background1" w:themeFillShade="F2"/>
              <w:tabs>
                <w:tab w:val="center" w:pos="4536"/>
                <w:tab w:val="center" w:pos="4819"/>
                <w:tab w:val="right" w:pos="9072"/>
              </w:tabs>
              <w:spacing w:before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1941">
              <w:rPr>
                <w:rFonts w:ascii="Arial" w:hAnsi="Arial" w:cs="Arial"/>
                <w:b/>
                <w:sz w:val="16"/>
                <w:szCs w:val="16"/>
              </w:rPr>
              <w:t>„Vytyčení a stabilizace vlastnických hranic pozemků po provedené KoPÚ v k. ú. Kladné</w:t>
            </w:r>
            <w:r w:rsidRPr="00C41941">
              <w:rPr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</w:p>
        </w:sdtContent>
      </w:sdt>
    </w:sdtContent>
  </w:sdt>
  <w:p w:rsidR="00F5393D" w:rsidRDefault="00F5393D" w:rsidP="005A09EA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62" w:rsidRDefault="00380362" w:rsidP="00DE39C8">
      <w:pPr>
        <w:spacing w:before="0"/>
      </w:pPr>
      <w:r>
        <w:separator/>
      </w:r>
    </w:p>
  </w:footnote>
  <w:footnote w:type="continuationSeparator" w:id="0">
    <w:p w:rsidR="00380362" w:rsidRDefault="00380362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13" w:rsidRPr="00CE6313" w:rsidRDefault="00CE6313" w:rsidP="00B177B6">
    <w:pPr>
      <w:shd w:val="pct5" w:color="auto" w:fill="F2F2F2" w:themeFill="background1" w:themeFillShade="F2"/>
      <w:spacing w:before="0"/>
      <w:ind w:hanging="851"/>
      <w:rPr>
        <w:b/>
        <w:sz w:val="18"/>
        <w:szCs w:val="18"/>
      </w:rPr>
    </w:pPr>
    <w:r w:rsidRPr="00CE6313">
      <w:rPr>
        <w:b/>
        <w:sz w:val="18"/>
        <w:szCs w:val="18"/>
      </w:rPr>
      <w:t>02/2016</w:t>
    </w:r>
    <w:r w:rsidRPr="00F361BD">
      <w:rPr>
        <w:b/>
        <w:sz w:val="18"/>
        <w:szCs w:val="18"/>
      </w:rPr>
      <w:t xml:space="preserve"> </w:t>
    </w:r>
    <w:r w:rsidRPr="00F361BD">
      <w:rPr>
        <w:sz w:val="18"/>
        <w:szCs w:val="18"/>
      </w:rPr>
      <w:t>– DODATEK č. 1</w:t>
    </w:r>
    <w:r w:rsidRPr="00CE6313">
      <w:rPr>
        <w:b/>
        <w:sz w:val="18"/>
        <w:szCs w:val="18"/>
      </w:rPr>
      <w:tab/>
    </w:r>
    <w:r w:rsidRPr="00F361BD">
      <w:rPr>
        <w:sz w:val="18"/>
        <w:szCs w:val="18"/>
      </w:rPr>
      <w:tab/>
    </w:r>
    <w:r w:rsidRPr="00F361BD">
      <w:rPr>
        <w:sz w:val="18"/>
        <w:szCs w:val="18"/>
      </w:rPr>
      <w:tab/>
    </w:r>
    <w:r w:rsidRPr="00F361BD">
      <w:rPr>
        <w:sz w:val="18"/>
        <w:szCs w:val="18"/>
      </w:rPr>
      <w:tab/>
      <w:t xml:space="preserve">    </w:t>
    </w:r>
    <w:r w:rsidR="00F361BD">
      <w:rPr>
        <w:sz w:val="18"/>
        <w:szCs w:val="18"/>
      </w:rPr>
      <w:tab/>
    </w:r>
    <w:r w:rsidR="00F361BD">
      <w:rPr>
        <w:sz w:val="18"/>
        <w:szCs w:val="18"/>
      </w:rPr>
      <w:tab/>
    </w:r>
    <w:r w:rsidRPr="00CE6313">
      <w:rPr>
        <w:sz w:val="18"/>
        <w:szCs w:val="18"/>
      </w:rPr>
      <w:t xml:space="preserve">číslo smlouvy objednatele: </w:t>
    </w:r>
    <w:r w:rsidRPr="00CE6313">
      <w:rPr>
        <w:b/>
        <w:sz w:val="18"/>
        <w:szCs w:val="18"/>
      </w:rPr>
      <w:t>808-2016-505202</w:t>
    </w:r>
  </w:p>
  <w:p w:rsidR="00CE6313" w:rsidRPr="00CE6313" w:rsidRDefault="00CE6313" w:rsidP="00B177B6">
    <w:pPr>
      <w:shd w:val="pct5" w:color="auto" w:fill="F2F2F2" w:themeFill="background1" w:themeFillShade="F2"/>
      <w:spacing w:before="0"/>
      <w:ind w:hanging="851"/>
      <w:rPr>
        <w:b/>
      </w:rPr>
    </w:pPr>
    <w:r w:rsidRPr="00CE6313">
      <w:rPr>
        <w:sz w:val="18"/>
        <w:szCs w:val="18"/>
      </w:rPr>
      <w:t>Vytyčení Kladné</w:t>
    </w:r>
    <w:r w:rsidRPr="00CE6313">
      <w:rPr>
        <w:sz w:val="18"/>
        <w:szCs w:val="18"/>
      </w:rPr>
      <w:tab/>
    </w:r>
    <w:r w:rsidRPr="00F361BD">
      <w:rPr>
        <w:sz w:val="18"/>
        <w:szCs w:val="18"/>
      </w:rPr>
      <w:tab/>
    </w:r>
    <w:r w:rsidRPr="00F361BD">
      <w:rPr>
        <w:sz w:val="18"/>
        <w:szCs w:val="18"/>
      </w:rPr>
      <w:tab/>
    </w:r>
    <w:r w:rsidRPr="00F361BD">
      <w:rPr>
        <w:sz w:val="18"/>
        <w:szCs w:val="18"/>
      </w:rPr>
      <w:tab/>
      <w:t xml:space="preserve">    </w:t>
    </w:r>
    <w:r w:rsidRPr="00F361BD">
      <w:rPr>
        <w:sz w:val="18"/>
        <w:szCs w:val="18"/>
      </w:rPr>
      <w:tab/>
    </w:r>
    <w:r w:rsidRPr="00F361BD">
      <w:rPr>
        <w:sz w:val="18"/>
        <w:szCs w:val="18"/>
      </w:rPr>
      <w:tab/>
      <w:t xml:space="preserve">    </w:t>
    </w:r>
    <w:r w:rsidR="00F361BD">
      <w:rPr>
        <w:sz w:val="18"/>
        <w:szCs w:val="18"/>
      </w:rPr>
      <w:tab/>
    </w:r>
    <w:r w:rsidRPr="00CE6313">
      <w:rPr>
        <w:sz w:val="18"/>
        <w:szCs w:val="18"/>
      </w:rPr>
      <w:t>číslo smlouvy zhotovitele:</w:t>
    </w:r>
    <w:r w:rsidRPr="00CE6313">
      <w:t xml:space="preserve">    </w:t>
    </w:r>
    <w:r w:rsidRPr="00CE6313">
      <w:tab/>
      <w:t xml:space="preserve">         </w:t>
    </w:r>
  </w:p>
  <w:p w:rsidR="005A09EA" w:rsidRPr="005A09EA" w:rsidRDefault="005A09EA" w:rsidP="005A09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04"/>
    <w:multiLevelType w:val="hybridMultilevel"/>
    <w:tmpl w:val="793C84A6"/>
    <w:lvl w:ilvl="0" w:tplc="4E56B222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F76513"/>
    <w:multiLevelType w:val="hybridMultilevel"/>
    <w:tmpl w:val="CF7C4C98"/>
    <w:lvl w:ilvl="0" w:tplc="DDD038D2">
      <w:start w:val="1"/>
      <w:numFmt w:val="decimal"/>
      <w:lvlText w:val="6.%1."/>
      <w:lvlJc w:val="left"/>
      <w:pPr>
        <w:ind w:left="-414" w:hanging="360"/>
      </w:pPr>
      <w:rPr>
        <w:rFonts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C45CC"/>
    <w:multiLevelType w:val="hybridMultilevel"/>
    <w:tmpl w:val="3F168202"/>
    <w:lvl w:ilvl="0" w:tplc="162637FA">
      <w:start w:val="1"/>
      <w:numFmt w:val="decimal"/>
      <w:lvlText w:val="7.%1."/>
      <w:lvlJc w:val="left"/>
      <w:pPr>
        <w:ind w:left="-981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1C31A3"/>
    <w:multiLevelType w:val="hybridMultilevel"/>
    <w:tmpl w:val="23303EC2"/>
    <w:lvl w:ilvl="0" w:tplc="040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B5ED1"/>
    <w:multiLevelType w:val="multilevel"/>
    <w:tmpl w:val="0866A472"/>
    <w:numStyleLink w:val="smouva"/>
  </w:abstractNum>
  <w:abstractNum w:abstractNumId="23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AE0B19"/>
    <w:multiLevelType w:val="hybridMultilevel"/>
    <w:tmpl w:val="A288B91A"/>
    <w:lvl w:ilvl="0" w:tplc="A63CE4CA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57DE2DDD"/>
    <w:multiLevelType w:val="hybridMultilevel"/>
    <w:tmpl w:val="E4CE62EA"/>
    <w:lvl w:ilvl="0" w:tplc="129C5368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94C87"/>
    <w:multiLevelType w:val="hybridMultilevel"/>
    <w:tmpl w:val="1612FF9C"/>
    <w:lvl w:ilvl="0" w:tplc="8886E758">
      <w:start w:val="1"/>
      <w:numFmt w:val="decimal"/>
      <w:lvlText w:val="5.%1."/>
      <w:lvlJc w:val="left"/>
      <w:pPr>
        <w:ind w:left="153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36EB0"/>
    <w:multiLevelType w:val="hybridMultilevel"/>
    <w:tmpl w:val="F1BA157E"/>
    <w:lvl w:ilvl="0" w:tplc="F6688224">
      <w:start w:val="1"/>
      <w:numFmt w:val="decimal"/>
      <w:lvlText w:val="8.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34D90"/>
    <w:multiLevelType w:val="hybridMultilevel"/>
    <w:tmpl w:val="09FC6394"/>
    <w:lvl w:ilvl="0" w:tplc="BD0A983C">
      <w:start w:val="1"/>
      <w:numFmt w:val="decimal"/>
      <w:lvlText w:val="9.%1."/>
      <w:lvlJc w:val="left"/>
      <w:pPr>
        <w:ind w:left="86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5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DEF27D3"/>
    <w:multiLevelType w:val="hybridMultilevel"/>
    <w:tmpl w:val="BC8A7430"/>
    <w:lvl w:ilvl="0" w:tplc="F8267016">
      <w:start w:val="1"/>
      <w:numFmt w:val="decimal"/>
      <w:lvlText w:val="11.%1."/>
      <w:lvlJc w:val="left"/>
      <w:pPr>
        <w:ind w:left="163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5833"/>
    <w:multiLevelType w:val="multilevel"/>
    <w:tmpl w:val="0A86F898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5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28"/>
  </w:num>
  <w:num w:numId="12">
    <w:abstractNumId w:val="12"/>
  </w:num>
  <w:num w:numId="13">
    <w:abstractNumId w:val="14"/>
  </w:num>
  <w:num w:numId="14">
    <w:abstractNumId w:val="23"/>
  </w:num>
  <w:num w:numId="15">
    <w:abstractNumId w:val="15"/>
  </w:num>
  <w:num w:numId="16">
    <w:abstractNumId w:val="39"/>
  </w:num>
  <w:num w:numId="17">
    <w:abstractNumId w:val="7"/>
  </w:num>
  <w:num w:numId="18">
    <w:abstractNumId w:val="18"/>
  </w:num>
  <w:num w:numId="19">
    <w:abstractNumId w:val="19"/>
  </w:num>
  <w:num w:numId="20">
    <w:abstractNumId w:val="34"/>
  </w:num>
  <w:num w:numId="21">
    <w:abstractNumId w:val="20"/>
  </w:num>
  <w:num w:numId="22">
    <w:abstractNumId w:val="32"/>
  </w:num>
  <w:num w:numId="23">
    <w:abstractNumId w:val="37"/>
  </w:num>
  <w:num w:numId="24">
    <w:abstractNumId w:val="16"/>
  </w:num>
  <w:num w:numId="25">
    <w:abstractNumId w:val="4"/>
  </w:num>
  <w:num w:numId="26">
    <w:abstractNumId w:val="35"/>
  </w:num>
  <w:num w:numId="27">
    <w:abstractNumId w:val="26"/>
  </w:num>
  <w:num w:numId="28">
    <w:abstractNumId w:val="40"/>
  </w:num>
  <w:num w:numId="29">
    <w:abstractNumId w:val="29"/>
  </w:num>
  <w:num w:numId="30">
    <w:abstractNumId w:val="31"/>
  </w:num>
  <w:num w:numId="31">
    <w:abstractNumId w:val="25"/>
  </w:num>
  <w:num w:numId="32">
    <w:abstractNumId w:val="1"/>
  </w:num>
  <w:num w:numId="33">
    <w:abstractNumId w:val="11"/>
  </w:num>
  <w:num w:numId="34">
    <w:abstractNumId w:val="27"/>
  </w:num>
  <w:num w:numId="35">
    <w:abstractNumId w:val="8"/>
  </w:num>
  <w:num w:numId="36">
    <w:abstractNumId w:val="10"/>
  </w:num>
  <w:num w:numId="37">
    <w:abstractNumId w:val="3"/>
  </w:num>
  <w:num w:numId="38">
    <w:abstractNumId w:val="17"/>
  </w:num>
  <w:num w:numId="39">
    <w:abstractNumId w:val="36"/>
  </w:num>
  <w:num w:numId="40">
    <w:abstractNumId w:val="13"/>
  </w:num>
  <w:num w:numId="41">
    <w:abstractNumId w:val="2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42">
    <w:abstractNumId w:val="24"/>
  </w:num>
  <w:num w:numId="4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04686"/>
    <w:rsid w:val="00005ADA"/>
    <w:rsid w:val="00010E3D"/>
    <w:rsid w:val="00013687"/>
    <w:rsid w:val="00013FCE"/>
    <w:rsid w:val="00017B02"/>
    <w:rsid w:val="0002701A"/>
    <w:rsid w:val="00033344"/>
    <w:rsid w:val="00034CF3"/>
    <w:rsid w:val="00034E82"/>
    <w:rsid w:val="00035052"/>
    <w:rsid w:val="00036804"/>
    <w:rsid w:val="000379C2"/>
    <w:rsid w:val="00040E28"/>
    <w:rsid w:val="00042E96"/>
    <w:rsid w:val="00064A43"/>
    <w:rsid w:val="000671B4"/>
    <w:rsid w:val="00071567"/>
    <w:rsid w:val="00082C88"/>
    <w:rsid w:val="00091F25"/>
    <w:rsid w:val="00093F0F"/>
    <w:rsid w:val="00095B28"/>
    <w:rsid w:val="00096846"/>
    <w:rsid w:val="00097606"/>
    <w:rsid w:val="000B15EA"/>
    <w:rsid w:val="000B1D7C"/>
    <w:rsid w:val="000B3103"/>
    <w:rsid w:val="000B4F7E"/>
    <w:rsid w:val="000B5652"/>
    <w:rsid w:val="000B6910"/>
    <w:rsid w:val="000C431A"/>
    <w:rsid w:val="000C5F76"/>
    <w:rsid w:val="000D0434"/>
    <w:rsid w:val="000D3100"/>
    <w:rsid w:val="000E137C"/>
    <w:rsid w:val="000E2FD2"/>
    <w:rsid w:val="000F1B3C"/>
    <w:rsid w:val="000F3764"/>
    <w:rsid w:val="000F3D57"/>
    <w:rsid w:val="000F4469"/>
    <w:rsid w:val="000F61AC"/>
    <w:rsid w:val="000F6361"/>
    <w:rsid w:val="00103409"/>
    <w:rsid w:val="00105003"/>
    <w:rsid w:val="00110450"/>
    <w:rsid w:val="00111D9B"/>
    <w:rsid w:val="00116E51"/>
    <w:rsid w:val="001264AC"/>
    <w:rsid w:val="00134561"/>
    <w:rsid w:val="00137D72"/>
    <w:rsid w:val="00140587"/>
    <w:rsid w:val="0014293B"/>
    <w:rsid w:val="00143D60"/>
    <w:rsid w:val="0015143D"/>
    <w:rsid w:val="0015150A"/>
    <w:rsid w:val="001518EE"/>
    <w:rsid w:val="00153161"/>
    <w:rsid w:val="00155FCF"/>
    <w:rsid w:val="00156725"/>
    <w:rsid w:val="00156B42"/>
    <w:rsid w:val="00161700"/>
    <w:rsid w:val="001635F8"/>
    <w:rsid w:val="00170DB4"/>
    <w:rsid w:val="00174030"/>
    <w:rsid w:val="001806D4"/>
    <w:rsid w:val="00182863"/>
    <w:rsid w:val="001843BE"/>
    <w:rsid w:val="0019528F"/>
    <w:rsid w:val="0019675D"/>
    <w:rsid w:val="001A0B4A"/>
    <w:rsid w:val="001A3472"/>
    <w:rsid w:val="001A48CB"/>
    <w:rsid w:val="001A78C5"/>
    <w:rsid w:val="001A7D7B"/>
    <w:rsid w:val="001B425C"/>
    <w:rsid w:val="001C0FF9"/>
    <w:rsid w:val="001C1197"/>
    <w:rsid w:val="001C25D0"/>
    <w:rsid w:val="001D0809"/>
    <w:rsid w:val="001D0F7C"/>
    <w:rsid w:val="001D11EB"/>
    <w:rsid w:val="001D1391"/>
    <w:rsid w:val="001D5BA8"/>
    <w:rsid w:val="001D6556"/>
    <w:rsid w:val="001E2FBA"/>
    <w:rsid w:val="001E311C"/>
    <w:rsid w:val="001E35EC"/>
    <w:rsid w:val="001E5A33"/>
    <w:rsid w:val="001E7B54"/>
    <w:rsid w:val="001F05A5"/>
    <w:rsid w:val="001F4312"/>
    <w:rsid w:val="00200B7A"/>
    <w:rsid w:val="0020156C"/>
    <w:rsid w:val="0020308C"/>
    <w:rsid w:val="00213FF9"/>
    <w:rsid w:val="00221271"/>
    <w:rsid w:val="00225CE2"/>
    <w:rsid w:val="0023568E"/>
    <w:rsid w:val="00241920"/>
    <w:rsid w:val="00247D09"/>
    <w:rsid w:val="002530D3"/>
    <w:rsid w:val="0025447D"/>
    <w:rsid w:val="00255872"/>
    <w:rsid w:val="002565E9"/>
    <w:rsid w:val="00266549"/>
    <w:rsid w:val="00271D59"/>
    <w:rsid w:val="002727AA"/>
    <w:rsid w:val="00283439"/>
    <w:rsid w:val="00284C62"/>
    <w:rsid w:val="00293449"/>
    <w:rsid w:val="002937ED"/>
    <w:rsid w:val="00295469"/>
    <w:rsid w:val="00296529"/>
    <w:rsid w:val="002970B6"/>
    <w:rsid w:val="002A0B5C"/>
    <w:rsid w:val="002A3309"/>
    <w:rsid w:val="002A57BA"/>
    <w:rsid w:val="002B09E9"/>
    <w:rsid w:val="002B0D69"/>
    <w:rsid w:val="002B1537"/>
    <w:rsid w:val="002B6ED0"/>
    <w:rsid w:val="002C2665"/>
    <w:rsid w:val="002C46B0"/>
    <w:rsid w:val="002D2E40"/>
    <w:rsid w:val="002D6E9F"/>
    <w:rsid w:val="002E10BD"/>
    <w:rsid w:val="002E68B1"/>
    <w:rsid w:val="002E73F4"/>
    <w:rsid w:val="002F0A1F"/>
    <w:rsid w:val="002F5D6F"/>
    <w:rsid w:val="002F6015"/>
    <w:rsid w:val="002F693F"/>
    <w:rsid w:val="003019A6"/>
    <w:rsid w:val="003079F0"/>
    <w:rsid w:val="00310561"/>
    <w:rsid w:val="00314B48"/>
    <w:rsid w:val="00316964"/>
    <w:rsid w:val="0032084D"/>
    <w:rsid w:val="003239DB"/>
    <w:rsid w:val="00326DE4"/>
    <w:rsid w:val="003279F1"/>
    <w:rsid w:val="00331EC9"/>
    <w:rsid w:val="00335AC0"/>
    <w:rsid w:val="00340B3E"/>
    <w:rsid w:val="00341966"/>
    <w:rsid w:val="00344110"/>
    <w:rsid w:val="00344E13"/>
    <w:rsid w:val="00346BF4"/>
    <w:rsid w:val="00346D19"/>
    <w:rsid w:val="00350D6D"/>
    <w:rsid w:val="00351D45"/>
    <w:rsid w:val="00352618"/>
    <w:rsid w:val="0035702D"/>
    <w:rsid w:val="00361FC9"/>
    <w:rsid w:val="00362F74"/>
    <w:rsid w:val="003724B2"/>
    <w:rsid w:val="00374290"/>
    <w:rsid w:val="00374F2F"/>
    <w:rsid w:val="00380362"/>
    <w:rsid w:val="003815E4"/>
    <w:rsid w:val="00382C47"/>
    <w:rsid w:val="003871F2"/>
    <w:rsid w:val="00387D68"/>
    <w:rsid w:val="00391CBF"/>
    <w:rsid w:val="00393CF0"/>
    <w:rsid w:val="00395737"/>
    <w:rsid w:val="003B24EF"/>
    <w:rsid w:val="003C2F00"/>
    <w:rsid w:val="003C4D9B"/>
    <w:rsid w:val="003D0898"/>
    <w:rsid w:val="003D096E"/>
    <w:rsid w:val="003D5CF2"/>
    <w:rsid w:val="003D63D8"/>
    <w:rsid w:val="003E25A4"/>
    <w:rsid w:val="003E5FEB"/>
    <w:rsid w:val="003F6FAA"/>
    <w:rsid w:val="004051D8"/>
    <w:rsid w:val="00405EB8"/>
    <w:rsid w:val="00407356"/>
    <w:rsid w:val="00413A9D"/>
    <w:rsid w:val="0044036E"/>
    <w:rsid w:val="00441FF8"/>
    <w:rsid w:val="00442C5A"/>
    <w:rsid w:val="00446056"/>
    <w:rsid w:val="0044738A"/>
    <w:rsid w:val="0045261A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6333C"/>
    <w:rsid w:val="00467445"/>
    <w:rsid w:val="00470319"/>
    <w:rsid w:val="00472946"/>
    <w:rsid w:val="004729C1"/>
    <w:rsid w:val="004754DA"/>
    <w:rsid w:val="004757A3"/>
    <w:rsid w:val="00475848"/>
    <w:rsid w:val="0048051C"/>
    <w:rsid w:val="00487031"/>
    <w:rsid w:val="00490811"/>
    <w:rsid w:val="004A03BC"/>
    <w:rsid w:val="004A1C9B"/>
    <w:rsid w:val="004A5DF8"/>
    <w:rsid w:val="004C0E30"/>
    <w:rsid w:val="004C131C"/>
    <w:rsid w:val="004C4A87"/>
    <w:rsid w:val="004C57D7"/>
    <w:rsid w:val="004C63BB"/>
    <w:rsid w:val="004D032D"/>
    <w:rsid w:val="004D1331"/>
    <w:rsid w:val="004D1621"/>
    <w:rsid w:val="004D5637"/>
    <w:rsid w:val="004D59FF"/>
    <w:rsid w:val="004E21B2"/>
    <w:rsid w:val="004E4451"/>
    <w:rsid w:val="004E720D"/>
    <w:rsid w:val="004E7B06"/>
    <w:rsid w:val="004F1759"/>
    <w:rsid w:val="004F4EE6"/>
    <w:rsid w:val="004F5E73"/>
    <w:rsid w:val="00501D61"/>
    <w:rsid w:val="00502573"/>
    <w:rsid w:val="00503304"/>
    <w:rsid w:val="00512B18"/>
    <w:rsid w:val="00526E00"/>
    <w:rsid w:val="00532601"/>
    <w:rsid w:val="005327F3"/>
    <w:rsid w:val="00541E1F"/>
    <w:rsid w:val="00544C4B"/>
    <w:rsid w:val="00545F3F"/>
    <w:rsid w:val="005502F4"/>
    <w:rsid w:val="00552D32"/>
    <w:rsid w:val="0055628D"/>
    <w:rsid w:val="00557437"/>
    <w:rsid w:val="0055768C"/>
    <w:rsid w:val="00560B24"/>
    <w:rsid w:val="0056355F"/>
    <w:rsid w:val="005676C2"/>
    <w:rsid w:val="00582197"/>
    <w:rsid w:val="00583B8E"/>
    <w:rsid w:val="00587E8B"/>
    <w:rsid w:val="00587F9D"/>
    <w:rsid w:val="00590507"/>
    <w:rsid w:val="00591EAC"/>
    <w:rsid w:val="00592EE9"/>
    <w:rsid w:val="0059783B"/>
    <w:rsid w:val="005A09EA"/>
    <w:rsid w:val="005A44A3"/>
    <w:rsid w:val="005A75A3"/>
    <w:rsid w:val="005B15FE"/>
    <w:rsid w:val="005C6361"/>
    <w:rsid w:val="005D08EC"/>
    <w:rsid w:val="005D1EFF"/>
    <w:rsid w:val="005D2719"/>
    <w:rsid w:val="005D733C"/>
    <w:rsid w:val="005E18C5"/>
    <w:rsid w:val="005E7E1E"/>
    <w:rsid w:val="005F1CA9"/>
    <w:rsid w:val="005F40CB"/>
    <w:rsid w:val="005F4563"/>
    <w:rsid w:val="005F69EE"/>
    <w:rsid w:val="005F6C28"/>
    <w:rsid w:val="00601004"/>
    <w:rsid w:val="006032C3"/>
    <w:rsid w:val="0061291D"/>
    <w:rsid w:val="00614BA0"/>
    <w:rsid w:val="006257BF"/>
    <w:rsid w:val="006309AE"/>
    <w:rsid w:val="00633EA6"/>
    <w:rsid w:val="00635084"/>
    <w:rsid w:val="006431ED"/>
    <w:rsid w:val="006440E5"/>
    <w:rsid w:val="00652989"/>
    <w:rsid w:val="00653068"/>
    <w:rsid w:val="006614F5"/>
    <w:rsid w:val="00663245"/>
    <w:rsid w:val="00665E15"/>
    <w:rsid w:val="00670BC7"/>
    <w:rsid w:val="006829EE"/>
    <w:rsid w:val="00685A2B"/>
    <w:rsid w:val="006860FB"/>
    <w:rsid w:val="006957EC"/>
    <w:rsid w:val="00695863"/>
    <w:rsid w:val="006A0208"/>
    <w:rsid w:val="006A16EC"/>
    <w:rsid w:val="006A3E3C"/>
    <w:rsid w:val="006A4E3C"/>
    <w:rsid w:val="006A5F7F"/>
    <w:rsid w:val="006A625D"/>
    <w:rsid w:val="006A782A"/>
    <w:rsid w:val="006B1294"/>
    <w:rsid w:val="006B238C"/>
    <w:rsid w:val="006B488C"/>
    <w:rsid w:val="006B4D8B"/>
    <w:rsid w:val="006C0AAC"/>
    <w:rsid w:val="006C529E"/>
    <w:rsid w:val="006D0520"/>
    <w:rsid w:val="006D3449"/>
    <w:rsid w:val="006D3AC7"/>
    <w:rsid w:val="006E1494"/>
    <w:rsid w:val="006E182C"/>
    <w:rsid w:val="006F00D0"/>
    <w:rsid w:val="00705E91"/>
    <w:rsid w:val="00706FC0"/>
    <w:rsid w:val="00707480"/>
    <w:rsid w:val="00711322"/>
    <w:rsid w:val="00716D5A"/>
    <w:rsid w:val="007177F8"/>
    <w:rsid w:val="007237F4"/>
    <w:rsid w:val="00724402"/>
    <w:rsid w:val="00724B06"/>
    <w:rsid w:val="007362E2"/>
    <w:rsid w:val="007368D6"/>
    <w:rsid w:val="00743FF8"/>
    <w:rsid w:val="00744819"/>
    <w:rsid w:val="007530DC"/>
    <w:rsid w:val="007546CA"/>
    <w:rsid w:val="00760141"/>
    <w:rsid w:val="0076218B"/>
    <w:rsid w:val="00783188"/>
    <w:rsid w:val="00786692"/>
    <w:rsid w:val="00792862"/>
    <w:rsid w:val="00794A4A"/>
    <w:rsid w:val="00796E55"/>
    <w:rsid w:val="007A4F1F"/>
    <w:rsid w:val="007B017E"/>
    <w:rsid w:val="007B212B"/>
    <w:rsid w:val="007C0B50"/>
    <w:rsid w:val="007C29EE"/>
    <w:rsid w:val="007C3A04"/>
    <w:rsid w:val="007D2D34"/>
    <w:rsid w:val="007D2FEF"/>
    <w:rsid w:val="007E5620"/>
    <w:rsid w:val="007F2400"/>
    <w:rsid w:val="007F66D4"/>
    <w:rsid w:val="008022AB"/>
    <w:rsid w:val="00803580"/>
    <w:rsid w:val="008056B8"/>
    <w:rsid w:val="00816290"/>
    <w:rsid w:val="008231C1"/>
    <w:rsid w:val="00823880"/>
    <w:rsid w:val="0083069F"/>
    <w:rsid w:val="00830E70"/>
    <w:rsid w:val="00832137"/>
    <w:rsid w:val="008406DC"/>
    <w:rsid w:val="008441FF"/>
    <w:rsid w:val="00851CBF"/>
    <w:rsid w:val="008546E4"/>
    <w:rsid w:val="00855E67"/>
    <w:rsid w:val="00856556"/>
    <w:rsid w:val="0085661A"/>
    <w:rsid w:val="00856720"/>
    <w:rsid w:val="00860BF7"/>
    <w:rsid w:val="00866DF3"/>
    <w:rsid w:val="00876A6F"/>
    <w:rsid w:val="00881CAF"/>
    <w:rsid w:val="00883CB1"/>
    <w:rsid w:val="008A2217"/>
    <w:rsid w:val="008A42E2"/>
    <w:rsid w:val="008B5ABD"/>
    <w:rsid w:val="008C1340"/>
    <w:rsid w:val="008C22AE"/>
    <w:rsid w:val="008C56E6"/>
    <w:rsid w:val="008E6088"/>
    <w:rsid w:val="008E783A"/>
    <w:rsid w:val="008F3005"/>
    <w:rsid w:val="008F47A1"/>
    <w:rsid w:val="008F71BF"/>
    <w:rsid w:val="008F7DC6"/>
    <w:rsid w:val="00900C18"/>
    <w:rsid w:val="009021B6"/>
    <w:rsid w:val="009053AF"/>
    <w:rsid w:val="00905980"/>
    <w:rsid w:val="00905D60"/>
    <w:rsid w:val="00907FBA"/>
    <w:rsid w:val="009128FC"/>
    <w:rsid w:val="00920F55"/>
    <w:rsid w:val="009331E3"/>
    <w:rsid w:val="00941D69"/>
    <w:rsid w:val="00943426"/>
    <w:rsid w:val="0094366C"/>
    <w:rsid w:val="009437DB"/>
    <w:rsid w:val="00944211"/>
    <w:rsid w:val="00944377"/>
    <w:rsid w:val="00944C45"/>
    <w:rsid w:val="00951C5C"/>
    <w:rsid w:val="00956B5D"/>
    <w:rsid w:val="00961425"/>
    <w:rsid w:val="0096227D"/>
    <w:rsid w:val="00963E56"/>
    <w:rsid w:val="00965507"/>
    <w:rsid w:val="0096693E"/>
    <w:rsid w:val="009704E5"/>
    <w:rsid w:val="0097105E"/>
    <w:rsid w:val="00971624"/>
    <w:rsid w:val="009719DE"/>
    <w:rsid w:val="00980A23"/>
    <w:rsid w:val="009818AB"/>
    <w:rsid w:val="009865FE"/>
    <w:rsid w:val="00987FFC"/>
    <w:rsid w:val="00990103"/>
    <w:rsid w:val="00991483"/>
    <w:rsid w:val="00993870"/>
    <w:rsid w:val="00993B8C"/>
    <w:rsid w:val="0099524F"/>
    <w:rsid w:val="009962E8"/>
    <w:rsid w:val="009A0531"/>
    <w:rsid w:val="009B1995"/>
    <w:rsid w:val="009B392B"/>
    <w:rsid w:val="009B4AF9"/>
    <w:rsid w:val="009B5D46"/>
    <w:rsid w:val="009B6CCB"/>
    <w:rsid w:val="009C0471"/>
    <w:rsid w:val="009C6E03"/>
    <w:rsid w:val="009D16BA"/>
    <w:rsid w:val="009D1D25"/>
    <w:rsid w:val="009D5C5F"/>
    <w:rsid w:val="009E0548"/>
    <w:rsid w:val="009F3142"/>
    <w:rsid w:val="009F4D5A"/>
    <w:rsid w:val="00A014CF"/>
    <w:rsid w:val="00A017BC"/>
    <w:rsid w:val="00A024EB"/>
    <w:rsid w:val="00A02B3F"/>
    <w:rsid w:val="00A0330B"/>
    <w:rsid w:val="00A07E45"/>
    <w:rsid w:val="00A13957"/>
    <w:rsid w:val="00A14402"/>
    <w:rsid w:val="00A15020"/>
    <w:rsid w:val="00A16829"/>
    <w:rsid w:val="00A1683C"/>
    <w:rsid w:val="00A21426"/>
    <w:rsid w:val="00A217A9"/>
    <w:rsid w:val="00A24E89"/>
    <w:rsid w:val="00A26232"/>
    <w:rsid w:val="00A26F0F"/>
    <w:rsid w:val="00A3399C"/>
    <w:rsid w:val="00A37F03"/>
    <w:rsid w:val="00A4667F"/>
    <w:rsid w:val="00A56715"/>
    <w:rsid w:val="00A56A3E"/>
    <w:rsid w:val="00A61519"/>
    <w:rsid w:val="00A6167A"/>
    <w:rsid w:val="00A70202"/>
    <w:rsid w:val="00A74C5B"/>
    <w:rsid w:val="00A81B0C"/>
    <w:rsid w:val="00A84F6E"/>
    <w:rsid w:val="00A92A20"/>
    <w:rsid w:val="00A95997"/>
    <w:rsid w:val="00AA31B8"/>
    <w:rsid w:val="00AA3C44"/>
    <w:rsid w:val="00AA7C73"/>
    <w:rsid w:val="00AC5822"/>
    <w:rsid w:val="00AC6733"/>
    <w:rsid w:val="00AD2BF5"/>
    <w:rsid w:val="00AD4482"/>
    <w:rsid w:val="00AD62B7"/>
    <w:rsid w:val="00AD751A"/>
    <w:rsid w:val="00AE216C"/>
    <w:rsid w:val="00AE378C"/>
    <w:rsid w:val="00AE641E"/>
    <w:rsid w:val="00B049AA"/>
    <w:rsid w:val="00B049B9"/>
    <w:rsid w:val="00B056C7"/>
    <w:rsid w:val="00B05EE1"/>
    <w:rsid w:val="00B13C31"/>
    <w:rsid w:val="00B14A2D"/>
    <w:rsid w:val="00B14E3D"/>
    <w:rsid w:val="00B177B6"/>
    <w:rsid w:val="00B30BFA"/>
    <w:rsid w:val="00B348CA"/>
    <w:rsid w:val="00B42F1F"/>
    <w:rsid w:val="00B44B3C"/>
    <w:rsid w:val="00B45969"/>
    <w:rsid w:val="00B4789B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83E8F"/>
    <w:rsid w:val="00B931A3"/>
    <w:rsid w:val="00B93F4B"/>
    <w:rsid w:val="00B93F8F"/>
    <w:rsid w:val="00B95268"/>
    <w:rsid w:val="00BA1F49"/>
    <w:rsid w:val="00BA64FE"/>
    <w:rsid w:val="00BB07AF"/>
    <w:rsid w:val="00BB52DF"/>
    <w:rsid w:val="00BC000E"/>
    <w:rsid w:val="00BC2F26"/>
    <w:rsid w:val="00BC3E28"/>
    <w:rsid w:val="00BC526F"/>
    <w:rsid w:val="00BC65B1"/>
    <w:rsid w:val="00BC7D0A"/>
    <w:rsid w:val="00BD0127"/>
    <w:rsid w:val="00BD1B55"/>
    <w:rsid w:val="00BD6E6D"/>
    <w:rsid w:val="00BE17B1"/>
    <w:rsid w:val="00BE4BB6"/>
    <w:rsid w:val="00BE75F8"/>
    <w:rsid w:val="00BF1E87"/>
    <w:rsid w:val="00BF3949"/>
    <w:rsid w:val="00BF5351"/>
    <w:rsid w:val="00C00D9F"/>
    <w:rsid w:val="00C03E4B"/>
    <w:rsid w:val="00C07DF4"/>
    <w:rsid w:val="00C07EAD"/>
    <w:rsid w:val="00C109CF"/>
    <w:rsid w:val="00C15753"/>
    <w:rsid w:val="00C16F87"/>
    <w:rsid w:val="00C20C63"/>
    <w:rsid w:val="00C217F2"/>
    <w:rsid w:val="00C246FB"/>
    <w:rsid w:val="00C332FF"/>
    <w:rsid w:val="00C33C64"/>
    <w:rsid w:val="00C34BD2"/>
    <w:rsid w:val="00C41941"/>
    <w:rsid w:val="00C528F7"/>
    <w:rsid w:val="00C53C8F"/>
    <w:rsid w:val="00C61E2C"/>
    <w:rsid w:val="00C62673"/>
    <w:rsid w:val="00C66B7B"/>
    <w:rsid w:val="00C762EF"/>
    <w:rsid w:val="00C84922"/>
    <w:rsid w:val="00C85E67"/>
    <w:rsid w:val="00C925C4"/>
    <w:rsid w:val="00C928C4"/>
    <w:rsid w:val="00C9419E"/>
    <w:rsid w:val="00C97DA8"/>
    <w:rsid w:val="00CA4D45"/>
    <w:rsid w:val="00CA4F52"/>
    <w:rsid w:val="00CB7482"/>
    <w:rsid w:val="00CD6215"/>
    <w:rsid w:val="00CE4293"/>
    <w:rsid w:val="00CE6313"/>
    <w:rsid w:val="00CF02C9"/>
    <w:rsid w:val="00CF1EEF"/>
    <w:rsid w:val="00CF3136"/>
    <w:rsid w:val="00CF5B05"/>
    <w:rsid w:val="00CF6B3F"/>
    <w:rsid w:val="00D00B7F"/>
    <w:rsid w:val="00D00DA0"/>
    <w:rsid w:val="00D00E1A"/>
    <w:rsid w:val="00D05164"/>
    <w:rsid w:val="00D056DA"/>
    <w:rsid w:val="00D23B11"/>
    <w:rsid w:val="00D25957"/>
    <w:rsid w:val="00D279C9"/>
    <w:rsid w:val="00D37879"/>
    <w:rsid w:val="00D43C84"/>
    <w:rsid w:val="00D54B33"/>
    <w:rsid w:val="00D550FA"/>
    <w:rsid w:val="00D56581"/>
    <w:rsid w:val="00D575F4"/>
    <w:rsid w:val="00D61D31"/>
    <w:rsid w:val="00D642EC"/>
    <w:rsid w:val="00D650E3"/>
    <w:rsid w:val="00D71D17"/>
    <w:rsid w:val="00D73642"/>
    <w:rsid w:val="00D749F5"/>
    <w:rsid w:val="00D76984"/>
    <w:rsid w:val="00D85F00"/>
    <w:rsid w:val="00D87304"/>
    <w:rsid w:val="00D90F35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5B80"/>
    <w:rsid w:val="00DC676C"/>
    <w:rsid w:val="00DD0646"/>
    <w:rsid w:val="00DD193F"/>
    <w:rsid w:val="00DD64A1"/>
    <w:rsid w:val="00DE0E1E"/>
    <w:rsid w:val="00DE1EBD"/>
    <w:rsid w:val="00DE2267"/>
    <w:rsid w:val="00DE39C8"/>
    <w:rsid w:val="00DE4401"/>
    <w:rsid w:val="00DF12DE"/>
    <w:rsid w:val="00DF36FC"/>
    <w:rsid w:val="00DF3916"/>
    <w:rsid w:val="00E0300A"/>
    <w:rsid w:val="00E05B6D"/>
    <w:rsid w:val="00E0619E"/>
    <w:rsid w:val="00E07A04"/>
    <w:rsid w:val="00E10241"/>
    <w:rsid w:val="00E1217F"/>
    <w:rsid w:val="00E12349"/>
    <w:rsid w:val="00E14567"/>
    <w:rsid w:val="00E275EC"/>
    <w:rsid w:val="00E42447"/>
    <w:rsid w:val="00E43DE6"/>
    <w:rsid w:val="00E4423B"/>
    <w:rsid w:val="00E5080C"/>
    <w:rsid w:val="00E56AB5"/>
    <w:rsid w:val="00E57512"/>
    <w:rsid w:val="00E60D00"/>
    <w:rsid w:val="00E61F61"/>
    <w:rsid w:val="00E62917"/>
    <w:rsid w:val="00E74721"/>
    <w:rsid w:val="00E74EA5"/>
    <w:rsid w:val="00E774AB"/>
    <w:rsid w:val="00E77B67"/>
    <w:rsid w:val="00E8327E"/>
    <w:rsid w:val="00E845C0"/>
    <w:rsid w:val="00E94E65"/>
    <w:rsid w:val="00E95FF8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3607"/>
    <w:rsid w:val="00ED3BDB"/>
    <w:rsid w:val="00ED47D0"/>
    <w:rsid w:val="00ED69AF"/>
    <w:rsid w:val="00EE036F"/>
    <w:rsid w:val="00EE0DAD"/>
    <w:rsid w:val="00EE4467"/>
    <w:rsid w:val="00EF387B"/>
    <w:rsid w:val="00EF40AF"/>
    <w:rsid w:val="00F02803"/>
    <w:rsid w:val="00F031FD"/>
    <w:rsid w:val="00F06DDF"/>
    <w:rsid w:val="00F06F93"/>
    <w:rsid w:val="00F07B7A"/>
    <w:rsid w:val="00F11BB1"/>
    <w:rsid w:val="00F1394E"/>
    <w:rsid w:val="00F176B9"/>
    <w:rsid w:val="00F306D3"/>
    <w:rsid w:val="00F361BD"/>
    <w:rsid w:val="00F37585"/>
    <w:rsid w:val="00F42038"/>
    <w:rsid w:val="00F4632A"/>
    <w:rsid w:val="00F46AC8"/>
    <w:rsid w:val="00F52D0F"/>
    <w:rsid w:val="00F5393D"/>
    <w:rsid w:val="00F55811"/>
    <w:rsid w:val="00F62FCC"/>
    <w:rsid w:val="00F66456"/>
    <w:rsid w:val="00F84248"/>
    <w:rsid w:val="00FA2155"/>
    <w:rsid w:val="00FA23A9"/>
    <w:rsid w:val="00FA7056"/>
    <w:rsid w:val="00FB2294"/>
    <w:rsid w:val="00FC2355"/>
    <w:rsid w:val="00FC2A9F"/>
    <w:rsid w:val="00FC65EE"/>
    <w:rsid w:val="00FD457E"/>
    <w:rsid w:val="00FD576F"/>
    <w:rsid w:val="00FE0B67"/>
    <w:rsid w:val="00FE2272"/>
    <w:rsid w:val="00FE29B4"/>
    <w:rsid w:val="00FE3191"/>
    <w:rsid w:val="00FF00E6"/>
    <w:rsid w:val="00FF01EB"/>
    <w:rsid w:val="00FF151B"/>
    <w:rsid w:val="00FF1977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8F47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5A09E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257B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rsid w:val="008F47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C29EE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C41941"/>
    <w:pPr>
      <w:numPr>
        <w:numId w:val="42"/>
      </w:numPr>
    </w:pPr>
  </w:style>
  <w:style w:type="numbering" w:customStyle="1" w:styleId="smouva1">
    <w:name w:val="smouva1"/>
    <w:uiPriority w:val="99"/>
    <w:rsid w:val="00C4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8F47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5A09EA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257B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rsid w:val="008F47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C29EE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C41941"/>
    <w:pPr>
      <w:numPr>
        <w:numId w:val="42"/>
      </w:numPr>
    </w:pPr>
  </w:style>
  <w:style w:type="numbering" w:customStyle="1" w:styleId="smouva1">
    <w:name w:val="smouva1"/>
    <w:uiPriority w:val="99"/>
    <w:rsid w:val="00C4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CB6A3-2DE5-4090-A064-A4B52ACE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laiskovav</cp:lastModifiedBy>
  <cp:revision>3</cp:revision>
  <cp:lastPrinted>2016-07-21T07:01:00Z</cp:lastPrinted>
  <dcterms:created xsi:type="dcterms:W3CDTF">2016-08-08T07:18:00Z</dcterms:created>
  <dcterms:modified xsi:type="dcterms:W3CDTF">2016-08-08T07:22:00Z</dcterms:modified>
</cp:coreProperties>
</file>