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0A56E8">
        <w:rPr>
          <w:rFonts w:ascii="Times New Roman" w:hAnsi="Times New Roman" w:cs="Times New Roman"/>
          <w:color w:val="auto"/>
          <w:sz w:val="24"/>
          <w:szCs w:val="24"/>
        </w:rPr>
        <w:t xml:space="preserve"> 1602/2018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7D3E76">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7D3E76"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0A56E8">
        <w:rPr>
          <w:rFonts w:ascii="Times New Roman" w:hAnsi="Times New Roman" w:cs="Times New Roman"/>
          <w:sz w:val="24"/>
          <w:szCs w:val="24"/>
        </w:rPr>
        <w:t xml:space="preserve">   GARLAND </w:t>
      </w:r>
      <w:proofErr w:type="spellStart"/>
      <w:proofErr w:type="gramStart"/>
      <w:r w:rsidR="000A56E8">
        <w:rPr>
          <w:rFonts w:ascii="Times New Roman" w:hAnsi="Times New Roman" w:cs="Times New Roman"/>
          <w:sz w:val="24"/>
          <w:szCs w:val="24"/>
        </w:rPr>
        <w:t>distributor,s.</w:t>
      </w:r>
      <w:proofErr w:type="gramEnd"/>
      <w:r w:rsidR="000A56E8">
        <w:rPr>
          <w:rFonts w:ascii="Times New Roman" w:hAnsi="Times New Roman" w:cs="Times New Roman"/>
          <w:sz w:val="24"/>
          <w:szCs w:val="24"/>
        </w:rPr>
        <w:t>r.o</w:t>
      </w:r>
      <w:proofErr w:type="spellEnd"/>
      <w:r w:rsidR="000A56E8">
        <w:rPr>
          <w:rFonts w:ascii="Times New Roman" w:hAnsi="Times New Roman" w:cs="Times New Roman"/>
          <w:sz w:val="24"/>
          <w:szCs w:val="24"/>
        </w:rPr>
        <w:t>.</w:t>
      </w:r>
    </w:p>
    <w:p w:rsidR="000A56E8" w:rsidRDefault="000A56E8"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Hradecká 1136</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0A56E8">
        <w:rPr>
          <w:rFonts w:ascii="Times New Roman" w:hAnsi="Times New Roman" w:cs="Times New Roman"/>
          <w:sz w:val="24"/>
          <w:szCs w:val="24"/>
        </w:rPr>
        <w:t xml:space="preserve">  506 01</w:t>
      </w:r>
      <w:proofErr w:type="gramEnd"/>
      <w:r w:rsidR="000A56E8">
        <w:rPr>
          <w:rFonts w:ascii="Times New Roman" w:hAnsi="Times New Roman" w:cs="Times New Roman"/>
          <w:sz w:val="24"/>
          <w:szCs w:val="24"/>
        </w:rPr>
        <w:t xml:space="preserve"> Jičín – Valdické Předměstí</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0A56E8">
        <w:rPr>
          <w:rFonts w:ascii="Times New Roman" w:hAnsi="Times New Roman" w:cs="Times New Roman"/>
          <w:sz w:val="24"/>
          <w:szCs w:val="24"/>
        </w:rPr>
        <w:t xml:space="preserve"> 60108461</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0A56E8">
        <w:rPr>
          <w:rFonts w:ascii="Times New Roman" w:hAnsi="Times New Roman" w:cs="Times New Roman"/>
          <w:sz w:val="24"/>
          <w:szCs w:val="24"/>
        </w:rPr>
        <w:t xml:space="preserve"> </w:t>
      </w:r>
      <w:proofErr w:type="spellStart"/>
      <w:r w:rsidR="007D3E76">
        <w:rPr>
          <w:rFonts w:ascii="Times New Roman" w:hAnsi="Times New Roman" w:cs="Times New Roman"/>
          <w:sz w:val="24"/>
          <w:szCs w:val="24"/>
        </w:rPr>
        <w:t>xxxx</w:t>
      </w:r>
      <w:proofErr w:type="spellEnd"/>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0A56E8">
        <w:rPr>
          <w:rFonts w:ascii="Times New Roman" w:hAnsi="Times New Roman" w:cs="Times New Roman"/>
          <w:sz w:val="24"/>
          <w:szCs w:val="24"/>
        </w:rPr>
        <w:t xml:space="preserve"> </w:t>
      </w:r>
      <w:proofErr w:type="spellStart"/>
      <w:r w:rsidR="007D3E76">
        <w:rPr>
          <w:rFonts w:ascii="Times New Roman" w:hAnsi="Times New Roman" w:cs="Times New Roman"/>
          <w:sz w:val="24"/>
          <w:szCs w:val="24"/>
        </w:rPr>
        <w:t>xxxx</w:t>
      </w:r>
      <w:r w:rsidR="00134065">
        <w:rPr>
          <w:rFonts w:ascii="Times New Roman" w:hAnsi="Times New Roman" w:cs="Times New Roman"/>
          <w:sz w:val="24"/>
          <w:szCs w:val="24"/>
        </w:rPr>
        <w:t>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C60AAB" w:rsidRPr="00C60AAB" w:rsidRDefault="000A56E8" w:rsidP="000A56E8">
      <w:pPr>
        <w:pStyle w:val="Bezmezer"/>
        <w:rPr>
          <w:b/>
          <w:caps/>
        </w:rPr>
      </w:pPr>
      <w:r w:rsidRPr="000A56E8">
        <w:t>Hradecká ul.</w:t>
      </w:r>
      <w:r>
        <w:t xml:space="preserve"> </w:t>
      </w:r>
      <w:r w:rsidRPr="000A56E8">
        <w:t>1136</w:t>
      </w:r>
      <w:r w:rsidR="00C60AAB" w:rsidRPr="000A56E8">
        <w:tab/>
      </w:r>
      <w:r>
        <w:t xml:space="preserve">4x1100l               </w:t>
      </w:r>
      <w:r w:rsidR="00C60AAB" w:rsidRPr="000A56E8">
        <w:tab/>
      </w:r>
      <w:r w:rsidRPr="000A56E8">
        <w:t>52</w:t>
      </w:r>
      <w:r w:rsidR="00C60AAB" w:rsidRPr="000A56E8">
        <w:tab/>
      </w:r>
      <w:r w:rsidR="00C60AAB" w:rsidRPr="000A56E8">
        <w:tab/>
      </w:r>
      <w:r w:rsidRPr="000A56E8">
        <w:t>1x7dní</w:t>
      </w:r>
      <w:r w:rsidR="00C60AAB">
        <w:rPr>
          <w:sz w:val="24"/>
        </w:rPr>
        <w:tab/>
      </w:r>
      <w:r w:rsidR="00C60AAB">
        <w:rPr>
          <w:sz w:val="24"/>
        </w:rPr>
        <w:tab/>
      </w:r>
      <w:r w:rsidR="00C60AAB">
        <w:rPr>
          <w:sz w:val="24"/>
        </w:rPr>
        <w:tab/>
      </w:r>
      <w:r w:rsidR="00C60AAB">
        <w:rPr>
          <w:sz w:val="24"/>
        </w:rPr>
        <w:tab/>
      </w:r>
      <w:r w:rsidR="00C60AAB">
        <w:rPr>
          <w:sz w:val="24"/>
        </w:rPr>
        <w:tab/>
        <w:t xml:space="preserve">      </w:t>
      </w:r>
      <w:r>
        <w:rPr>
          <w:sz w:val="24"/>
        </w:rPr>
        <w:t xml:space="preserve">    (kontejnery vlastní)                                                               </w:t>
      </w:r>
      <w:r w:rsidR="00C60AAB">
        <w:rPr>
          <w:sz w:val="24"/>
        </w:rPr>
        <w:t xml:space="preserve">       </w:t>
      </w:r>
      <w:r w:rsidR="00C60AAB" w:rsidRPr="00C60AAB">
        <w:t>viz.</w:t>
      </w:r>
      <w:r w:rsidR="00C60AAB">
        <w:t xml:space="preserve"> </w:t>
      </w:r>
      <w:proofErr w:type="gramStart"/>
      <w:r w:rsidR="00C60AAB" w:rsidRPr="00C60AAB">
        <w:t>cení</w:t>
      </w:r>
      <w:r w:rsidR="00C60AAB">
        <w:t>k</w:t>
      </w:r>
      <w:proofErr w:type="gramEnd"/>
      <w:r w:rsidR="00C60AAB">
        <w:t xml:space="preserve"> zveřejněný           </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sidR="000A56E8">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000A56E8">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hyperlink r:id="rId5" w:history="1">
        <w:r w:rsidR="00134065" w:rsidRPr="00CB14BC">
          <w:rPr>
            <w:rStyle w:val="Hypertextovodkaz"/>
            <w:rFonts w:ascii="Times New Roman" w:eastAsia="Times New Roman" w:hAnsi="Times New Roman" w:cs="Times New Roman"/>
            <w:szCs w:val="20"/>
            <w:lang w:eastAsia="cs-CZ"/>
          </w:rPr>
          <w:t>www.tsjc.cz</w:t>
        </w:r>
      </w:hyperlink>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693169" w:rsidRDefault="00693169" w:rsidP="00C60AAB">
      <w:pPr>
        <w:spacing w:after="0" w:line="240" w:lineRule="auto"/>
        <w:jc w:val="both"/>
        <w:rPr>
          <w:rFonts w:ascii="Times New Roman" w:eastAsia="Times New Roman" w:hAnsi="Times New Roman" w:cs="Times New Roman"/>
          <w:color w:val="FF0000"/>
          <w:szCs w:val="20"/>
          <w:lang w:eastAsia="cs-CZ"/>
        </w:rPr>
      </w:pP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0A56E8"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0A56E8">
        <w:rPr>
          <w:rFonts w:ascii="Times New Roman" w:eastAsia="Times New Roman" w:hAnsi="Times New Roman" w:cs="Times New Roman"/>
          <w:b/>
          <w:sz w:val="24"/>
          <w:szCs w:val="24"/>
          <w:lang w:eastAsia="cs-CZ"/>
        </w:rPr>
        <w:t>čtvrtletně, kdy zdanitelným obdobím bude poslední kalendářní den čtvrtletí</w:t>
      </w:r>
      <w:r w:rsidR="00DF65FB" w:rsidRPr="000A56E8">
        <w:rPr>
          <w:rFonts w:ascii="Times New Roman" w:eastAsia="Times New Roman" w:hAnsi="Times New Roman" w:cs="Times New Roman"/>
          <w:b/>
          <w:sz w:val="24"/>
          <w:szCs w:val="24"/>
          <w:lang w:eastAsia="cs-CZ"/>
        </w:rPr>
        <w:t xml:space="preserve"> a</w:t>
      </w:r>
      <w:r w:rsidR="00625C8D" w:rsidRPr="000A56E8">
        <w:rPr>
          <w:rFonts w:ascii="Times New Roman" w:eastAsia="Times New Roman" w:hAnsi="Times New Roman" w:cs="Times New Roman"/>
          <w:b/>
          <w:sz w:val="24"/>
          <w:szCs w:val="24"/>
          <w:lang w:eastAsia="cs-CZ"/>
        </w:rPr>
        <w:t xml:space="preserve"> </w:t>
      </w:r>
      <w:r w:rsidR="000F293D" w:rsidRPr="000A56E8">
        <w:rPr>
          <w:rFonts w:ascii="Times New Roman" w:eastAsia="Times New Roman" w:hAnsi="Times New Roman" w:cs="Times New Roman"/>
          <w:b/>
          <w:sz w:val="24"/>
          <w:szCs w:val="24"/>
          <w:lang w:eastAsia="cs-CZ"/>
        </w:rPr>
        <w:t>kdy daňový doklad bude vystaven do 14 dnů po ukončení kalendářního čtvrtletí</w:t>
      </w:r>
    </w:p>
    <w:p w:rsidR="00C60AAB" w:rsidRPr="000A56E8"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0A56E8">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0A56E8">
        <w:rPr>
          <w:rFonts w:ascii="Times New Roman" w:eastAsia="Times New Roman" w:hAnsi="Times New Roman" w:cs="Times New Roman"/>
          <w:strike/>
          <w:sz w:val="24"/>
          <w:szCs w:val="24"/>
          <w:lang w:eastAsia="cs-CZ"/>
        </w:rPr>
        <w:t>30.3. běžného</w:t>
      </w:r>
      <w:proofErr w:type="gramEnd"/>
      <w:r w:rsidRPr="000A56E8">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134065">
        <w:rPr>
          <w:rFonts w:ascii="Times New Roman" w:eastAsia="Times New Roman" w:hAnsi="Times New Roman" w:cs="Times New Roman"/>
          <w:sz w:val="24"/>
          <w:szCs w:val="24"/>
          <w:lang w:eastAsia="cs-CZ"/>
        </w:rPr>
        <w:t>xxxxx</w:t>
      </w:r>
      <w:proofErr w:type="spellEnd"/>
      <w:r w:rsidR="00134065">
        <w:rPr>
          <w:rFonts w:ascii="Times New Roman" w:eastAsia="Times New Roman" w:hAnsi="Times New Roman" w:cs="Times New Roman"/>
          <w:sz w:val="24"/>
          <w:szCs w:val="24"/>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w:t>
      </w:r>
      <w:r w:rsidRPr="00C60AAB">
        <w:rPr>
          <w:rFonts w:ascii="Times New Roman" w:eastAsia="Times New Roman" w:hAnsi="Times New Roman" w:cs="Times New Roman"/>
          <w:sz w:val="24"/>
          <w:szCs w:val="24"/>
          <w:lang w:eastAsia="cs-CZ"/>
        </w:rPr>
        <w:lastRenderedPageBreak/>
        <w:t xml:space="preserve">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CE793C">
        <w:rPr>
          <w:rFonts w:ascii="Times New Roman" w:hAnsi="Times New Roman" w:cs="Times New Roman"/>
          <w:sz w:val="24"/>
          <w:szCs w:val="24"/>
        </w:rPr>
        <w:t>1.9.2018</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CE793C">
        <w:rPr>
          <w:rFonts w:ascii="Times New Roman" w:eastAsia="Times New Roman" w:hAnsi="Times New Roman" w:cs="Times New Roman"/>
          <w:sz w:val="24"/>
          <w:szCs w:val="24"/>
          <w:lang w:eastAsia="cs-CZ"/>
        </w:rPr>
        <w:t>20.9.2018</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bookmarkStart w:id="0" w:name="_GoBack"/>
      <w:bookmarkEnd w:id="0"/>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A56E8"/>
    <w:rsid w:val="000D6FA2"/>
    <w:rsid w:val="000F293D"/>
    <w:rsid w:val="00134065"/>
    <w:rsid w:val="001859CE"/>
    <w:rsid w:val="001F0730"/>
    <w:rsid w:val="001F5B3F"/>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845DC"/>
    <w:rsid w:val="005A3892"/>
    <w:rsid w:val="005E730D"/>
    <w:rsid w:val="005F06B6"/>
    <w:rsid w:val="00625C8D"/>
    <w:rsid w:val="0064405C"/>
    <w:rsid w:val="00657B85"/>
    <w:rsid w:val="00693169"/>
    <w:rsid w:val="006B513F"/>
    <w:rsid w:val="006C20B5"/>
    <w:rsid w:val="007A6A2C"/>
    <w:rsid w:val="007D3E76"/>
    <w:rsid w:val="007E45DF"/>
    <w:rsid w:val="008263D2"/>
    <w:rsid w:val="008463A1"/>
    <w:rsid w:val="00850BF6"/>
    <w:rsid w:val="00883172"/>
    <w:rsid w:val="008A1DA2"/>
    <w:rsid w:val="008F1683"/>
    <w:rsid w:val="009164E4"/>
    <w:rsid w:val="00920DFB"/>
    <w:rsid w:val="00973155"/>
    <w:rsid w:val="00995813"/>
    <w:rsid w:val="009D090B"/>
    <w:rsid w:val="00A611F4"/>
    <w:rsid w:val="00A91686"/>
    <w:rsid w:val="00B82F50"/>
    <w:rsid w:val="00C117DD"/>
    <w:rsid w:val="00C24BD9"/>
    <w:rsid w:val="00C47C57"/>
    <w:rsid w:val="00C5550B"/>
    <w:rsid w:val="00C5782B"/>
    <w:rsid w:val="00C60AAB"/>
    <w:rsid w:val="00C8771C"/>
    <w:rsid w:val="00CA024A"/>
    <w:rsid w:val="00CE74C2"/>
    <w:rsid w:val="00CE793C"/>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0A5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jc.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1264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8</cp:revision>
  <cp:lastPrinted>2018-09-27T08:42:00Z</cp:lastPrinted>
  <dcterms:created xsi:type="dcterms:W3CDTF">2018-09-24T10:01:00Z</dcterms:created>
  <dcterms:modified xsi:type="dcterms:W3CDTF">2018-09-27T08:53:00Z</dcterms:modified>
</cp:coreProperties>
</file>