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286" w:rsidRDefault="007C7286" w:rsidP="004B2C4C">
      <w:pPr>
        <w:pStyle w:val="zkladnpsmoodrka"/>
      </w:pPr>
      <w:proofErr w:type="spellStart"/>
      <w:r w:rsidRPr="00005D29">
        <w:t>Reg</w:t>
      </w:r>
      <w:proofErr w:type="spellEnd"/>
      <w:r w:rsidRPr="00005D29">
        <w:t>.</w:t>
      </w:r>
      <w:r>
        <w:t xml:space="preserve"> </w:t>
      </w:r>
      <w:proofErr w:type="gramStart"/>
      <w:r>
        <w:t>č.</w:t>
      </w:r>
      <w:proofErr w:type="gramEnd"/>
      <w:r>
        <w:t xml:space="preserve"> </w:t>
      </w:r>
      <w:sdt>
        <w:sdtPr>
          <w:alias w:val="Registrační číslo"/>
          <w:tag w:val="Registra_x010d_n_x00ed__x0020__x010d__x00ed_slo"/>
          <w:id w:val="-233162821"/>
          <w:placeholder>
            <w:docPart w:val="EA6FE29737014606B9D9A240739AB3EF"/>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Registra_x010d_n_x00ed__x0020__x010d__x00ed_slo[1]" w:storeItemID="{69A46641-F2F1-459A-93B6-A9DA400F294E}"/>
          <w:text/>
        </w:sdtPr>
        <w:sdtContent>
          <w:r>
            <w:t>879/2018/118</w:t>
          </w:r>
        </w:sdtContent>
      </w:sdt>
    </w:p>
    <w:p w:rsidR="007C7286" w:rsidRDefault="007C7286" w:rsidP="004B2C4C">
      <w:pPr>
        <w:pStyle w:val="zkladnpsmoodrka"/>
      </w:pPr>
    </w:p>
    <w:p w:rsidR="007C7286" w:rsidRPr="00DB55A6" w:rsidRDefault="007C7286" w:rsidP="004B2C4C">
      <w:pPr>
        <w:pStyle w:val="zkladnpsmoodrka"/>
      </w:pPr>
    </w:p>
    <w:p w:rsidR="007C7286" w:rsidRPr="00005D29" w:rsidRDefault="007C7286" w:rsidP="004B2C4C">
      <w:pPr>
        <w:pStyle w:val="nadpisH1"/>
      </w:pPr>
      <w:r w:rsidRPr="009344FD">
        <w:t xml:space="preserve"> </w:t>
      </w:r>
      <w:r>
        <w:t>S</w:t>
      </w:r>
      <w:r w:rsidRPr="009344FD">
        <w:t>MLOUVA</w:t>
      </w:r>
      <w:r w:rsidRPr="00005D29">
        <w:t xml:space="preserve"> O KOUPI ZBOŽÍ</w:t>
      </w:r>
    </w:p>
    <w:p w:rsidR="007C7286" w:rsidRPr="0093005B" w:rsidRDefault="007C7286" w:rsidP="004B2C4C">
      <w:pPr>
        <w:pStyle w:val="zkladnpsmoodrka"/>
      </w:pPr>
      <w:r w:rsidRPr="0093005B">
        <w:t xml:space="preserve">uzavřená </w:t>
      </w:r>
      <w:proofErr w:type="gramStart"/>
      <w:r w:rsidRPr="0093005B">
        <w:t>mezi</w:t>
      </w:r>
      <w:proofErr w:type="gramEnd"/>
    </w:p>
    <w:p w:rsidR="007C7286" w:rsidRPr="00D44ECF" w:rsidRDefault="007C7286" w:rsidP="004B2C4C">
      <w:pPr>
        <w:pStyle w:val="zkladnpsmoodrka"/>
        <w:tabs>
          <w:tab w:val="left" w:pos="2127"/>
        </w:tabs>
      </w:pPr>
      <w:r w:rsidRPr="00D44ECF">
        <w:t>Obchodní jméno</w:t>
      </w:r>
      <w:r w:rsidRPr="00D44ECF">
        <w:tab/>
        <w:t>PRO-DOMA, SE</w:t>
      </w:r>
      <w:r w:rsidRPr="00D44ECF">
        <w:tab/>
      </w:r>
    </w:p>
    <w:p w:rsidR="007C7286" w:rsidRPr="0093005B" w:rsidRDefault="007C7286" w:rsidP="004B2C4C">
      <w:pPr>
        <w:pStyle w:val="zkladnpsmoodrka"/>
        <w:tabs>
          <w:tab w:val="left" w:pos="2127"/>
        </w:tabs>
      </w:pPr>
      <w:r w:rsidRPr="0093005B">
        <w:t>se sídlem</w:t>
      </w:r>
      <w:r w:rsidRPr="0093005B">
        <w:tab/>
        <w:t>Praha 9, Újezd nad Lesy, Budčická 1479, PSČ  190 00</w:t>
      </w:r>
    </w:p>
    <w:p w:rsidR="007C7286" w:rsidRPr="0093005B" w:rsidRDefault="007C7286" w:rsidP="004B2C4C">
      <w:pPr>
        <w:pStyle w:val="zkladnpsmoodrka"/>
        <w:tabs>
          <w:tab w:val="left" w:pos="2127"/>
        </w:tabs>
      </w:pPr>
      <w:r w:rsidRPr="0093005B">
        <w:t>Zastoupená</w:t>
      </w:r>
      <w:r w:rsidRPr="0093005B">
        <w:tab/>
      </w:r>
      <w:sdt>
        <w:sdtPr>
          <w:alias w:val="Regionální ředitel"/>
          <w:tag w:val="Region_x00e1_ln_x00ed__x0020__x0159_editel"/>
          <w:id w:val="911895733"/>
          <w:lock w:val="contentLocked"/>
          <w:placeholder>
            <w:docPart w:val="5680FB2EEAB341608AEFDB58F0FECF6C"/>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Region_x00e1_ln_x00ed__x0020__x0159_editel[1]/ns3:UserInfo[1]/ns3:DisplayName[1]" w:storeItemID="{69A46641-F2F1-459A-93B6-A9DA400F294E}"/>
          <w:text/>
        </w:sdtPr>
        <w:sdtContent>
          <w:r>
            <w:t>Kurečka Vladislav</w:t>
          </w:r>
        </w:sdtContent>
      </w:sdt>
      <w:r>
        <w:t xml:space="preserve"> - regionální ředitel</w:t>
      </w:r>
    </w:p>
    <w:p w:rsidR="007C7286" w:rsidRPr="0093005B" w:rsidRDefault="007C7286" w:rsidP="004B2C4C">
      <w:pPr>
        <w:pStyle w:val="zkladnpsmoodrka"/>
        <w:tabs>
          <w:tab w:val="left" w:pos="2127"/>
        </w:tabs>
      </w:pPr>
      <w:r w:rsidRPr="0093005B">
        <w:t>IČ:</w:t>
      </w:r>
      <w:r w:rsidRPr="0093005B">
        <w:tab/>
        <w:t>242</w:t>
      </w:r>
      <w:r>
        <w:t xml:space="preserve"> </w:t>
      </w:r>
      <w:r w:rsidRPr="0093005B">
        <w:t>35</w:t>
      </w:r>
      <w:r>
        <w:t xml:space="preserve"> </w:t>
      </w:r>
      <w:r w:rsidRPr="0093005B">
        <w:t>920</w:t>
      </w:r>
    </w:p>
    <w:p w:rsidR="007C7286" w:rsidRPr="0093005B" w:rsidRDefault="007C7286" w:rsidP="004B2C4C">
      <w:pPr>
        <w:pStyle w:val="zkladnpsmoodrka"/>
        <w:tabs>
          <w:tab w:val="left" w:pos="2127"/>
        </w:tabs>
      </w:pPr>
      <w:r w:rsidRPr="0093005B">
        <w:t>DIČ:</w:t>
      </w:r>
      <w:r w:rsidRPr="0093005B">
        <w:tab/>
        <w:t>CZ24235920</w:t>
      </w:r>
    </w:p>
    <w:p w:rsidR="007C7286" w:rsidRPr="0093005B" w:rsidRDefault="007C7286" w:rsidP="004B2C4C">
      <w:pPr>
        <w:pStyle w:val="zkladnpsmoodrka"/>
        <w:tabs>
          <w:tab w:val="left" w:pos="2127"/>
        </w:tabs>
      </w:pPr>
      <w:r w:rsidRPr="0093005B">
        <w:t>Zapsána v obchodním rejstříku, vedeném Městským soudem v Praze, oddíl H, vložka 841</w:t>
      </w:r>
    </w:p>
    <w:p w:rsidR="007C7286" w:rsidRPr="0093005B" w:rsidRDefault="007C7286" w:rsidP="004B2C4C">
      <w:pPr>
        <w:pStyle w:val="zkladnpsmoodrka"/>
        <w:tabs>
          <w:tab w:val="left" w:pos="2127"/>
        </w:tabs>
      </w:pPr>
      <w:r w:rsidRPr="0093005B">
        <w:t>Bankovní spojení:</w:t>
      </w:r>
      <w:r w:rsidRPr="0093005B">
        <w:tab/>
        <w:t>Komerční banka, a.s. Kolín</w:t>
      </w:r>
    </w:p>
    <w:p w:rsidR="007C7286" w:rsidRPr="0093005B" w:rsidRDefault="007C7286" w:rsidP="004B2C4C">
      <w:pPr>
        <w:pStyle w:val="zkladnpsmoodrka"/>
        <w:tabs>
          <w:tab w:val="left" w:pos="2127"/>
        </w:tabs>
      </w:pPr>
      <w:r w:rsidRPr="0093005B">
        <w:t xml:space="preserve">Číslo účtu: </w:t>
      </w:r>
      <w:r w:rsidRPr="0093005B">
        <w:tab/>
        <w:t>27640091/0100</w:t>
      </w:r>
    </w:p>
    <w:p w:rsidR="007C7286" w:rsidRPr="0093005B" w:rsidRDefault="007C7286" w:rsidP="004B2C4C">
      <w:pPr>
        <w:pStyle w:val="zkladnpsmoodrka"/>
      </w:pPr>
    </w:p>
    <w:p w:rsidR="007C7286" w:rsidRPr="0093005B" w:rsidRDefault="007C7286" w:rsidP="004B2C4C">
      <w:pPr>
        <w:pStyle w:val="zkladnpsmoodrka"/>
      </w:pPr>
      <w:r w:rsidRPr="0093005B">
        <w:t>„jako prodávající“</w:t>
      </w:r>
    </w:p>
    <w:p w:rsidR="007C7286" w:rsidRPr="0093005B" w:rsidRDefault="007C7286" w:rsidP="004B2C4C">
      <w:pPr>
        <w:pStyle w:val="zkladnpsmoodrka"/>
      </w:pPr>
    </w:p>
    <w:p w:rsidR="007C7286" w:rsidRPr="0093005B" w:rsidRDefault="007C7286" w:rsidP="004B2C4C">
      <w:pPr>
        <w:pStyle w:val="zkladnpsmoodrka"/>
      </w:pPr>
      <w:r w:rsidRPr="0093005B">
        <w:t>a</w:t>
      </w:r>
    </w:p>
    <w:p w:rsidR="007C7286" w:rsidRPr="0093005B" w:rsidRDefault="007C7286" w:rsidP="004B2C4C">
      <w:pPr>
        <w:pStyle w:val="zkladnpsmoodrka"/>
      </w:pPr>
    </w:p>
    <w:p w:rsidR="007C7286" w:rsidRDefault="007C7286" w:rsidP="004B2C4C">
      <w:pPr>
        <w:pStyle w:val="zkladnpsmoodrka"/>
        <w:tabs>
          <w:tab w:val="left" w:pos="2127"/>
        </w:tabs>
      </w:pPr>
      <w:r w:rsidRPr="00D44ECF">
        <w:t>Obchodní jméno</w:t>
      </w:r>
      <w:r w:rsidRPr="00D44ECF">
        <w:tab/>
      </w:r>
      <w:sdt>
        <w:sdtPr>
          <w:alias w:val="Obchodní jméno"/>
          <w:tag w:val="Obchodn_x00ed__x0020_jm_x00e9_no"/>
          <w:id w:val="1602840539"/>
          <w:placeholder>
            <w:docPart w:val="BEA3BA2CA3C84B6B8E9504310F0CC009"/>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Obchodn_x00ed__x0020_jm_x00e9_no[1]" w:storeItemID="{69A46641-F2F1-459A-93B6-A9DA400F294E}"/>
          <w:text/>
        </w:sdtPr>
        <w:sdtContent>
          <w:r>
            <w:t>Centrum sociálních služeb Prostějov, příspěvková organizace</w:t>
          </w:r>
        </w:sdtContent>
      </w:sdt>
    </w:p>
    <w:p w:rsidR="007C7286" w:rsidRDefault="007C7286" w:rsidP="004B2C4C">
      <w:pPr>
        <w:pStyle w:val="zkladnpsmoodrka"/>
        <w:tabs>
          <w:tab w:val="left" w:pos="2127"/>
        </w:tabs>
      </w:pPr>
      <w:r w:rsidRPr="0093005B">
        <w:t>se sídlem</w:t>
      </w:r>
      <w:r w:rsidRPr="0093005B">
        <w:tab/>
      </w:r>
      <w:sdt>
        <w:sdtPr>
          <w:alias w:val="Sídlo"/>
          <w:tag w:val="S_x00ed_dlo"/>
          <w:id w:val="2011019566"/>
          <w:placeholder>
            <w:docPart w:val="F2BEB16073C5402F88EED3252B0C3F96"/>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S_x00ed_dlo[1]" w:storeItemID="{69A46641-F2F1-459A-93B6-A9DA400F294E}"/>
          <w:text/>
        </w:sdtPr>
        <w:sdtContent>
          <w:r>
            <w:t>Lidická 2924/86, Prostějov, 796 01</w:t>
          </w:r>
        </w:sdtContent>
      </w:sdt>
    </w:p>
    <w:p w:rsidR="007C7286" w:rsidRDefault="007C7286" w:rsidP="004B2C4C">
      <w:pPr>
        <w:pStyle w:val="zkladnpsmoodrka"/>
        <w:tabs>
          <w:tab w:val="left" w:pos="2127"/>
        </w:tabs>
      </w:pPr>
      <w:r w:rsidRPr="0093005B">
        <w:t>Zastoupená</w:t>
      </w:r>
      <w:r w:rsidRPr="0093005B">
        <w:tab/>
      </w:r>
      <w:sdt>
        <w:sdtPr>
          <w:alias w:val="Zástupce zákazníka"/>
          <w:tag w:val="Z_x00e1_stupce_x0020_z_x00e1_kazn_x00ed_ka"/>
          <w:id w:val="1062131043"/>
          <w:placeholder>
            <w:docPart w:val="5C54A48001DD4F6A865B1A39D376DF01"/>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Z_x00e1_stupce_x0020_z_x00e1_kazn_x00ed_ka[1]" w:storeItemID="{69A46641-F2F1-459A-93B6-A9DA400F294E}"/>
          <w:text/>
        </w:sdtPr>
        <w:sdtContent>
          <w:r>
            <w:t xml:space="preserve">Mgr. Helena Vránová </w:t>
          </w:r>
        </w:sdtContent>
      </w:sdt>
    </w:p>
    <w:p w:rsidR="007C7286" w:rsidRDefault="007C7286" w:rsidP="004B2C4C">
      <w:pPr>
        <w:pStyle w:val="zkladnpsmoodrka"/>
        <w:tabs>
          <w:tab w:val="left" w:pos="2127"/>
        </w:tabs>
      </w:pPr>
      <w:r>
        <w:t>IČ:</w:t>
      </w:r>
      <w:r>
        <w:tab/>
      </w:r>
      <w:sdt>
        <w:sdtPr>
          <w:alias w:val="IČO"/>
          <w:tag w:val="I_x010c_O"/>
          <w:id w:val="-1259899358"/>
          <w:placeholder>
            <w:docPart w:val="136B9F85FC64496DAF860F0EB5713682"/>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I_x010c_O[1]" w:storeItemID="{69A46641-F2F1-459A-93B6-A9DA400F294E}"/>
          <w:text/>
        </w:sdtPr>
        <w:sdtContent>
          <w:r>
            <w:t>47921293</w:t>
          </w:r>
        </w:sdtContent>
      </w:sdt>
    </w:p>
    <w:p w:rsidR="007C7286" w:rsidRPr="0093005B" w:rsidRDefault="007C7286" w:rsidP="004B2C4C">
      <w:pPr>
        <w:pStyle w:val="zkladnpsmoodrka"/>
        <w:tabs>
          <w:tab w:val="left" w:pos="2127"/>
        </w:tabs>
      </w:pPr>
      <w:r w:rsidRPr="0093005B">
        <w:t>DIČ:</w:t>
      </w:r>
      <w:r w:rsidRPr="0093005B">
        <w:tab/>
      </w:r>
      <w:sdt>
        <w:sdtPr>
          <w:alias w:val="DIČ"/>
          <w:tag w:val="DI_x010c_"/>
          <w:id w:val="-899666298"/>
          <w:placeholder>
            <w:docPart w:val="2981459A5A2D4CABAD6D1E26D37E7B25"/>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DI_x010c_[1]" w:storeItemID="{69A46641-F2F1-459A-93B6-A9DA400F294E}"/>
          <w:text/>
        </w:sdtPr>
        <w:sdtContent>
          <w:r>
            <w:t>-</w:t>
          </w:r>
        </w:sdtContent>
      </w:sdt>
    </w:p>
    <w:p w:rsidR="007C7286" w:rsidRDefault="007C7286" w:rsidP="004B2C4C">
      <w:pPr>
        <w:pStyle w:val="zkladnpsmoodrka"/>
        <w:tabs>
          <w:tab w:val="left" w:pos="2127"/>
        </w:tabs>
      </w:pPr>
      <w:r>
        <w:t>Spisová značka</w:t>
      </w:r>
      <w:r>
        <w:tab/>
      </w:r>
      <w:sdt>
        <w:sdtPr>
          <w:alias w:val="Spisová značka"/>
          <w:tag w:val="Spisov_x00e1__x0020_zna_x010d_ka"/>
          <w:id w:val="-363824955"/>
          <w:placeholder>
            <w:docPart w:val="B495D53849D0489CB1F550DC0FCC6DB1"/>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Spisov_x00e1__x0020_zna_x010d_ka[1]" w:storeItemID="{69A46641-F2F1-459A-93B6-A9DA400F294E}"/>
          <w:text/>
        </w:sdtPr>
        <w:sdtContent>
          <w:r>
            <w:t xml:space="preserve">Krajský soud v Brně, </w:t>
          </w:r>
          <w:proofErr w:type="spellStart"/>
          <w:r>
            <w:t>Pr</w:t>
          </w:r>
          <w:proofErr w:type="spellEnd"/>
          <w:r>
            <w:t xml:space="preserve"> 1273</w:t>
          </w:r>
        </w:sdtContent>
      </w:sdt>
    </w:p>
    <w:p w:rsidR="007C7286" w:rsidRDefault="007C7286" w:rsidP="004B2C4C">
      <w:pPr>
        <w:pStyle w:val="zkladnpsmoodrka"/>
        <w:tabs>
          <w:tab w:val="left" w:pos="2127"/>
        </w:tabs>
      </w:pPr>
      <w:r w:rsidRPr="0093005B">
        <w:t xml:space="preserve"> Bankovní spojení:</w:t>
      </w:r>
      <w:r>
        <w:t xml:space="preserve"> </w:t>
      </w:r>
      <w:r>
        <w:tab/>
      </w:r>
      <w:sdt>
        <w:sdtPr>
          <w:alias w:val="Banka"/>
          <w:tag w:val="Banka"/>
          <w:id w:val="-1923867650"/>
          <w:placeholder>
            <w:docPart w:val="B568BA0C63D54780BAB7A87F2E45B7D4"/>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Banka[1]" w:storeItemID="{69A46641-F2F1-459A-93B6-A9DA400F294E}"/>
          <w:text/>
        </w:sdtPr>
        <w:sdtContent>
          <w:r>
            <w:t>.</w:t>
          </w:r>
        </w:sdtContent>
      </w:sdt>
    </w:p>
    <w:p w:rsidR="007C7286" w:rsidRDefault="007C7286" w:rsidP="004B2C4C">
      <w:pPr>
        <w:pStyle w:val="zkladnpsmoodrka"/>
        <w:tabs>
          <w:tab w:val="left" w:pos="2127"/>
        </w:tabs>
      </w:pPr>
      <w:r>
        <w:t xml:space="preserve">Číslo účtu: </w:t>
      </w:r>
      <w:r>
        <w:tab/>
      </w:r>
      <w:sdt>
        <w:sdtPr>
          <w:alias w:val="Číslo účtu"/>
          <w:tag w:val="_x010c__x00ed_slo_x0020__x00fa__x010d_tu"/>
          <w:id w:val="-1732918245"/>
          <w:placeholder>
            <w:docPart w:val="987BE8481C0A442E85230F4E3EA04FBD"/>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_x010c__x00ed_slo_x0020__x00fa__x010d_tu[1]" w:storeItemID="{69A46641-F2F1-459A-93B6-A9DA400F294E}"/>
          <w:text/>
        </w:sdtPr>
        <w:sdtContent>
          <w:r>
            <w:t>.</w:t>
          </w:r>
        </w:sdtContent>
      </w:sdt>
    </w:p>
    <w:p w:rsidR="007C7286" w:rsidRPr="0093005B" w:rsidRDefault="007C7286" w:rsidP="004B2C4C">
      <w:pPr>
        <w:pStyle w:val="zkladnpsmoodrka"/>
        <w:tabs>
          <w:tab w:val="left" w:pos="2127"/>
        </w:tabs>
      </w:pPr>
    </w:p>
    <w:p w:rsidR="007C7286" w:rsidRDefault="007C7286" w:rsidP="004B2C4C">
      <w:pPr>
        <w:pStyle w:val="zkladnpsmoodrka"/>
      </w:pPr>
      <w:r w:rsidRPr="0093005B">
        <w:t>„jako kupující“</w:t>
      </w:r>
    </w:p>
    <w:p w:rsidR="007C7286" w:rsidRPr="0093005B" w:rsidRDefault="007C7286" w:rsidP="004B2C4C">
      <w:pPr>
        <w:pStyle w:val="zkladnpsmoodrka"/>
      </w:pPr>
    </w:p>
    <w:p w:rsidR="007C7286" w:rsidRDefault="007C7286" w:rsidP="004B2C4C">
      <w:pPr>
        <w:pStyle w:val="nadpisH2"/>
        <w:numPr>
          <w:ilvl w:val="0"/>
          <w:numId w:val="0"/>
        </w:numPr>
        <w:ind w:left="720"/>
      </w:pPr>
    </w:p>
    <w:p w:rsidR="007C7286" w:rsidRPr="00772FF3" w:rsidRDefault="007C7286" w:rsidP="004B2C4C">
      <w:pPr>
        <w:pStyle w:val="nadpisH2"/>
        <w:ind w:left="714" w:hanging="357"/>
      </w:pPr>
      <w:r w:rsidRPr="00772FF3">
        <w:t>PŘEDMĚT SMLOUVY</w:t>
      </w:r>
    </w:p>
    <w:p w:rsidR="007C7286" w:rsidRDefault="007C7286" w:rsidP="004B2C4C">
      <w:pPr>
        <w:pStyle w:val="Odstavecseseznamem"/>
        <w:numPr>
          <w:ilvl w:val="0"/>
          <w:numId w:val="0"/>
        </w:numPr>
        <w:ind w:left="360"/>
      </w:pPr>
    </w:p>
    <w:p w:rsidR="007C7286" w:rsidRPr="00772FF3" w:rsidRDefault="007C7286" w:rsidP="004B2C4C">
      <w:pPr>
        <w:pStyle w:val="Odstavecseseznamem"/>
      </w:pPr>
      <w:r w:rsidRPr="00772FF3">
        <w:t xml:space="preserve">Prodávající se zavazuje dodávat zboží kupujícímu a kupující se zavazuje odebírat od prodávajícího zboží, a to za podmínek ujednaných touto smlouvou a dále obsažených ve všeobecných obchodních podmínkách, které jsou nedílnou přílohou této smlouvy. V případě rozpor smluvních ujednání má přednost ujednání obsažené v této kupní smlouvě, případně v dodatcích smlouvy, před ujednáním obchodních podmínek. Kupující výslovně před podpisem této kupní smlouvy prohlašuje, že se důkladně seznámil se všemi ustanoveními všeobecných obchodních podmínek a s těmito bez výhrad souhlasí, kdy výslovně prohlašuje, že žádné z těchto ustanovení nemůže být považováno za ustanovení ve smyslu § 1753 věta první občanského zákoníku. </w:t>
      </w:r>
    </w:p>
    <w:p w:rsidR="007C7286" w:rsidRPr="00772FF3" w:rsidRDefault="007C7286" w:rsidP="007C7286">
      <w:pPr>
        <w:numPr>
          <w:ilvl w:val="0"/>
          <w:numId w:val="2"/>
        </w:numPr>
        <w:spacing w:after="0" w:line="240" w:lineRule="auto"/>
        <w:jc w:val="both"/>
        <w:rPr>
          <w:color w:val="000000" w:themeColor="text1"/>
          <w:sz w:val="18"/>
          <w:szCs w:val="18"/>
        </w:rPr>
      </w:pPr>
      <w:r w:rsidRPr="00772FF3">
        <w:rPr>
          <w:color w:val="000000" w:themeColor="text1"/>
          <w:sz w:val="18"/>
          <w:szCs w:val="18"/>
        </w:rPr>
        <w:t xml:space="preserve">Typ, množství zboží a čas plnění bude upřesňován objednávkami kupujícího, které budou probíhat </w:t>
      </w:r>
      <w:r w:rsidRPr="00772FF3">
        <w:rPr>
          <w:color w:val="000000" w:themeColor="text1"/>
          <w:sz w:val="18"/>
          <w:szCs w:val="18"/>
          <w:u w:val="single"/>
        </w:rPr>
        <w:t>písemnou formou</w:t>
      </w:r>
      <w:r w:rsidRPr="00772FF3">
        <w:rPr>
          <w:color w:val="000000" w:themeColor="text1"/>
          <w:sz w:val="18"/>
          <w:szCs w:val="18"/>
        </w:rPr>
        <w:t xml:space="preserve">, případně </w:t>
      </w:r>
      <w:r w:rsidRPr="00772FF3">
        <w:rPr>
          <w:color w:val="000000" w:themeColor="text1"/>
          <w:sz w:val="18"/>
          <w:szCs w:val="18"/>
          <w:u w:val="single"/>
        </w:rPr>
        <w:t>emailem</w:t>
      </w:r>
      <w:r w:rsidRPr="00772FF3">
        <w:rPr>
          <w:color w:val="000000" w:themeColor="text1"/>
          <w:sz w:val="18"/>
          <w:szCs w:val="18"/>
        </w:rPr>
        <w:t xml:space="preserve">, kdy jednotlivé emailové adresy, na nichž je možné učinit objednávku, jsou uvedeny v příloze k této smlouvě nebo </w:t>
      </w:r>
      <w:r w:rsidRPr="00772FF3">
        <w:rPr>
          <w:color w:val="000000" w:themeColor="text1"/>
          <w:sz w:val="18"/>
          <w:szCs w:val="18"/>
          <w:u w:val="single"/>
        </w:rPr>
        <w:t>faxem</w:t>
      </w:r>
      <w:r w:rsidRPr="00772FF3">
        <w:rPr>
          <w:color w:val="000000" w:themeColor="text1"/>
          <w:sz w:val="18"/>
          <w:szCs w:val="18"/>
        </w:rPr>
        <w:t>, jehož číslo na kterém je možné činit objednávky je rovněž uvedeno v příloze k této smlouvě, která je nedílnou součástí této smlouvy. Potvrzením objednávky se rozumí i zaslání zboží kupujícímu na základě objednávky ve smyslu ustanovení § 1744 občanského zákoníku.</w:t>
      </w:r>
    </w:p>
    <w:p w:rsidR="007C7286" w:rsidRPr="005B09CB" w:rsidRDefault="007C7286" w:rsidP="004B2C4C">
      <w:pPr>
        <w:jc w:val="both"/>
        <w:rPr>
          <w:color w:val="000000" w:themeColor="text1"/>
          <w:sz w:val="18"/>
          <w:szCs w:val="18"/>
        </w:rPr>
      </w:pPr>
    </w:p>
    <w:p w:rsidR="007C7286" w:rsidRPr="00772FF3" w:rsidRDefault="007C7286" w:rsidP="004B2C4C">
      <w:pPr>
        <w:pStyle w:val="nadpisH2"/>
        <w:ind w:left="714" w:hanging="357"/>
      </w:pPr>
      <w:r w:rsidRPr="00772FF3">
        <w:t>CENA ZBOŽÍ, PLATEBNÍ PODMÍNKY</w:t>
      </w:r>
    </w:p>
    <w:p w:rsidR="007C7286" w:rsidRDefault="007C7286" w:rsidP="004B2C4C">
      <w:pPr>
        <w:pStyle w:val="Odstavecseseznamem"/>
        <w:numPr>
          <w:ilvl w:val="0"/>
          <w:numId w:val="0"/>
        </w:numPr>
        <w:ind w:left="360"/>
      </w:pPr>
    </w:p>
    <w:p w:rsidR="007C7286" w:rsidRPr="00772FF3" w:rsidRDefault="007C7286" w:rsidP="007C7286">
      <w:pPr>
        <w:pStyle w:val="Odstavecseseznamem"/>
        <w:numPr>
          <w:ilvl w:val="0"/>
          <w:numId w:val="3"/>
        </w:numPr>
      </w:pPr>
      <w:r w:rsidRPr="00772FF3">
        <w:t>Kupní cena za jednotlivé zboží je určena ceníkem a cenovými podmínkami prodávajícího, přičemž kupující prohlašuje, že se před podpisem této smlouvy a před každou objednávkou seznámil s ceníkem a cenovými podmínkami prodávajícího a s tímto vědomím a znalostí ceníku zboží činí každou jednotlivou objednávku.</w:t>
      </w:r>
    </w:p>
    <w:p w:rsidR="007C7286" w:rsidRPr="00772FF3" w:rsidRDefault="007C7286" w:rsidP="004B2C4C">
      <w:pPr>
        <w:pStyle w:val="Odstavecseseznamem"/>
      </w:pPr>
      <w:r w:rsidRPr="00772FF3">
        <w:t>Součástí smlouvy může být příloha, která specifikuje rabatové nebo bonusové podmínky na nákup materiálu kupujícím. Tyto podmínky mohou být během roku kupujícímu prodávajícím měněny po předchozím upozornění. V případě pochybností je závazná cena uvedená v potvrzení objednávky.</w:t>
      </w:r>
    </w:p>
    <w:p w:rsidR="007C7286" w:rsidRPr="00772FF3" w:rsidRDefault="007C7286" w:rsidP="004B2C4C">
      <w:pPr>
        <w:pStyle w:val="Odstavecseseznamem"/>
      </w:pPr>
      <w:r w:rsidRPr="00772FF3">
        <w:t>Splatnost faktur je určena dohodou prodávajícího s kupujícím.</w:t>
      </w:r>
    </w:p>
    <w:p w:rsidR="007C7286" w:rsidRPr="00772FF3" w:rsidRDefault="007C7286" w:rsidP="004B2C4C">
      <w:pPr>
        <w:pStyle w:val="Odstavecseseznamem"/>
      </w:pPr>
      <w:r w:rsidRPr="00772FF3">
        <w:rPr>
          <w:rFonts w:eastAsia="Calibri"/>
        </w:rPr>
        <w:lastRenderedPageBreak/>
        <w:t>K</w:t>
      </w:r>
      <w:r w:rsidRPr="00772FF3">
        <w:t>upní cena u zakázkového zboží se sjednává dohodou smluvních stran na podkladě závazné objednávky kupujícího a kalkulace ceny předložené prodávajícím (individuálně sjednaná kupní cena). Kupní cena nezahrnuje DPH o platné sazbě. Prodávající je oprávněn požadovat u zakázkového zboží platbu kupní ceny předem, a to ve výši v jaké určí prodávající.</w:t>
      </w:r>
    </w:p>
    <w:p w:rsidR="007C7286" w:rsidRPr="00772FF3" w:rsidRDefault="007C7286" w:rsidP="004B2C4C">
      <w:pPr>
        <w:pStyle w:val="Odstavecseseznamem"/>
      </w:pPr>
      <w:r w:rsidRPr="00772FF3">
        <w:t>U zakázkového zboží je dodací lhůta dohodnuta smluvními stranami v uzavřené dílčí kupní smlouvě s ohledem na dostupnost, množství a specifické požadavky kupujícího na provedení zboží (či dostupnost materiálu na jeho výrobu) individuálně.</w:t>
      </w:r>
    </w:p>
    <w:p w:rsidR="007C7286" w:rsidRPr="00772FF3" w:rsidRDefault="007C7286" w:rsidP="004B2C4C">
      <w:pPr>
        <w:pStyle w:val="Odstavecseseznamem"/>
      </w:pPr>
      <w:r w:rsidRPr="00772FF3">
        <w:t xml:space="preserve">Množství zakázkového zboží sjednané ve smlouvě, u kterého to vyplývá z technologie jeho výroby nebo jiných důvodů je </w:t>
      </w:r>
      <w:r w:rsidRPr="00772FF3">
        <w:rPr>
          <w:color w:val="000000"/>
        </w:rPr>
        <w:t>určeno jen přibližně. Konečné přesné množství zboží pak určí prodávající. Odchylka nesmí přesáhnout deset procent množství určeného ve smlouvě. Přibližné určení množství zboží si smluvní strany ujednají v jednotlivě uzavřené dílčí kupní smlouvě.</w:t>
      </w:r>
    </w:p>
    <w:p w:rsidR="007C7286" w:rsidRDefault="007C7286" w:rsidP="004B2C4C"/>
    <w:p w:rsidR="007C7286" w:rsidRPr="00772FF3" w:rsidRDefault="007C7286" w:rsidP="004B2C4C">
      <w:pPr>
        <w:pStyle w:val="nadpisH2"/>
        <w:ind w:left="714" w:hanging="357"/>
      </w:pPr>
      <w:r w:rsidRPr="00772FF3">
        <w:t>ZÁVĚREČNÁ USTANOVENÍ</w:t>
      </w:r>
    </w:p>
    <w:p w:rsidR="007C7286" w:rsidRDefault="007C7286" w:rsidP="004B2C4C">
      <w:pPr>
        <w:pStyle w:val="Odstavecseseznamem"/>
        <w:numPr>
          <w:ilvl w:val="0"/>
          <w:numId w:val="0"/>
        </w:numPr>
        <w:ind w:left="360"/>
      </w:pPr>
    </w:p>
    <w:p w:rsidR="007C7286" w:rsidRPr="00772FF3" w:rsidRDefault="007C7286" w:rsidP="007C7286">
      <w:pPr>
        <w:pStyle w:val="Odstavecseseznamem"/>
        <w:numPr>
          <w:ilvl w:val="0"/>
          <w:numId w:val="18"/>
        </w:numPr>
      </w:pPr>
      <w:r w:rsidRPr="00772FF3">
        <w:t xml:space="preserve">Tato smlouva je uzavřena na dobu neurčitou od data jejího podpisu. Každá ze smluvních stran je oprávněna bez uvedení výpovědního důvodu tuto smlouvu vypovědět. Výpovědní doba činí tři měsíce a počíná běžet prvým dnem měsíce následujícího po doručení výpovědi jedné ze smluvních stran druhé ze smluvních stran. Výpověď musí být vyhotovena v písemné formě. </w:t>
      </w:r>
    </w:p>
    <w:p w:rsidR="007C7286" w:rsidRPr="00FB2D77" w:rsidRDefault="007C7286" w:rsidP="007C7286">
      <w:pPr>
        <w:pStyle w:val="Odstavecseseznamem"/>
        <w:numPr>
          <w:ilvl w:val="0"/>
          <w:numId w:val="18"/>
        </w:numPr>
        <w:rPr>
          <w:sz w:val="20"/>
          <w:szCs w:val="20"/>
        </w:rPr>
      </w:pPr>
      <w:r w:rsidRPr="00FB2D77">
        <w:rPr>
          <w:sz w:val="20"/>
          <w:szCs w:val="20"/>
        </w:rPr>
        <w:t>Smluvní strany dále vzájemně prohlašují, že veškeré vzájemně poskytnuté osobní informace, tak jak osobní informace definuje GDPR, poskytnuté za účelem naplnění smluvních podmínek dle této smlouvy, budou účastníky využity výlučně za účelem naplnění závazků z této smlouvy v nezbytném rozsahu.</w:t>
      </w:r>
    </w:p>
    <w:p w:rsidR="007C7286" w:rsidRPr="00772FF3" w:rsidRDefault="007C7286" w:rsidP="004B2C4C">
      <w:pPr>
        <w:pStyle w:val="Odstavecseseznamem"/>
      </w:pPr>
      <w:r w:rsidRPr="00772FF3">
        <w:t xml:space="preserve">Tuto smlouvu lze měnit pouze písemnými číslovanými dodatky odsouhlasenými a podepsanými oběma smluvními stranami. Obě strany výslovně vylučují v souladu s ustanovením § 564 občanského zákoníku možnost změny nebo dodatku této smlouvy v jiné než písemné formě. </w:t>
      </w:r>
    </w:p>
    <w:p w:rsidR="007C7286" w:rsidRPr="00772FF3" w:rsidRDefault="007C7286" w:rsidP="004B2C4C">
      <w:pPr>
        <w:pStyle w:val="Odstavecseseznamem"/>
      </w:pPr>
      <w:r w:rsidRPr="00772FF3">
        <w:t>Vztahy touto smlouvou neřešené se odkazují na ustanovení zákona č. 89/2012 Sb., občanského zákoníku v platném a účinném znění. Smluvní strany prohlašují, že veškeré jejich vzájemné obchodní vztahy budou vedeny v duchu obchodní etiky s cílem vyřešit všechny případné sporné momenty smírně a vzájemnou dohodou.</w:t>
      </w:r>
    </w:p>
    <w:p w:rsidR="007C7286" w:rsidRPr="00772FF3" w:rsidRDefault="007C7286" w:rsidP="004B2C4C">
      <w:pPr>
        <w:pStyle w:val="Odstavecseseznamem"/>
        <w:ind w:left="357" w:hanging="357"/>
      </w:pPr>
      <w:r w:rsidRPr="00772FF3">
        <w:t>Jakékoliv spory, neshody nebo nároky, vznikající z této smlouvy nebo v souvislosti s ní, z jejího porušení, ukončení platnosti nebo z její neplatnosti, budou řešeny na základě dohody smluvních stran, uzavřené v souladu s ustanovením § 89a občanského soudního řádu soudem s místní příslušností takto:</w:t>
      </w:r>
    </w:p>
    <w:p w:rsidR="007C7286" w:rsidRPr="00772FF3" w:rsidRDefault="007C7286" w:rsidP="007C7286">
      <w:pPr>
        <w:pStyle w:val="Odstavecseseznamem"/>
        <w:numPr>
          <w:ilvl w:val="0"/>
          <w:numId w:val="4"/>
        </w:numPr>
      </w:pPr>
      <w:r w:rsidRPr="00772FF3">
        <w:t>u věcné příslušnosti okresního soudu je dána příslušnost Okresního soudu v Příbrami,</w:t>
      </w:r>
    </w:p>
    <w:p w:rsidR="007C7286" w:rsidRPr="00772FF3" w:rsidRDefault="007C7286" w:rsidP="007C7286">
      <w:pPr>
        <w:pStyle w:val="Odstavecseseznamem"/>
        <w:numPr>
          <w:ilvl w:val="0"/>
          <w:numId w:val="4"/>
        </w:numPr>
      </w:pPr>
      <w:r w:rsidRPr="00772FF3">
        <w:t>u věcné příslušnosti krajského soudu je dána příslušnost Krajského soudu v Praze.</w:t>
      </w:r>
    </w:p>
    <w:p w:rsidR="007C7286" w:rsidRPr="005B09CB" w:rsidRDefault="007C7286" w:rsidP="004B2C4C">
      <w:pPr>
        <w:pStyle w:val="Odstavecseseznamem"/>
      </w:pPr>
      <w:r w:rsidRPr="00772FF3">
        <w:t>Tato smlouva je vyhotovena ve dvou vyhotoveních, z nichž každá ze smluvních stran obdrží po jednom vyhotovení.</w:t>
      </w:r>
    </w:p>
    <w:p w:rsidR="007C7286" w:rsidRPr="005B09CB" w:rsidRDefault="007C7286" w:rsidP="004B2C4C">
      <w:pPr>
        <w:pStyle w:val="zkladnpsmoodrka"/>
      </w:pPr>
    </w:p>
    <w:p w:rsidR="007C7286" w:rsidRDefault="007C7286" w:rsidP="004B2C4C">
      <w:pPr>
        <w:pStyle w:val="zkladnpsmoodrka"/>
      </w:pPr>
    </w:p>
    <w:p w:rsidR="007C7286" w:rsidRDefault="007C7286" w:rsidP="004B2C4C">
      <w:pPr>
        <w:pStyle w:val="zkladnpsmoodrka"/>
      </w:pPr>
    </w:p>
    <w:p w:rsidR="007C7286" w:rsidRDefault="007C7286" w:rsidP="004B2C4C">
      <w:pPr>
        <w:pStyle w:val="zkladnpsmoodrka"/>
      </w:pPr>
    </w:p>
    <w:p w:rsidR="007C7286" w:rsidRDefault="007C7286" w:rsidP="004B2C4C">
      <w:pPr>
        <w:pStyle w:val="zkladnpsmoodrka"/>
      </w:pPr>
    </w:p>
    <w:p w:rsidR="007C7286" w:rsidRDefault="007C7286" w:rsidP="004B2C4C">
      <w:pPr>
        <w:pStyle w:val="zkladnpsmoodrka"/>
      </w:pPr>
    </w:p>
    <w:p w:rsidR="007C7286" w:rsidRDefault="007C7286" w:rsidP="004B2C4C">
      <w:pPr>
        <w:pStyle w:val="zkladnpsmoodrka"/>
      </w:pPr>
    </w:p>
    <w:p w:rsidR="007C7286" w:rsidRDefault="007C7286" w:rsidP="004B2C4C">
      <w:pPr>
        <w:pStyle w:val="zkladnpsmoodrka"/>
        <w:tabs>
          <w:tab w:val="left" w:leader="dot" w:pos="1985"/>
          <w:tab w:val="left" w:leader="dot" w:pos="3686"/>
        </w:tabs>
      </w:pPr>
      <w:bookmarkStart w:id="0" w:name="OLE_LINK1"/>
      <w:bookmarkStart w:id="1" w:name="OLE_LINK2"/>
      <w:proofErr w:type="gramStart"/>
      <w:r w:rsidRPr="005B09CB">
        <w:t>V</w:t>
      </w:r>
      <w:r>
        <w:t> </w:t>
      </w:r>
      <w:r>
        <w:tab/>
      </w:r>
      <w:r w:rsidRPr="005B09CB">
        <w:t>dne</w:t>
      </w:r>
      <w:proofErr w:type="gramEnd"/>
      <w:r>
        <w:t xml:space="preserve"> </w:t>
      </w:r>
      <w:sdt>
        <w:sdtPr>
          <w:alias w:val="Datum vytvoření"/>
          <w:tag w:val="Datum_x0020_vytvo_x0159_en_x00ed_"/>
          <w:id w:val="141007165"/>
          <w:placeholder>
            <w:docPart w:val="7F2EF76EEB4845E79188E39347CAA339"/>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Datum_x0020_vytvo_x0159_en_x00ed_[1]" w:storeItemID="{69A46641-F2F1-459A-93B6-A9DA400F294E}"/>
          <w:date w:fullDate="2018-09-16T20:59:00Z">
            <w:dateFormat w:val="d. M. yyyy"/>
            <w:lid w:val="cs-CZ"/>
            <w:storeMappedDataAs w:val="dateTime"/>
            <w:calendar w:val="gregorian"/>
          </w:date>
        </w:sdtPr>
        <w:sdtContent>
          <w:r>
            <w:t>16. 9. 2018</w:t>
          </w:r>
        </w:sdtContent>
      </w:sdt>
    </w:p>
    <w:bookmarkEnd w:id="0"/>
    <w:bookmarkEnd w:id="1"/>
    <w:p w:rsidR="007C7286" w:rsidRDefault="007C7286" w:rsidP="004B2C4C">
      <w:pPr>
        <w:pStyle w:val="zkladnpsmoodrka"/>
      </w:pPr>
    </w:p>
    <w:p w:rsidR="007C7286" w:rsidRDefault="007C7286" w:rsidP="004B2C4C">
      <w:pPr>
        <w:pStyle w:val="zkladnpsmoodrka"/>
      </w:pPr>
    </w:p>
    <w:p w:rsidR="007C7286" w:rsidRPr="005B09CB" w:rsidRDefault="007C7286" w:rsidP="004B2C4C">
      <w:pPr>
        <w:pStyle w:val="zkladnpsmoodrka"/>
      </w:pPr>
    </w:p>
    <w:p w:rsidR="007C7286" w:rsidRPr="005B09CB" w:rsidRDefault="007C7286" w:rsidP="004B2C4C">
      <w:pPr>
        <w:pStyle w:val="zkladnpsmoodrka"/>
        <w:tabs>
          <w:tab w:val="right" w:pos="9746"/>
        </w:tabs>
      </w:pPr>
      <w:r>
        <w:t>……………………………………………………</w:t>
      </w:r>
      <w:r>
        <w:tab/>
        <w:t>…….</w:t>
      </w:r>
      <w:r w:rsidRPr="005B09CB">
        <w:t>………………………………………………</w:t>
      </w:r>
    </w:p>
    <w:p w:rsidR="007C7286" w:rsidRDefault="007C7286" w:rsidP="004B2C4C">
      <w:pPr>
        <w:pStyle w:val="zkladnpsmoodrka"/>
        <w:tabs>
          <w:tab w:val="center" w:pos="1843"/>
          <w:tab w:val="center" w:pos="7938"/>
        </w:tabs>
      </w:pPr>
      <w:r>
        <w:tab/>
        <w:t xml:space="preserve">PRO-DOMA, </w:t>
      </w:r>
      <w:proofErr w:type="gramStart"/>
      <w:r>
        <w:t>SE</w:t>
      </w:r>
      <w:proofErr w:type="gramEnd"/>
      <w:r>
        <w:tab/>
      </w:r>
      <w:sdt>
        <w:sdtPr>
          <w:alias w:val="Zástupce zákazníka"/>
          <w:tag w:val="Z_x00e1_stupce_x0020_z_x00e1_kazn_x00ed_ka"/>
          <w:id w:val="495999538"/>
          <w:placeholder>
            <w:docPart w:val="20444EFC25C444B3BDC70E4A92EB2497"/>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Z_x00e1_stupce_x0020_z_x00e1_kazn_x00ed_ka[1]" w:storeItemID="{69A46641-F2F1-459A-93B6-A9DA400F294E}"/>
          <w:text/>
        </w:sdtPr>
        <w:sdtContent>
          <w:r>
            <w:t xml:space="preserve">Mgr. Helena Vránová </w:t>
          </w:r>
        </w:sdtContent>
      </w:sdt>
    </w:p>
    <w:p w:rsidR="007C7286" w:rsidRDefault="007C7286" w:rsidP="004B2C4C">
      <w:pPr>
        <w:pStyle w:val="zkladnpsmoodrka"/>
        <w:tabs>
          <w:tab w:val="center" w:pos="1843"/>
          <w:tab w:val="center" w:pos="7938"/>
        </w:tabs>
      </w:pPr>
      <w:r>
        <w:tab/>
      </w:r>
      <w:sdt>
        <w:sdtPr>
          <w:alias w:val="Regionální ředitel"/>
          <w:tag w:val="Region_x00e1_ln_x00ed__x0020__x0159_editel"/>
          <w:id w:val="-598871464"/>
          <w:lock w:val="contentLocked"/>
          <w:placeholder>
            <w:docPart w:val="207E76CB6A4E405EB0A2AAF7B41CD21D"/>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Region_x00e1_ln_x00ed__x0020__x0159_editel[1]/ns3:UserInfo[1]/ns3:DisplayName[1]" w:storeItemID="{69A46641-F2F1-459A-93B6-A9DA400F294E}"/>
          <w:text/>
        </w:sdtPr>
        <w:sdtContent>
          <w:r>
            <w:t>Kurečka Vladislav</w:t>
          </w:r>
        </w:sdtContent>
      </w:sdt>
    </w:p>
    <w:p w:rsidR="007C7286" w:rsidRDefault="007C7286" w:rsidP="004B2C4C">
      <w:pPr>
        <w:rPr>
          <w:b/>
          <w:sz w:val="24"/>
          <w:szCs w:val="24"/>
          <w:u w:val="single"/>
        </w:rPr>
        <w:sectPr w:rsidR="007C7286" w:rsidSect="00063A95">
          <w:headerReference w:type="even" r:id="rId8"/>
          <w:headerReference w:type="default" r:id="rId9"/>
          <w:footerReference w:type="even" r:id="rId10"/>
          <w:footerReference w:type="default" r:id="rId11"/>
          <w:headerReference w:type="first" r:id="rId12"/>
          <w:footerReference w:type="first" r:id="rId13"/>
          <w:pgSz w:w="11906" w:h="16838" w:code="9"/>
          <w:pgMar w:top="1843" w:right="1080" w:bottom="993" w:left="1080" w:header="680" w:footer="592" w:gutter="0"/>
          <w:cols w:space="708"/>
          <w:titlePg/>
          <w:docGrid w:linePitch="360"/>
        </w:sectPr>
      </w:pPr>
    </w:p>
    <w:p w:rsidR="007C7286" w:rsidRDefault="007C7286" w:rsidP="004B2C4C">
      <w:pPr>
        <w:pStyle w:val="nadpisH1"/>
      </w:pPr>
      <w:r w:rsidRPr="005B09CB">
        <w:lastRenderedPageBreak/>
        <w:t xml:space="preserve">PŘÍLOHA </w:t>
      </w:r>
      <w:r>
        <w:t xml:space="preserve">Č. </w:t>
      </w:r>
      <w:r w:rsidRPr="005B09CB">
        <w:t>1 KE SMLOUVĚ O KOUPI ZBOŽÍ</w:t>
      </w:r>
      <w:r>
        <w:t xml:space="preserve"> – ZMOCNĚNÍ K ODBĚRU ZBOŽÍ </w:t>
      </w:r>
    </w:p>
    <w:p w:rsidR="007C7286" w:rsidRDefault="007C7286" w:rsidP="004B2C4C">
      <w:pPr>
        <w:pStyle w:val="zkladnpsmoodrka"/>
      </w:pPr>
    </w:p>
    <w:p w:rsidR="007C7286" w:rsidRDefault="007C7286" w:rsidP="004B2C4C">
      <w:pPr>
        <w:pStyle w:val="zkladnpsmoodrka"/>
      </w:pPr>
      <w:r w:rsidRPr="005B09CB">
        <w:t>Obchodní jméno</w:t>
      </w:r>
      <w:r w:rsidRPr="005B09CB">
        <w:tab/>
      </w:r>
      <w:r>
        <w:tab/>
      </w:r>
      <w:sdt>
        <w:sdtPr>
          <w:alias w:val="Obchodní jméno"/>
          <w:tag w:val="Obchodn_x00ed__x0020_jm_x00e9_no"/>
          <w:id w:val="1508408973"/>
          <w:placeholder>
            <w:docPart w:val="8BA3555822244CFAAF9D76F14D3096E3"/>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Obchodn_x00ed__x0020_jm_x00e9_no[1]" w:storeItemID="{69A46641-F2F1-459A-93B6-A9DA400F294E}"/>
          <w:text/>
        </w:sdtPr>
        <w:sdtContent>
          <w:r>
            <w:t>Centrum sociálních služeb Prostějov, příspěvková organizace</w:t>
          </w:r>
        </w:sdtContent>
      </w:sdt>
    </w:p>
    <w:p w:rsidR="007C7286" w:rsidRPr="005B09CB" w:rsidRDefault="007C7286" w:rsidP="004B2C4C">
      <w:pPr>
        <w:pStyle w:val="zkladnpsmoodrka"/>
      </w:pPr>
      <w:r w:rsidRPr="005B09CB">
        <w:t>se sídlem</w:t>
      </w:r>
      <w:r>
        <w:tab/>
      </w:r>
      <w:r>
        <w:tab/>
      </w:r>
      <w:sdt>
        <w:sdtPr>
          <w:alias w:val="Sídlo"/>
          <w:tag w:val="S_x00ed_dlo"/>
          <w:id w:val="1820453689"/>
          <w:placeholder>
            <w:docPart w:val="1B724A0A0B424F4B8730C1046CD48A85"/>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S_x00ed_dlo[1]" w:storeItemID="{69A46641-F2F1-459A-93B6-A9DA400F294E}"/>
          <w:text/>
        </w:sdtPr>
        <w:sdtContent>
          <w:r>
            <w:t>Lidická 2924/86, Prostějov, 796 01</w:t>
          </w:r>
        </w:sdtContent>
      </w:sdt>
    </w:p>
    <w:p w:rsidR="007C7286" w:rsidRDefault="007C7286" w:rsidP="004B2C4C">
      <w:pPr>
        <w:pStyle w:val="zkladnpsmoodrka"/>
      </w:pPr>
      <w:r w:rsidRPr="005B09CB">
        <w:t>zastoupená</w:t>
      </w:r>
      <w:r>
        <w:tab/>
      </w:r>
      <w:r>
        <w:tab/>
      </w:r>
      <w:sdt>
        <w:sdtPr>
          <w:alias w:val="Zástupce zákazníka"/>
          <w:tag w:val="Z_x00e1_stupce_x0020_z_x00e1_kazn_x00ed_ka"/>
          <w:id w:val="-708267270"/>
          <w:placeholder>
            <w:docPart w:val="D2E5EF63A8A14CC7B8C291B8C46A5664"/>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Z_x00e1_stupce_x0020_z_x00e1_kazn_x00ed_ka[1]" w:storeItemID="{69A46641-F2F1-459A-93B6-A9DA400F294E}"/>
          <w:text/>
        </w:sdtPr>
        <w:sdtContent>
          <w:r>
            <w:t xml:space="preserve">Mgr. Helena Vránová </w:t>
          </w:r>
        </w:sdtContent>
      </w:sdt>
    </w:p>
    <w:p w:rsidR="007C7286" w:rsidRDefault="007C7286" w:rsidP="004B2C4C">
      <w:pPr>
        <w:pStyle w:val="zkladnpsmoodrka"/>
      </w:pPr>
      <w:r w:rsidRPr="005B09CB">
        <w:t>IČ:</w:t>
      </w:r>
      <w:r w:rsidRPr="005B09CB">
        <w:tab/>
      </w:r>
      <w:r w:rsidRPr="005B09CB">
        <w:tab/>
      </w:r>
      <w:r>
        <w:tab/>
      </w:r>
      <w:sdt>
        <w:sdtPr>
          <w:alias w:val="IČO"/>
          <w:tag w:val="I_x010c_O"/>
          <w:id w:val="1326011213"/>
          <w:placeholder>
            <w:docPart w:val="A2DB01CADE4C4795B072F2A4F917D534"/>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I_x010c_O[1]" w:storeItemID="{69A46641-F2F1-459A-93B6-A9DA400F294E}"/>
          <w:text/>
        </w:sdtPr>
        <w:sdtContent>
          <w:r>
            <w:t>47921293</w:t>
          </w:r>
        </w:sdtContent>
      </w:sdt>
    </w:p>
    <w:p w:rsidR="007C7286" w:rsidRDefault="007C7286" w:rsidP="004B2C4C">
      <w:pPr>
        <w:pStyle w:val="zkladnpsmoodrka"/>
      </w:pPr>
      <w:r w:rsidRPr="005B09CB">
        <w:t>DIČ:</w:t>
      </w:r>
      <w:r w:rsidRPr="005B09CB">
        <w:tab/>
      </w:r>
      <w:r w:rsidRPr="005B09CB">
        <w:tab/>
      </w:r>
      <w:r>
        <w:tab/>
      </w:r>
      <w:sdt>
        <w:sdtPr>
          <w:alias w:val="DIČ"/>
          <w:tag w:val="DI_x010c_"/>
          <w:id w:val="-1893106301"/>
          <w:placeholder>
            <w:docPart w:val="A019B539F2644D74B6CD687134DF70AC"/>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DI_x010c_[1]" w:storeItemID="{69A46641-F2F1-459A-93B6-A9DA400F294E}"/>
          <w:text/>
        </w:sdtPr>
        <w:sdtContent>
          <w:r>
            <w:t>-</w:t>
          </w:r>
        </w:sdtContent>
      </w:sdt>
    </w:p>
    <w:p w:rsidR="007C7286" w:rsidRDefault="007C7286" w:rsidP="004B2C4C">
      <w:pPr>
        <w:pStyle w:val="zkladnpsmoodrka"/>
      </w:pPr>
    </w:p>
    <w:p w:rsidR="007C7286" w:rsidRDefault="007C7286" w:rsidP="004B2C4C">
      <w:pPr>
        <w:pStyle w:val="zkladnpsmoodrka"/>
      </w:pPr>
      <w:r w:rsidRPr="005B09CB">
        <w:t xml:space="preserve"> „jako kupující“</w:t>
      </w:r>
    </w:p>
    <w:p w:rsidR="007C7286" w:rsidRPr="005B09CB" w:rsidRDefault="007C7286" w:rsidP="004B2C4C">
      <w:pPr>
        <w:pStyle w:val="zkladnpsmoodrka"/>
      </w:pPr>
    </w:p>
    <w:p w:rsidR="007C7286" w:rsidRPr="005B09CB" w:rsidRDefault="007C7286" w:rsidP="004B2C4C">
      <w:pPr>
        <w:pStyle w:val="zkladnpsmoodrka"/>
      </w:pPr>
    </w:p>
    <w:p w:rsidR="007C7286" w:rsidRPr="005B09CB" w:rsidRDefault="007C7286" w:rsidP="004B2C4C">
      <w:pPr>
        <w:pStyle w:val="zkladnpsmoodrka"/>
      </w:pPr>
      <w:r w:rsidRPr="005B09CB">
        <w:t xml:space="preserve">zplnomocňuje tímto dále uvedené pracovníky pro odběr materiálu a zboží u </w:t>
      </w:r>
      <w:r w:rsidRPr="00B31015">
        <w:rPr>
          <w:color w:val="auto"/>
        </w:rPr>
        <w:t xml:space="preserve">firmy </w:t>
      </w:r>
      <w:r>
        <w:rPr>
          <w:color w:val="auto"/>
        </w:rPr>
        <w:t>PRO-DOMA, SE, IČ: 242 35 920</w:t>
      </w:r>
      <w:r w:rsidRPr="00B31015">
        <w:rPr>
          <w:color w:val="auto"/>
        </w:rPr>
        <w:t xml:space="preserve">, jakož i ke všem právním jednáním s tím spojeným, tj. i např. k podpisu objednávek, dodacích listů či přebírání faktur za dodané zboží atd., kdy není přípustné se dovolávat k tíží </w:t>
      </w:r>
      <w:r>
        <w:rPr>
          <w:color w:val="auto"/>
        </w:rPr>
        <w:t>PRO-DOMA, SE</w:t>
      </w:r>
      <w:r w:rsidRPr="00B31015">
        <w:rPr>
          <w:color w:val="auto"/>
        </w:rPr>
        <w:t xml:space="preserve"> pozdějšího omezení či zrušení zmocnění kupujícím níže uvedených osob vyjma omezení či zrušení zmocnění písemně oznámených společnosti </w:t>
      </w:r>
      <w:r>
        <w:rPr>
          <w:color w:val="auto"/>
        </w:rPr>
        <w:t>PRO-DOMA, SE</w:t>
      </w:r>
    </w:p>
    <w:p w:rsidR="007C7286" w:rsidRPr="005B09CB" w:rsidRDefault="007C7286" w:rsidP="004B2C4C">
      <w:pPr>
        <w:pStyle w:val="zkladnpsmoodrka"/>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2794"/>
        <w:gridCol w:w="2127"/>
        <w:gridCol w:w="2443"/>
      </w:tblGrid>
      <w:tr w:rsidR="007C7286" w:rsidRPr="005B09CB" w:rsidTr="004B2C4C">
        <w:trPr>
          <w:trHeight w:val="476"/>
        </w:trPr>
        <w:tc>
          <w:tcPr>
            <w:tcW w:w="2417" w:type="dxa"/>
            <w:vAlign w:val="center"/>
          </w:tcPr>
          <w:p w:rsidR="007C7286" w:rsidRPr="005B09CB" w:rsidRDefault="007C7286" w:rsidP="004B2C4C">
            <w:pPr>
              <w:pStyle w:val="zkladnpsmoodrka"/>
              <w:jc w:val="left"/>
            </w:pPr>
            <w:r w:rsidRPr="005B09CB">
              <w:t>Jméno</w:t>
            </w:r>
          </w:p>
        </w:tc>
        <w:tc>
          <w:tcPr>
            <w:tcW w:w="2794" w:type="dxa"/>
            <w:vAlign w:val="center"/>
          </w:tcPr>
          <w:p w:rsidR="007C7286" w:rsidRPr="005B09CB" w:rsidRDefault="007C7286" w:rsidP="004B2C4C">
            <w:pPr>
              <w:pStyle w:val="zkladnpsmoodrka"/>
              <w:jc w:val="left"/>
            </w:pPr>
            <w:r w:rsidRPr="005B09CB">
              <w:t xml:space="preserve">Datum narození nebo číslo OP </w:t>
            </w:r>
          </w:p>
        </w:tc>
        <w:tc>
          <w:tcPr>
            <w:tcW w:w="2127" w:type="dxa"/>
            <w:vAlign w:val="center"/>
          </w:tcPr>
          <w:p w:rsidR="007C7286" w:rsidRPr="005B09CB" w:rsidRDefault="007C7286" w:rsidP="004B2C4C">
            <w:pPr>
              <w:pStyle w:val="zkladnpsmoodrka"/>
              <w:jc w:val="left"/>
            </w:pPr>
            <w:r w:rsidRPr="005B09CB">
              <w:t>SPZ Auta</w:t>
            </w:r>
            <w:r>
              <w:t xml:space="preserve"> nebo bydliště</w:t>
            </w:r>
          </w:p>
        </w:tc>
        <w:tc>
          <w:tcPr>
            <w:tcW w:w="2443" w:type="dxa"/>
            <w:vAlign w:val="center"/>
          </w:tcPr>
          <w:p w:rsidR="007C7286" w:rsidRPr="005B09CB" w:rsidRDefault="007C7286" w:rsidP="004B2C4C">
            <w:pPr>
              <w:pStyle w:val="zkladnpsmoodrka"/>
              <w:jc w:val="left"/>
            </w:pPr>
            <w:r w:rsidRPr="005B09CB">
              <w:t>Podpis</w:t>
            </w:r>
          </w:p>
        </w:tc>
      </w:tr>
      <w:tr w:rsidR="007C7286" w:rsidRPr="005B09CB" w:rsidTr="004B2C4C">
        <w:trPr>
          <w:trHeight w:val="680"/>
        </w:trPr>
        <w:tc>
          <w:tcPr>
            <w:tcW w:w="2417" w:type="dxa"/>
            <w:vAlign w:val="center"/>
          </w:tcPr>
          <w:p w:rsidR="007C7286" w:rsidRPr="005B09CB" w:rsidRDefault="007C7286" w:rsidP="004B2C4C">
            <w:pPr>
              <w:pStyle w:val="zkladnpsmoodrka"/>
              <w:jc w:val="left"/>
            </w:pPr>
          </w:p>
        </w:tc>
        <w:tc>
          <w:tcPr>
            <w:tcW w:w="2794" w:type="dxa"/>
            <w:vAlign w:val="center"/>
          </w:tcPr>
          <w:p w:rsidR="007C7286" w:rsidRPr="005B09CB" w:rsidRDefault="007C7286" w:rsidP="004B2C4C">
            <w:pPr>
              <w:pStyle w:val="zkladnpsmoodrka"/>
              <w:jc w:val="left"/>
            </w:pPr>
          </w:p>
        </w:tc>
        <w:tc>
          <w:tcPr>
            <w:tcW w:w="2127" w:type="dxa"/>
            <w:vAlign w:val="center"/>
          </w:tcPr>
          <w:p w:rsidR="007C7286" w:rsidRPr="005B09CB" w:rsidRDefault="007C7286" w:rsidP="004B2C4C">
            <w:pPr>
              <w:pStyle w:val="zkladnpsmoodrka"/>
              <w:jc w:val="left"/>
            </w:pPr>
          </w:p>
        </w:tc>
        <w:tc>
          <w:tcPr>
            <w:tcW w:w="2443" w:type="dxa"/>
            <w:vAlign w:val="center"/>
          </w:tcPr>
          <w:p w:rsidR="007C7286" w:rsidRPr="005B09CB" w:rsidRDefault="007C7286" w:rsidP="004B2C4C">
            <w:pPr>
              <w:pStyle w:val="zkladnpsmoodrka"/>
              <w:jc w:val="left"/>
            </w:pPr>
          </w:p>
        </w:tc>
      </w:tr>
      <w:tr w:rsidR="007C7286" w:rsidRPr="005B09CB" w:rsidTr="004B2C4C">
        <w:trPr>
          <w:trHeight w:val="680"/>
        </w:trPr>
        <w:tc>
          <w:tcPr>
            <w:tcW w:w="2417" w:type="dxa"/>
            <w:vAlign w:val="center"/>
          </w:tcPr>
          <w:p w:rsidR="007C7286" w:rsidRPr="005B09CB" w:rsidRDefault="007C7286" w:rsidP="004B2C4C">
            <w:pPr>
              <w:pStyle w:val="zkladnpsmoodrka"/>
              <w:jc w:val="left"/>
            </w:pPr>
          </w:p>
        </w:tc>
        <w:tc>
          <w:tcPr>
            <w:tcW w:w="2794" w:type="dxa"/>
            <w:vAlign w:val="center"/>
          </w:tcPr>
          <w:p w:rsidR="007C7286" w:rsidRPr="005B09CB" w:rsidRDefault="007C7286" w:rsidP="004B2C4C">
            <w:pPr>
              <w:pStyle w:val="zkladnpsmoodrka"/>
              <w:jc w:val="left"/>
            </w:pPr>
          </w:p>
        </w:tc>
        <w:tc>
          <w:tcPr>
            <w:tcW w:w="2127" w:type="dxa"/>
            <w:vAlign w:val="center"/>
          </w:tcPr>
          <w:p w:rsidR="007C7286" w:rsidRPr="005B09CB" w:rsidRDefault="007C7286" w:rsidP="004B2C4C">
            <w:pPr>
              <w:pStyle w:val="zkladnpsmoodrka"/>
              <w:jc w:val="left"/>
            </w:pPr>
          </w:p>
        </w:tc>
        <w:tc>
          <w:tcPr>
            <w:tcW w:w="2443" w:type="dxa"/>
            <w:vAlign w:val="center"/>
          </w:tcPr>
          <w:p w:rsidR="007C7286" w:rsidRPr="005B09CB" w:rsidRDefault="007C7286" w:rsidP="004B2C4C">
            <w:pPr>
              <w:pStyle w:val="zkladnpsmoodrka"/>
              <w:jc w:val="left"/>
            </w:pPr>
          </w:p>
        </w:tc>
      </w:tr>
      <w:tr w:rsidR="007C7286" w:rsidRPr="005B09CB" w:rsidTr="004B2C4C">
        <w:trPr>
          <w:trHeight w:val="680"/>
        </w:trPr>
        <w:tc>
          <w:tcPr>
            <w:tcW w:w="2417" w:type="dxa"/>
            <w:vAlign w:val="center"/>
          </w:tcPr>
          <w:p w:rsidR="007C7286" w:rsidRPr="005B09CB" w:rsidRDefault="007C7286" w:rsidP="004B2C4C">
            <w:pPr>
              <w:pStyle w:val="zkladnpsmoodrka"/>
              <w:jc w:val="left"/>
            </w:pPr>
          </w:p>
        </w:tc>
        <w:tc>
          <w:tcPr>
            <w:tcW w:w="2794" w:type="dxa"/>
            <w:vAlign w:val="center"/>
          </w:tcPr>
          <w:p w:rsidR="007C7286" w:rsidRPr="005B09CB" w:rsidRDefault="007C7286" w:rsidP="004B2C4C">
            <w:pPr>
              <w:pStyle w:val="zkladnpsmoodrka"/>
              <w:jc w:val="left"/>
            </w:pPr>
          </w:p>
        </w:tc>
        <w:tc>
          <w:tcPr>
            <w:tcW w:w="2127" w:type="dxa"/>
            <w:vAlign w:val="center"/>
          </w:tcPr>
          <w:p w:rsidR="007C7286" w:rsidRPr="005B09CB" w:rsidRDefault="007C7286" w:rsidP="004B2C4C">
            <w:pPr>
              <w:pStyle w:val="zkladnpsmoodrka"/>
              <w:jc w:val="left"/>
            </w:pPr>
          </w:p>
        </w:tc>
        <w:tc>
          <w:tcPr>
            <w:tcW w:w="2443" w:type="dxa"/>
            <w:vAlign w:val="center"/>
          </w:tcPr>
          <w:p w:rsidR="007C7286" w:rsidRPr="005B09CB" w:rsidRDefault="007C7286" w:rsidP="004B2C4C">
            <w:pPr>
              <w:pStyle w:val="zkladnpsmoodrka"/>
              <w:jc w:val="left"/>
            </w:pPr>
          </w:p>
        </w:tc>
      </w:tr>
      <w:tr w:rsidR="007C7286" w:rsidRPr="005B09CB" w:rsidTr="004B2C4C">
        <w:trPr>
          <w:trHeight w:val="680"/>
        </w:trPr>
        <w:tc>
          <w:tcPr>
            <w:tcW w:w="2417" w:type="dxa"/>
            <w:vAlign w:val="center"/>
          </w:tcPr>
          <w:p w:rsidR="007C7286" w:rsidRPr="005B09CB" w:rsidRDefault="007C7286" w:rsidP="004B2C4C">
            <w:pPr>
              <w:pStyle w:val="zkladnpsmoodrka"/>
              <w:jc w:val="left"/>
            </w:pPr>
          </w:p>
        </w:tc>
        <w:tc>
          <w:tcPr>
            <w:tcW w:w="2794" w:type="dxa"/>
            <w:vAlign w:val="center"/>
          </w:tcPr>
          <w:p w:rsidR="007C7286" w:rsidRPr="005B09CB" w:rsidRDefault="007C7286" w:rsidP="004B2C4C">
            <w:pPr>
              <w:pStyle w:val="zkladnpsmoodrka"/>
              <w:jc w:val="left"/>
            </w:pPr>
          </w:p>
        </w:tc>
        <w:tc>
          <w:tcPr>
            <w:tcW w:w="2127" w:type="dxa"/>
            <w:vAlign w:val="center"/>
          </w:tcPr>
          <w:p w:rsidR="007C7286" w:rsidRPr="005B09CB" w:rsidRDefault="007C7286" w:rsidP="004B2C4C">
            <w:pPr>
              <w:pStyle w:val="zkladnpsmoodrka"/>
              <w:jc w:val="left"/>
            </w:pPr>
          </w:p>
        </w:tc>
        <w:tc>
          <w:tcPr>
            <w:tcW w:w="2443" w:type="dxa"/>
            <w:vAlign w:val="center"/>
          </w:tcPr>
          <w:p w:rsidR="007C7286" w:rsidRPr="005B09CB" w:rsidRDefault="007C7286" w:rsidP="004B2C4C">
            <w:pPr>
              <w:pStyle w:val="zkladnpsmoodrka"/>
              <w:jc w:val="left"/>
            </w:pPr>
          </w:p>
        </w:tc>
      </w:tr>
      <w:tr w:rsidR="007C7286" w:rsidRPr="005B09CB" w:rsidTr="004B2C4C">
        <w:trPr>
          <w:trHeight w:val="680"/>
        </w:trPr>
        <w:tc>
          <w:tcPr>
            <w:tcW w:w="2417" w:type="dxa"/>
            <w:vAlign w:val="center"/>
          </w:tcPr>
          <w:p w:rsidR="007C7286" w:rsidRPr="005B09CB" w:rsidRDefault="007C7286" w:rsidP="004B2C4C">
            <w:pPr>
              <w:pStyle w:val="zkladnpsmoodrka"/>
              <w:jc w:val="left"/>
            </w:pPr>
          </w:p>
        </w:tc>
        <w:tc>
          <w:tcPr>
            <w:tcW w:w="2794" w:type="dxa"/>
            <w:vAlign w:val="center"/>
          </w:tcPr>
          <w:p w:rsidR="007C7286" w:rsidRPr="005B09CB" w:rsidRDefault="007C7286" w:rsidP="004B2C4C">
            <w:pPr>
              <w:pStyle w:val="zkladnpsmoodrka"/>
              <w:jc w:val="left"/>
            </w:pPr>
          </w:p>
        </w:tc>
        <w:tc>
          <w:tcPr>
            <w:tcW w:w="2127" w:type="dxa"/>
            <w:vAlign w:val="center"/>
          </w:tcPr>
          <w:p w:rsidR="007C7286" w:rsidRPr="005B09CB" w:rsidRDefault="007C7286" w:rsidP="004B2C4C">
            <w:pPr>
              <w:pStyle w:val="zkladnpsmoodrka"/>
              <w:jc w:val="left"/>
            </w:pPr>
          </w:p>
        </w:tc>
        <w:tc>
          <w:tcPr>
            <w:tcW w:w="2443" w:type="dxa"/>
            <w:vAlign w:val="center"/>
          </w:tcPr>
          <w:p w:rsidR="007C7286" w:rsidRPr="005B09CB" w:rsidRDefault="007C7286" w:rsidP="004B2C4C">
            <w:pPr>
              <w:pStyle w:val="zkladnpsmoodrka"/>
              <w:jc w:val="left"/>
            </w:pPr>
          </w:p>
        </w:tc>
      </w:tr>
      <w:tr w:rsidR="007C7286" w:rsidRPr="005B09CB" w:rsidTr="004B2C4C">
        <w:trPr>
          <w:trHeight w:val="680"/>
        </w:trPr>
        <w:tc>
          <w:tcPr>
            <w:tcW w:w="2417" w:type="dxa"/>
            <w:vAlign w:val="center"/>
          </w:tcPr>
          <w:p w:rsidR="007C7286" w:rsidRPr="005B09CB" w:rsidRDefault="007C7286" w:rsidP="004B2C4C">
            <w:pPr>
              <w:pStyle w:val="zkladnpsmoodrka"/>
              <w:jc w:val="left"/>
            </w:pPr>
          </w:p>
        </w:tc>
        <w:tc>
          <w:tcPr>
            <w:tcW w:w="2794" w:type="dxa"/>
            <w:vAlign w:val="center"/>
          </w:tcPr>
          <w:p w:rsidR="007C7286" w:rsidRPr="005B09CB" w:rsidRDefault="007C7286" w:rsidP="004B2C4C">
            <w:pPr>
              <w:pStyle w:val="zkladnpsmoodrka"/>
              <w:jc w:val="left"/>
            </w:pPr>
          </w:p>
        </w:tc>
        <w:tc>
          <w:tcPr>
            <w:tcW w:w="2127" w:type="dxa"/>
            <w:vAlign w:val="center"/>
          </w:tcPr>
          <w:p w:rsidR="007C7286" w:rsidRPr="005B09CB" w:rsidRDefault="007C7286" w:rsidP="004B2C4C">
            <w:pPr>
              <w:pStyle w:val="zkladnpsmoodrka"/>
              <w:jc w:val="left"/>
            </w:pPr>
          </w:p>
        </w:tc>
        <w:tc>
          <w:tcPr>
            <w:tcW w:w="2443" w:type="dxa"/>
            <w:vAlign w:val="center"/>
          </w:tcPr>
          <w:p w:rsidR="007C7286" w:rsidRPr="005B09CB" w:rsidRDefault="007C7286" w:rsidP="004B2C4C">
            <w:pPr>
              <w:pStyle w:val="zkladnpsmoodrka"/>
              <w:jc w:val="left"/>
            </w:pPr>
          </w:p>
        </w:tc>
      </w:tr>
      <w:tr w:rsidR="007C7286" w:rsidRPr="005B09CB" w:rsidTr="004B2C4C">
        <w:trPr>
          <w:trHeight w:val="680"/>
        </w:trPr>
        <w:tc>
          <w:tcPr>
            <w:tcW w:w="2417" w:type="dxa"/>
            <w:vAlign w:val="center"/>
          </w:tcPr>
          <w:p w:rsidR="007C7286" w:rsidRPr="005B09CB" w:rsidRDefault="007C7286" w:rsidP="004B2C4C">
            <w:pPr>
              <w:pStyle w:val="zkladnpsmoodrka"/>
              <w:jc w:val="left"/>
            </w:pPr>
          </w:p>
        </w:tc>
        <w:tc>
          <w:tcPr>
            <w:tcW w:w="2794" w:type="dxa"/>
            <w:vAlign w:val="center"/>
          </w:tcPr>
          <w:p w:rsidR="007C7286" w:rsidRPr="005B09CB" w:rsidRDefault="007C7286" w:rsidP="004B2C4C">
            <w:pPr>
              <w:pStyle w:val="zkladnpsmoodrka"/>
              <w:jc w:val="left"/>
            </w:pPr>
          </w:p>
        </w:tc>
        <w:tc>
          <w:tcPr>
            <w:tcW w:w="2127" w:type="dxa"/>
            <w:vAlign w:val="center"/>
          </w:tcPr>
          <w:p w:rsidR="007C7286" w:rsidRPr="005B09CB" w:rsidRDefault="007C7286" w:rsidP="004B2C4C">
            <w:pPr>
              <w:pStyle w:val="zkladnpsmoodrka"/>
              <w:jc w:val="left"/>
            </w:pPr>
          </w:p>
        </w:tc>
        <w:tc>
          <w:tcPr>
            <w:tcW w:w="2443" w:type="dxa"/>
            <w:vAlign w:val="center"/>
          </w:tcPr>
          <w:p w:rsidR="007C7286" w:rsidRPr="005B09CB" w:rsidRDefault="007C7286" w:rsidP="004B2C4C">
            <w:pPr>
              <w:pStyle w:val="zkladnpsmoodrka"/>
              <w:jc w:val="left"/>
            </w:pPr>
          </w:p>
        </w:tc>
      </w:tr>
      <w:tr w:rsidR="007C7286" w:rsidRPr="005B09CB" w:rsidTr="004B2C4C">
        <w:trPr>
          <w:trHeight w:val="680"/>
        </w:trPr>
        <w:tc>
          <w:tcPr>
            <w:tcW w:w="2417" w:type="dxa"/>
            <w:vAlign w:val="center"/>
          </w:tcPr>
          <w:p w:rsidR="007C7286" w:rsidRPr="005B09CB" w:rsidRDefault="007C7286" w:rsidP="004B2C4C">
            <w:pPr>
              <w:pStyle w:val="zkladnpsmoodrka"/>
              <w:jc w:val="left"/>
            </w:pPr>
          </w:p>
        </w:tc>
        <w:tc>
          <w:tcPr>
            <w:tcW w:w="2794" w:type="dxa"/>
            <w:vAlign w:val="center"/>
          </w:tcPr>
          <w:p w:rsidR="007C7286" w:rsidRPr="005B09CB" w:rsidRDefault="007C7286" w:rsidP="004B2C4C">
            <w:pPr>
              <w:pStyle w:val="zkladnpsmoodrka"/>
              <w:jc w:val="left"/>
            </w:pPr>
          </w:p>
        </w:tc>
        <w:tc>
          <w:tcPr>
            <w:tcW w:w="2127" w:type="dxa"/>
            <w:vAlign w:val="center"/>
          </w:tcPr>
          <w:p w:rsidR="007C7286" w:rsidRPr="005B09CB" w:rsidRDefault="007C7286" w:rsidP="004B2C4C">
            <w:pPr>
              <w:pStyle w:val="zkladnpsmoodrka"/>
              <w:jc w:val="left"/>
            </w:pPr>
          </w:p>
        </w:tc>
        <w:tc>
          <w:tcPr>
            <w:tcW w:w="2443" w:type="dxa"/>
            <w:vAlign w:val="center"/>
          </w:tcPr>
          <w:p w:rsidR="007C7286" w:rsidRPr="005B09CB" w:rsidRDefault="007C7286" w:rsidP="004B2C4C">
            <w:pPr>
              <w:pStyle w:val="zkladnpsmoodrka"/>
              <w:jc w:val="left"/>
            </w:pPr>
          </w:p>
        </w:tc>
      </w:tr>
      <w:tr w:rsidR="007C7286" w:rsidRPr="005B09CB" w:rsidTr="004B2C4C">
        <w:trPr>
          <w:trHeight w:val="680"/>
        </w:trPr>
        <w:tc>
          <w:tcPr>
            <w:tcW w:w="2417" w:type="dxa"/>
            <w:vAlign w:val="center"/>
          </w:tcPr>
          <w:p w:rsidR="007C7286" w:rsidRPr="005B09CB" w:rsidRDefault="007C7286" w:rsidP="004B2C4C">
            <w:pPr>
              <w:pStyle w:val="zkladnpsmoodrka"/>
              <w:jc w:val="left"/>
            </w:pPr>
          </w:p>
        </w:tc>
        <w:tc>
          <w:tcPr>
            <w:tcW w:w="2794" w:type="dxa"/>
            <w:vAlign w:val="center"/>
          </w:tcPr>
          <w:p w:rsidR="007C7286" w:rsidRPr="005B09CB" w:rsidRDefault="007C7286" w:rsidP="004B2C4C">
            <w:pPr>
              <w:pStyle w:val="zkladnpsmoodrka"/>
              <w:jc w:val="left"/>
            </w:pPr>
          </w:p>
        </w:tc>
        <w:tc>
          <w:tcPr>
            <w:tcW w:w="2127" w:type="dxa"/>
            <w:vAlign w:val="center"/>
          </w:tcPr>
          <w:p w:rsidR="007C7286" w:rsidRPr="005B09CB" w:rsidRDefault="007C7286" w:rsidP="004B2C4C">
            <w:pPr>
              <w:pStyle w:val="zkladnpsmoodrka"/>
              <w:jc w:val="left"/>
            </w:pPr>
          </w:p>
        </w:tc>
        <w:tc>
          <w:tcPr>
            <w:tcW w:w="2443" w:type="dxa"/>
            <w:vAlign w:val="center"/>
          </w:tcPr>
          <w:p w:rsidR="007C7286" w:rsidRPr="005B09CB" w:rsidRDefault="007C7286" w:rsidP="004B2C4C">
            <w:pPr>
              <w:pStyle w:val="zkladnpsmoodrka"/>
              <w:jc w:val="left"/>
            </w:pPr>
          </w:p>
        </w:tc>
      </w:tr>
    </w:tbl>
    <w:p w:rsidR="007C7286" w:rsidRDefault="007C7286" w:rsidP="004B2C4C">
      <w:pPr>
        <w:pStyle w:val="zkladnpsmoodrka"/>
      </w:pPr>
    </w:p>
    <w:p w:rsidR="007C7286" w:rsidRDefault="007C7286" w:rsidP="004B2C4C">
      <w:pPr>
        <w:pStyle w:val="zkladnpsmoodrka"/>
      </w:pPr>
    </w:p>
    <w:p w:rsidR="007C7286" w:rsidRPr="005B09CB" w:rsidRDefault="007C7286" w:rsidP="004B2C4C">
      <w:pPr>
        <w:pStyle w:val="zkladnpsmoodrka"/>
      </w:pPr>
    </w:p>
    <w:p w:rsidR="007C7286" w:rsidRPr="005B09CB" w:rsidRDefault="007C7286" w:rsidP="004B2C4C">
      <w:pPr>
        <w:pStyle w:val="zkladnpsmoodrka"/>
        <w:tabs>
          <w:tab w:val="right" w:pos="9746"/>
        </w:tabs>
      </w:pPr>
      <w:r>
        <w:t xml:space="preserve">Dne </w:t>
      </w:r>
      <w:sdt>
        <w:sdtPr>
          <w:alias w:val="Datum vytvoření"/>
          <w:tag w:val="Datum_x0020_vytvo_x0159_en_x00ed_"/>
          <w:id w:val="1538546164"/>
          <w:placeholder>
            <w:docPart w:val="29DB7440DCC244AF9265F1B11F818B55"/>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Datum_x0020_vytvo_x0159_en_x00ed_[1]" w:storeItemID="{69A46641-F2F1-459A-93B6-A9DA400F294E}"/>
          <w:date w:fullDate="2018-09-16T20:59:00Z">
            <w:dateFormat w:val="d. M. yyyy"/>
            <w:lid w:val="cs-CZ"/>
            <w:storeMappedDataAs w:val="dateTime"/>
            <w:calendar w:val="gregorian"/>
          </w:date>
        </w:sdtPr>
        <w:sdtContent>
          <w:r>
            <w:t>16. 9. 2018</w:t>
          </w:r>
        </w:sdtContent>
      </w:sdt>
      <w:r>
        <w:tab/>
        <w:t>…….</w:t>
      </w:r>
      <w:r w:rsidRPr="005B09CB">
        <w:t>………………………………………………</w:t>
      </w:r>
    </w:p>
    <w:p w:rsidR="007C7286" w:rsidRDefault="007C7286" w:rsidP="004B2C4C">
      <w:pPr>
        <w:pStyle w:val="zkladnpsmoodrka"/>
        <w:tabs>
          <w:tab w:val="center" w:pos="1843"/>
          <w:tab w:val="center" w:pos="8080"/>
        </w:tabs>
      </w:pPr>
      <w:r>
        <w:tab/>
      </w:r>
      <w:r>
        <w:tab/>
        <w:t>podpis, razítko</w:t>
      </w:r>
    </w:p>
    <w:p w:rsidR="007C7286" w:rsidRDefault="007C7286" w:rsidP="004B2C4C">
      <w:pPr>
        <w:pStyle w:val="zkladnpsmoodrka"/>
        <w:tabs>
          <w:tab w:val="center" w:pos="1843"/>
          <w:tab w:val="center" w:pos="8080"/>
        </w:tabs>
      </w:pPr>
      <w:r>
        <w:tab/>
      </w:r>
      <w:r>
        <w:tab/>
      </w:r>
      <w:sdt>
        <w:sdtPr>
          <w:alias w:val="Zástupce zákazníka"/>
          <w:tag w:val="Z_x00e1_stupce_x0020_z_x00e1_kazn_x00ed_ka"/>
          <w:id w:val="-1520778261"/>
          <w:placeholder>
            <w:docPart w:val="0FF3FE33DC464C05B366F26811D3A6CE"/>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Z_x00e1_stupce_x0020_z_x00e1_kazn_x00ed_ka[1]" w:storeItemID="{69A46641-F2F1-459A-93B6-A9DA400F294E}"/>
          <w:text/>
        </w:sdtPr>
        <w:sdtContent>
          <w:r>
            <w:t xml:space="preserve">Mgr. Helena Vránová </w:t>
          </w:r>
        </w:sdtContent>
      </w:sdt>
    </w:p>
    <w:p w:rsidR="007C7286" w:rsidRDefault="007C7286" w:rsidP="004B2C4C">
      <w:pPr>
        <w:rPr>
          <w:b/>
          <w:sz w:val="24"/>
          <w:szCs w:val="24"/>
          <w:u w:val="single"/>
        </w:rPr>
      </w:pPr>
      <w:r>
        <w:br w:type="page"/>
      </w:r>
    </w:p>
    <w:p w:rsidR="007C7286" w:rsidRPr="005B09CB" w:rsidRDefault="007C7286" w:rsidP="004B2C4C">
      <w:pPr>
        <w:pStyle w:val="nadpisH1"/>
      </w:pPr>
      <w:r w:rsidRPr="005B09CB">
        <w:lastRenderedPageBreak/>
        <w:t xml:space="preserve">PŘÍLOHA </w:t>
      </w:r>
      <w:r>
        <w:t xml:space="preserve">Č. </w:t>
      </w:r>
      <w:r w:rsidRPr="005B09CB">
        <w:t>2 KE SMLOUVĚ O KOUPI ZBOŽÍ</w:t>
      </w:r>
      <w:r>
        <w:t xml:space="preserve"> - OBJEDNÁVKY</w:t>
      </w:r>
    </w:p>
    <w:p w:rsidR="007C7286" w:rsidRPr="005B09CB" w:rsidRDefault="007C7286" w:rsidP="004B2C4C">
      <w:pPr>
        <w:pStyle w:val="zkladnpsmoodrka"/>
      </w:pPr>
    </w:p>
    <w:p w:rsidR="007C7286" w:rsidRPr="005B09CB" w:rsidRDefault="007C7286" w:rsidP="004B2C4C">
      <w:pPr>
        <w:pStyle w:val="zkladnpsmoodrka"/>
      </w:pPr>
      <w:r w:rsidRPr="005B09CB">
        <w:t xml:space="preserve">Seznam emailových adres a číslo faxu, na nichž lze činit objednávky u prodávajícího ve smyslu článku I. 2. </w:t>
      </w:r>
      <w:r>
        <w:t>s</w:t>
      </w:r>
      <w:r w:rsidRPr="005B09CB">
        <w:t>mlouvy o koupi zboží:</w:t>
      </w:r>
    </w:p>
    <w:p w:rsidR="007C7286" w:rsidRPr="005B09CB" w:rsidRDefault="007C7286" w:rsidP="004B2C4C">
      <w:pPr>
        <w:pStyle w:val="zkladnpsmoodrka"/>
      </w:pPr>
    </w:p>
    <w:p w:rsidR="007C7286" w:rsidRPr="005B09CB" w:rsidRDefault="007C7286" w:rsidP="004B2C4C">
      <w:pPr>
        <w:pStyle w:val="zkladnpsmoodrka"/>
      </w:pPr>
      <w:r w:rsidRPr="005B09CB">
        <w:t>Emailové adresy:</w:t>
      </w:r>
    </w:p>
    <w:p w:rsidR="007C7286" w:rsidRPr="005B09CB" w:rsidRDefault="007C7286" w:rsidP="004B2C4C">
      <w:pPr>
        <w:pStyle w:val="zkladnpsmoodrka"/>
      </w:pPr>
    </w:p>
    <w:p w:rsidR="007C7286" w:rsidRDefault="007C7286" w:rsidP="004B2C4C">
      <w:pPr>
        <w:pStyle w:val="zkladnpsmoodrka"/>
      </w:pPr>
      <w:r>
        <w:t>1)</w:t>
      </w:r>
      <w:r>
        <w:tab/>
      </w:r>
      <w:sdt>
        <w:sdtPr>
          <w:alias w:val="1. email objednávky"/>
          <w:tag w:val="_x0031__x002e__x0020_email_x0020_objedn_x00e1_vky"/>
          <w:id w:val="-1056245273"/>
          <w:placeholder>
            <w:docPart w:val="5C10DDB71E674427B1DB40091ABE459C"/>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_x0031__x002e__x0020_email_x0020_objedn_x00e1_vky[1]" w:storeItemID="{69A46641-F2F1-459A-93B6-A9DA400F294E}"/>
          <w:text/>
        </w:sdtPr>
        <w:sdtContent>
          <w:r>
            <w:t>- ladislav.holba@pro-doma.cz</w:t>
          </w:r>
        </w:sdtContent>
      </w:sdt>
    </w:p>
    <w:p w:rsidR="007C7286" w:rsidRPr="005B09CB" w:rsidRDefault="007C7286" w:rsidP="004B2C4C">
      <w:pPr>
        <w:pStyle w:val="zkladnpsmoodrka"/>
      </w:pPr>
    </w:p>
    <w:p w:rsidR="007C7286" w:rsidRDefault="007C7286" w:rsidP="004B2C4C">
      <w:pPr>
        <w:pStyle w:val="zkladnpsmoodrka"/>
      </w:pPr>
      <w:r>
        <w:t>2)</w:t>
      </w:r>
      <w:r>
        <w:tab/>
      </w:r>
      <w:sdt>
        <w:sdtPr>
          <w:alias w:val="2. email objednávky"/>
          <w:tag w:val="_x0032__x002e__x0020_email_x0020_objedn_x00e1_vky"/>
          <w:id w:val="890931476"/>
          <w:placeholder>
            <w:docPart w:val="7EC1619F2E1F4D408FE22484C7C1282E"/>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_x0032__x002e__x0020_email_x0020_objedn_x00e1_vky[1]" w:storeItemID="{69A46641-F2F1-459A-93B6-A9DA400F294E}"/>
          <w:text/>
        </w:sdtPr>
        <w:sdtContent>
          <w:r>
            <w:t>-</w:t>
          </w:r>
        </w:sdtContent>
      </w:sdt>
    </w:p>
    <w:p w:rsidR="007C7286" w:rsidRPr="005B09CB" w:rsidRDefault="007C7286" w:rsidP="004B2C4C">
      <w:pPr>
        <w:pStyle w:val="zkladnpsmoodrka"/>
      </w:pPr>
    </w:p>
    <w:p w:rsidR="007C7286" w:rsidRDefault="007C7286" w:rsidP="004B2C4C">
      <w:pPr>
        <w:pStyle w:val="zkladnpsmoodrka"/>
      </w:pPr>
      <w:r>
        <w:t>3)</w:t>
      </w:r>
      <w:r>
        <w:tab/>
      </w:r>
      <w:sdt>
        <w:sdtPr>
          <w:alias w:val="3. email objednávky"/>
          <w:tag w:val="_x0033__x002e__x0020_email_x0020_objedn_x00e1_vky"/>
          <w:id w:val="1253475502"/>
          <w:placeholder>
            <w:docPart w:val="9A8590A600EA4955A9486068B3341E78"/>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_x0033__x002e__x0020_email_x0020_objedn_x00e1_vky[1]" w:storeItemID="{69A46641-F2F1-459A-93B6-A9DA400F294E}"/>
          <w:text/>
        </w:sdtPr>
        <w:sdtContent>
          <w:r>
            <w:t>-</w:t>
          </w:r>
        </w:sdtContent>
      </w:sdt>
    </w:p>
    <w:p w:rsidR="007C7286" w:rsidRPr="005B09CB" w:rsidRDefault="007C7286" w:rsidP="004B2C4C">
      <w:pPr>
        <w:pStyle w:val="zkladnpsmoodrka"/>
      </w:pPr>
    </w:p>
    <w:p w:rsidR="007C7286" w:rsidRDefault="007C7286" w:rsidP="004B2C4C">
      <w:pPr>
        <w:pStyle w:val="zkladnpsmoodrka"/>
      </w:pPr>
    </w:p>
    <w:p w:rsidR="007C7286" w:rsidRPr="005B09CB" w:rsidRDefault="007C7286" w:rsidP="004B2C4C">
      <w:pPr>
        <w:pStyle w:val="zkladnpsmoodrka"/>
      </w:pPr>
      <w:r>
        <w:t>Č</w:t>
      </w:r>
      <w:r w:rsidRPr="005B09CB">
        <w:t>íslo faxu:</w:t>
      </w:r>
      <w:r>
        <w:tab/>
      </w:r>
      <w:sdt>
        <w:sdtPr>
          <w:alias w:val="Fax"/>
          <w:tag w:val="fax"/>
          <w:id w:val="1696502132"/>
          <w:placeholder>
            <w:docPart w:val="DF8D2CEE6CBE4056ADA647C6C2B9235F"/>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fax[1]" w:storeItemID="{69A46641-F2F1-459A-93B6-A9DA400F294E}"/>
          <w:text/>
        </w:sdtPr>
        <w:sdtContent>
          <w:r>
            <w:t>-</w:t>
          </w:r>
        </w:sdtContent>
      </w:sdt>
    </w:p>
    <w:p w:rsidR="007C7286" w:rsidRPr="00FA771B" w:rsidRDefault="007C7286" w:rsidP="004B2C4C">
      <w:pPr>
        <w:pStyle w:val="zkladnpsmoodrka"/>
      </w:pPr>
    </w:p>
    <w:p w:rsidR="007C7286" w:rsidRPr="005B09CB" w:rsidRDefault="007C7286" w:rsidP="004B2C4C">
      <w:pPr>
        <w:pStyle w:val="zkladnpsmoodrka"/>
      </w:pPr>
    </w:p>
    <w:p w:rsidR="007C7286" w:rsidRPr="005B09CB" w:rsidRDefault="007C7286" w:rsidP="004B2C4C">
      <w:pPr>
        <w:pStyle w:val="zkladnpsmoodrka"/>
      </w:pPr>
    </w:p>
    <w:p w:rsidR="007C7286" w:rsidRDefault="007C7286" w:rsidP="004B2C4C">
      <w:pPr>
        <w:pStyle w:val="zkladnpsmoodrka"/>
      </w:pPr>
    </w:p>
    <w:p w:rsidR="007C7286" w:rsidRDefault="007C7286" w:rsidP="004B2C4C">
      <w:pPr>
        <w:pStyle w:val="zkladnpsmoodrka"/>
      </w:pPr>
    </w:p>
    <w:p w:rsidR="007C7286" w:rsidRDefault="007C7286" w:rsidP="004B2C4C">
      <w:pPr>
        <w:pStyle w:val="zkladnpsmoodrka"/>
      </w:pPr>
    </w:p>
    <w:p w:rsidR="007C7286" w:rsidRDefault="007C7286" w:rsidP="004B2C4C">
      <w:pPr>
        <w:pStyle w:val="zkladnpsmoodrka"/>
      </w:pPr>
    </w:p>
    <w:p w:rsidR="007C7286" w:rsidRPr="005B09CB" w:rsidRDefault="007C7286" w:rsidP="004B2C4C">
      <w:pPr>
        <w:pStyle w:val="zkladnpsmoodrka"/>
      </w:pPr>
    </w:p>
    <w:p w:rsidR="007C7286" w:rsidRPr="005B09CB" w:rsidRDefault="007C7286" w:rsidP="004B2C4C">
      <w:pPr>
        <w:pStyle w:val="zkladnpsmoodrka"/>
        <w:tabs>
          <w:tab w:val="right" w:pos="9746"/>
        </w:tabs>
      </w:pPr>
      <w:r>
        <w:t xml:space="preserve">Dne </w:t>
      </w:r>
      <w:sdt>
        <w:sdtPr>
          <w:alias w:val="Datum vytvoření"/>
          <w:tag w:val="Datum_x0020_vytvo_x0159_en_x00ed_"/>
          <w:id w:val="-2037802780"/>
          <w:placeholder>
            <w:docPart w:val="8D82FDFB0A904862B1ECBD5B40C63F42"/>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Datum_x0020_vytvo_x0159_en_x00ed_[1]" w:storeItemID="{69A46641-F2F1-459A-93B6-A9DA400F294E}"/>
          <w:date w:fullDate="2018-09-16T20:59:00Z">
            <w:dateFormat w:val="d. M. yyyy"/>
            <w:lid w:val="cs-CZ"/>
            <w:storeMappedDataAs w:val="dateTime"/>
            <w:calendar w:val="gregorian"/>
          </w:date>
        </w:sdtPr>
        <w:sdtContent>
          <w:r>
            <w:t>16. 9. 2018</w:t>
          </w:r>
        </w:sdtContent>
      </w:sdt>
      <w:r>
        <w:tab/>
        <w:t>…….</w:t>
      </w:r>
      <w:r w:rsidRPr="005B09CB">
        <w:t>………………………………………………</w:t>
      </w:r>
    </w:p>
    <w:p w:rsidR="007C7286" w:rsidRDefault="007C7286" w:rsidP="004B2C4C">
      <w:pPr>
        <w:pStyle w:val="zkladnpsmoodrka"/>
        <w:tabs>
          <w:tab w:val="center" w:pos="1843"/>
          <w:tab w:val="center" w:pos="8080"/>
        </w:tabs>
      </w:pPr>
      <w:r>
        <w:tab/>
      </w:r>
      <w:r>
        <w:tab/>
        <w:t>podpis, razítko</w:t>
      </w:r>
    </w:p>
    <w:p w:rsidR="007C7286" w:rsidRDefault="007C7286" w:rsidP="004B2C4C">
      <w:pPr>
        <w:pStyle w:val="zkladnpsmoodrka"/>
        <w:tabs>
          <w:tab w:val="center" w:pos="1843"/>
          <w:tab w:val="center" w:pos="8080"/>
        </w:tabs>
      </w:pPr>
      <w:r>
        <w:tab/>
      </w:r>
      <w:r>
        <w:tab/>
      </w:r>
      <w:sdt>
        <w:sdtPr>
          <w:alias w:val="Zástupce zákazníka"/>
          <w:tag w:val="Z_x00e1_stupce_x0020_z_x00e1_kazn_x00ed_ka"/>
          <w:id w:val="468098472"/>
          <w:placeholder>
            <w:docPart w:val="995C5B05673C41D19CEF07DACEE03B07"/>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Z_x00e1_stupce_x0020_z_x00e1_kazn_x00ed_ka[1]" w:storeItemID="{69A46641-F2F1-459A-93B6-A9DA400F294E}"/>
          <w:text/>
        </w:sdtPr>
        <w:sdtContent>
          <w:r>
            <w:t xml:space="preserve">Mgr. Helena Vránová </w:t>
          </w:r>
        </w:sdtContent>
      </w:sdt>
    </w:p>
    <w:p w:rsidR="007C7286" w:rsidRDefault="007C7286" w:rsidP="004B2C4C">
      <w:pPr>
        <w:pStyle w:val="zkladnpsmoodrka"/>
      </w:pPr>
    </w:p>
    <w:p w:rsidR="007C7286" w:rsidRDefault="007C7286" w:rsidP="004B2C4C">
      <w:pPr>
        <w:pStyle w:val="zkladnpsmoodrka"/>
      </w:pPr>
    </w:p>
    <w:p w:rsidR="007C7286" w:rsidRDefault="007C7286" w:rsidP="004B2C4C">
      <w:pPr>
        <w:pStyle w:val="zkladnpsmoodrka"/>
      </w:pPr>
    </w:p>
    <w:p w:rsidR="007C7286" w:rsidRPr="005B09CB" w:rsidRDefault="007C7286" w:rsidP="004B2C4C">
      <w:pPr>
        <w:pStyle w:val="zkladnpsmoodrka"/>
      </w:pPr>
    </w:p>
    <w:p w:rsidR="007C7286" w:rsidRPr="00A9083D" w:rsidRDefault="007C7286" w:rsidP="004B2C4C">
      <w:pPr>
        <w:pStyle w:val="nadpisH1"/>
        <w:rPr>
          <w:spacing w:val="-6"/>
        </w:rPr>
      </w:pPr>
      <w:r w:rsidRPr="00A9083D">
        <w:rPr>
          <w:spacing w:val="-6"/>
        </w:rPr>
        <w:t>PŘÍLOHA Č.</w:t>
      </w:r>
      <w:r>
        <w:rPr>
          <w:spacing w:val="-6"/>
        </w:rPr>
        <w:t xml:space="preserve"> </w:t>
      </w:r>
      <w:r w:rsidRPr="00A9083D">
        <w:rPr>
          <w:spacing w:val="-6"/>
        </w:rPr>
        <w:t>3 KE SMLOUVĚ O KOUPI ZBOŽÍ - SOUHLAS K ELEKTRONICKÉ FAKTURACI</w:t>
      </w:r>
    </w:p>
    <w:p w:rsidR="007C7286" w:rsidRDefault="007C7286" w:rsidP="004B2C4C">
      <w:pPr>
        <w:pStyle w:val="zkladnpsmoodrka"/>
      </w:pPr>
    </w:p>
    <w:p w:rsidR="007C7286" w:rsidRDefault="007C7286" w:rsidP="004B2C4C">
      <w:pPr>
        <w:pStyle w:val="zkladnpsmoodrka"/>
      </w:pPr>
      <w:r w:rsidRPr="005B09CB">
        <w:t>Obchodní jméno</w:t>
      </w:r>
      <w:r w:rsidRPr="005B09CB">
        <w:tab/>
        <w:t xml:space="preserve"> </w:t>
      </w:r>
      <w:r>
        <w:tab/>
      </w:r>
      <w:sdt>
        <w:sdtPr>
          <w:alias w:val="Obchodní jméno"/>
          <w:tag w:val="Obchodn_x00ed__x0020_jm_x00e9_no"/>
          <w:id w:val="-374846685"/>
          <w:placeholder>
            <w:docPart w:val="02BC6EEDB7944E728CA82C7000737B59"/>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Obchodn_x00ed__x0020_jm_x00e9_no[1]" w:storeItemID="{69A46641-F2F1-459A-93B6-A9DA400F294E}"/>
          <w:text/>
        </w:sdtPr>
        <w:sdtContent>
          <w:r>
            <w:t>Centrum sociálních služeb Prostějov, příspěvková organizace</w:t>
          </w:r>
        </w:sdtContent>
      </w:sdt>
    </w:p>
    <w:p w:rsidR="007C7286" w:rsidRPr="005B09CB" w:rsidRDefault="007C7286" w:rsidP="004B2C4C">
      <w:pPr>
        <w:pStyle w:val="zkladnpsmoodrka"/>
      </w:pPr>
      <w:r w:rsidRPr="005B09CB">
        <w:t>se sídlem</w:t>
      </w:r>
      <w:r>
        <w:tab/>
      </w:r>
      <w:r>
        <w:tab/>
      </w:r>
      <w:sdt>
        <w:sdtPr>
          <w:alias w:val="Sídlo"/>
          <w:tag w:val="S_x00ed_dlo"/>
          <w:id w:val="-2131687059"/>
          <w:placeholder>
            <w:docPart w:val="50DE34359DA7484A93D8ABC57D4FC9C3"/>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S_x00ed_dlo[1]" w:storeItemID="{69A46641-F2F1-459A-93B6-A9DA400F294E}"/>
          <w:text/>
        </w:sdtPr>
        <w:sdtContent>
          <w:r>
            <w:t>Lidická 2924/86, Prostějov, 796 01</w:t>
          </w:r>
        </w:sdtContent>
      </w:sdt>
    </w:p>
    <w:p w:rsidR="007C7286" w:rsidRDefault="007C7286" w:rsidP="004B2C4C">
      <w:pPr>
        <w:pStyle w:val="zkladnpsmoodrka"/>
      </w:pPr>
      <w:r w:rsidRPr="005B09CB">
        <w:t>zastoupená</w:t>
      </w:r>
      <w:r w:rsidRPr="005B09CB">
        <w:tab/>
      </w:r>
      <w:r>
        <w:tab/>
      </w:r>
      <w:sdt>
        <w:sdtPr>
          <w:alias w:val="Zástupce zákazníka"/>
          <w:tag w:val="Z_x00e1_stupce_x0020_z_x00e1_kazn_x00ed_ka"/>
          <w:id w:val="1258866138"/>
          <w:placeholder>
            <w:docPart w:val="7EFDB925B52C4E9E906D2E63395E4E71"/>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Z_x00e1_stupce_x0020_z_x00e1_kazn_x00ed_ka[1]" w:storeItemID="{69A46641-F2F1-459A-93B6-A9DA400F294E}"/>
          <w:text/>
        </w:sdtPr>
        <w:sdtContent>
          <w:r>
            <w:t xml:space="preserve">Mgr. Helena Vránová </w:t>
          </w:r>
        </w:sdtContent>
      </w:sdt>
    </w:p>
    <w:p w:rsidR="007C7286" w:rsidRPr="005B09CB" w:rsidRDefault="007C7286" w:rsidP="004B2C4C">
      <w:pPr>
        <w:pStyle w:val="zkladnpsmoodrka"/>
      </w:pPr>
      <w:r w:rsidRPr="005B09CB">
        <w:t>IČ:</w:t>
      </w:r>
      <w:r w:rsidRPr="005B09CB">
        <w:tab/>
      </w:r>
      <w:r>
        <w:tab/>
      </w:r>
      <w:r>
        <w:tab/>
      </w:r>
      <w:sdt>
        <w:sdtPr>
          <w:alias w:val="IČO"/>
          <w:tag w:val="I_x010c_O"/>
          <w:id w:val="-1761588961"/>
          <w:placeholder>
            <w:docPart w:val="35158AE26E8D47DC92D4570792E2509D"/>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I_x010c_O[1]" w:storeItemID="{69A46641-F2F1-459A-93B6-A9DA400F294E}"/>
          <w:text/>
        </w:sdtPr>
        <w:sdtContent>
          <w:r>
            <w:t>47921293</w:t>
          </w:r>
        </w:sdtContent>
      </w:sdt>
    </w:p>
    <w:p w:rsidR="007C7286" w:rsidRDefault="007C7286" w:rsidP="004B2C4C">
      <w:pPr>
        <w:pStyle w:val="zkladnpsmoodrka"/>
      </w:pPr>
      <w:r w:rsidRPr="005B09CB">
        <w:t>DIČ:</w:t>
      </w:r>
      <w:r w:rsidRPr="005B09CB">
        <w:tab/>
      </w:r>
      <w:r>
        <w:tab/>
      </w:r>
      <w:r>
        <w:tab/>
      </w:r>
      <w:sdt>
        <w:sdtPr>
          <w:alias w:val="DIČ"/>
          <w:tag w:val="DI_x010c_"/>
          <w:id w:val="180867571"/>
          <w:placeholder>
            <w:docPart w:val="22925B47974E4BF1A64F6825D59F8AC5"/>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DI_x010c_[1]" w:storeItemID="{69A46641-F2F1-459A-93B6-A9DA400F294E}"/>
          <w:text/>
        </w:sdtPr>
        <w:sdtContent>
          <w:r>
            <w:t>-</w:t>
          </w:r>
        </w:sdtContent>
      </w:sdt>
    </w:p>
    <w:p w:rsidR="007C7286" w:rsidRDefault="007C7286" w:rsidP="004B2C4C">
      <w:pPr>
        <w:pStyle w:val="zkladnpsmoodrka"/>
      </w:pPr>
    </w:p>
    <w:p w:rsidR="007C7286" w:rsidRDefault="007C7286" w:rsidP="004B2C4C">
      <w:pPr>
        <w:pStyle w:val="zkladnpsmoodrka"/>
      </w:pPr>
      <w:r w:rsidRPr="005B09CB">
        <w:t>„jako kupující“</w:t>
      </w:r>
      <w:r>
        <w:t>,</w:t>
      </w:r>
    </w:p>
    <w:p w:rsidR="007C7286" w:rsidRPr="005B09CB" w:rsidRDefault="007C7286" w:rsidP="004B2C4C">
      <w:pPr>
        <w:pStyle w:val="zkladnpsmoodrka"/>
      </w:pPr>
    </w:p>
    <w:p w:rsidR="007C7286" w:rsidRPr="005B09CB" w:rsidRDefault="007C7286" w:rsidP="004B2C4C">
      <w:pPr>
        <w:pStyle w:val="zkladnpsmoodrka"/>
      </w:pPr>
    </w:p>
    <w:p w:rsidR="007C7286" w:rsidRDefault="007C7286" w:rsidP="004B2C4C">
      <w:pPr>
        <w:pStyle w:val="zkladnpsmoodrka"/>
      </w:pPr>
      <w:r>
        <w:t xml:space="preserve">souhlasí se zasíláním faktur od společnosti PRO-DOMA, SE, v elektronické podobě, v souladu se zákonem 235/2004 Sb., a to na e-mail: </w:t>
      </w:r>
      <w:sdt>
        <w:sdtPr>
          <w:alias w:val="Email pro el. fakturaci"/>
          <w:tag w:val="Email_x0020_pro_x0020_zas_x00ed_l_x00e1_n_x00ed__x0020_faktur"/>
          <w:id w:val="278695555"/>
          <w:placeholder>
            <w:docPart w:val="018E7698970B45F095561CFD581FE23D"/>
          </w:placeholder>
          <w:showingPlcHd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Email_x0020_pro_x0020_zas_x00ed_l_x00e1_n_x00ed__x0020_faktur[1]" w:storeItemID="{69A46641-F2F1-459A-93B6-A9DA400F294E}"/>
          <w:text/>
        </w:sdtPr>
        <w:sdtContent>
          <w:r w:rsidRPr="00963363">
            <w:rPr>
              <w:rStyle w:val="Zstupntext"/>
            </w:rPr>
            <w:t>[Email pro el. fakturaci]</w:t>
          </w:r>
        </w:sdtContent>
      </w:sdt>
    </w:p>
    <w:p w:rsidR="007C7286" w:rsidRDefault="007C7286" w:rsidP="004B2C4C">
      <w:pPr>
        <w:pStyle w:val="zkladnpsmoodrka"/>
      </w:pPr>
    </w:p>
    <w:p w:rsidR="007C7286" w:rsidRDefault="007C7286" w:rsidP="004B2C4C">
      <w:pPr>
        <w:pStyle w:val="zkladnpsmoodrka"/>
      </w:pPr>
      <w:r>
        <w:t>Kontaktní osobou pro elektronickou fakturaci je na straně kupujícího:</w:t>
      </w:r>
    </w:p>
    <w:p w:rsidR="007C7286" w:rsidRDefault="007C7286" w:rsidP="004B2C4C">
      <w:pPr>
        <w:pStyle w:val="zkladnpsmoodrka"/>
        <w:tabs>
          <w:tab w:val="left" w:pos="2127"/>
        </w:tabs>
      </w:pPr>
      <w:r>
        <w:t>Osoba:</w:t>
      </w:r>
      <w:r>
        <w:tab/>
      </w:r>
      <w:sdt>
        <w:sdtPr>
          <w:alias w:val="Osoba pro el. fakturaci"/>
          <w:tag w:val="Osoba_x0020_pro_x0020_el_x002e__x0020_fakturaci"/>
          <w:id w:val="2057884638"/>
          <w:placeholder>
            <w:docPart w:val="D0B81B99C50345EB8759B26537DEE060"/>
          </w:placeholder>
          <w:showingPlcHd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Osoba_x0020_pro_x0020_el_x002e__x0020_fakturaci[1]" w:storeItemID="{69A46641-F2F1-459A-93B6-A9DA400F294E}"/>
          <w:text/>
        </w:sdtPr>
        <w:sdtContent>
          <w:r w:rsidRPr="00963363">
            <w:rPr>
              <w:rStyle w:val="Zstupntext"/>
            </w:rPr>
            <w:t xml:space="preserve">[Osoba pro el. </w:t>
          </w:r>
          <w:proofErr w:type="gramStart"/>
          <w:r w:rsidRPr="00963363">
            <w:rPr>
              <w:rStyle w:val="Zstupntext"/>
            </w:rPr>
            <w:t>fakturaci</w:t>
          </w:r>
          <w:proofErr w:type="gramEnd"/>
          <w:r w:rsidRPr="00963363">
            <w:rPr>
              <w:rStyle w:val="Zstupntext"/>
            </w:rPr>
            <w:t>]</w:t>
          </w:r>
        </w:sdtContent>
      </w:sdt>
    </w:p>
    <w:p w:rsidR="007C7286" w:rsidRDefault="007C7286" w:rsidP="004B2C4C">
      <w:pPr>
        <w:pStyle w:val="zkladnpsmoodrka"/>
        <w:tabs>
          <w:tab w:val="left" w:pos="2127"/>
        </w:tabs>
      </w:pPr>
      <w:r>
        <w:t>Kontaktní telefon:</w:t>
      </w:r>
      <w:r>
        <w:tab/>
      </w:r>
      <w:sdt>
        <w:sdtPr>
          <w:alias w:val="Telefon pro el. fakturaci"/>
          <w:tag w:val="Telefon_x0020_pro_x0020_el_x002e__x0020_fakturaci"/>
          <w:id w:val="-1706324536"/>
          <w:placeholder>
            <w:docPart w:val="621DB4ED664146FE851230DE0488DE63"/>
          </w:placeholder>
          <w:showingPlcHd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Telefon_x0020_pro_x0020_el_x002e__x0020_fakturaci[1]" w:storeItemID="{69A46641-F2F1-459A-93B6-A9DA400F294E}"/>
          <w:text/>
        </w:sdtPr>
        <w:sdtContent>
          <w:r w:rsidRPr="00963363">
            <w:rPr>
              <w:rStyle w:val="Zstupntext"/>
            </w:rPr>
            <w:t xml:space="preserve">[Telefon pro el. </w:t>
          </w:r>
          <w:proofErr w:type="gramStart"/>
          <w:r w:rsidRPr="00963363">
            <w:rPr>
              <w:rStyle w:val="Zstupntext"/>
            </w:rPr>
            <w:t>fakturaci</w:t>
          </w:r>
          <w:proofErr w:type="gramEnd"/>
          <w:r w:rsidRPr="00963363">
            <w:rPr>
              <w:rStyle w:val="Zstupntext"/>
            </w:rPr>
            <w:t>]</w:t>
          </w:r>
        </w:sdtContent>
      </w:sdt>
    </w:p>
    <w:p w:rsidR="007C7286" w:rsidRDefault="007C7286" w:rsidP="004B2C4C">
      <w:pPr>
        <w:pStyle w:val="zkladnpsmoodrka"/>
      </w:pPr>
    </w:p>
    <w:p w:rsidR="007C7286" w:rsidRDefault="007C7286" w:rsidP="004B2C4C">
      <w:pPr>
        <w:pStyle w:val="zkladnpsmoodrka"/>
      </w:pPr>
    </w:p>
    <w:p w:rsidR="007C7286" w:rsidRDefault="007C7286" w:rsidP="004B2C4C">
      <w:pPr>
        <w:pStyle w:val="zkladnpsmoodrka"/>
      </w:pPr>
    </w:p>
    <w:p w:rsidR="007C7286" w:rsidRPr="005B09CB" w:rsidRDefault="007C7286" w:rsidP="004B2C4C">
      <w:pPr>
        <w:pStyle w:val="zkladnpsmoodrka"/>
        <w:tabs>
          <w:tab w:val="right" w:pos="9746"/>
        </w:tabs>
      </w:pPr>
      <w:r>
        <w:t xml:space="preserve">Dne </w:t>
      </w:r>
      <w:sdt>
        <w:sdtPr>
          <w:alias w:val="Datum vytvoření"/>
          <w:tag w:val="Datum_x0020_vytvo_x0159_en_x00ed_"/>
          <w:id w:val="-1796129410"/>
          <w:placeholder>
            <w:docPart w:val="021A82368861454DB18516AB4A00DAD7"/>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Datum_x0020_vytvo_x0159_en_x00ed_[1]" w:storeItemID="{69A46641-F2F1-459A-93B6-A9DA400F294E}"/>
          <w:date w:fullDate="2018-09-16T20:59:00Z">
            <w:dateFormat w:val="d. M. yyyy"/>
            <w:lid w:val="cs-CZ"/>
            <w:storeMappedDataAs w:val="dateTime"/>
            <w:calendar w:val="gregorian"/>
          </w:date>
        </w:sdtPr>
        <w:sdtContent>
          <w:r>
            <w:t>16. 9. 2018</w:t>
          </w:r>
        </w:sdtContent>
      </w:sdt>
      <w:r>
        <w:tab/>
        <w:t>…….</w:t>
      </w:r>
      <w:r w:rsidRPr="005B09CB">
        <w:t>………………………………………………</w:t>
      </w:r>
    </w:p>
    <w:p w:rsidR="007C7286" w:rsidRDefault="007C7286" w:rsidP="004B2C4C">
      <w:pPr>
        <w:pStyle w:val="zkladnpsmoodrka"/>
        <w:tabs>
          <w:tab w:val="center" w:pos="1843"/>
          <w:tab w:val="center" w:pos="8080"/>
        </w:tabs>
      </w:pPr>
      <w:r>
        <w:tab/>
      </w:r>
      <w:r>
        <w:tab/>
        <w:t>podpis, razítko</w:t>
      </w:r>
    </w:p>
    <w:p w:rsidR="007C7286" w:rsidRDefault="007C7286" w:rsidP="004B2C4C">
      <w:pPr>
        <w:pStyle w:val="zkladnpsmoodrka"/>
        <w:tabs>
          <w:tab w:val="center" w:pos="1843"/>
          <w:tab w:val="center" w:pos="8080"/>
        </w:tabs>
      </w:pPr>
      <w:r>
        <w:tab/>
      </w:r>
      <w:r>
        <w:tab/>
      </w:r>
      <w:sdt>
        <w:sdtPr>
          <w:alias w:val="Zástupce zákazníka"/>
          <w:tag w:val="Z_x00e1_stupce_x0020_z_x00e1_kazn_x00ed_ka"/>
          <w:id w:val="-1631700729"/>
          <w:placeholder>
            <w:docPart w:val="B6FEFCEFCD01484BBF47FC467953E846"/>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Z_x00e1_stupce_x0020_z_x00e1_kazn_x00ed_ka[1]" w:storeItemID="{69A46641-F2F1-459A-93B6-A9DA400F294E}"/>
          <w:text/>
        </w:sdtPr>
        <w:sdtContent>
          <w:r>
            <w:t xml:space="preserve">Mgr. Helena Vránová </w:t>
          </w:r>
        </w:sdtContent>
      </w:sdt>
    </w:p>
    <w:p w:rsidR="007C7286" w:rsidRDefault="007C7286" w:rsidP="004B2C4C">
      <w:pPr>
        <w:pStyle w:val="zkladnpsmoodrka"/>
        <w:tabs>
          <w:tab w:val="center" w:pos="1843"/>
          <w:tab w:val="center" w:pos="8080"/>
        </w:tabs>
      </w:pPr>
    </w:p>
    <w:p w:rsidR="007C7286" w:rsidRPr="00A9083D" w:rsidRDefault="007C7286" w:rsidP="004B2C4C">
      <w:pPr>
        <w:pStyle w:val="nadpisH1"/>
      </w:pPr>
      <w:r w:rsidRPr="007E7FB3">
        <w:lastRenderedPageBreak/>
        <w:t>KREDITNÍ PODMÍNKY</w:t>
      </w:r>
    </w:p>
    <w:p w:rsidR="007C7286" w:rsidRPr="007E7FB3" w:rsidRDefault="007C7286" w:rsidP="004B2C4C"/>
    <w:p w:rsidR="007C7286" w:rsidRDefault="007C7286" w:rsidP="004B2C4C">
      <w:r w:rsidRPr="00954EC2">
        <w:rPr>
          <w:b/>
        </w:rPr>
        <w:t>Certifikát je vystaven pro:</w:t>
      </w:r>
    </w:p>
    <w:p w:rsidR="007C7286" w:rsidRDefault="007C7286" w:rsidP="004B2C4C"/>
    <w:p w:rsidR="007C7286" w:rsidRDefault="007C7286" w:rsidP="004B2C4C">
      <w:pPr>
        <w:pStyle w:val="zkladnpsmoodrka"/>
        <w:tabs>
          <w:tab w:val="left" w:pos="1701"/>
        </w:tabs>
      </w:pPr>
      <w:r w:rsidRPr="00A9083D">
        <w:t>Obchodní firma:</w:t>
      </w:r>
      <w:r>
        <w:tab/>
      </w:r>
      <w:sdt>
        <w:sdtPr>
          <w:alias w:val="Obchodní jméno"/>
          <w:tag w:val="Obchodn_x00ed__x0020_jm_x00e9_no"/>
          <w:id w:val="1742206561"/>
          <w:placeholder>
            <w:docPart w:val="0AD83A97F40243E98E7DF97589397B2A"/>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Obchodn_x00ed__x0020_jm_x00e9_no[1]" w:storeItemID="{69A46641-F2F1-459A-93B6-A9DA400F294E}"/>
          <w:text/>
        </w:sdtPr>
        <w:sdtContent>
          <w:r>
            <w:t>Centrum sociálních služeb Prostějov, příspěvková organizace</w:t>
          </w:r>
        </w:sdtContent>
      </w:sdt>
    </w:p>
    <w:p w:rsidR="007C7286" w:rsidRDefault="007C7286" w:rsidP="004B2C4C">
      <w:pPr>
        <w:pStyle w:val="zkladnpsmoodrka"/>
        <w:tabs>
          <w:tab w:val="left" w:pos="1701"/>
        </w:tabs>
      </w:pPr>
      <w:r w:rsidRPr="00A9083D">
        <w:t>IČ:</w:t>
      </w:r>
      <w:r>
        <w:tab/>
      </w:r>
      <w:sdt>
        <w:sdtPr>
          <w:alias w:val="IČO"/>
          <w:tag w:val="I_x010c_O"/>
          <w:id w:val="-1321271406"/>
          <w:placeholder>
            <w:docPart w:val="753B6F18645841DABF948EFCCC040507"/>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I_x010c_O[1]" w:storeItemID="{69A46641-F2F1-459A-93B6-A9DA400F294E}"/>
          <w:text/>
        </w:sdtPr>
        <w:sdtContent>
          <w:r>
            <w:t>47921293</w:t>
          </w:r>
        </w:sdtContent>
      </w:sdt>
    </w:p>
    <w:p w:rsidR="007C7286" w:rsidRDefault="007C7286" w:rsidP="004B2C4C">
      <w:pPr>
        <w:pStyle w:val="zkladnpsmoodrka"/>
        <w:tabs>
          <w:tab w:val="left" w:pos="1701"/>
        </w:tabs>
      </w:pPr>
      <w:r w:rsidRPr="00A9083D">
        <w:t>Se sídlem</w:t>
      </w:r>
      <w:r>
        <w:t>:</w:t>
      </w:r>
      <w:r>
        <w:tab/>
      </w:r>
      <w:sdt>
        <w:sdtPr>
          <w:alias w:val="Sídlo"/>
          <w:tag w:val="S_x00ed_dlo"/>
          <w:id w:val="-227917811"/>
          <w:placeholder>
            <w:docPart w:val="425A87B53E2D41B9978C65C5805BF1F2"/>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S_x00ed_dlo[1]" w:storeItemID="{69A46641-F2F1-459A-93B6-A9DA400F294E}"/>
          <w:text/>
        </w:sdtPr>
        <w:sdtContent>
          <w:r>
            <w:t>Lidická 2924/86, Prostějov, 796 01</w:t>
          </w:r>
        </w:sdtContent>
      </w:sdt>
    </w:p>
    <w:p w:rsidR="007C7286" w:rsidRPr="007E7FB3" w:rsidRDefault="007C7286" w:rsidP="004B2C4C"/>
    <w:p w:rsidR="007C7286" w:rsidRPr="007E7FB3" w:rsidRDefault="007C7286" w:rsidP="004B2C4C">
      <w:pPr>
        <w:pStyle w:val="zkladnpsmoodrka"/>
      </w:pPr>
      <w:r w:rsidRPr="007E7FB3">
        <w:t>Vážený zákazníku,</w:t>
      </w:r>
    </w:p>
    <w:p w:rsidR="007C7286" w:rsidRPr="007E7FB3" w:rsidRDefault="007C7286" w:rsidP="004B2C4C">
      <w:pPr>
        <w:pStyle w:val="zkladnpsmoodrka"/>
      </w:pPr>
      <w:r>
        <w:t xml:space="preserve">     </w:t>
      </w:r>
      <w:r w:rsidRPr="007E7FB3">
        <w:t>dovolte, abychom Vám vyjádřili poděkování za projevenou důvěru v budoucí obchodní spolupráci, kterou jsme nastartovali podpisem rámcové kupní smlouvy. Tato smlouva vytváří předpoklady pro zajištění základních atributů obchodu a my věříme, že v nás vloženou důvěru nezklameme. Máme zájem obchodní spolupráci rozvíjet a zajišťovat Vám nejen obchod, ale také přidanou hodnotu v </w:t>
      </w:r>
      <w:r>
        <w:t xml:space="preserve"> </w:t>
      </w:r>
      <w:r w:rsidRPr="007E7FB3">
        <w:t>podobě servisu a služeb, díky kterým se stane Vaše podnikání komfortnějším a lépe prosperujícím.</w:t>
      </w:r>
    </w:p>
    <w:p w:rsidR="007C7286" w:rsidRPr="007E7FB3" w:rsidRDefault="007C7286" w:rsidP="004B2C4C">
      <w:pPr>
        <w:pStyle w:val="zkladnpsmoodrka"/>
      </w:pPr>
      <w:r>
        <w:t xml:space="preserve">     </w:t>
      </w:r>
      <w:r w:rsidRPr="007E7FB3">
        <w:t>V důsledku pečlivě provedené analýzy, Vám prostřednictvím tohoto certifikátu oznamujeme, že Váš kreditní rámec je v tento okamžik otevřen na částku:</w:t>
      </w:r>
    </w:p>
    <w:p w:rsidR="007C7286" w:rsidRPr="007E7FB3" w:rsidRDefault="007C7286" w:rsidP="004B2C4C">
      <w:pPr>
        <w:pStyle w:val="zkladnpsmoodrka"/>
      </w:pPr>
    </w:p>
    <w:p w:rsidR="007C7286" w:rsidRPr="00A9083D" w:rsidRDefault="007C7286" w:rsidP="004B2C4C">
      <w:pPr>
        <w:spacing w:after="0" w:line="240" w:lineRule="auto"/>
        <w:jc w:val="center"/>
        <w:rPr>
          <w:rFonts w:eastAsia="Times New Roman" w:cstheme="minorHAnsi"/>
          <w:sz w:val="18"/>
          <w:szCs w:val="18"/>
        </w:rPr>
      </w:pPr>
      <w:sdt>
        <w:sdtPr>
          <w:rPr>
            <w:rFonts w:eastAsia="Times New Roman" w:cstheme="minorHAnsi"/>
            <w:sz w:val="18"/>
            <w:szCs w:val="18"/>
          </w:rPr>
          <w:alias w:val="Kredit"/>
          <w:tag w:val="Kredit"/>
          <w:id w:val="-2039803593"/>
          <w:placeholder>
            <w:docPart w:val="21F47A1457784AEB8AB566E0B0A4CFFF"/>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Kredit[1]" w:storeItemID="{69A46641-F2F1-459A-93B6-A9DA400F294E}"/>
          <w:text/>
        </w:sdtPr>
        <w:sdtContent>
          <w:r>
            <w:rPr>
              <w:rFonts w:eastAsia="Times New Roman" w:cstheme="minorHAnsi"/>
              <w:sz w:val="18"/>
              <w:szCs w:val="18"/>
            </w:rPr>
            <w:t>100000</w:t>
          </w:r>
        </w:sdtContent>
      </w:sdt>
      <w:r>
        <w:rPr>
          <w:rFonts w:eastAsia="Times New Roman" w:cstheme="minorHAnsi"/>
          <w:sz w:val="18"/>
          <w:szCs w:val="18"/>
        </w:rPr>
        <w:t xml:space="preserve"> </w:t>
      </w:r>
      <w:r w:rsidRPr="00A9083D">
        <w:rPr>
          <w:rFonts w:eastAsia="Times New Roman" w:cstheme="minorHAnsi"/>
          <w:sz w:val="18"/>
          <w:szCs w:val="18"/>
        </w:rPr>
        <w:t>Kč</w:t>
      </w:r>
    </w:p>
    <w:p w:rsidR="007C7286" w:rsidRPr="00A9083D" w:rsidRDefault="007C7286" w:rsidP="004B2C4C">
      <w:pPr>
        <w:spacing w:after="0" w:line="240" w:lineRule="auto"/>
        <w:jc w:val="center"/>
        <w:rPr>
          <w:rFonts w:eastAsia="Times New Roman" w:cstheme="minorHAnsi"/>
          <w:sz w:val="18"/>
          <w:szCs w:val="18"/>
        </w:rPr>
      </w:pPr>
    </w:p>
    <w:p w:rsidR="007C7286" w:rsidRPr="00A9083D" w:rsidRDefault="007C7286" w:rsidP="004B2C4C">
      <w:pPr>
        <w:spacing w:after="0" w:line="240" w:lineRule="auto"/>
        <w:jc w:val="center"/>
        <w:rPr>
          <w:rFonts w:eastAsia="Times New Roman" w:cstheme="minorHAnsi"/>
          <w:sz w:val="18"/>
          <w:szCs w:val="18"/>
        </w:rPr>
      </w:pPr>
      <w:r w:rsidRPr="00A9083D">
        <w:rPr>
          <w:rFonts w:eastAsia="Times New Roman" w:cstheme="minorHAnsi"/>
          <w:sz w:val="18"/>
          <w:szCs w:val="18"/>
        </w:rPr>
        <w:t>a faktury budou vystavovány od zdanitelného plnění se splatností:</w:t>
      </w:r>
    </w:p>
    <w:p w:rsidR="007C7286" w:rsidRPr="00A9083D" w:rsidRDefault="007C7286" w:rsidP="004B2C4C">
      <w:pPr>
        <w:spacing w:after="0" w:line="240" w:lineRule="auto"/>
        <w:jc w:val="center"/>
        <w:rPr>
          <w:rFonts w:eastAsia="Times New Roman" w:cstheme="minorHAnsi"/>
          <w:sz w:val="18"/>
          <w:szCs w:val="18"/>
        </w:rPr>
      </w:pPr>
    </w:p>
    <w:p w:rsidR="007C7286" w:rsidRPr="00A9083D" w:rsidRDefault="007C7286" w:rsidP="004B2C4C">
      <w:pPr>
        <w:spacing w:after="0" w:line="240" w:lineRule="auto"/>
        <w:jc w:val="center"/>
        <w:rPr>
          <w:rFonts w:eastAsia="Times New Roman" w:cstheme="minorHAnsi"/>
          <w:sz w:val="18"/>
          <w:szCs w:val="18"/>
        </w:rPr>
      </w:pPr>
      <w:sdt>
        <w:sdtPr>
          <w:rPr>
            <w:rFonts w:eastAsia="Times New Roman" w:cstheme="minorHAnsi"/>
            <w:sz w:val="18"/>
            <w:szCs w:val="18"/>
          </w:rPr>
          <w:alias w:val="Splatnost"/>
          <w:tag w:val="Splatnost"/>
          <w:id w:val="1949735844"/>
          <w:placeholder>
            <w:docPart w:val="DE20515E7F204FCABD83BD01D72A3278"/>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Splatnost[1]" w:storeItemID="{69A46641-F2F1-459A-93B6-A9DA400F294E}"/>
          <w:text/>
        </w:sdtPr>
        <w:sdtContent>
          <w:r>
            <w:rPr>
              <w:rFonts w:eastAsia="Times New Roman" w:cstheme="minorHAnsi"/>
              <w:sz w:val="18"/>
              <w:szCs w:val="18"/>
            </w:rPr>
            <w:t>30</w:t>
          </w:r>
        </w:sdtContent>
      </w:sdt>
      <w:r>
        <w:rPr>
          <w:rFonts w:eastAsia="Times New Roman" w:cstheme="minorHAnsi"/>
          <w:sz w:val="18"/>
          <w:szCs w:val="18"/>
        </w:rPr>
        <w:t xml:space="preserve"> </w:t>
      </w:r>
      <w:r w:rsidRPr="00A9083D">
        <w:rPr>
          <w:rFonts w:eastAsia="Times New Roman" w:cstheme="minorHAnsi"/>
          <w:sz w:val="18"/>
          <w:szCs w:val="18"/>
        </w:rPr>
        <w:t>dní</w:t>
      </w:r>
    </w:p>
    <w:p w:rsidR="007C7286" w:rsidRPr="00A9083D" w:rsidRDefault="007C7286" w:rsidP="004B2C4C">
      <w:pPr>
        <w:pStyle w:val="zkladnpsmoodrka"/>
        <w:rPr>
          <w:rFonts w:asciiTheme="minorHAnsi" w:hAnsiTheme="minorHAnsi" w:cstheme="minorHAnsi"/>
        </w:rPr>
      </w:pPr>
    </w:p>
    <w:p w:rsidR="007C7286" w:rsidRPr="007E7FB3" w:rsidRDefault="007C7286" w:rsidP="004B2C4C">
      <w:pPr>
        <w:pStyle w:val="zkladnpsmoodrka"/>
      </w:pPr>
      <w:r>
        <w:t xml:space="preserve">     </w:t>
      </w:r>
      <w:r w:rsidRPr="007E7FB3">
        <w:t>Věříme, že stanovený kreditní rámec uspokojí Vaše obchod</w:t>
      </w:r>
      <w:r>
        <w:t>ní potřeby a zajistí realizaci V</w:t>
      </w:r>
      <w:r w:rsidRPr="007E7FB3">
        <w:t>ašeho stavebního díla či zásoby.  V případě potřeby korekce hodnot kreditního rámce či splatnosti neváhejte kontaktovat našeho obchodního zástupce, který je připraven s Vámi případné otázky řešit.</w:t>
      </w:r>
    </w:p>
    <w:p w:rsidR="007C7286" w:rsidRPr="007E7FB3" w:rsidRDefault="007C7286" w:rsidP="004B2C4C">
      <w:pPr>
        <w:pStyle w:val="zkladnpsmoodrka"/>
      </w:pPr>
      <w:r>
        <w:t xml:space="preserve">     </w:t>
      </w:r>
      <w:r w:rsidRPr="007E7FB3">
        <w:t>Vyhrazujeme si právo, platební podmínky, výše uvedené, bez předchozího upozornění změnit.</w:t>
      </w:r>
    </w:p>
    <w:p w:rsidR="007C7286" w:rsidRDefault="007C7286" w:rsidP="004B2C4C">
      <w:pPr>
        <w:pStyle w:val="zkladnpsmoodrka"/>
      </w:pPr>
    </w:p>
    <w:p w:rsidR="007C7286" w:rsidRDefault="007C7286" w:rsidP="004B2C4C">
      <w:pPr>
        <w:pStyle w:val="zkladnpsmoodrka"/>
      </w:pPr>
    </w:p>
    <w:p w:rsidR="007C7286" w:rsidRDefault="007C7286" w:rsidP="004B2C4C">
      <w:pPr>
        <w:pStyle w:val="zkladnpsmoodrka"/>
      </w:pPr>
    </w:p>
    <w:p w:rsidR="007C7286" w:rsidRDefault="007C7286" w:rsidP="004B2C4C">
      <w:pPr>
        <w:pStyle w:val="zkladnpsmoodrka"/>
      </w:pPr>
      <w:r w:rsidRPr="007E7FB3">
        <w:t xml:space="preserve">Děkujeme Vám za přízeň </w:t>
      </w:r>
      <w:r w:rsidRPr="007E7FB3">
        <w:tab/>
      </w:r>
      <w:r w:rsidRPr="007E7FB3">
        <w:tab/>
      </w:r>
      <w:r w:rsidRPr="007E7FB3">
        <w:tab/>
      </w:r>
    </w:p>
    <w:p w:rsidR="007C7286" w:rsidRDefault="007C7286" w:rsidP="004B2C4C">
      <w:pPr>
        <w:pStyle w:val="zkladnpsmoodrka"/>
        <w:jc w:val="right"/>
      </w:pPr>
    </w:p>
    <w:p w:rsidR="007C7286" w:rsidRDefault="007C7286" w:rsidP="004B2C4C">
      <w:pPr>
        <w:pStyle w:val="zkladnpsmoodrka"/>
        <w:jc w:val="right"/>
      </w:pPr>
    </w:p>
    <w:p w:rsidR="007C7286" w:rsidRDefault="007C7286" w:rsidP="004B2C4C">
      <w:pPr>
        <w:pStyle w:val="zkladnpsmoodrka"/>
        <w:jc w:val="right"/>
      </w:pPr>
    </w:p>
    <w:p w:rsidR="007C7286" w:rsidRDefault="007C7286" w:rsidP="004B2C4C">
      <w:pPr>
        <w:pStyle w:val="zkladnpsmoodrka"/>
        <w:jc w:val="right"/>
      </w:pPr>
    </w:p>
    <w:p w:rsidR="007C7286" w:rsidRDefault="007C7286" w:rsidP="004B2C4C">
      <w:pPr>
        <w:pStyle w:val="zkladnpsmoodrka"/>
        <w:jc w:val="right"/>
      </w:pPr>
    </w:p>
    <w:p w:rsidR="007C7286" w:rsidRDefault="007C7286" w:rsidP="004B2C4C">
      <w:pPr>
        <w:pStyle w:val="zkladnpsmoodrka"/>
        <w:jc w:val="right"/>
      </w:pPr>
    </w:p>
    <w:p w:rsidR="007C7286" w:rsidRDefault="007C7286" w:rsidP="004B2C4C">
      <w:pPr>
        <w:pStyle w:val="zkladnpsmoodrka"/>
        <w:jc w:val="right"/>
      </w:pPr>
    </w:p>
    <w:p w:rsidR="007C7286" w:rsidRDefault="007C7286" w:rsidP="004B2C4C">
      <w:pPr>
        <w:pStyle w:val="zkladnpsmoodrka"/>
        <w:jc w:val="right"/>
      </w:pPr>
    </w:p>
    <w:p w:rsidR="007C7286" w:rsidRDefault="007C7286" w:rsidP="004B2C4C">
      <w:pPr>
        <w:pStyle w:val="zkladnpsmoodrka"/>
        <w:jc w:val="right"/>
      </w:pPr>
    </w:p>
    <w:p w:rsidR="007C7286" w:rsidRDefault="007C7286" w:rsidP="004B2C4C">
      <w:pPr>
        <w:pStyle w:val="zkladnpsmoodrka"/>
        <w:jc w:val="right"/>
      </w:pPr>
    </w:p>
    <w:p w:rsidR="007C7286" w:rsidRDefault="007C7286" w:rsidP="004B2C4C">
      <w:pPr>
        <w:pStyle w:val="zkladnpsmoodrka"/>
        <w:jc w:val="right"/>
      </w:pPr>
    </w:p>
    <w:p w:rsidR="007C7286" w:rsidRDefault="007C7286" w:rsidP="004B2C4C">
      <w:pPr>
        <w:pStyle w:val="zkladnpsmoodrka"/>
        <w:jc w:val="right"/>
      </w:pPr>
    </w:p>
    <w:p w:rsidR="007C7286" w:rsidRDefault="007C7286" w:rsidP="004B2C4C">
      <w:pPr>
        <w:pStyle w:val="zkladnpsmoodrka"/>
        <w:jc w:val="right"/>
      </w:pPr>
    </w:p>
    <w:p w:rsidR="007C7286" w:rsidRDefault="007C7286" w:rsidP="004B2C4C">
      <w:pPr>
        <w:pStyle w:val="zkladnpsmoodrka"/>
        <w:jc w:val="right"/>
      </w:pPr>
    </w:p>
    <w:p w:rsidR="007C7286" w:rsidRDefault="007C7286" w:rsidP="004B2C4C">
      <w:pPr>
        <w:pStyle w:val="zkladnpsmoodrka"/>
        <w:jc w:val="right"/>
      </w:pPr>
    </w:p>
    <w:p w:rsidR="007C7286" w:rsidRDefault="007C7286" w:rsidP="004B2C4C">
      <w:pPr>
        <w:pStyle w:val="zkladnpsmoodrka"/>
        <w:jc w:val="right"/>
      </w:pPr>
    </w:p>
    <w:p w:rsidR="007C7286" w:rsidRDefault="007C7286" w:rsidP="004B2C4C">
      <w:pPr>
        <w:pStyle w:val="zkladnpsmoodrka"/>
        <w:jc w:val="right"/>
      </w:pPr>
      <w:r w:rsidRPr="007E7FB3">
        <w:t>…</w:t>
      </w:r>
      <w:r>
        <w:t>…………….</w:t>
      </w:r>
      <w:r w:rsidRPr="007E7FB3">
        <w:t>……………………………………….</w:t>
      </w:r>
    </w:p>
    <w:p w:rsidR="007C7286" w:rsidRDefault="007C7286" w:rsidP="004B2C4C">
      <w:pPr>
        <w:pStyle w:val="zkladnpsmoodrka"/>
        <w:tabs>
          <w:tab w:val="center" w:pos="7938"/>
        </w:tabs>
        <w:sectPr w:rsidR="007C7286" w:rsidSect="00063A95">
          <w:footerReference w:type="default" r:id="rId14"/>
          <w:footerReference w:type="first" r:id="rId15"/>
          <w:pgSz w:w="11906" w:h="16838" w:code="9"/>
          <w:pgMar w:top="1843" w:right="1080" w:bottom="993" w:left="1080" w:header="680" w:footer="592" w:gutter="0"/>
          <w:cols w:space="708"/>
          <w:titlePg/>
          <w:docGrid w:linePitch="360"/>
        </w:sectPr>
      </w:pPr>
      <w:r>
        <w:tab/>
      </w:r>
      <w:r w:rsidRPr="007E7FB3">
        <w:t xml:space="preserve">PRO-DOMA, </w:t>
      </w:r>
      <w:proofErr w:type="gramStart"/>
      <w:r>
        <w:t>SE</w:t>
      </w:r>
      <w:r w:rsidRPr="00A9083D">
        <w:br/>
      </w:r>
      <w:r>
        <w:tab/>
      </w:r>
      <w:sdt>
        <w:sdtPr>
          <w:alias w:val="Regionální ředitel"/>
          <w:tag w:val="Region_x00e1_ln_x00ed__x0020__x0159_editel"/>
          <w:id w:val="78949011"/>
          <w:lock w:val="contentLocked"/>
          <w:placeholder>
            <w:docPart w:val="4244D1C8A79C48ACBEE784F15334BAAA"/>
          </w:placeholder>
          <w:dataBinding w:prefixMappings="xmlns:ns0='http://schemas.microsoft.com/office/2006/metadata/properties' xmlns:ns1='http://www.w3.org/2001/XMLSchema-instance' xmlns:ns2='http://schemas.microsoft.com/office/infopath/2007/PartnerControls' xmlns:ns3='1f8fb753-e168-4445-8145-44cd8441194c' " w:xpath="/ns0:properties[1]/documentManagement[1]/ns3:Region_x00e1_ln_x00ed__x0020__x0159_editel[1]/ns3:UserInfo[1]/ns3:DisplayName[1]" w:storeItemID="{69A46641-F2F1-459A-93B6-A9DA400F294E}"/>
          <w:text/>
        </w:sdtPr>
        <w:sdtContent>
          <w:r>
            <w:t>Kurečka</w:t>
          </w:r>
          <w:proofErr w:type="gramEnd"/>
          <w:r>
            <w:t xml:space="preserve"> Vladislav</w:t>
          </w:r>
        </w:sdtContent>
      </w:sdt>
    </w:p>
    <w:p w:rsidR="007C7286" w:rsidRDefault="007C7286" w:rsidP="004B2C4C">
      <w:pPr>
        <w:pStyle w:val="nadpisH1"/>
        <w:rPr>
          <w:sz w:val="18"/>
          <w:szCs w:val="18"/>
        </w:rPr>
      </w:pPr>
      <w:r>
        <w:rPr>
          <w:sz w:val="18"/>
          <w:szCs w:val="18"/>
        </w:rPr>
        <w:lastRenderedPageBreak/>
        <w:t>VŠEOBECNÉ OBCHODNÍ PODMÍNKY</w:t>
      </w:r>
    </w:p>
    <w:p w:rsidR="007C7286" w:rsidRDefault="007C7286" w:rsidP="004B2C4C">
      <w:pPr>
        <w:pStyle w:val="zkladnpsmoodrka"/>
        <w:rPr>
          <w:sz w:val="14"/>
          <w:szCs w:val="14"/>
        </w:rPr>
      </w:pPr>
      <w:r>
        <w:rPr>
          <w:sz w:val="14"/>
          <w:szCs w:val="14"/>
        </w:rPr>
        <w:t>(platné od 1. 1. 2018)</w:t>
      </w:r>
    </w:p>
    <w:p w:rsidR="007C7286" w:rsidRDefault="007C7286" w:rsidP="007C7286">
      <w:pPr>
        <w:pStyle w:val="nadpisH2"/>
        <w:numPr>
          <w:ilvl w:val="0"/>
          <w:numId w:val="5"/>
        </w:numPr>
        <w:spacing w:before="0"/>
        <w:ind w:left="142" w:hanging="142"/>
        <w:rPr>
          <w:rFonts w:ascii="Arial" w:hAnsi="Arial" w:cs="Arial"/>
        </w:rPr>
      </w:pPr>
      <w:r>
        <w:rPr>
          <w:rFonts w:ascii="Arial" w:hAnsi="Arial" w:cs="Arial"/>
        </w:rPr>
        <w:t>Úvod</w:t>
      </w:r>
    </w:p>
    <w:p w:rsidR="007C7286" w:rsidRPr="00B31015" w:rsidRDefault="007C7286" w:rsidP="007C7286">
      <w:pPr>
        <w:pStyle w:val="Odstavecseseznamem"/>
        <w:numPr>
          <w:ilvl w:val="0"/>
          <w:numId w:val="6"/>
        </w:numPr>
        <w:ind w:left="284" w:hanging="294"/>
        <w:rPr>
          <w:rFonts w:ascii="Arial" w:hAnsi="Arial" w:cs="Arial"/>
          <w:color w:val="auto"/>
          <w:sz w:val="14"/>
          <w:szCs w:val="14"/>
        </w:rPr>
      </w:pPr>
      <w:r>
        <w:rPr>
          <w:rFonts w:ascii="Arial" w:hAnsi="Arial" w:cs="Arial"/>
          <w:sz w:val="14"/>
          <w:szCs w:val="14"/>
        </w:rPr>
        <w:t>Tyto všeobecné obchodní podmínky (dále jen VOP) upravují obchodní vztahy mezi společností</w:t>
      </w:r>
      <w:r w:rsidRPr="00B31015">
        <w:rPr>
          <w:rFonts w:ascii="Arial" w:hAnsi="Arial" w:cs="Arial"/>
          <w:color w:val="auto"/>
          <w:sz w:val="14"/>
          <w:szCs w:val="14"/>
        </w:rPr>
        <w:t xml:space="preserve"> </w:t>
      </w:r>
      <w:r>
        <w:rPr>
          <w:rFonts w:ascii="Arial" w:hAnsi="Arial" w:cs="Arial"/>
          <w:color w:val="auto"/>
          <w:sz w:val="14"/>
          <w:szCs w:val="14"/>
        </w:rPr>
        <w:t>PRO-DOMA, SE</w:t>
      </w:r>
      <w:r w:rsidRPr="00B31015">
        <w:rPr>
          <w:rFonts w:ascii="Arial" w:hAnsi="Arial" w:cs="Arial"/>
          <w:color w:val="auto"/>
          <w:sz w:val="14"/>
          <w:szCs w:val="14"/>
        </w:rPr>
        <w:t xml:space="preserve"> (prodávající) a jejími zákazníky (kupujícím) na základě uzavřené Smlouvy o koupi zboží (dále jen „smlouva“), jejíž nedílnou přílohou jsou tyto všeobecné obchodní podmínky. </w:t>
      </w:r>
    </w:p>
    <w:p w:rsidR="007C7286" w:rsidRPr="00B31015" w:rsidRDefault="007C7286" w:rsidP="007C7286">
      <w:pPr>
        <w:pStyle w:val="Odstavecseseznamem"/>
        <w:numPr>
          <w:ilvl w:val="0"/>
          <w:numId w:val="6"/>
        </w:numPr>
        <w:ind w:left="284" w:hanging="294"/>
        <w:rPr>
          <w:rFonts w:ascii="Arial" w:hAnsi="Arial" w:cs="Arial"/>
          <w:color w:val="auto"/>
          <w:sz w:val="14"/>
          <w:szCs w:val="14"/>
        </w:rPr>
      </w:pPr>
      <w:r w:rsidRPr="00B31015">
        <w:rPr>
          <w:rFonts w:ascii="Arial" w:hAnsi="Arial" w:cs="Arial"/>
          <w:color w:val="auto"/>
          <w:sz w:val="14"/>
          <w:szCs w:val="14"/>
        </w:rPr>
        <w:t>Veškeré dodávky, včetně budoucích, se provádějí výhradně na základě těchto všeobecných obchodních podmínek a kupní smlouvy. Tím se vylučuje použití nákupních podmínek kupujícího, pokud nejsou výslovně prodávajícím akceptovány.</w:t>
      </w:r>
    </w:p>
    <w:p w:rsidR="007C7286" w:rsidRPr="00B31015" w:rsidRDefault="007C7286" w:rsidP="007C7286">
      <w:pPr>
        <w:pStyle w:val="Odstavecseseznamem"/>
        <w:numPr>
          <w:ilvl w:val="0"/>
          <w:numId w:val="6"/>
        </w:numPr>
        <w:ind w:left="284" w:hanging="294"/>
        <w:rPr>
          <w:rFonts w:ascii="Arial" w:hAnsi="Arial" w:cs="Arial"/>
          <w:color w:val="auto"/>
          <w:sz w:val="14"/>
          <w:szCs w:val="14"/>
        </w:rPr>
      </w:pPr>
      <w:r w:rsidRPr="00B31015">
        <w:rPr>
          <w:rFonts w:ascii="Arial" w:hAnsi="Arial" w:cs="Arial"/>
          <w:color w:val="auto"/>
          <w:sz w:val="14"/>
          <w:szCs w:val="14"/>
        </w:rPr>
        <w:t xml:space="preserve">Změny nebo doplňky smlouvy vyžadují písemnou formu, jinak prodávajícího nezavazují. Těmito obchodními podmínkami je vyloučena v souladu s ustanovením § 564 občanského zákoníku možnost změny nebo dodatku kupní smlouvy v jiné než písemné formě. Veškeré nabídky prodávajícího jsou zásadně nezávazné, pokud je prodávající výslovně písemně neprohlásí za závazné. Prodávající je oprávněn jednostranně měnit ustanovení těchto obchodních podmínek, kdy kupující s tímto souhlasí. Pro kupujícího jsou změny obchodních podmínek závazné okamžikem podpisu nových obchodních podmínek ze strany kupujícího nebo 3. den od jejich zveřejnění na </w:t>
      </w:r>
      <w:r>
        <w:rPr>
          <w:rFonts w:ascii="Arial" w:hAnsi="Arial" w:cs="Arial"/>
          <w:color w:val="auto"/>
          <w:sz w:val="14"/>
          <w:szCs w:val="14"/>
        </w:rPr>
        <w:t>www.prodoma</w:t>
      </w:r>
      <w:r w:rsidRPr="00B31015">
        <w:rPr>
          <w:rFonts w:ascii="Arial" w:hAnsi="Arial" w:cs="Arial"/>
          <w:color w:val="auto"/>
          <w:sz w:val="14"/>
          <w:szCs w:val="14"/>
        </w:rPr>
        <w:t>.cz, kdy vztahy mezi prodávajícím a kupujícím ohledně jednotlivých objednávek a dodávek zboží (tj. jednotlivých kupních smluv uzavřených dle rámcové smlouvy) se řídí zněním obchodních podmínek platným v době doručení objednávky kupujícího prodávající. Kupující výslovně prohlašuje, že každou jednotlivou objednávku zboží činí se znalostí aktuálních platných obchodních podmínek.</w:t>
      </w:r>
    </w:p>
    <w:p w:rsidR="007C7286" w:rsidRPr="00B31015" w:rsidRDefault="007C7286" w:rsidP="007C7286">
      <w:pPr>
        <w:pStyle w:val="Odstavecseseznamem"/>
        <w:widowControl w:val="0"/>
        <w:numPr>
          <w:ilvl w:val="0"/>
          <w:numId w:val="6"/>
        </w:numPr>
        <w:tabs>
          <w:tab w:val="left" w:pos="426"/>
          <w:tab w:val="left" w:pos="851"/>
        </w:tabs>
        <w:ind w:left="284"/>
        <w:rPr>
          <w:rFonts w:ascii="Arial" w:hAnsi="Arial" w:cs="Arial"/>
          <w:color w:val="auto"/>
          <w:sz w:val="14"/>
          <w:szCs w:val="14"/>
        </w:rPr>
      </w:pPr>
      <w:r w:rsidRPr="00B31015">
        <w:rPr>
          <w:rFonts w:ascii="Arial" w:hAnsi="Arial" w:cs="Arial"/>
          <w:color w:val="auto"/>
          <w:sz w:val="14"/>
          <w:szCs w:val="14"/>
        </w:rPr>
        <w:t>Kupující je oprávněn ve lhůtě do 30 dnů ode dne nabytí účinnosti změny VOP tyto změny odmítnout a rámcovou kupní smlouvu z tohoto důvodu vypovědět, a to v jednoměsíční výpovědní době (tato doba je dostatečná k obstarání obdobných plnění od jiného dodavatele). Po výpovědní dobu budou platit VOP v nezměněném znění.</w:t>
      </w:r>
    </w:p>
    <w:p w:rsidR="007C7286" w:rsidRPr="00B31015" w:rsidRDefault="007C7286" w:rsidP="007C7286">
      <w:pPr>
        <w:pStyle w:val="Odstavecseseznamem"/>
        <w:numPr>
          <w:ilvl w:val="0"/>
          <w:numId w:val="6"/>
        </w:numPr>
        <w:ind w:left="284" w:hanging="294"/>
        <w:rPr>
          <w:rFonts w:ascii="Arial" w:hAnsi="Arial" w:cs="Arial"/>
          <w:color w:val="auto"/>
          <w:sz w:val="14"/>
          <w:szCs w:val="14"/>
        </w:rPr>
      </w:pPr>
      <w:r w:rsidRPr="00B31015">
        <w:rPr>
          <w:rFonts w:ascii="Arial" w:hAnsi="Arial" w:cs="Arial"/>
          <w:color w:val="auto"/>
          <w:sz w:val="14"/>
          <w:szCs w:val="14"/>
        </w:rPr>
        <w:t>Nesplní-li kupující jakoukoliv ze svých smluvních nebo zákonných povinností a tímto jednáním dojde k podstatnému porušení kupní smlouvy, může prodávající trvat na jejím splnění, nebo může odstoupit od smlouvy a zboží prodat jinému zájemci. V obou případech má právo na náhradu škody, která mu vznikla nesplněním závazku kupujícího.</w:t>
      </w:r>
    </w:p>
    <w:p w:rsidR="007C7286" w:rsidRPr="00B31015" w:rsidRDefault="007C7286" w:rsidP="007C7286">
      <w:pPr>
        <w:pStyle w:val="Odstavecseseznamem"/>
        <w:numPr>
          <w:ilvl w:val="0"/>
          <w:numId w:val="6"/>
        </w:numPr>
        <w:ind w:left="284" w:hanging="294"/>
        <w:rPr>
          <w:rFonts w:ascii="Arial" w:hAnsi="Arial" w:cs="Arial"/>
          <w:color w:val="auto"/>
          <w:sz w:val="14"/>
          <w:szCs w:val="14"/>
        </w:rPr>
      </w:pPr>
      <w:r w:rsidRPr="00B31015">
        <w:rPr>
          <w:rFonts w:ascii="Arial" w:hAnsi="Arial" w:cs="Arial"/>
          <w:color w:val="auto"/>
          <w:sz w:val="14"/>
          <w:szCs w:val="14"/>
        </w:rPr>
        <w:t>Prodávající může, na základě akceptace kupujícím, kupujícímu zasílat faktury za poskytované zboží a služby v elektronické podobě, v souladu se zákonem č.235/2004 Sb. o dani z přidané hodnoty, § 26, odst. 3.</w:t>
      </w:r>
    </w:p>
    <w:p w:rsidR="007C7286" w:rsidRPr="00772FF3" w:rsidRDefault="007C7286" w:rsidP="007C7286">
      <w:pPr>
        <w:pStyle w:val="nadpisH2"/>
        <w:numPr>
          <w:ilvl w:val="0"/>
          <w:numId w:val="5"/>
        </w:numPr>
        <w:spacing w:before="0"/>
        <w:ind w:left="142" w:hanging="142"/>
        <w:rPr>
          <w:rFonts w:ascii="Arial" w:hAnsi="Arial" w:cs="Arial"/>
        </w:rPr>
      </w:pPr>
      <w:r w:rsidRPr="00772FF3">
        <w:rPr>
          <w:rFonts w:ascii="Arial" w:hAnsi="Arial" w:cs="Arial"/>
        </w:rPr>
        <w:t>Ceny</w:t>
      </w:r>
    </w:p>
    <w:p w:rsidR="007C7286" w:rsidRPr="00063A95" w:rsidRDefault="007C7286" w:rsidP="007C7286">
      <w:pPr>
        <w:pStyle w:val="Odstavecseseznamem"/>
        <w:numPr>
          <w:ilvl w:val="0"/>
          <w:numId w:val="7"/>
        </w:numPr>
        <w:ind w:left="284" w:hanging="294"/>
        <w:rPr>
          <w:rFonts w:ascii="Arial" w:hAnsi="Arial" w:cs="Arial"/>
          <w:color w:val="auto"/>
          <w:sz w:val="14"/>
          <w:szCs w:val="14"/>
        </w:rPr>
      </w:pPr>
      <w:r w:rsidRPr="00B31015">
        <w:rPr>
          <w:rFonts w:ascii="Arial" w:hAnsi="Arial" w:cs="Arial"/>
          <w:color w:val="auto"/>
          <w:sz w:val="14"/>
          <w:szCs w:val="14"/>
        </w:rPr>
        <w:t xml:space="preserve">Kupní cena za jednotlivé zboží je určena ceníkem prodávajícího, který je platný v době odeslání objednávky kupujícím, přičemž kupující prohlašuje, že se před podpisem této smlouvy a před každou objednávkou seznámil s ceníkem prodávajícího a s tímto vědomím a znalostí ceníku zboží činí každou jednotlivou objednávku. Aktuální ceník zboží je kupujícímu přístupný na webových stránkách prodávajícího: </w:t>
      </w:r>
      <w:r>
        <w:rPr>
          <w:rStyle w:val="Hypertextovodkaz"/>
          <w:rFonts w:ascii="Arial" w:hAnsi="Arial" w:cs="Arial"/>
          <w:color w:val="auto"/>
          <w:sz w:val="14"/>
          <w:szCs w:val="14"/>
        </w:rPr>
        <w:t>www.prodoma</w:t>
      </w:r>
      <w:r w:rsidRPr="00B31015">
        <w:rPr>
          <w:rStyle w:val="Hypertextovodkaz"/>
          <w:rFonts w:ascii="Arial" w:hAnsi="Arial" w:cs="Arial"/>
          <w:color w:val="auto"/>
          <w:sz w:val="14"/>
          <w:szCs w:val="14"/>
        </w:rPr>
        <w:t>.cz</w:t>
      </w:r>
      <w:r w:rsidRPr="00B31015">
        <w:rPr>
          <w:rFonts w:ascii="Arial" w:hAnsi="Arial" w:cs="Arial"/>
          <w:color w:val="auto"/>
          <w:sz w:val="14"/>
          <w:szCs w:val="14"/>
        </w:rPr>
        <w:t xml:space="preserve">. </w:t>
      </w:r>
    </w:p>
    <w:p w:rsidR="007C7286" w:rsidRPr="00772FF3" w:rsidRDefault="007C7286" w:rsidP="007C7286">
      <w:pPr>
        <w:pStyle w:val="nadpisH2"/>
        <w:numPr>
          <w:ilvl w:val="0"/>
          <w:numId w:val="5"/>
        </w:numPr>
        <w:spacing w:before="0"/>
        <w:ind w:left="142" w:hanging="142"/>
        <w:rPr>
          <w:rFonts w:ascii="Arial" w:hAnsi="Arial" w:cs="Arial"/>
        </w:rPr>
      </w:pPr>
      <w:r>
        <w:rPr>
          <w:rFonts w:ascii="Arial" w:hAnsi="Arial" w:cs="Arial"/>
        </w:rPr>
        <w:t xml:space="preserve">Platební podmínky </w:t>
      </w:r>
    </w:p>
    <w:p w:rsidR="007C7286" w:rsidRDefault="007C7286" w:rsidP="007C7286">
      <w:pPr>
        <w:pStyle w:val="Odstavecseseznamem"/>
        <w:numPr>
          <w:ilvl w:val="0"/>
          <w:numId w:val="8"/>
        </w:numPr>
        <w:ind w:left="284" w:hanging="294"/>
        <w:rPr>
          <w:rFonts w:ascii="Arial" w:hAnsi="Arial" w:cs="Arial"/>
          <w:sz w:val="14"/>
          <w:szCs w:val="14"/>
        </w:rPr>
      </w:pPr>
      <w:r>
        <w:rPr>
          <w:rFonts w:ascii="Arial" w:hAnsi="Arial" w:cs="Arial"/>
          <w:sz w:val="14"/>
          <w:szCs w:val="14"/>
        </w:rPr>
        <w:t>V obchodním styku s prodávajícím platí níže uvedené platební podmínky.</w:t>
      </w:r>
    </w:p>
    <w:p w:rsidR="007C7286" w:rsidRDefault="007C7286" w:rsidP="007C7286">
      <w:pPr>
        <w:pStyle w:val="Odstavecseseznamem"/>
        <w:numPr>
          <w:ilvl w:val="0"/>
          <w:numId w:val="8"/>
        </w:numPr>
        <w:ind w:left="284" w:hanging="294"/>
        <w:rPr>
          <w:rFonts w:ascii="Arial" w:hAnsi="Arial" w:cs="Arial"/>
          <w:sz w:val="14"/>
          <w:szCs w:val="14"/>
        </w:rPr>
      </w:pPr>
      <w:r>
        <w:rPr>
          <w:rFonts w:ascii="Arial" w:hAnsi="Arial" w:cs="Arial"/>
          <w:sz w:val="14"/>
          <w:szCs w:val="14"/>
        </w:rPr>
        <w:t>Faktury se považují za uhrazené bez prodlení v případě, že byly fakturované částky připsány na účet prodávajícího nejpozději v den jejich splatnosti.</w:t>
      </w:r>
    </w:p>
    <w:p w:rsidR="007C7286" w:rsidRDefault="007C7286" w:rsidP="007C7286">
      <w:pPr>
        <w:pStyle w:val="Odstavecseseznamem"/>
        <w:numPr>
          <w:ilvl w:val="0"/>
          <w:numId w:val="8"/>
        </w:numPr>
        <w:ind w:left="284" w:hanging="294"/>
        <w:rPr>
          <w:rFonts w:ascii="Arial" w:hAnsi="Arial" w:cs="Arial"/>
          <w:sz w:val="14"/>
          <w:szCs w:val="14"/>
        </w:rPr>
      </w:pPr>
      <w:r>
        <w:rPr>
          <w:rFonts w:ascii="Arial" w:hAnsi="Arial" w:cs="Arial"/>
          <w:sz w:val="14"/>
          <w:szCs w:val="14"/>
        </w:rPr>
        <w:t xml:space="preserve">Při prodlení kupujícího s placením jakékoliv pohledávky prodávajícího může prodávající zadržet a neplnit v takových případech i na dosud nesplněné dodávky, a to i na základě potvrzených objednávek a zrušit všechny kupní smlouvy, aniž to znamená porušení smlouvy nebo práva na odstoupení od ní. Zároveň má prodávající při zadržení plnění právo na úhradu účelně vynaložených nákladů spojených s uchováním zboží od kupujícího. V případě prodlení více než 30 dní po řádné lhůtě splatnosti jakékoli pohledávky za kupujícím, má právo prodávající </w:t>
      </w:r>
      <w:proofErr w:type="spellStart"/>
      <w:r>
        <w:rPr>
          <w:rFonts w:ascii="Arial" w:hAnsi="Arial" w:cs="Arial"/>
          <w:sz w:val="14"/>
          <w:szCs w:val="14"/>
        </w:rPr>
        <w:t>zesplatnit</w:t>
      </w:r>
      <w:proofErr w:type="spellEnd"/>
      <w:r>
        <w:rPr>
          <w:rFonts w:ascii="Arial" w:hAnsi="Arial" w:cs="Arial"/>
          <w:sz w:val="14"/>
          <w:szCs w:val="14"/>
        </w:rPr>
        <w:t xml:space="preserve"> i pohledávky před splatností, kdy k </w:t>
      </w:r>
      <w:proofErr w:type="spellStart"/>
      <w:r>
        <w:rPr>
          <w:rFonts w:ascii="Arial" w:hAnsi="Arial" w:cs="Arial"/>
          <w:sz w:val="14"/>
          <w:szCs w:val="14"/>
        </w:rPr>
        <w:t>zesplatnění</w:t>
      </w:r>
      <w:proofErr w:type="spellEnd"/>
      <w:r>
        <w:rPr>
          <w:rFonts w:ascii="Arial" w:hAnsi="Arial" w:cs="Arial"/>
          <w:sz w:val="14"/>
          <w:szCs w:val="14"/>
        </w:rPr>
        <w:t xml:space="preserve"> dochází okamžikem doručení tohoto oznámení.</w:t>
      </w:r>
    </w:p>
    <w:p w:rsidR="007C7286" w:rsidRDefault="007C7286" w:rsidP="007C7286">
      <w:pPr>
        <w:pStyle w:val="Odstavecseseznamem"/>
        <w:numPr>
          <w:ilvl w:val="0"/>
          <w:numId w:val="8"/>
        </w:numPr>
        <w:ind w:left="284" w:hanging="294"/>
        <w:rPr>
          <w:rFonts w:ascii="Arial" w:hAnsi="Arial" w:cs="Arial"/>
          <w:sz w:val="14"/>
          <w:szCs w:val="14"/>
        </w:rPr>
      </w:pPr>
      <w:r>
        <w:rPr>
          <w:rFonts w:ascii="Arial" w:hAnsi="Arial" w:cs="Arial"/>
          <w:sz w:val="14"/>
          <w:szCs w:val="14"/>
        </w:rPr>
        <w:t>U plateb neprovedených ve lhůtě splatnosti je prodávající oprávněn účtovat smluvní pokutu za období od splatnosti dlužné částky do jejího zaplacení, a to ve výši 0,05% za každý den prodlení a zároveň je prodávající oprávněn požadovat úrok z prodlení, jehož výše je upravena právními předpisy platnými v den prvého dne prodlení kupujícího.</w:t>
      </w:r>
    </w:p>
    <w:p w:rsidR="007C7286" w:rsidRDefault="007C7286" w:rsidP="007C7286">
      <w:pPr>
        <w:pStyle w:val="nadpisH2"/>
        <w:numPr>
          <w:ilvl w:val="0"/>
          <w:numId w:val="5"/>
        </w:numPr>
        <w:spacing w:before="0"/>
        <w:ind w:left="142" w:hanging="142"/>
        <w:rPr>
          <w:rFonts w:ascii="Arial" w:hAnsi="Arial" w:cs="Arial"/>
        </w:rPr>
      </w:pPr>
      <w:r>
        <w:rPr>
          <w:rFonts w:ascii="Arial" w:hAnsi="Arial" w:cs="Arial"/>
        </w:rPr>
        <w:t xml:space="preserve">Dodávka </w:t>
      </w:r>
    </w:p>
    <w:p w:rsidR="007C7286" w:rsidRDefault="007C7286" w:rsidP="007C7286">
      <w:pPr>
        <w:pStyle w:val="Odstavecseseznamem"/>
        <w:numPr>
          <w:ilvl w:val="0"/>
          <w:numId w:val="9"/>
        </w:numPr>
        <w:ind w:left="284" w:hanging="294"/>
        <w:rPr>
          <w:rFonts w:ascii="Arial" w:hAnsi="Arial" w:cs="Arial"/>
          <w:sz w:val="14"/>
          <w:szCs w:val="14"/>
        </w:rPr>
      </w:pPr>
      <w:r>
        <w:rPr>
          <w:rFonts w:ascii="Arial" w:hAnsi="Arial" w:cs="Arial"/>
          <w:sz w:val="14"/>
          <w:szCs w:val="14"/>
        </w:rPr>
        <w:t>Dílčí dodávky jsou přípustné, není-li výslovně dohodnuto jinak.</w:t>
      </w:r>
    </w:p>
    <w:p w:rsidR="007C7286" w:rsidRDefault="007C7286" w:rsidP="007C7286">
      <w:pPr>
        <w:pStyle w:val="Odstavecseseznamem"/>
        <w:numPr>
          <w:ilvl w:val="0"/>
          <w:numId w:val="9"/>
        </w:numPr>
        <w:ind w:left="284" w:hanging="294"/>
        <w:rPr>
          <w:rFonts w:ascii="Arial" w:hAnsi="Arial" w:cs="Arial"/>
          <w:sz w:val="14"/>
          <w:szCs w:val="14"/>
        </w:rPr>
      </w:pPr>
      <w:r>
        <w:rPr>
          <w:rFonts w:ascii="Arial" w:hAnsi="Arial" w:cs="Arial"/>
          <w:sz w:val="14"/>
          <w:szCs w:val="14"/>
        </w:rPr>
        <w:t>Pokud kupující nepřevezme nebo odmítne objednané zboží v požadovaném nebo dohodnutém čase plnění, zavazuje se zaplatit prodávajícímu smluvní pokutu ve výši 10% z ceny neodebraného zboží. Pokud kupující nepřevezme nebo odmítne objednané zboží dodané na zakázku, tj. vyráběné nebo upravované dle požadavku kupujícího v požadovaném nebo dohodnutém čase plnění zavazuje se kupující uhradit prodávajícímu smluvní pokutu ve výši 90% ceny objednaného zboží.</w:t>
      </w:r>
    </w:p>
    <w:p w:rsidR="007C7286" w:rsidRDefault="007C7286" w:rsidP="007C7286">
      <w:pPr>
        <w:pStyle w:val="Odstavecseseznamem"/>
        <w:numPr>
          <w:ilvl w:val="0"/>
          <w:numId w:val="9"/>
        </w:numPr>
        <w:ind w:left="284" w:hanging="294"/>
        <w:rPr>
          <w:rFonts w:ascii="Arial" w:hAnsi="Arial" w:cs="Arial"/>
          <w:sz w:val="14"/>
          <w:szCs w:val="14"/>
        </w:rPr>
      </w:pPr>
      <w:r>
        <w:rPr>
          <w:rFonts w:ascii="Arial" w:hAnsi="Arial" w:cs="Arial"/>
          <w:sz w:val="14"/>
          <w:szCs w:val="14"/>
        </w:rPr>
        <w:t>Na výzvu prodávajícího sdělí kupující písemně jména osob zplnomocněných pro odběr materiálu při bezhotovostní platbě kupní ceny, jejich datum narození, bydliště a SPZ auta, případně jiné identifikátory, pro případ odběru zboží ve skladech prodávajícího. Kupující prohlašuje, že veškeré závazky vzniklé jednáním takto zmocněných osob v rámci styku s prodávajícím ho zavazují bez omezení.</w:t>
      </w:r>
    </w:p>
    <w:p w:rsidR="007C7286" w:rsidRDefault="007C7286" w:rsidP="007C7286">
      <w:pPr>
        <w:pStyle w:val="Odstavecseseznamem"/>
        <w:numPr>
          <w:ilvl w:val="0"/>
          <w:numId w:val="9"/>
        </w:numPr>
        <w:autoSpaceDE w:val="0"/>
        <w:autoSpaceDN w:val="0"/>
        <w:ind w:left="284" w:hanging="294"/>
        <w:rPr>
          <w:rFonts w:ascii="Arial" w:hAnsi="Arial" w:cs="Arial"/>
          <w:color w:val="auto"/>
          <w:sz w:val="14"/>
          <w:szCs w:val="14"/>
        </w:rPr>
      </w:pPr>
      <w:r>
        <w:rPr>
          <w:rFonts w:ascii="Arial" w:hAnsi="Arial" w:cs="Arial"/>
          <w:color w:val="auto"/>
          <w:sz w:val="14"/>
          <w:szCs w:val="14"/>
        </w:rPr>
        <w:t>Dodání zboží, které není skladem nebo k němuž prodávající zajišťuje dopravu, uskutečňuje prodávající v souladu s písemně potvrzenou objednávkou obvykle do pěti až deseti pracovních dní ode dne následujícího po potvrzení objednávky (což odpovídá podle ustálené předchozí praxe zákonnému termínu „ihned“), pokud není s příslušným dopravcem dohodnuto jinak. Prodávající si vyhrazuje právo nepotvrdit nebo nedodržet již potvrzené dodací termíny z důvodu přechodného nedostatku výrobních, případně přepravních kapacit prodávajícího, či pokud byly k objednávce připojeny obchodní podmínky kupujícího, kterými má být prodávající vázán.</w:t>
      </w:r>
    </w:p>
    <w:p w:rsidR="007C7286" w:rsidRPr="00B50204" w:rsidRDefault="007C7286" w:rsidP="007C7286">
      <w:pPr>
        <w:pStyle w:val="Odstavecseseznamem"/>
        <w:numPr>
          <w:ilvl w:val="0"/>
          <w:numId w:val="9"/>
        </w:numPr>
        <w:autoSpaceDE w:val="0"/>
        <w:autoSpaceDN w:val="0"/>
        <w:ind w:left="284" w:hanging="294"/>
        <w:rPr>
          <w:rFonts w:ascii="Arial" w:hAnsi="Arial" w:cs="Arial"/>
          <w:color w:val="auto"/>
          <w:sz w:val="14"/>
          <w:szCs w:val="14"/>
        </w:rPr>
      </w:pPr>
      <w:r w:rsidRPr="00B50204">
        <w:rPr>
          <w:rFonts w:ascii="Arial" w:hAnsi="Arial" w:cs="Arial"/>
          <w:sz w:val="14"/>
          <w:szCs w:val="14"/>
        </w:rPr>
        <w:t xml:space="preserve">Nebylo-li mezi smluvními stranami ujednáno jinak, je místem dodání zboží sklad prodávajícího uvedený v objednávce kupujícího. </w:t>
      </w:r>
      <w:r w:rsidRPr="00B50204">
        <w:rPr>
          <w:rFonts w:ascii="Arial" w:hAnsi="Arial" w:cs="Arial"/>
          <w:color w:val="000000"/>
          <w:sz w:val="14"/>
          <w:szCs w:val="14"/>
        </w:rPr>
        <w:t>Prodávající umožní kupujícímu v místě plnění nakládat se zbožím a tím splní povinnost odevzdat zboží kupujícímu.</w:t>
      </w:r>
    </w:p>
    <w:p w:rsidR="007C7286" w:rsidRPr="00B50204" w:rsidRDefault="007C7286" w:rsidP="007C7286">
      <w:pPr>
        <w:pStyle w:val="Odstavecseseznamem"/>
        <w:numPr>
          <w:ilvl w:val="0"/>
          <w:numId w:val="9"/>
        </w:numPr>
        <w:autoSpaceDE w:val="0"/>
        <w:autoSpaceDN w:val="0"/>
        <w:ind w:left="284" w:hanging="294"/>
        <w:rPr>
          <w:rFonts w:ascii="Arial" w:hAnsi="Arial" w:cs="Arial"/>
          <w:color w:val="auto"/>
          <w:sz w:val="14"/>
          <w:szCs w:val="14"/>
        </w:rPr>
      </w:pPr>
      <w:r w:rsidRPr="00B50204">
        <w:rPr>
          <w:rFonts w:ascii="Arial" w:hAnsi="Arial" w:cs="Arial"/>
          <w:sz w:val="14"/>
          <w:szCs w:val="14"/>
        </w:rPr>
        <w:t>Prodávající je povinen dodat zboží kupujícímu v druhu, množství a lhůtách sjednaných v dílčí kupní smlouvě.</w:t>
      </w:r>
    </w:p>
    <w:p w:rsidR="007C7286" w:rsidRPr="00B50204" w:rsidRDefault="007C7286" w:rsidP="007C7286">
      <w:pPr>
        <w:pStyle w:val="Odstavecseseznamem"/>
        <w:numPr>
          <w:ilvl w:val="0"/>
          <w:numId w:val="9"/>
        </w:numPr>
        <w:autoSpaceDE w:val="0"/>
        <w:autoSpaceDN w:val="0"/>
        <w:ind w:left="284" w:hanging="294"/>
        <w:rPr>
          <w:rFonts w:ascii="Arial" w:hAnsi="Arial" w:cs="Arial"/>
          <w:color w:val="auto"/>
          <w:sz w:val="14"/>
          <w:szCs w:val="14"/>
        </w:rPr>
      </w:pPr>
      <w:r w:rsidRPr="00B50204">
        <w:rPr>
          <w:rFonts w:ascii="Arial" w:hAnsi="Arial" w:cs="Arial"/>
          <w:sz w:val="14"/>
          <w:szCs w:val="14"/>
        </w:rPr>
        <w:t>Kupující je povinen dodání zboží potvrdit na dodacím listu.</w:t>
      </w:r>
    </w:p>
    <w:p w:rsidR="007C7286" w:rsidRPr="00B50204" w:rsidRDefault="007C7286" w:rsidP="007C7286">
      <w:pPr>
        <w:pStyle w:val="Odstavecseseznamem"/>
        <w:numPr>
          <w:ilvl w:val="0"/>
          <w:numId w:val="9"/>
        </w:numPr>
        <w:autoSpaceDE w:val="0"/>
        <w:autoSpaceDN w:val="0"/>
        <w:ind w:left="284" w:hanging="294"/>
        <w:rPr>
          <w:rFonts w:ascii="Arial" w:hAnsi="Arial" w:cs="Arial"/>
          <w:color w:val="auto"/>
          <w:sz w:val="14"/>
          <w:szCs w:val="14"/>
        </w:rPr>
      </w:pPr>
      <w:r w:rsidRPr="00B50204">
        <w:rPr>
          <w:rFonts w:ascii="Arial" w:hAnsi="Arial" w:cs="Arial"/>
          <w:sz w:val="14"/>
          <w:szCs w:val="14"/>
        </w:rPr>
        <w:t>Pokud se smluvní strany dohodnou, že prodávající zařídí dopravu zboží na kupujícím stanovené místo dodání, zavazuje se kupující uhradit prodávajícímu cenu za dopravu zboží stanovenou dle ceníku dopravce platného ke dni objednání dopravy zboží prodávajícím, nebude-li mezi smluvními stranami dohodnuto jinak.</w:t>
      </w:r>
    </w:p>
    <w:p w:rsidR="007C7286" w:rsidRPr="00B50204" w:rsidRDefault="007C7286" w:rsidP="007C7286">
      <w:pPr>
        <w:pStyle w:val="Odstavecseseznamem"/>
        <w:numPr>
          <w:ilvl w:val="0"/>
          <w:numId w:val="9"/>
        </w:numPr>
        <w:autoSpaceDE w:val="0"/>
        <w:autoSpaceDN w:val="0"/>
        <w:ind w:left="284" w:hanging="294"/>
        <w:rPr>
          <w:rFonts w:ascii="Arial" w:hAnsi="Arial" w:cs="Arial"/>
          <w:color w:val="auto"/>
          <w:sz w:val="14"/>
          <w:szCs w:val="14"/>
        </w:rPr>
      </w:pPr>
      <w:r w:rsidRPr="00B50204">
        <w:rPr>
          <w:rFonts w:ascii="Arial" w:hAnsi="Arial" w:cs="Arial"/>
          <w:sz w:val="14"/>
          <w:szCs w:val="14"/>
        </w:rPr>
        <w:t>Prodávající odpovídá za vady, které má zboží v okamžiku, kdy prodávající umožní kupujícímu, v souladu s kupní smlouvou převzetí zboží. Za vady vzniklé po převzetí zboží odpovídá prodávající pouze v případě, že byly způsobeny porušením jeho povinnosti. Kupující je povinen zboží prohlédnout neprodleně po jeho převzetí. Jestliže kupující zboží v této lhůtě neprohlédne, může uplatnit nároky z vad zjistitelných prohlídkou, jen když prokáže, že tyto vady mělo zboží již v okamžiku splnění povinnosti dodat zboží.</w:t>
      </w:r>
    </w:p>
    <w:p w:rsidR="007C7286" w:rsidRPr="00B50204" w:rsidRDefault="007C7286" w:rsidP="007C7286">
      <w:pPr>
        <w:pStyle w:val="Odstavecseseznamem"/>
        <w:numPr>
          <w:ilvl w:val="0"/>
          <w:numId w:val="9"/>
        </w:numPr>
        <w:autoSpaceDE w:val="0"/>
        <w:autoSpaceDN w:val="0"/>
        <w:ind w:left="284" w:hanging="294"/>
        <w:rPr>
          <w:rFonts w:ascii="Arial" w:hAnsi="Arial" w:cs="Arial"/>
          <w:color w:val="auto"/>
          <w:sz w:val="14"/>
          <w:szCs w:val="14"/>
        </w:rPr>
      </w:pPr>
      <w:r w:rsidRPr="00B50204">
        <w:rPr>
          <w:rFonts w:ascii="Arial" w:hAnsi="Arial" w:cs="Arial"/>
          <w:sz w:val="14"/>
          <w:szCs w:val="14"/>
        </w:rPr>
        <w:t>U zakázkového zboží je dodací lhůta dohodnuta smluvními stranami v uzavřené dílčí kupní smlouvě s ohledem na dostupnost, množství a specifické požadavky kupujícího na provedení zboží (či dostupnost materiálu na jeho výrobu) individuálně.</w:t>
      </w:r>
    </w:p>
    <w:p w:rsidR="007C7286" w:rsidRPr="00063A95" w:rsidRDefault="007C7286" w:rsidP="007C7286">
      <w:pPr>
        <w:pStyle w:val="Odstavecseseznamem"/>
        <w:numPr>
          <w:ilvl w:val="0"/>
          <w:numId w:val="9"/>
        </w:numPr>
        <w:autoSpaceDE w:val="0"/>
        <w:autoSpaceDN w:val="0"/>
        <w:ind w:left="284" w:hanging="294"/>
        <w:rPr>
          <w:rFonts w:ascii="Arial" w:hAnsi="Arial" w:cs="Arial"/>
          <w:color w:val="auto"/>
          <w:sz w:val="14"/>
          <w:szCs w:val="14"/>
        </w:rPr>
      </w:pPr>
      <w:r w:rsidRPr="00B50204">
        <w:rPr>
          <w:rFonts w:ascii="Arial" w:hAnsi="Arial" w:cs="Arial"/>
          <w:sz w:val="14"/>
          <w:szCs w:val="14"/>
        </w:rPr>
        <w:t xml:space="preserve">Množství zakázkového zboží sjednané ve smlouvě, u kterého to vyplývá z technologie jeho výroby nebo jiných důvodů je </w:t>
      </w:r>
      <w:r w:rsidRPr="00B50204">
        <w:rPr>
          <w:rFonts w:ascii="Arial" w:hAnsi="Arial" w:cs="Arial"/>
          <w:color w:val="000000"/>
          <w:sz w:val="14"/>
          <w:szCs w:val="14"/>
        </w:rPr>
        <w:t>určeno jen přibližně. Konečné přesné množství zboží pak určí prodávající. Odchylka nesmí přesáhnout deset procent množství určeného ve smlouvě. Přibližné určení množství zboží si smluvní strany ujednají v jednotlivě uzavřené dílčí kupní smlouvě.</w:t>
      </w:r>
    </w:p>
    <w:p w:rsidR="007C7286" w:rsidRPr="00772FF3" w:rsidRDefault="007C7286" w:rsidP="007C7286">
      <w:pPr>
        <w:pStyle w:val="nadpisH2"/>
        <w:numPr>
          <w:ilvl w:val="0"/>
          <w:numId w:val="5"/>
        </w:numPr>
        <w:spacing w:before="0"/>
        <w:ind w:left="142" w:hanging="142"/>
        <w:rPr>
          <w:rFonts w:ascii="Arial" w:hAnsi="Arial" w:cs="Arial"/>
        </w:rPr>
      </w:pPr>
      <w:r w:rsidRPr="00772FF3">
        <w:rPr>
          <w:rFonts w:ascii="Arial" w:hAnsi="Arial" w:cs="Arial"/>
        </w:rPr>
        <w:t>Úschova zboží</w:t>
      </w:r>
    </w:p>
    <w:p w:rsidR="007C7286" w:rsidRDefault="007C7286" w:rsidP="007C7286">
      <w:pPr>
        <w:pStyle w:val="Odstavecseseznamem"/>
        <w:numPr>
          <w:ilvl w:val="0"/>
          <w:numId w:val="20"/>
        </w:numPr>
        <w:ind w:left="284" w:hanging="294"/>
        <w:rPr>
          <w:rFonts w:ascii="Arial" w:hAnsi="Arial" w:cs="Arial"/>
          <w:sz w:val="14"/>
          <w:szCs w:val="14"/>
        </w:rPr>
      </w:pPr>
      <w:r>
        <w:rPr>
          <w:rFonts w:ascii="Arial" w:hAnsi="Arial" w:cs="Arial"/>
          <w:sz w:val="14"/>
          <w:szCs w:val="14"/>
        </w:rPr>
        <w:t>Potřebuje-li zákazník zboží dočasně uschovat na prodejně PRO-DOMA, SE a budou-li to aktuální podmínky prodejny umožňovat, může si zákazník zboží nechat uschovat za níže uvedených podmínek.</w:t>
      </w:r>
    </w:p>
    <w:p w:rsidR="007C7286" w:rsidRDefault="007C7286" w:rsidP="007C7286">
      <w:pPr>
        <w:pStyle w:val="Odstavecseseznamem"/>
        <w:numPr>
          <w:ilvl w:val="0"/>
          <w:numId w:val="20"/>
        </w:numPr>
        <w:ind w:left="284" w:hanging="294"/>
        <w:rPr>
          <w:rFonts w:ascii="Arial" w:hAnsi="Arial" w:cs="Arial"/>
          <w:sz w:val="14"/>
          <w:szCs w:val="14"/>
        </w:rPr>
      </w:pPr>
      <w:r>
        <w:rPr>
          <w:rFonts w:ascii="Arial" w:hAnsi="Arial" w:cs="Arial"/>
          <w:sz w:val="14"/>
          <w:szCs w:val="14"/>
        </w:rPr>
        <w:t>O možnostech úschovy zboží pro zákazníky rozhoduje vedoucí prodejny.</w:t>
      </w:r>
    </w:p>
    <w:p w:rsidR="007C7286" w:rsidRDefault="007C7286" w:rsidP="007C7286">
      <w:pPr>
        <w:pStyle w:val="Odstavecseseznamem"/>
        <w:numPr>
          <w:ilvl w:val="0"/>
          <w:numId w:val="20"/>
        </w:numPr>
        <w:ind w:left="284" w:hanging="294"/>
        <w:rPr>
          <w:rFonts w:ascii="Arial" w:hAnsi="Arial" w:cs="Arial"/>
          <w:sz w:val="14"/>
          <w:szCs w:val="14"/>
        </w:rPr>
      </w:pPr>
      <w:r>
        <w:rPr>
          <w:rFonts w:ascii="Arial" w:hAnsi="Arial" w:cs="Arial"/>
          <w:sz w:val="14"/>
          <w:szCs w:val="14"/>
        </w:rPr>
        <w:t>Uschování zboží do 3 měsíců od data uschování je pro zákazníky zdarma.</w:t>
      </w:r>
    </w:p>
    <w:p w:rsidR="007C7286" w:rsidRDefault="007C7286" w:rsidP="007C7286">
      <w:pPr>
        <w:pStyle w:val="Odstavecseseznamem"/>
        <w:numPr>
          <w:ilvl w:val="0"/>
          <w:numId w:val="20"/>
        </w:numPr>
        <w:ind w:left="284" w:hanging="294"/>
        <w:rPr>
          <w:rFonts w:ascii="Arial" w:hAnsi="Arial" w:cs="Arial"/>
          <w:sz w:val="14"/>
          <w:szCs w:val="14"/>
        </w:rPr>
      </w:pPr>
      <w:r>
        <w:rPr>
          <w:rFonts w:ascii="Arial" w:hAnsi="Arial" w:cs="Arial"/>
          <w:sz w:val="14"/>
          <w:szCs w:val="14"/>
        </w:rPr>
        <w:t xml:space="preserve">Cena za úschovu zboží po uplynutí 3 měsíců a dále je účtována sazbou 0,2% z hodnoty zboží bez DPH denně s měsíční fakturací a dále k ukončení úschovy. </w:t>
      </w:r>
    </w:p>
    <w:p w:rsidR="007C7286" w:rsidRDefault="007C7286" w:rsidP="007C7286">
      <w:pPr>
        <w:pStyle w:val="Odstavecseseznamem"/>
        <w:numPr>
          <w:ilvl w:val="0"/>
          <w:numId w:val="20"/>
        </w:numPr>
        <w:ind w:left="284" w:hanging="294"/>
        <w:rPr>
          <w:rFonts w:ascii="Arial" w:hAnsi="Arial" w:cs="Arial"/>
          <w:sz w:val="14"/>
          <w:szCs w:val="14"/>
        </w:rPr>
      </w:pPr>
      <w:r>
        <w:rPr>
          <w:rFonts w:ascii="Arial" w:hAnsi="Arial" w:cs="Arial"/>
          <w:sz w:val="14"/>
          <w:szCs w:val="14"/>
        </w:rPr>
        <w:t>Po uplynutí lhůty jednoho kalendářního roku od data úschovy se nevyzvednuté zboží stává majetkem PRO-DOMA, SE</w:t>
      </w:r>
    </w:p>
    <w:p w:rsidR="007C7286" w:rsidRDefault="007C7286" w:rsidP="004B2C4C">
      <w:pPr>
        <w:pStyle w:val="Odstavecseseznamem"/>
        <w:numPr>
          <w:ilvl w:val="0"/>
          <w:numId w:val="0"/>
        </w:numPr>
        <w:ind w:left="284"/>
        <w:rPr>
          <w:rFonts w:ascii="Arial" w:hAnsi="Arial" w:cs="Arial"/>
          <w:sz w:val="14"/>
          <w:szCs w:val="14"/>
        </w:rPr>
      </w:pPr>
    </w:p>
    <w:p w:rsidR="007C7286" w:rsidRDefault="007C7286" w:rsidP="004B2C4C">
      <w:pPr>
        <w:pStyle w:val="Odstavecseseznamem"/>
        <w:numPr>
          <w:ilvl w:val="0"/>
          <w:numId w:val="0"/>
        </w:numPr>
        <w:ind w:left="284"/>
        <w:rPr>
          <w:rFonts w:ascii="Arial" w:hAnsi="Arial" w:cs="Arial"/>
          <w:sz w:val="14"/>
          <w:szCs w:val="14"/>
        </w:rPr>
      </w:pPr>
    </w:p>
    <w:p w:rsidR="007C7286" w:rsidRDefault="007C7286" w:rsidP="004B2C4C">
      <w:pPr>
        <w:pStyle w:val="Odstavecseseznamem"/>
        <w:numPr>
          <w:ilvl w:val="0"/>
          <w:numId w:val="0"/>
        </w:numPr>
        <w:ind w:left="284"/>
        <w:rPr>
          <w:rFonts w:ascii="Arial" w:hAnsi="Arial" w:cs="Arial"/>
          <w:sz w:val="14"/>
          <w:szCs w:val="14"/>
        </w:rPr>
      </w:pPr>
    </w:p>
    <w:p w:rsidR="007C7286" w:rsidRPr="00063A95" w:rsidRDefault="007C7286" w:rsidP="004B2C4C">
      <w:pPr>
        <w:pStyle w:val="Odstavecseseznamem"/>
        <w:numPr>
          <w:ilvl w:val="0"/>
          <w:numId w:val="0"/>
        </w:numPr>
        <w:ind w:left="284"/>
        <w:rPr>
          <w:rFonts w:ascii="Arial" w:hAnsi="Arial" w:cs="Arial"/>
          <w:sz w:val="14"/>
          <w:szCs w:val="14"/>
        </w:rPr>
      </w:pPr>
    </w:p>
    <w:p w:rsidR="007C7286" w:rsidRPr="00772FF3" w:rsidRDefault="007C7286" w:rsidP="007C7286">
      <w:pPr>
        <w:pStyle w:val="nadpisH2"/>
        <w:numPr>
          <w:ilvl w:val="0"/>
          <w:numId w:val="5"/>
        </w:numPr>
        <w:spacing w:before="0"/>
        <w:ind w:left="142" w:hanging="142"/>
        <w:rPr>
          <w:rFonts w:ascii="Arial" w:hAnsi="Arial" w:cs="Arial"/>
        </w:rPr>
      </w:pPr>
      <w:r w:rsidRPr="00B82D63">
        <w:rPr>
          <w:rFonts w:ascii="Arial" w:hAnsi="Arial" w:cs="Arial"/>
        </w:rPr>
        <w:lastRenderedPageBreak/>
        <w:t>Vracení zboží</w:t>
      </w:r>
    </w:p>
    <w:p w:rsidR="007C7286" w:rsidRDefault="007C7286" w:rsidP="007C7286">
      <w:pPr>
        <w:pStyle w:val="Odstavecseseznamem"/>
        <w:numPr>
          <w:ilvl w:val="0"/>
          <w:numId w:val="10"/>
        </w:numPr>
        <w:ind w:left="284" w:hanging="294"/>
        <w:rPr>
          <w:rFonts w:ascii="Arial" w:hAnsi="Arial" w:cs="Arial"/>
          <w:color w:val="auto"/>
          <w:sz w:val="14"/>
          <w:szCs w:val="14"/>
        </w:rPr>
      </w:pPr>
      <w:r>
        <w:rPr>
          <w:rFonts w:ascii="Arial" w:hAnsi="Arial" w:cs="Arial"/>
          <w:color w:val="auto"/>
          <w:sz w:val="14"/>
          <w:szCs w:val="14"/>
        </w:rPr>
        <w:t>Kupující může prodávajícímu vrátit nakoupené zboží v těchto případech:</w:t>
      </w:r>
    </w:p>
    <w:p w:rsidR="007C7286" w:rsidRDefault="007C7286" w:rsidP="007C7286">
      <w:pPr>
        <w:pStyle w:val="Odstavecseseznamem"/>
        <w:numPr>
          <w:ilvl w:val="0"/>
          <w:numId w:val="11"/>
        </w:numPr>
        <w:ind w:left="567" w:hanging="284"/>
        <w:rPr>
          <w:rFonts w:ascii="Arial" w:hAnsi="Arial" w:cs="Arial"/>
          <w:color w:val="auto"/>
          <w:sz w:val="14"/>
          <w:szCs w:val="14"/>
        </w:rPr>
      </w:pPr>
      <w:r>
        <w:rPr>
          <w:rFonts w:ascii="Arial" w:hAnsi="Arial" w:cs="Arial"/>
          <w:color w:val="auto"/>
          <w:sz w:val="14"/>
          <w:szCs w:val="14"/>
        </w:rPr>
        <w:t xml:space="preserve">Zakoupené zboží může kupující vrátit prodávajícímu do 60 dnů od zakoupení bez poplatku. </w:t>
      </w:r>
    </w:p>
    <w:p w:rsidR="007C7286" w:rsidRDefault="007C7286" w:rsidP="007C7286">
      <w:pPr>
        <w:pStyle w:val="Odstavecseseznamem"/>
        <w:numPr>
          <w:ilvl w:val="0"/>
          <w:numId w:val="11"/>
        </w:numPr>
        <w:ind w:left="567" w:hanging="284"/>
        <w:rPr>
          <w:rFonts w:ascii="Arial" w:hAnsi="Arial" w:cs="Arial"/>
          <w:color w:val="auto"/>
          <w:sz w:val="14"/>
          <w:szCs w:val="14"/>
        </w:rPr>
      </w:pPr>
      <w:r>
        <w:rPr>
          <w:rFonts w:ascii="Arial" w:hAnsi="Arial" w:cs="Arial"/>
          <w:color w:val="auto"/>
          <w:sz w:val="14"/>
          <w:szCs w:val="14"/>
        </w:rPr>
        <w:t xml:space="preserve">Zakoupené zboží od 61 dnů do 90 dnů od data zakoupení může kupující prodávajícímu vrátit, přičemž bude kupujícímu v tomto případě účtován manipulační poplatek ve výši 40% z původní prodejní ceny.  </w:t>
      </w:r>
    </w:p>
    <w:p w:rsidR="007C7286" w:rsidRDefault="007C7286" w:rsidP="007C7286">
      <w:pPr>
        <w:pStyle w:val="Odstavecseseznamem"/>
        <w:numPr>
          <w:ilvl w:val="0"/>
          <w:numId w:val="11"/>
        </w:numPr>
        <w:ind w:left="567" w:hanging="284"/>
        <w:rPr>
          <w:rFonts w:ascii="Arial" w:hAnsi="Arial" w:cs="Arial"/>
          <w:color w:val="auto"/>
          <w:sz w:val="14"/>
          <w:szCs w:val="14"/>
        </w:rPr>
      </w:pPr>
      <w:r>
        <w:rPr>
          <w:rFonts w:ascii="Arial" w:hAnsi="Arial" w:cs="Arial"/>
          <w:color w:val="auto"/>
          <w:sz w:val="14"/>
          <w:szCs w:val="14"/>
        </w:rPr>
        <w:t>Zakoupené zboží nad 90 dnů od data zakoupení není možné kupujícím prodávajícímu vrátit.</w:t>
      </w:r>
    </w:p>
    <w:p w:rsidR="007C7286" w:rsidRDefault="007C7286" w:rsidP="007C7286">
      <w:pPr>
        <w:pStyle w:val="Odstavecseseznamem"/>
        <w:numPr>
          <w:ilvl w:val="0"/>
          <w:numId w:val="10"/>
        </w:numPr>
        <w:ind w:left="284" w:hanging="294"/>
        <w:rPr>
          <w:rFonts w:ascii="Arial" w:hAnsi="Arial" w:cs="Arial"/>
          <w:color w:val="auto"/>
          <w:sz w:val="14"/>
          <w:szCs w:val="14"/>
        </w:rPr>
      </w:pPr>
      <w:r>
        <w:rPr>
          <w:rFonts w:ascii="Arial" w:hAnsi="Arial" w:cs="Arial"/>
          <w:color w:val="auto"/>
          <w:sz w:val="14"/>
          <w:szCs w:val="14"/>
        </w:rPr>
        <w:t xml:space="preserve">Garance výměny nebo vrácení zboží se nevztahuje na zboží speciální povahy, zakázkové, zhotovené na míru, zlevněné, sezónní a s prošlou exspirací. Nelze vracet materiál, který byl na základě požadavku kupujícího upravován (např. řezán). Ve všech případech platí, že je možno vracet pouze originálně zabalené, nepoužité a nepoškozené zboží prokazatelně zakoupené u prodávajícího. Dopravní náklady na vrácení zboží jdou vždy k tíži kupujícího. </w:t>
      </w:r>
    </w:p>
    <w:p w:rsidR="007C7286" w:rsidRDefault="007C7286" w:rsidP="007C7286">
      <w:pPr>
        <w:pStyle w:val="Odstavecseseznamem"/>
        <w:numPr>
          <w:ilvl w:val="0"/>
          <w:numId w:val="10"/>
        </w:numPr>
        <w:ind w:left="284" w:hanging="294"/>
        <w:rPr>
          <w:rFonts w:ascii="Arial" w:hAnsi="Arial" w:cs="Arial"/>
          <w:color w:val="auto"/>
          <w:sz w:val="14"/>
          <w:szCs w:val="14"/>
        </w:rPr>
      </w:pPr>
      <w:r>
        <w:rPr>
          <w:rFonts w:ascii="Arial" w:hAnsi="Arial" w:cs="Arial"/>
          <w:color w:val="auto"/>
          <w:sz w:val="14"/>
          <w:szCs w:val="14"/>
        </w:rPr>
        <w:t>Prodávající má právo kdykoliv dle svého uvážení odmítnout převzetí zboží zpět, např. z důvodu značného množství zboží, sezonní zboží a podobně, a to bez dalšího udání důvodu.</w:t>
      </w:r>
    </w:p>
    <w:p w:rsidR="007C7286" w:rsidRDefault="007C7286" w:rsidP="007C7286">
      <w:pPr>
        <w:pStyle w:val="nadpisH2"/>
        <w:numPr>
          <w:ilvl w:val="0"/>
          <w:numId w:val="5"/>
        </w:numPr>
        <w:spacing w:before="0"/>
        <w:ind w:left="142" w:hanging="142"/>
        <w:rPr>
          <w:rFonts w:ascii="Arial" w:hAnsi="Arial" w:cs="Arial"/>
        </w:rPr>
      </w:pPr>
      <w:r>
        <w:rPr>
          <w:rFonts w:ascii="Arial" w:hAnsi="Arial" w:cs="Arial"/>
        </w:rPr>
        <w:t>Elektronická a papírová fakturace</w:t>
      </w:r>
    </w:p>
    <w:p w:rsidR="007C7286" w:rsidRDefault="007C7286" w:rsidP="007C7286">
      <w:pPr>
        <w:pStyle w:val="Odstavecseseznamem"/>
        <w:numPr>
          <w:ilvl w:val="0"/>
          <w:numId w:val="19"/>
        </w:numPr>
        <w:ind w:left="284" w:hanging="294"/>
        <w:rPr>
          <w:rFonts w:ascii="Arial" w:hAnsi="Arial" w:cs="Arial"/>
          <w:color w:val="auto"/>
          <w:sz w:val="14"/>
          <w:szCs w:val="14"/>
        </w:rPr>
      </w:pPr>
      <w:r>
        <w:rPr>
          <w:rFonts w:ascii="Arial" w:hAnsi="Arial" w:cs="Arial"/>
          <w:color w:val="auto"/>
          <w:sz w:val="14"/>
          <w:szCs w:val="14"/>
        </w:rPr>
        <w:t>Prodávající poskytuje službu elektronické fakturace v souladu se zákonem č. 235/2004 Sb. a to bezplatně.</w:t>
      </w:r>
    </w:p>
    <w:p w:rsidR="007C7286" w:rsidRDefault="007C7286" w:rsidP="007C7286">
      <w:pPr>
        <w:pStyle w:val="Odstavecseseznamem"/>
        <w:numPr>
          <w:ilvl w:val="0"/>
          <w:numId w:val="19"/>
        </w:numPr>
        <w:ind w:left="284" w:hanging="294"/>
        <w:rPr>
          <w:rFonts w:ascii="Arial" w:hAnsi="Arial" w:cs="Arial"/>
          <w:color w:val="auto"/>
          <w:sz w:val="14"/>
          <w:szCs w:val="14"/>
        </w:rPr>
      </w:pPr>
      <w:r>
        <w:rPr>
          <w:rFonts w:ascii="Arial" w:hAnsi="Arial" w:cs="Arial"/>
          <w:color w:val="auto"/>
          <w:sz w:val="14"/>
          <w:szCs w:val="14"/>
        </w:rPr>
        <w:t>Za účelem poskytnutí této služby kupujícímu, musí kupující vyjádřit souhlas s elektronickou fakturací vůči prodávajícímu a to v písemné podobě.</w:t>
      </w:r>
    </w:p>
    <w:p w:rsidR="007C7286" w:rsidRDefault="007C7286" w:rsidP="007C7286">
      <w:pPr>
        <w:pStyle w:val="Odstavecseseznamem"/>
        <w:numPr>
          <w:ilvl w:val="0"/>
          <w:numId w:val="19"/>
        </w:numPr>
        <w:ind w:left="284" w:hanging="294"/>
        <w:rPr>
          <w:rFonts w:ascii="Arial" w:hAnsi="Arial" w:cs="Arial"/>
          <w:color w:val="auto"/>
          <w:sz w:val="14"/>
          <w:szCs w:val="14"/>
        </w:rPr>
      </w:pPr>
      <w:r>
        <w:rPr>
          <w:rFonts w:ascii="Arial" w:hAnsi="Arial" w:cs="Arial"/>
          <w:color w:val="auto"/>
          <w:sz w:val="14"/>
          <w:szCs w:val="14"/>
        </w:rPr>
        <w:t xml:space="preserve">V případě, že kupující používá službu papírové fakturace zahrnující doručení poštovní službou, pak prodávající má nárok na poplatek ve výši 20 Kč vč. DPH za každou jednotlivou fakturu. </w:t>
      </w:r>
    </w:p>
    <w:p w:rsidR="007C7286" w:rsidRDefault="007C7286" w:rsidP="007C7286">
      <w:pPr>
        <w:pStyle w:val="nadpisH2"/>
        <w:numPr>
          <w:ilvl w:val="0"/>
          <w:numId w:val="5"/>
        </w:numPr>
        <w:spacing w:before="0"/>
        <w:ind w:left="142" w:hanging="142"/>
        <w:rPr>
          <w:rFonts w:ascii="Arial" w:hAnsi="Arial" w:cs="Arial"/>
        </w:rPr>
      </w:pPr>
      <w:r>
        <w:rPr>
          <w:rFonts w:ascii="Arial" w:hAnsi="Arial" w:cs="Arial"/>
        </w:rPr>
        <w:t xml:space="preserve">Reklamace, záruka a ručení </w:t>
      </w:r>
    </w:p>
    <w:p w:rsidR="007C7286" w:rsidRDefault="007C7286" w:rsidP="007C7286">
      <w:pPr>
        <w:pStyle w:val="Odstavecseseznamem"/>
        <w:numPr>
          <w:ilvl w:val="0"/>
          <w:numId w:val="12"/>
        </w:numPr>
        <w:ind w:left="284" w:hanging="294"/>
        <w:rPr>
          <w:rFonts w:ascii="Arial" w:hAnsi="Arial" w:cs="Arial"/>
          <w:color w:val="auto"/>
          <w:sz w:val="14"/>
          <w:szCs w:val="14"/>
        </w:rPr>
      </w:pPr>
      <w:r>
        <w:rPr>
          <w:rFonts w:ascii="Arial" w:hAnsi="Arial" w:cs="Arial"/>
          <w:color w:val="auto"/>
          <w:sz w:val="14"/>
          <w:szCs w:val="14"/>
        </w:rPr>
        <w:t>Kupující je povinen reklamaci uplatnit písemně (faxem, dopisem, e-mailem) na příslušné pobočce prodávajícího nebo u příslušného obchodního zástupce, vždy s uvedením popisu vady a návrhem na řešení reklamace, a to bez zbytečného odkladu od okamžiku zjištění vady, kdy v opačném případě nároky kupujícího z reklamace zanikají. Reklamace dále musí vždy obsahovat číslo faktury, na základě které bylo reklamované zboží dodáno.</w:t>
      </w:r>
    </w:p>
    <w:p w:rsidR="007C7286" w:rsidRDefault="007C7286" w:rsidP="007C7286">
      <w:pPr>
        <w:pStyle w:val="Odstavecseseznamem"/>
        <w:numPr>
          <w:ilvl w:val="0"/>
          <w:numId w:val="12"/>
        </w:numPr>
        <w:ind w:left="284" w:hanging="294"/>
        <w:rPr>
          <w:rFonts w:ascii="Arial" w:hAnsi="Arial" w:cs="Arial"/>
          <w:color w:val="auto"/>
          <w:sz w:val="14"/>
          <w:szCs w:val="14"/>
        </w:rPr>
      </w:pPr>
      <w:r>
        <w:rPr>
          <w:rFonts w:ascii="Arial" w:hAnsi="Arial" w:cs="Arial"/>
          <w:color w:val="auto"/>
          <w:sz w:val="14"/>
          <w:szCs w:val="14"/>
        </w:rPr>
        <w:t>V případě neoprávněné reklamace – není-li nalezena závada, nebo nejsou splněny podmínky pro uznání záruky je prodávající oprávněn vyúčtovat zákazníkovi skutečné náklady spojené s vyřízením reklamace.</w:t>
      </w:r>
    </w:p>
    <w:p w:rsidR="007C7286" w:rsidRDefault="007C7286" w:rsidP="007C7286">
      <w:pPr>
        <w:pStyle w:val="Odstavecseseznamem"/>
        <w:numPr>
          <w:ilvl w:val="0"/>
          <w:numId w:val="12"/>
        </w:numPr>
        <w:ind w:left="284" w:hanging="294"/>
        <w:rPr>
          <w:rFonts w:ascii="Arial" w:hAnsi="Arial" w:cs="Arial"/>
          <w:color w:val="auto"/>
          <w:sz w:val="14"/>
          <w:szCs w:val="14"/>
        </w:rPr>
      </w:pPr>
      <w:r>
        <w:rPr>
          <w:rFonts w:ascii="Arial" w:hAnsi="Arial" w:cs="Arial"/>
          <w:color w:val="auto"/>
          <w:sz w:val="14"/>
          <w:szCs w:val="14"/>
        </w:rPr>
        <w:t>Záruční doby jednotlivého zboží se řídí záručními podmínkami jednotlivých výrobců, které jsou uvedeny při dodání jednotlivého zboží.</w:t>
      </w:r>
    </w:p>
    <w:p w:rsidR="007C7286" w:rsidRPr="00772FF3" w:rsidRDefault="007C7286" w:rsidP="007C7286">
      <w:pPr>
        <w:pStyle w:val="nadpisH2"/>
        <w:numPr>
          <w:ilvl w:val="0"/>
          <w:numId w:val="5"/>
        </w:numPr>
        <w:spacing w:before="0"/>
        <w:ind w:left="142" w:hanging="142"/>
        <w:rPr>
          <w:rFonts w:ascii="Arial" w:hAnsi="Arial" w:cs="Arial"/>
        </w:rPr>
      </w:pPr>
      <w:r>
        <w:rPr>
          <w:rFonts w:ascii="Arial" w:hAnsi="Arial" w:cs="Arial"/>
        </w:rPr>
        <w:t>Právo prodávajícího a kupujícího na odstoupení od smlouvy</w:t>
      </w:r>
    </w:p>
    <w:p w:rsidR="007C7286" w:rsidRDefault="007C7286" w:rsidP="007C7286">
      <w:pPr>
        <w:pStyle w:val="Odstavecseseznamem"/>
        <w:numPr>
          <w:ilvl w:val="0"/>
          <w:numId w:val="13"/>
        </w:numPr>
        <w:ind w:left="284" w:hanging="294"/>
        <w:rPr>
          <w:rFonts w:ascii="Arial" w:hAnsi="Arial" w:cs="Arial"/>
          <w:color w:val="auto"/>
          <w:sz w:val="14"/>
          <w:szCs w:val="14"/>
        </w:rPr>
      </w:pPr>
      <w:r>
        <w:rPr>
          <w:rFonts w:ascii="Arial" w:hAnsi="Arial" w:cs="Arial"/>
          <w:color w:val="auto"/>
          <w:sz w:val="14"/>
          <w:szCs w:val="14"/>
        </w:rPr>
        <w:t>Prodávající je oprávněn od smlouvy odstoupit, jestliže:</w:t>
      </w:r>
    </w:p>
    <w:p w:rsidR="007C7286" w:rsidRDefault="007C7286" w:rsidP="004B2C4C">
      <w:pPr>
        <w:pStyle w:val="Odstavecseseznamem"/>
        <w:numPr>
          <w:ilvl w:val="0"/>
          <w:numId w:val="0"/>
        </w:numPr>
        <w:tabs>
          <w:tab w:val="left" w:pos="567"/>
        </w:tabs>
        <w:ind w:left="567" w:hanging="283"/>
        <w:rPr>
          <w:rFonts w:ascii="Arial" w:hAnsi="Arial" w:cs="Arial"/>
          <w:color w:val="auto"/>
          <w:sz w:val="14"/>
          <w:szCs w:val="14"/>
        </w:rPr>
      </w:pPr>
      <w:r>
        <w:rPr>
          <w:rFonts w:ascii="Arial" w:hAnsi="Arial" w:cs="Arial"/>
          <w:color w:val="auto"/>
          <w:sz w:val="14"/>
          <w:szCs w:val="14"/>
        </w:rPr>
        <w:t>a)</w:t>
      </w:r>
      <w:r>
        <w:rPr>
          <w:rFonts w:ascii="Arial" w:hAnsi="Arial" w:cs="Arial"/>
          <w:color w:val="auto"/>
          <w:sz w:val="14"/>
          <w:szCs w:val="14"/>
        </w:rPr>
        <w:tab/>
        <w:t>Kupující bude v prodlení s placením kterékoli řádně vystavené faktury po dobu delší než 15 dní;</w:t>
      </w:r>
    </w:p>
    <w:p w:rsidR="007C7286" w:rsidRDefault="007C7286" w:rsidP="004B2C4C">
      <w:pPr>
        <w:pStyle w:val="Odstavecseseznamem"/>
        <w:numPr>
          <w:ilvl w:val="0"/>
          <w:numId w:val="0"/>
        </w:numPr>
        <w:tabs>
          <w:tab w:val="left" w:pos="567"/>
        </w:tabs>
        <w:ind w:left="567" w:hanging="283"/>
        <w:rPr>
          <w:rFonts w:ascii="Arial" w:hAnsi="Arial" w:cs="Arial"/>
          <w:color w:val="auto"/>
          <w:sz w:val="14"/>
          <w:szCs w:val="14"/>
        </w:rPr>
      </w:pPr>
      <w:r>
        <w:rPr>
          <w:rFonts w:ascii="Arial" w:hAnsi="Arial" w:cs="Arial"/>
          <w:color w:val="auto"/>
          <w:sz w:val="14"/>
          <w:szCs w:val="14"/>
        </w:rPr>
        <w:t>b)</w:t>
      </w:r>
      <w:r>
        <w:rPr>
          <w:rFonts w:ascii="Arial" w:hAnsi="Arial" w:cs="Arial"/>
          <w:color w:val="auto"/>
          <w:sz w:val="14"/>
          <w:szCs w:val="14"/>
        </w:rPr>
        <w:tab/>
        <w:t>Kupující bude v prodlení s převzetím dodaného zboží po dobu delší než 15 dní;</w:t>
      </w:r>
    </w:p>
    <w:p w:rsidR="007C7286" w:rsidRDefault="007C7286" w:rsidP="004B2C4C">
      <w:pPr>
        <w:pStyle w:val="Odstavecseseznamem"/>
        <w:numPr>
          <w:ilvl w:val="0"/>
          <w:numId w:val="0"/>
        </w:numPr>
        <w:tabs>
          <w:tab w:val="left" w:pos="567"/>
        </w:tabs>
        <w:ind w:left="567" w:hanging="283"/>
        <w:rPr>
          <w:rFonts w:ascii="Arial" w:hAnsi="Arial" w:cs="Arial"/>
          <w:color w:val="auto"/>
          <w:sz w:val="14"/>
          <w:szCs w:val="14"/>
        </w:rPr>
      </w:pPr>
      <w:r>
        <w:rPr>
          <w:rFonts w:ascii="Arial" w:hAnsi="Arial" w:cs="Arial"/>
          <w:color w:val="auto"/>
          <w:sz w:val="14"/>
          <w:szCs w:val="14"/>
        </w:rPr>
        <w:t>c)</w:t>
      </w:r>
      <w:r>
        <w:rPr>
          <w:rFonts w:ascii="Arial" w:hAnsi="Arial" w:cs="Arial"/>
          <w:color w:val="auto"/>
          <w:sz w:val="14"/>
          <w:szCs w:val="14"/>
        </w:rPr>
        <w:tab/>
        <w:t>Kupující je v úpadku, nebo jde-li o hrozící úpadek ve smyslu zákona č. 182/2006 Sb.</w:t>
      </w:r>
    </w:p>
    <w:p w:rsidR="007C7286" w:rsidRDefault="007C7286" w:rsidP="007C7286">
      <w:pPr>
        <w:pStyle w:val="Odstavecseseznamem"/>
        <w:numPr>
          <w:ilvl w:val="0"/>
          <w:numId w:val="13"/>
        </w:numPr>
        <w:ind w:left="284" w:hanging="294"/>
        <w:rPr>
          <w:rFonts w:ascii="Arial" w:hAnsi="Arial" w:cs="Arial"/>
          <w:color w:val="auto"/>
          <w:sz w:val="14"/>
          <w:szCs w:val="14"/>
        </w:rPr>
      </w:pPr>
      <w:r>
        <w:rPr>
          <w:rFonts w:ascii="Arial" w:hAnsi="Arial" w:cs="Arial"/>
          <w:color w:val="auto"/>
          <w:sz w:val="14"/>
          <w:szCs w:val="14"/>
        </w:rPr>
        <w:t>Kupující je oprávněn od smlouvy odstoupit jestliže:</w:t>
      </w:r>
    </w:p>
    <w:p w:rsidR="007C7286" w:rsidRDefault="007C7286" w:rsidP="004B2C4C">
      <w:pPr>
        <w:pStyle w:val="Odstavecseseznamem"/>
        <w:numPr>
          <w:ilvl w:val="0"/>
          <w:numId w:val="0"/>
        </w:numPr>
        <w:tabs>
          <w:tab w:val="left" w:pos="567"/>
        </w:tabs>
        <w:ind w:left="567" w:hanging="283"/>
        <w:rPr>
          <w:rFonts w:ascii="Arial" w:hAnsi="Arial" w:cs="Arial"/>
          <w:color w:val="auto"/>
          <w:sz w:val="14"/>
          <w:szCs w:val="14"/>
        </w:rPr>
      </w:pPr>
      <w:r>
        <w:rPr>
          <w:rFonts w:ascii="Arial" w:hAnsi="Arial" w:cs="Arial"/>
          <w:color w:val="auto"/>
          <w:sz w:val="14"/>
          <w:szCs w:val="14"/>
        </w:rPr>
        <w:t>a)</w:t>
      </w:r>
      <w:r>
        <w:rPr>
          <w:rFonts w:ascii="Arial" w:hAnsi="Arial" w:cs="Arial"/>
          <w:color w:val="auto"/>
          <w:sz w:val="14"/>
          <w:szCs w:val="14"/>
        </w:rPr>
        <w:tab/>
        <w:t>Prodávající opakovaně nebude dodávat zboží ve sjednaných termínech i přes písemnou výzvu kupujícího k napravení, a pokud bude toto prodlení v den oznámení o odstoupení trvat.</w:t>
      </w:r>
    </w:p>
    <w:p w:rsidR="007C7286" w:rsidRDefault="007C7286" w:rsidP="007C7286">
      <w:pPr>
        <w:pStyle w:val="Odstavecseseznamem"/>
        <w:numPr>
          <w:ilvl w:val="0"/>
          <w:numId w:val="13"/>
        </w:numPr>
        <w:ind w:left="284" w:hanging="294"/>
        <w:rPr>
          <w:rFonts w:ascii="Arial" w:hAnsi="Arial" w:cs="Arial"/>
          <w:color w:val="auto"/>
          <w:sz w:val="14"/>
          <w:szCs w:val="14"/>
        </w:rPr>
      </w:pPr>
      <w:r>
        <w:rPr>
          <w:rFonts w:ascii="Arial" w:hAnsi="Arial" w:cs="Arial"/>
          <w:color w:val="auto"/>
          <w:sz w:val="14"/>
          <w:szCs w:val="14"/>
        </w:rPr>
        <w:t xml:space="preserve">Odstoupení od smlouvy musí být učiněno v písemné formě, přičemž takové odstoupení je účinné od okamžiku, kdy se písemné odstoupení od smlouvy dostane do dispoziční sféry druhé strany. </w:t>
      </w:r>
    </w:p>
    <w:p w:rsidR="007C7286" w:rsidRPr="00772FF3" w:rsidRDefault="007C7286" w:rsidP="007C7286">
      <w:pPr>
        <w:pStyle w:val="nadpisH2"/>
        <w:numPr>
          <w:ilvl w:val="0"/>
          <w:numId w:val="5"/>
        </w:numPr>
        <w:spacing w:before="0"/>
        <w:ind w:left="142" w:hanging="142"/>
        <w:rPr>
          <w:rFonts w:ascii="Arial" w:hAnsi="Arial" w:cs="Arial"/>
        </w:rPr>
      </w:pPr>
      <w:r>
        <w:rPr>
          <w:rFonts w:ascii="Arial" w:hAnsi="Arial" w:cs="Arial"/>
        </w:rPr>
        <w:t>Okolnosti vylučující odpovědnost a další ujednání</w:t>
      </w:r>
    </w:p>
    <w:p w:rsidR="007C7286" w:rsidRDefault="007C7286" w:rsidP="007C7286">
      <w:pPr>
        <w:pStyle w:val="Odstavecseseznamem"/>
        <w:numPr>
          <w:ilvl w:val="0"/>
          <w:numId w:val="14"/>
        </w:numPr>
        <w:ind w:left="284" w:hanging="294"/>
        <w:rPr>
          <w:rFonts w:ascii="Arial" w:hAnsi="Arial" w:cs="Arial"/>
          <w:color w:val="auto"/>
          <w:sz w:val="14"/>
          <w:szCs w:val="14"/>
        </w:rPr>
      </w:pPr>
      <w:r>
        <w:rPr>
          <w:rFonts w:ascii="Arial" w:hAnsi="Arial" w:cs="Arial"/>
          <w:color w:val="auto"/>
          <w:sz w:val="14"/>
          <w:szCs w:val="14"/>
        </w:rPr>
        <w:t xml:space="preserve">Dojde-li k událostem, které nelze v době podpisu kupní smlouvy předvídat, a které způsobí prodávajícímu překážku v plnění jeho smluvních povinností, je prodávající oprávněn posunout lhůtu plnění o dobu, po kterou tato překážka trvala a o dobu nutnou k obnovení normální činnosti. </w:t>
      </w:r>
    </w:p>
    <w:p w:rsidR="007C7286" w:rsidRDefault="007C7286" w:rsidP="007C7286">
      <w:pPr>
        <w:pStyle w:val="Odstavecseseznamem"/>
        <w:numPr>
          <w:ilvl w:val="0"/>
          <w:numId w:val="14"/>
        </w:numPr>
        <w:ind w:left="284" w:hanging="294"/>
        <w:rPr>
          <w:rFonts w:ascii="Arial" w:hAnsi="Arial" w:cs="Arial"/>
          <w:color w:val="auto"/>
          <w:sz w:val="14"/>
          <w:szCs w:val="14"/>
        </w:rPr>
      </w:pPr>
      <w:r>
        <w:rPr>
          <w:rFonts w:ascii="Arial" w:hAnsi="Arial" w:cs="Arial"/>
          <w:color w:val="auto"/>
          <w:sz w:val="14"/>
          <w:szCs w:val="14"/>
        </w:rPr>
        <w:t xml:space="preserve">Ve všech případech okolností vylučujících odpovědnost (včetně nezaviněného zpoždění subdodávek, dopravních podnikových poruch a podobných událostí vyšší moci, které naruší plnění smluvních povinností prodávajícího) je prodávající oprávněn odstoupit od smlouvy, aniž je povinen poskytnout kupujícímu náhradu škody. </w:t>
      </w:r>
    </w:p>
    <w:p w:rsidR="007C7286" w:rsidRDefault="007C7286" w:rsidP="007C7286">
      <w:pPr>
        <w:pStyle w:val="Odstavecseseznamem"/>
        <w:numPr>
          <w:ilvl w:val="0"/>
          <w:numId w:val="14"/>
        </w:numPr>
        <w:ind w:left="284" w:hanging="294"/>
        <w:rPr>
          <w:rFonts w:ascii="Arial" w:hAnsi="Arial" w:cs="Arial"/>
          <w:color w:val="auto"/>
          <w:sz w:val="14"/>
          <w:szCs w:val="14"/>
        </w:rPr>
      </w:pPr>
      <w:r>
        <w:rPr>
          <w:rFonts w:ascii="Arial" w:hAnsi="Arial" w:cs="Arial"/>
          <w:color w:val="auto"/>
          <w:sz w:val="14"/>
          <w:szCs w:val="14"/>
        </w:rPr>
        <w:t xml:space="preserve">V případě událostí vyšší moci, které naruší plnění smluvních povinností prodávajícího má kupující právo odstoupit od smlouvy. Dílčí plnění, které bylo do té doby uskutečněno, nemůže kupující odmítnout. </w:t>
      </w:r>
    </w:p>
    <w:p w:rsidR="007C7286" w:rsidRDefault="007C7286" w:rsidP="007C7286">
      <w:pPr>
        <w:pStyle w:val="Odstavecseseznamem"/>
        <w:numPr>
          <w:ilvl w:val="0"/>
          <w:numId w:val="14"/>
        </w:numPr>
        <w:ind w:left="284" w:hanging="294"/>
        <w:rPr>
          <w:rFonts w:ascii="Arial" w:hAnsi="Arial" w:cs="Arial"/>
          <w:color w:val="auto"/>
          <w:sz w:val="14"/>
          <w:szCs w:val="14"/>
        </w:rPr>
      </w:pPr>
      <w:r>
        <w:rPr>
          <w:rFonts w:ascii="Arial" w:hAnsi="Arial" w:cs="Arial"/>
          <w:color w:val="auto"/>
          <w:sz w:val="14"/>
          <w:szCs w:val="14"/>
        </w:rPr>
        <w:t>Podpisem smlouvy, jejíž nedílnou přílohou jsou tyto všeobecné obchodní podmínky, kupující uděluje souhlas ve smyslu zákona č. 101/2000 Sb., o ochraně osobních údajů a o změně některých zákonů, se zpracováním osobních údajů uvedených ve smlouvě a předaných v rámci obchodního styku Poskytnutí těchto údajů je projevem svobodné vůle a je dobrovolné. Kupující dále souhlasí s předáním osobních údajů třetím subjektům za účelem nabídky produktů a služeb. Toto předání může probíhat i do zahraničí v rámci Evropské unie. Dále kupující uděluje souhlas se zasíláním obchodních sdělení dle zákona č. 480/2004 o některých službách informační společnosti. Toto obchodní sdělení může být formou SMS, MMS, emailu nebo telefonicky. Souhlas se zpracováním osobních údajů i souhlas se zasíláním obchodních sdělení lze zrušit zasláním emailu na email marketing@pro-doma.cz</w:t>
      </w:r>
      <w:r>
        <w:rPr>
          <w:rFonts w:ascii="Arial" w:hAnsi="Arial" w:cs="Arial"/>
          <w:sz w:val="14"/>
          <w:szCs w:val="14"/>
        </w:rPr>
        <w:t>.</w:t>
      </w:r>
      <w:r>
        <w:rPr>
          <w:rFonts w:ascii="Arial" w:hAnsi="Arial" w:cs="Arial"/>
          <w:color w:val="auto"/>
          <w:sz w:val="14"/>
          <w:szCs w:val="14"/>
        </w:rPr>
        <w:t xml:space="preserve"> Souhlasy lze rovněž zrušit písemnou formou adresovanou na sídlo společnosti uvedené výše.</w:t>
      </w:r>
    </w:p>
    <w:p w:rsidR="007C7286" w:rsidRPr="00772FF3" w:rsidRDefault="007C7286" w:rsidP="007C7286">
      <w:pPr>
        <w:pStyle w:val="Odstavecseseznamem"/>
        <w:numPr>
          <w:ilvl w:val="0"/>
          <w:numId w:val="14"/>
        </w:numPr>
        <w:ind w:left="284" w:hanging="294"/>
        <w:rPr>
          <w:rFonts w:ascii="Arial" w:hAnsi="Arial" w:cs="Arial"/>
          <w:color w:val="auto"/>
          <w:sz w:val="14"/>
          <w:szCs w:val="14"/>
        </w:rPr>
      </w:pPr>
      <w:r w:rsidRPr="00772FF3">
        <w:rPr>
          <w:rFonts w:ascii="Arial" w:hAnsi="Arial" w:cs="Arial"/>
          <w:color w:val="auto"/>
          <w:sz w:val="14"/>
          <w:szCs w:val="14"/>
        </w:rPr>
        <w:t xml:space="preserve">Kupující dále dává souhlas s poskytnutím osobních údajů kupujícího v souladu se zákonem č. 101/2000Sb., o ochraně osobních údajů a o změně některých zákonů a </w:t>
      </w:r>
      <w:r w:rsidRPr="00772FF3">
        <w:rPr>
          <w:rStyle w:val="Siln"/>
          <w:rFonts w:ascii="Arial" w:hAnsi="Arial" w:cs="Arial"/>
          <w:color w:val="auto"/>
          <w:sz w:val="14"/>
          <w:szCs w:val="14"/>
          <w:bdr w:val="none" w:sz="0" w:space="0" w:color="auto" w:frame="1"/>
          <w:shd w:val="clear" w:color="auto" w:fill="FFFFFF"/>
        </w:rPr>
        <w:t xml:space="preserve">Nařízení Evropského parlamentu a Rady (EU) 2016/679 ze dne 27. dubna 2016 o ochraně fyzických osob v souvislosti se zpracováním osobních údajů a o volném pohybu těchto údajů a o zrušení směrnice 95/46/ES, za účelem shromažďování a zpracování osobních údajů kupujícího pro účely poskytování a nabízení služeb a produktů prodávajícího, marketingové obchodní účely prodávajícího a jeho partnerů </w:t>
      </w:r>
      <w:r w:rsidRPr="00772FF3">
        <w:rPr>
          <w:rFonts w:ascii="Arial" w:hAnsi="Arial" w:cs="Arial"/>
          <w:color w:val="auto"/>
          <w:sz w:val="14"/>
          <w:szCs w:val="14"/>
        </w:rPr>
        <w:t>(informování o službách a produktech prodávajícího a jeho partnerů, vyhodnocování příslušných údajů k těmto účelům)</w:t>
      </w:r>
      <w:r w:rsidRPr="00772FF3">
        <w:rPr>
          <w:rStyle w:val="Siln"/>
          <w:rFonts w:ascii="Arial" w:hAnsi="Arial" w:cs="Arial"/>
          <w:color w:val="auto"/>
          <w:sz w:val="14"/>
          <w:szCs w:val="14"/>
          <w:bdr w:val="none" w:sz="0" w:space="0" w:color="auto" w:frame="1"/>
          <w:shd w:val="clear" w:color="auto" w:fill="FFFFFF"/>
        </w:rPr>
        <w:t xml:space="preserve"> a pro</w:t>
      </w:r>
      <w:r w:rsidRPr="00772FF3">
        <w:rPr>
          <w:rFonts w:ascii="Arial" w:hAnsi="Arial" w:cs="Arial"/>
          <w:color w:val="auto"/>
          <w:sz w:val="14"/>
          <w:szCs w:val="14"/>
        </w:rPr>
        <w:t xml:space="preserve"> provádění úkonů s výše uvedeným spojených, a to v rozsahu nutném pro naplnění výše uvedených účelů. Kupující</w:t>
      </w:r>
      <w:r w:rsidRPr="00772FF3">
        <w:rPr>
          <w:rStyle w:val="Siln"/>
          <w:rFonts w:ascii="Arial" w:hAnsi="Arial" w:cs="Arial"/>
          <w:color w:val="auto"/>
          <w:sz w:val="14"/>
          <w:szCs w:val="14"/>
          <w:bdr w:val="none" w:sz="0" w:space="0" w:color="auto" w:frame="1"/>
          <w:shd w:val="clear" w:color="auto" w:fill="FFFFFF"/>
        </w:rPr>
        <w:t xml:space="preserve"> bere na vědomí, že poskytnutí osobních údajů je současně nezbytné k řádnému naplnění rámcové kupní smlouvy</w:t>
      </w:r>
      <w:r w:rsidRPr="00772FF3">
        <w:rPr>
          <w:rStyle w:val="Siln"/>
          <w:rFonts w:ascii="Arial" w:hAnsi="Arial" w:cs="Arial"/>
          <w:sz w:val="14"/>
          <w:szCs w:val="14"/>
          <w:bdr w:val="none" w:sz="0" w:space="0" w:color="auto" w:frame="1"/>
          <w:shd w:val="clear" w:color="auto" w:fill="FFFFFF"/>
        </w:rPr>
        <w:t>.</w:t>
      </w:r>
    </w:p>
    <w:p w:rsidR="007C7286" w:rsidRPr="00772FF3" w:rsidRDefault="007C7286" w:rsidP="007C7286">
      <w:pPr>
        <w:pStyle w:val="nadpisH2"/>
        <w:numPr>
          <w:ilvl w:val="0"/>
          <w:numId w:val="5"/>
        </w:numPr>
        <w:spacing w:before="0"/>
        <w:ind w:left="142" w:hanging="142"/>
        <w:rPr>
          <w:rFonts w:ascii="Arial" w:hAnsi="Arial" w:cs="Arial"/>
        </w:rPr>
      </w:pPr>
      <w:r>
        <w:rPr>
          <w:rFonts w:ascii="Arial" w:hAnsi="Arial" w:cs="Arial"/>
        </w:rPr>
        <w:t>Paletové hospodářství</w:t>
      </w:r>
    </w:p>
    <w:p w:rsidR="007C7286" w:rsidRDefault="007C7286" w:rsidP="007C7286">
      <w:pPr>
        <w:pStyle w:val="Odstavecseseznamem"/>
        <w:numPr>
          <w:ilvl w:val="0"/>
          <w:numId w:val="15"/>
        </w:numPr>
        <w:ind w:left="284" w:hanging="294"/>
        <w:rPr>
          <w:rFonts w:ascii="Arial" w:hAnsi="Arial" w:cs="Arial"/>
          <w:color w:val="auto"/>
          <w:sz w:val="14"/>
          <w:szCs w:val="14"/>
        </w:rPr>
      </w:pPr>
      <w:r>
        <w:rPr>
          <w:rFonts w:ascii="Arial" w:hAnsi="Arial" w:cs="Arial"/>
          <w:color w:val="auto"/>
          <w:sz w:val="14"/>
          <w:szCs w:val="14"/>
        </w:rPr>
        <w:t>Palety nakoupené od prodávajícího lze vrátit následujícím způsobem:</w:t>
      </w:r>
    </w:p>
    <w:p w:rsidR="007C7286" w:rsidRDefault="007C7286" w:rsidP="007C7286">
      <w:pPr>
        <w:pStyle w:val="Odstavecseseznamem"/>
        <w:numPr>
          <w:ilvl w:val="0"/>
          <w:numId w:val="16"/>
        </w:numPr>
        <w:tabs>
          <w:tab w:val="left" w:pos="567"/>
        </w:tabs>
        <w:ind w:left="567" w:hanging="294"/>
        <w:rPr>
          <w:rFonts w:ascii="Arial" w:hAnsi="Arial" w:cs="Arial"/>
          <w:color w:val="auto"/>
          <w:sz w:val="14"/>
          <w:szCs w:val="14"/>
        </w:rPr>
      </w:pPr>
      <w:r>
        <w:rPr>
          <w:rFonts w:ascii="Arial" w:hAnsi="Arial" w:cs="Arial"/>
          <w:color w:val="auto"/>
          <w:sz w:val="14"/>
          <w:szCs w:val="14"/>
        </w:rPr>
        <w:t xml:space="preserve">Přímo k příslušným výrobcům za podmínek, které kopírují podmínky daných výrobců, a to z hlediska lhůty, opotřebení, nebo jiných podmínek. Tento způsob je podmíněn vystavením plné moci k vrácení palet odbytovým servisem prodávajícího. Tato plná moc bude vystavena na základě těchto kupujícím poskytnutých údajů o vracených paletách / obalech: </w:t>
      </w:r>
    </w:p>
    <w:p w:rsidR="007C7286" w:rsidRDefault="007C7286" w:rsidP="007C7286">
      <w:pPr>
        <w:pStyle w:val="Odstavecseseznamem"/>
        <w:numPr>
          <w:ilvl w:val="0"/>
          <w:numId w:val="17"/>
        </w:numPr>
        <w:ind w:left="851" w:hanging="294"/>
        <w:rPr>
          <w:rFonts w:ascii="Arial" w:hAnsi="Arial" w:cs="Arial"/>
          <w:color w:val="auto"/>
          <w:sz w:val="14"/>
          <w:szCs w:val="14"/>
        </w:rPr>
      </w:pPr>
      <w:r>
        <w:rPr>
          <w:rFonts w:ascii="Arial" w:hAnsi="Arial" w:cs="Arial"/>
          <w:color w:val="auto"/>
          <w:sz w:val="14"/>
          <w:szCs w:val="14"/>
        </w:rPr>
        <w:t xml:space="preserve">Typ a rozměr </w:t>
      </w:r>
    </w:p>
    <w:p w:rsidR="007C7286" w:rsidRDefault="007C7286" w:rsidP="007C7286">
      <w:pPr>
        <w:pStyle w:val="Odstavecseseznamem"/>
        <w:numPr>
          <w:ilvl w:val="0"/>
          <w:numId w:val="17"/>
        </w:numPr>
        <w:ind w:left="851" w:hanging="294"/>
        <w:rPr>
          <w:rFonts w:ascii="Arial" w:hAnsi="Arial" w:cs="Arial"/>
          <w:color w:val="auto"/>
          <w:sz w:val="14"/>
          <w:szCs w:val="14"/>
        </w:rPr>
      </w:pPr>
      <w:r>
        <w:rPr>
          <w:rFonts w:ascii="Arial" w:hAnsi="Arial" w:cs="Arial"/>
          <w:color w:val="auto"/>
          <w:sz w:val="14"/>
          <w:szCs w:val="14"/>
        </w:rPr>
        <w:t xml:space="preserve">Množství </w:t>
      </w:r>
    </w:p>
    <w:p w:rsidR="007C7286" w:rsidRDefault="007C7286" w:rsidP="007C7286">
      <w:pPr>
        <w:pStyle w:val="Odstavecseseznamem"/>
        <w:numPr>
          <w:ilvl w:val="0"/>
          <w:numId w:val="17"/>
        </w:numPr>
        <w:ind w:left="851" w:hanging="294"/>
        <w:rPr>
          <w:rFonts w:ascii="Arial" w:hAnsi="Arial" w:cs="Arial"/>
          <w:color w:val="auto"/>
          <w:sz w:val="14"/>
          <w:szCs w:val="14"/>
        </w:rPr>
      </w:pPr>
      <w:r>
        <w:rPr>
          <w:rFonts w:ascii="Arial" w:hAnsi="Arial" w:cs="Arial"/>
          <w:color w:val="auto"/>
          <w:sz w:val="14"/>
          <w:szCs w:val="14"/>
        </w:rPr>
        <w:t xml:space="preserve">Datum pořízení </w:t>
      </w:r>
    </w:p>
    <w:p w:rsidR="007C7286" w:rsidRDefault="007C7286" w:rsidP="007C7286">
      <w:pPr>
        <w:pStyle w:val="Odstavecseseznamem"/>
        <w:numPr>
          <w:ilvl w:val="0"/>
          <w:numId w:val="17"/>
        </w:numPr>
        <w:ind w:left="851" w:hanging="294"/>
        <w:rPr>
          <w:rFonts w:ascii="Arial" w:hAnsi="Arial" w:cs="Arial"/>
          <w:color w:val="auto"/>
          <w:sz w:val="14"/>
          <w:szCs w:val="14"/>
        </w:rPr>
      </w:pPr>
      <w:r>
        <w:rPr>
          <w:rFonts w:ascii="Arial" w:hAnsi="Arial" w:cs="Arial"/>
          <w:color w:val="auto"/>
          <w:sz w:val="14"/>
          <w:szCs w:val="14"/>
        </w:rPr>
        <w:t>Číslo nabývacího dokladu (faktura, dodací list, prodejka)</w:t>
      </w:r>
    </w:p>
    <w:p w:rsidR="007C7286" w:rsidRDefault="007C7286" w:rsidP="007C7286">
      <w:pPr>
        <w:pStyle w:val="Odstavecseseznamem"/>
        <w:numPr>
          <w:ilvl w:val="0"/>
          <w:numId w:val="17"/>
        </w:numPr>
        <w:ind w:left="851" w:hanging="294"/>
        <w:rPr>
          <w:rFonts w:ascii="Arial" w:hAnsi="Arial" w:cs="Arial"/>
          <w:color w:val="auto"/>
          <w:sz w:val="14"/>
          <w:szCs w:val="14"/>
        </w:rPr>
      </w:pPr>
      <w:r>
        <w:rPr>
          <w:rFonts w:ascii="Arial" w:hAnsi="Arial" w:cs="Arial"/>
          <w:color w:val="auto"/>
          <w:sz w:val="14"/>
          <w:szCs w:val="14"/>
        </w:rPr>
        <w:t>Místo, kam budou palety/obaly vraceny (u tranzitního obchodu)</w:t>
      </w:r>
    </w:p>
    <w:p w:rsidR="007C7286" w:rsidRDefault="007C7286" w:rsidP="004B2C4C">
      <w:pPr>
        <w:spacing w:after="0"/>
        <w:ind w:left="567"/>
        <w:rPr>
          <w:rFonts w:ascii="Arial" w:hAnsi="Arial" w:cs="Arial"/>
          <w:sz w:val="14"/>
          <w:szCs w:val="14"/>
        </w:rPr>
      </w:pPr>
      <w:r>
        <w:rPr>
          <w:rFonts w:ascii="Arial" w:hAnsi="Arial" w:cs="Arial"/>
          <w:sz w:val="14"/>
          <w:szCs w:val="14"/>
        </w:rPr>
        <w:t xml:space="preserve">Kupující je povinen prodávajícímu oznámit úmysl vrátit palety k výrobci s dostatečným předstihem, a to min. 3dny, kdy v opačném případě nenese prodávající odpovědnost za náklady spojené s neúspěšným vrácením palet výrobci ze strany kupujícího. </w:t>
      </w:r>
    </w:p>
    <w:p w:rsidR="007C7286" w:rsidRDefault="007C7286" w:rsidP="007C7286">
      <w:pPr>
        <w:pStyle w:val="Odstavecseseznamem"/>
        <w:numPr>
          <w:ilvl w:val="0"/>
          <w:numId w:val="16"/>
        </w:numPr>
        <w:tabs>
          <w:tab w:val="left" w:pos="567"/>
        </w:tabs>
        <w:ind w:left="567" w:hanging="294"/>
        <w:rPr>
          <w:rFonts w:ascii="Arial" w:hAnsi="Arial" w:cs="Arial"/>
          <w:color w:val="auto"/>
          <w:sz w:val="14"/>
          <w:szCs w:val="14"/>
        </w:rPr>
      </w:pPr>
      <w:r>
        <w:rPr>
          <w:rFonts w:ascii="Arial" w:hAnsi="Arial" w:cs="Arial"/>
          <w:color w:val="auto"/>
          <w:sz w:val="14"/>
          <w:szCs w:val="14"/>
        </w:rPr>
        <w:t>Na pobočky prodávajícího za níže uvedených podmínek. Také v tomto případě je nutno doložit údaje o vracených paletách (viz výše).</w:t>
      </w:r>
    </w:p>
    <w:p w:rsidR="007C7286" w:rsidRDefault="007C7286" w:rsidP="007C7286">
      <w:pPr>
        <w:pStyle w:val="nadpisH2"/>
        <w:numPr>
          <w:ilvl w:val="0"/>
          <w:numId w:val="5"/>
        </w:numPr>
        <w:spacing w:before="0"/>
        <w:ind w:left="142" w:hanging="142"/>
        <w:rPr>
          <w:rFonts w:ascii="Arial" w:hAnsi="Arial" w:cs="Arial"/>
        </w:rPr>
      </w:pPr>
      <w:r>
        <w:rPr>
          <w:rFonts w:ascii="Arial" w:hAnsi="Arial" w:cs="Arial"/>
        </w:rPr>
        <w:t xml:space="preserve">PODMÍNKY PRO VRACENÍ PALET NA POBOČKY PRODÁVAJÍCÍHO:                                                                 </w:t>
      </w:r>
    </w:p>
    <w:tbl>
      <w:tblPr>
        <w:tblStyle w:val="Mkatabulky"/>
        <w:tblW w:w="0" w:type="auto"/>
        <w:tblInd w:w="392" w:type="dxa"/>
        <w:tblLook w:val="04A0" w:firstRow="1" w:lastRow="0" w:firstColumn="1" w:lastColumn="0" w:noHBand="0" w:noVBand="1"/>
      </w:tblPr>
      <w:tblGrid>
        <w:gridCol w:w="4126"/>
        <w:gridCol w:w="5371"/>
      </w:tblGrid>
      <w:tr w:rsidR="007C7286" w:rsidTr="004B2C4C">
        <w:tc>
          <w:tcPr>
            <w:tcW w:w="4126" w:type="dxa"/>
            <w:tcBorders>
              <w:top w:val="single" w:sz="4" w:space="0" w:color="auto"/>
              <w:left w:val="single" w:sz="4" w:space="0" w:color="auto"/>
              <w:bottom w:val="single" w:sz="4" w:space="0" w:color="auto"/>
              <w:right w:val="single" w:sz="4" w:space="0" w:color="auto"/>
            </w:tcBorders>
            <w:hideMark/>
          </w:tcPr>
          <w:p w:rsidR="007C7286" w:rsidRDefault="007C7286" w:rsidP="004B2C4C">
            <w:pPr>
              <w:spacing w:before="40" w:after="40"/>
              <w:rPr>
                <w:rFonts w:ascii="Arial" w:hAnsi="Arial" w:cs="Arial"/>
                <w:b/>
                <w:bCs/>
                <w:sz w:val="14"/>
                <w:szCs w:val="14"/>
              </w:rPr>
            </w:pPr>
            <w:r>
              <w:rPr>
                <w:rFonts w:ascii="Arial" w:hAnsi="Arial" w:cs="Arial"/>
                <w:b/>
                <w:bCs/>
                <w:sz w:val="14"/>
                <w:szCs w:val="14"/>
              </w:rPr>
              <w:t>Období</w:t>
            </w:r>
          </w:p>
        </w:tc>
        <w:tc>
          <w:tcPr>
            <w:tcW w:w="5371" w:type="dxa"/>
            <w:tcBorders>
              <w:top w:val="single" w:sz="4" w:space="0" w:color="auto"/>
              <w:left w:val="single" w:sz="4" w:space="0" w:color="auto"/>
              <w:bottom w:val="single" w:sz="4" w:space="0" w:color="auto"/>
              <w:right w:val="single" w:sz="4" w:space="0" w:color="auto"/>
            </w:tcBorders>
            <w:hideMark/>
          </w:tcPr>
          <w:p w:rsidR="007C7286" w:rsidRDefault="007C7286" w:rsidP="004B2C4C">
            <w:pPr>
              <w:spacing w:before="40" w:after="40"/>
              <w:rPr>
                <w:rFonts w:ascii="Arial" w:hAnsi="Arial" w:cs="Arial"/>
                <w:b/>
                <w:bCs/>
                <w:sz w:val="14"/>
                <w:szCs w:val="14"/>
              </w:rPr>
            </w:pPr>
            <w:r>
              <w:rPr>
                <w:rFonts w:ascii="Arial" w:hAnsi="Arial" w:cs="Arial"/>
                <w:b/>
                <w:bCs/>
                <w:sz w:val="14"/>
                <w:szCs w:val="14"/>
              </w:rPr>
              <w:t>Podmínky prodávajícího</w:t>
            </w:r>
          </w:p>
        </w:tc>
      </w:tr>
      <w:tr w:rsidR="007C7286" w:rsidTr="004B2C4C">
        <w:tc>
          <w:tcPr>
            <w:tcW w:w="4126" w:type="dxa"/>
            <w:tcBorders>
              <w:top w:val="single" w:sz="4" w:space="0" w:color="auto"/>
              <w:left w:val="single" w:sz="4" w:space="0" w:color="auto"/>
              <w:bottom w:val="single" w:sz="4" w:space="0" w:color="auto"/>
              <w:right w:val="single" w:sz="4" w:space="0" w:color="auto"/>
            </w:tcBorders>
            <w:hideMark/>
          </w:tcPr>
          <w:p w:rsidR="007C7286" w:rsidRDefault="007C7286" w:rsidP="004B2C4C">
            <w:pPr>
              <w:spacing w:before="40" w:after="40"/>
              <w:rPr>
                <w:rFonts w:ascii="Arial" w:hAnsi="Arial" w:cs="Arial"/>
                <w:sz w:val="14"/>
                <w:szCs w:val="14"/>
              </w:rPr>
            </w:pPr>
            <w:r>
              <w:rPr>
                <w:rFonts w:ascii="Arial" w:hAnsi="Arial" w:cs="Arial"/>
                <w:sz w:val="14"/>
                <w:szCs w:val="14"/>
              </w:rPr>
              <w:t>výměna palet ve skladu, příp. na stavbě při závozu zboží firemní dopravou prodávajícího</w:t>
            </w:r>
          </w:p>
        </w:tc>
        <w:tc>
          <w:tcPr>
            <w:tcW w:w="5371" w:type="dxa"/>
            <w:tcBorders>
              <w:top w:val="single" w:sz="4" w:space="0" w:color="auto"/>
              <w:left w:val="single" w:sz="4" w:space="0" w:color="auto"/>
              <w:bottom w:val="single" w:sz="4" w:space="0" w:color="auto"/>
              <w:right w:val="single" w:sz="4" w:space="0" w:color="auto"/>
            </w:tcBorders>
            <w:hideMark/>
          </w:tcPr>
          <w:p w:rsidR="007C7286" w:rsidRDefault="007C7286" w:rsidP="004B2C4C">
            <w:pPr>
              <w:spacing w:before="40" w:after="40"/>
              <w:rPr>
                <w:rFonts w:ascii="Arial" w:hAnsi="Arial" w:cs="Arial"/>
                <w:sz w:val="14"/>
                <w:szCs w:val="14"/>
              </w:rPr>
            </w:pPr>
            <w:r>
              <w:rPr>
                <w:rFonts w:ascii="Arial" w:hAnsi="Arial" w:cs="Arial"/>
                <w:sz w:val="14"/>
                <w:szCs w:val="14"/>
              </w:rPr>
              <w:t>do 2 dnů bez poplatků (pouze u palet zakoupených přímo na pobočkách prodávajícího, nikoli traťovými dodávkami)</w:t>
            </w:r>
          </w:p>
        </w:tc>
      </w:tr>
      <w:tr w:rsidR="007C7286" w:rsidTr="004B2C4C">
        <w:tc>
          <w:tcPr>
            <w:tcW w:w="4126" w:type="dxa"/>
            <w:tcBorders>
              <w:top w:val="single" w:sz="4" w:space="0" w:color="auto"/>
              <w:left w:val="single" w:sz="4" w:space="0" w:color="auto"/>
              <w:bottom w:val="single" w:sz="4" w:space="0" w:color="auto"/>
              <w:right w:val="single" w:sz="4" w:space="0" w:color="auto"/>
            </w:tcBorders>
            <w:hideMark/>
          </w:tcPr>
          <w:p w:rsidR="007C7286" w:rsidRDefault="007C7286" w:rsidP="004B2C4C">
            <w:pPr>
              <w:spacing w:before="40" w:after="40"/>
              <w:rPr>
                <w:rFonts w:ascii="Arial" w:hAnsi="Arial" w:cs="Arial"/>
                <w:sz w:val="14"/>
                <w:szCs w:val="14"/>
              </w:rPr>
            </w:pPr>
            <w:r>
              <w:rPr>
                <w:rFonts w:ascii="Arial" w:hAnsi="Arial" w:cs="Arial"/>
                <w:sz w:val="14"/>
                <w:szCs w:val="14"/>
              </w:rPr>
              <w:t>do 2; 5 nebo 10 měsíců od nabytí palet (včetně) dle druhu výrobce</w:t>
            </w:r>
          </w:p>
        </w:tc>
        <w:tc>
          <w:tcPr>
            <w:tcW w:w="5371" w:type="dxa"/>
            <w:tcBorders>
              <w:top w:val="single" w:sz="4" w:space="0" w:color="auto"/>
              <w:left w:val="single" w:sz="4" w:space="0" w:color="auto"/>
              <w:bottom w:val="single" w:sz="4" w:space="0" w:color="auto"/>
              <w:right w:val="single" w:sz="4" w:space="0" w:color="auto"/>
            </w:tcBorders>
            <w:hideMark/>
          </w:tcPr>
          <w:p w:rsidR="007C7286" w:rsidRDefault="007C7286" w:rsidP="004B2C4C">
            <w:pPr>
              <w:spacing w:before="40" w:after="40"/>
              <w:rPr>
                <w:rFonts w:ascii="Arial" w:hAnsi="Arial" w:cs="Arial"/>
                <w:sz w:val="14"/>
                <w:szCs w:val="14"/>
              </w:rPr>
            </w:pPr>
            <w:r>
              <w:rPr>
                <w:rFonts w:ascii="Arial" w:hAnsi="Arial" w:cs="Arial"/>
                <w:sz w:val="14"/>
                <w:szCs w:val="14"/>
              </w:rPr>
              <w:t>manipulační poplatek 20,- Kč / PAL + případné opotřebení dané výrobcem. (Manipulační poplatek je účtován v případě koupě palet v režimu tranzitní dodávky a vracení na pobočku prodávajícího.)</w:t>
            </w:r>
          </w:p>
        </w:tc>
      </w:tr>
      <w:tr w:rsidR="007C7286" w:rsidTr="004B2C4C">
        <w:tc>
          <w:tcPr>
            <w:tcW w:w="4126" w:type="dxa"/>
            <w:tcBorders>
              <w:top w:val="single" w:sz="4" w:space="0" w:color="auto"/>
              <w:left w:val="single" w:sz="4" w:space="0" w:color="auto"/>
              <w:bottom w:val="single" w:sz="4" w:space="0" w:color="auto"/>
              <w:right w:val="single" w:sz="4" w:space="0" w:color="auto"/>
            </w:tcBorders>
            <w:hideMark/>
          </w:tcPr>
          <w:p w:rsidR="007C7286" w:rsidRDefault="007C7286" w:rsidP="004B2C4C">
            <w:pPr>
              <w:spacing w:before="40" w:after="40"/>
              <w:rPr>
                <w:rFonts w:ascii="Arial" w:hAnsi="Arial" w:cs="Arial"/>
                <w:sz w:val="14"/>
                <w:szCs w:val="14"/>
              </w:rPr>
            </w:pPr>
            <w:r>
              <w:rPr>
                <w:rFonts w:ascii="Arial" w:hAnsi="Arial" w:cs="Arial"/>
                <w:sz w:val="14"/>
                <w:szCs w:val="14"/>
              </w:rPr>
              <w:t>nad uvedené lhůty</w:t>
            </w:r>
          </w:p>
        </w:tc>
        <w:tc>
          <w:tcPr>
            <w:tcW w:w="5371" w:type="dxa"/>
            <w:tcBorders>
              <w:top w:val="single" w:sz="4" w:space="0" w:color="auto"/>
              <w:left w:val="single" w:sz="4" w:space="0" w:color="auto"/>
              <w:bottom w:val="single" w:sz="4" w:space="0" w:color="auto"/>
              <w:right w:val="single" w:sz="4" w:space="0" w:color="auto"/>
            </w:tcBorders>
            <w:hideMark/>
          </w:tcPr>
          <w:p w:rsidR="007C7286" w:rsidRDefault="007C7286" w:rsidP="004B2C4C">
            <w:pPr>
              <w:spacing w:before="40" w:after="40"/>
              <w:rPr>
                <w:rFonts w:ascii="Arial" w:hAnsi="Arial" w:cs="Arial"/>
                <w:sz w:val="14"/>
                <w:szCs w:val="14"/>
              </w:rPr>
            </w:pPr>
            <w:r>
              <w:rPr>
                <w:rFonts w:ascii="Arial" w:hAnsi="Arial" w:cs="Arial"/>
                <w:sz w:val="14"/>
                <w:szCs w:val="14"/>
              </w:rPr>
              <w:t>palety jsou nevratné, pokud není individuálně dohodnuto jinak</w:t>
            </w:r>
          </w:p>
        </w:tc>
      </w:tr>
    </w:tbl>
    <w:p w:rsidR="007C7286" w:rsidRPr="00772FF3" w:rsidRDefault="007C7286" w:rsidP="007C7286">
      <w:pPr>
        <w:pStyle w:val="nadpisH2"/>
        <w:numPr>
          <w:ilvl w:val="0"/>
          <w:numId w:val="5"/>
        </w:numPr>
        <w:spacing w:before="0"/>
        <w:ind w:left="142" w:hanging="142"/>
        <w:rPr>
          <w:rFonts w:ascii="Arial" w:hAnsi="Arial" w:cs="Arial"/>
        </w:rPr>
      </w:pPr>
      <w:r>
        <w:rPr>
          <w:rFonts w:ascii="Arial" w:hAnsi="Arial" w:cs="Arial"/>
        </w:rPr>
        <w:lastRenderedPageBreak/>
        <w:t>TERMÍNY PRO VRACENÍ PALET JE VŽDY UVEDEN NA DAŇOVÉM DOKLADU. PRODÁVAJÍCÍ SI VYHRAZUJE PRÁVO PALETY NEPŘEVZÍT ZPĚT PŘI NADMĚRNÉM OPOTŘEBENÍ.</w:t>
      </w:r>
    </w:p>
    <w:p w:rsidR="00902A2D" w:rsidRDefault="00902A2D"/>
    <w:sectPr w:rsidR="00902A2D" w:rsidSect="00063A95">
      <w:footerReference w:type="default" r:id="rId16"/>
      <w:footerReference w:type="first" r:id="rId17"/>
      <w:pgSz w:w="11906" w:h="16838" w:code="9"/>
      <w:pgMar w:top="1843" w:right="1080" w:bottom="993" w:left="1080" w:header="680" w:footer="5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933" w:rsidRDefault="00B07933" w:rsidP="007C7286">
      <w:pPr>
        <w:spacing w:after="0" w:line="240" w:lineRule="auto"/>
      </w:pPr>
      <w:r>
        <w:separator/>
      </w:r>
    </w:p>
  </w:endnote>
  <w:endnote w:type="continuationSeparator" w:id="0">
    <w:p w:rsidR="00B07933" w:rsidRDefault="00B07933" w:rsidP="007C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286" w:rsidRDefault="007C728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54E" w:rsidRPr="009E653F" w:rsidRDefault="00B07933">
    <w:pPr>
      <w:pStyle w:val="Zpat"/>
      <w:jc w:val="center"/>
      <w:rPr>
        <w:rFonts w:ascii="Arial" w:hAnsi="Arial"/>
        <w:color w:val="707173"/>
        <w:sz w:val="20"/>
        <w:szCs w:val="20"/>
      </w:rPr>
    </w:pPr>
  </w:p>
  <w:sdt>
    <w:sdtPr>
      <w:id w:val="124667738"/>
      <w:docPartObj>
        <w:docPartGallery w:val="Page Numbers (Bottom of Page)"/>
        <w:docPartUnique/>
      </w:docPartObj>
    </w:sdtPr>
    <w:sdtEndPr>
      <w:rPr>
        <w:color w:val="707173"/>
        <w:sz w:val="20"/>
        <w:szCs w:val="20"/>
      </w:rPr>
    </w:sdtEndPr>
    <w:sdtContent>
      <w:p w:rsidR="0041454E" w:rsidRDefault="00B07933" w:rsidP="000E3A55">
        <w:pPr>
          <w:pStyle w:val="Pa1"/>
          <w:spacing w:line="168" w:lineRule="atLeast"/>
          <w:rPr>
            <w:rStyle w:val="A1"/>
            <w:color w:val="58585A"/>
          </w:rPr>
        </w:pPr>
      </w:p>
      <w:p w:rsidR="0041454E" w:rsidRPr="00021D44" w:rsidRDefault="00B07933" w:rsidP="00063A95">
        <w:pPr>
          <w:tabs>
            <w:tab w:val="center" w:pos="4820"/>
          </w:tabs>
          <w:spacing w:after="0" w:line="168" w:lineRule="atLeast"/>
          <w:rPr>
            <w:sz w:val="18"/>
            <w:szCs w:val="18"/>
          </w:rPr>
        </w:pPr>
        <w:r>
          <w:rPr>
            <w:rStyle w:val="A1"/>
            <w:rFonts w:ascii="Arial" w:hAnsi="Arial" w:cs="Arial"/>
            <w:color w:val="58585A"/>
          </w:rPr>
          <w:t>Dokument KS/010115/KOK</w:t>
        </w:r>
        <w:r>
          <w:rPr>
            <w:rStyle w:val="A1"/>
            <w:rFonts w:ascii="Arial" w:hAnsi="Arial" w:cs="Arial"/>
            <w:color w:val="58585A"/>
          </w:rPr>
          <w:tab/>
        </w:r>
        <w:r w:rsidRPr="00021D44">
          <w:rPr>
            <w:rStyle w:val="A1"/>
            <w:rFonts w:ascii="Arial" w:hAnsi="Arial" w:cs="Arial"/>
            <w:color w:val="58585A"/>
            <w:sz w:val="18"/>
            <w:szCs w:val="18"/>
          </w:rPr>
          <w:t>2</w:t>
        </w:r>
      </w:p>
      <w:p w:rsidR="0041454E" w:rsidRDefault="00B07933" w:rsidP="009919F2">
        <w:pPr>
          <w:pStyle w:val="Pa1"/>
          <w:spacing w:line="168" w:lineRule="atLeast"/>
          <w:rPr>
            <w:color w:val="707173"/>
            <w:sz w:val="20"/>
            <w:szCs w:val="20"/>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A95" w:rsidRPr="009E653F" w:rsidRDefault="00B07933" w:rsidP="00063A95">
    <w:pPr>
      <w:pStyle w:val="Zpat"/>
      <w:jc w:val="center"/>
      <w:rPr>
        <w:rFonts w:ascii="Arial" w:hAnsi="Arial"/>
        <w:color w:val="707173"/>
        <w:sz w:val="20"/>
        <w:szCs w:val="20"/>
      </w:rPr>
    </w:pPr>
  </w:p>
  <w:sdt>
    <w:sdtPr>
      <w:rPr>
        <w:rFonts w:asciiTheme="minorHAnsi" w:hAnsiTheme="minorHAnsi" w:cstheme="minorBidi"/>
        <w:sz w:val="22"/>
        <w:szCs w:val="22"/>
      </w:rPr>
      <w:id w:val="1418905379"/>
      <w:docPartObj>
        <w:docPartGallery w:val="Page Numbers (Bottom of Page)"/>
        <w:docPartUnique/>
      </w:docPartObj>
    </w:sdtPr>
    <w:sdtEndPr>
      <w:rPr>
        <w:color w:val="707173"/>
        <w:sz w:val="20"/>
        <w:szCs w:val="20"/>
      </w:rPr>
    </w:sdtEndPr>
    <w:sdtContent>
      <w:p w:rsidR="00063A95" w:rsidRDefault="00B07933" w:rsidP="00063A95">
        <w:pPr>
          <w:pStyle w:val="Pa1"/>
          <w:spacing w:line="168" w:lineRule="atLeast"/>
          <w:rPr>
            <w:rStyle w:val="A1"/>
            <w:color w:val="58585A"/>
          </w:rPr>
        </w:pPr>
      </w:p>
      <w:p w:rsidR="00063A95" w:rsidRPr="00021D44" w:rsidRDefault="00B07933" w:rsidP="00063A95">
        <w:pPr>
          <w:tabs>
            <w:tab w:val="center" w:pos="4820"/>
          </w:tabs>
          <w:spacing w:after="0" w:line="168" w:lineRule="atLeast"/>
          <w:rPr>
            <w:sz w:val="18"/>
            <w:szCs w:val="18"/>
          </w:rPr>
        </w:pPr>
        <w:r>
          <w:rPr>
            <w:rStyle w:val="A1"/>
            <w:rFonts w:ascii="Arial" w:hAnsi="Arial" w:cs="Arial"/>
            <w:color w:val="58585A"/>
          </w:rPr>
          <w:t xml:space="preserve">Dokument </w:t>
        </w:r>
        <w:r>
          <w:rPr>
            <w:rStyle w:val="A1"/>
            <w:rFonts w:ascii="Arial" w:hAnsi="Arial" w:cs="Arial"/>
            <w:color w:val="58585A"/>
          </w:rPr>
          <w:t>KS/010115/KOK</w:t>
        </w:r>
        <w:r>
          <w:rPr>
            <w:rStyle w:val="A1"/>
            <w:rFonts w:ascii="Arial" w:hAnsi="Arial" w:cs="Arial"/>
            <w:color w:val="58585A"/>
          </w:rPr>
          <w:tab/>
        </w:r>
        <w:r>
          <w:rPr>
            <w:rStyle w:val="A1"/>
            <w:rFonts w:ascii="Arial" w:hAnsi="Arial" w:cs="Arial"/>
            <w:color w:val="58585A"/>
            <w:sz w:val="18"/>
            <w:szCs w:val="18"/>
          </w:rPr>
          <w:t>1</w:t>
        </w:r>
      </w:p>
      <w:p w:rsidR="00063A95" w:rsidRPr="00063A95" w:rsidRDefault="00B07933" w:rsidP="00063A95">
        <w:pPr>
          <w:pStyle w:val="Zpat"/>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44" w:rsidRPr="009E653F" w:rsidRDefault="00B07933">
    <w:pPr>
      <w:pStyle w:val="Zpat"/>
      <w:jc w:val="center"/>
      <w:rPr>
        <w:rFonts w:ascii="Arial" w:hAnsi="Arial"/>
        <w:color w:val="707173"/>
        <w:sz w:val="20"/>
        <w:szCs w:val="20"/>
      </w:rPr>
    </w:pPr>
  </w:p>
  <w:sdt>
    <w:sdtPr>
      <w:id w:val="-51468020"/>
      <w:docPartObj>
        <w:docPartGallery w:val="Page Numbers (Bottom of Page)"/>
        <w:docPartUnique/>
      </w:docPartObj>
    </w:sdtPr>
    <w:sdtEndPr>
      <w:rPr>
        <w:color w:val="707173"/>
        <w:sz w:val="20"/>
        <w:szCs w:val="20"/>
      </w:rPr>
    </w:sdtEndPr>
    <w:sdtContent>
      <w:p w:rsidR="00021D44" w:rsidRDefault="00B07933" w:rsidP="000E3A55">
        <w:pPr>
          <w:pStyle w:val="Pa1"/>
          <w:spacing w:line="168" w:lineRule="atLeast"/>
          <w:rPr>
            <w:rStyle w:val="A1"/>
            <w:color w:val="58585A"/>
          </w:rPr>
        </w:pPr>
      </w:p>
      <w:p w:rsidR="00021D44" w:rsidRPr="00021D44" w:rsidRDefault="00B07933" w:rsidP="00063A95">
        <w:pPr>
          <w:tabs>
            <w:tab w:val="center" w:pos="4820"/>
          </w:tabs>
          <w:spacing w:after="0" w:line="168" w:lineRule="atLeast"/>
          <w:rPr>
            <w:sz w:val="18"/>
            <w:szCs w:val="18"/>
          </w:rPr>
        </w:pPr>
        <w:r>
          <w:rPr>
            <w:rStyle w:val="A1"/>
            <w:rFonts w:ascii="Arial" w:hAnsi="Arial" w:cs="Arial"/>
            <w:color w:val="58585A"/>
          </w:rPr>
          <w:t>Dokument KS/010115/KOK</w:t>
        </w:r>
        <w:r>
          <w:rPr>
            <w:rStyle w:val="A1"/>
            <w:rFonts w:ascii="Arial" w:hAnsi="Arial" w:cs="Arial"/>
            <w:color w:val="58585A"/>
          </w:rPr>
          <w:tab/>
        </w:r>
      </w:p>
      <w:p w:rsidR="00021D44" w:rsidRDefault="00B07933" w:rsidP="009919F2">
        <w:pPr>
          <w:pStyle w:val="Pa1"/>
          <w:spacing w:line="168" w:lineRule="atLeast"/>
          <w:rPr>
            <w:color w:val="707173"/>
            <w:sz w:val="20"/>
            <w:szCs w:val="20"/>
          </w:rP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44" w:rsidRPr="009E653F" w:rsidRDefault="00B07933" w:rsidP="00063A95">
    <w:pPr>
      <w:pStyle w:val="Zpat"/>
      <w:jc w:val="center"/>
      <w:rPr>
        <w:rFonts w:ascii="Arial" w:hAnsi="Arial"/>
        <w:color w:val="707173"/>
        <w:sz w:val="20"/>
        <w:szCs w:val="20"/>
      </w:rPr>
    </w:pPr>
  </w:p>
  <w:sdt>
    <w:sdtPr>
      <w:rPr>
        <w:rFonts w:asciiTheme="minorHAnsi" w:hAnsiTheme="minorHAnsi" w:cstheme="minorBidi"/>
        <w:sz w:val="22"/>
        <w:szCs w:val="22"/>
      </w:rPr>
      <w:id w:val="-1571343215"/>
      <w:docPartObj>
        <w:docPartGallery w:val="Page Numbers (Bottom of Page)"/>
        <w:docPartUnique/>
      </w:docPartObj>
    </w:sdtPr>
    <w:sdtEndPr>
      <w:rPr>
        <w:color w:val="707173"/>
        <w:sz w:val="20"/>
        <w:szCs w:val="20"/>
      </w:rPr>
    </w:sdtEndPr>
    <w:sdtContent>
      <w:p w:rsidR="00021D44" w:rsidRDefault="00B07933" w:rsidP="00063A95">
        <w:pPr>
          <w:pStyle w:val="Pa1"/>
          <w:spacing w:line="168" w:lineRule="atLeast"/>
          <w:rPr>
            <w:rStyle w:val="A1"/>
            <w:color w:val="58585A"/>
          </w:rPr>
        </w:pPr>
      </w:p>
      <w:p w:rsidR="00021D44" w:rsidRPr="00021D44" w:rsidRDefault="00B07933" w:rsidP="00063A95">
        <w:pPr>
          <w:tabs>
            <w:tab w:val="center" w:pos="4820"/>
          </w:tabs>
          <w:spacing w:after="0" w:line="168" w:lineRule="atLeast"/>
          <w:rPr>
            <w:sz w:val="18"/>
            <w:szCs w:val="18"/>
          </w:rPr>
        </w:pPr>
        <w:r>
          <w:rPr>
            <w:rStyle w:val="A1"/>
            <w:rFonts w:ascii="Arial" w:hAnsi="Arial" w:cs="Arial"/>
            <w:color w:val="58585A"/>
          </w:rPr>
          <w:t>Dokument KS/010115/KOK</w:t>
        </w:r>
        <w:r>
          <w:rPr>
            <w:rStyle w:val="A1"/>
            <w:rFonts w:ascii="Arial" w:hAnsi="Arial" w:cs="Arial"/>
            <w:color w:val="58585A"/>
          </w:rPr>
          <w:tab/>
        </w:r>
      </w:p>
      <w:p w:rsidR="00021D44" w:rsidRPr="00063A95" w:rsidRDefault="00B07933" w:rsidP="00063A95">
        <w:pPr>
          <w:pStyle w:val="Zpat"/>
        </w:pP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44" w:rsidRPr="009E653F" w:rsidRDefault="00B07933">
    <w:pPr>
      <w:pStyle w:val="Zpat"/>
      <w:jc w:val="center"/>
      <w:rPr>
        <w:rFonts w:ascii="Arial" w:hAnsi="Arial"/>
        <w:color w:val="707173"/>
        <w:sz w:val="20"/>
        <w:szCs w:val="20"/>
      </w:rPr>
    </w:pPr>
    <w:bookmarkStart w:id="2" w:name="_GoBack"/>
    <w:bookmarkEnd w:id="2"/>
  </w:p>
  <w:sdt>
    <w:sdtPr>
      <w:id w:val="627282460"/>
      <w:docPartObj>
        <w:docPartGallery w:val="Page Numbers (Bottom of Page)"/>
        <w:docPartUnique/>
      </w:docPartObj>
    </w:sdtPr>
    <w:sdtEndPr>
      <w:rPr>
        <w:color w:val="707173"/>
        <w:sz w:val="20"/>
        <w:szCs w:val="20"/>
      </w:rPr>
    </w:sdtEndPr>
    <w:sdtContent>
      <w:p w:rsidR="00021D44" w:rsidRDefault="00B07933" w:rsidP="000E3A55">
        <w:pPr>
          <w:pStyle w:val="Pa1"/>
          <w:spacing w:line="168" w:lineRule="atLeast"/>
          <w:rPr>
            <w:rStyle w:val="A1"/>
            <w:color w:val="58585A"/>
          </w:rPr>
        </w:pPr>
      </w:p>
      <w:p w:rsidR="00021D44" w:rsidRPr="00021D44" w:rsidRDefault="00B07933" w:rsidP="00063A95">
        <w:pPr>
          <w:tabs>
            <w:tab w:val="center" w:pos="4820"/>
          </w:tabs>
          <w:spacing w:after="0" w:line="168" w:lineRule="atLeast"/>
          <w:rPr>
            <w:sz w:val="18"/>
            <w:szCs w:val="18"/>
          </w:rPr>
        </w:pPr>
        <w:r>
          <w:rPr>
            <w:rStyle w:val="A1"/>
            <w:rFonts w:ascii="Arial" w:hAnsi="Arial" w:cs="Arial"/>
            <w:color w:val="58585A"/>
          </w:rPr>
          <w:t>D</w:t>
        </w:r>
        <w:r>
          <w:rPr>
            <w:rStyle w:val="A1"/>
            <w:rFonts w:ascii="Arial" w:hAnsi="Arial" w:cs="Arial"/>
            <w:color w:val="58585A"/>
          </w:rPr>
          <w:t>okument KS/010115/KOK</w:t>
        </w:r>
        <w:r>
          <w:rPr>
            <w:rStyle w:val="A1"/>
            <w:rFonts w:ascii="Arial" w:hAnsi="Arial" w:cs="Arial"/>
            <w:color w:val="58585A"/>
          </w:rPr>
          <w:tab/>
          <w:t>2</w:t>
        </w:r>
      </w:p>
      <w:p w:rsidR="00021D44" w:rsidRDefault="00B07933" w:rsidP="009919F2">
        <w:pPr>
          <w:pStyle w:val="Pa1"/>
          <w:spacing w:line="168" w:lineRule="atLeast"/>
          <w:rPr>
            <w:color w:val="707173"/>
            <w:sz w:val="20"/>
            <w:szCs w:val="20"/>
          </w:rPr>
        </w:pP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44" w:rsidRPr="009E653F" w:rsidRDefault="00B07933" w:rsidP="00063A95">
    <w:pPr>
      <w:pStyle w:val="Zpat"/>
      <w:jc w:val="center"/>
      <w:rPr>
        <w:rFonts w:ascii="Arial" w:hAnsi="Arial"/>
        <w:color w:val="707173"/>
        <w:sz w:val="20"/>
        <w:szCs w:val="20"/>
      </w:rPr>
    </w:pPr>
  </w:p>
  <w:sdt>
    <w:sdtPr>
      <w:rPr>
        <w:rFonts w:asciiTheme="minorHAnsi" w:hAnsiTheme="minorHAnsi" w:cstheme="minorBidi"/>
        <w:sz w:val="22"/>
        <w:szCs w:val="22"/>
      </w:rPr>
      <w:id w:val="1869479300"/>
      <w:docPartObj>
        <w:docPartGallery w:val="Page Numbers (Bottom of Page)"/>
        <w:docPartUnique/>
      </w:docPartObj>
    </w:sdtPr>
    <w:sdtEndPr>
      <w:rPr>
        <w:color w:val="707173"/>
        <w:sz w:val="20"/>
        <w:szCs w:val="20"/>
      </w:rPr>
    </w:sdtEndPr>
    <w:sdtContent>
      <w:p w:rsidR="00021D44" w:rsidRDefault="00B07933" w:rsidP="00063A95">
        <w:pPr>
          <w:pStyle w:val="Pa1"/>
          <w:spacing w:line="168" w:lineRule="atLeast"/>
          <w:rPr>
            <w:rStyle w:val="A1"/>
            <w:color w:val="58585A"/>
          </w:rPr>
        </w:pPr>
      </w:p>
      <w:p w:rsidR="00021D44" w:rsidRPr="00021D44" w:rsidRDefault="00B07933" w:rsidP="00063A95">
        <w:pPr>
          <w:tabs>
            <w:tab w:val="center" w:pos="4820"/>
          </w:tabs>
          <w:spacing w:after="0" w:line="168" w:lineRule="atLeast"/>
          <w:rPr>
            <w:sz w:val="18"/>
            <w:szCs w:val="18"/>
          </w:rPr>
        </w:pPr>
        <w:r>
          <w:rPr>
            <w:rStyle w:val="A1"/>
            <w:rFonts w:ascii="Arial" w:hAnsi="Arial" w:cs="Arial"/>
            <w:color w:val="58585A"/>
          </w:rPr>
          <w:t>Dokument KS/010115/KOK</w:t>
        </w:r>
        <w:r>
          <w:rPr>
            <w:rStyle w:val="A1"/>
            <w:rFonts w:ascii="Arial" w:hAnsi="Arial" w:cs="Arial"/>
            <w:color w:val="58585A"/>
          </w:rPr>
          <w:tab/>
          <w:t>1</w:t>
        </w:r>
      </w:p>
      <w:p w:rsidR="00021D44" w:rsidRPr="00063A95" w:rsidRDefault="00B07933" w:rsidP="00063A95">
        <w:pPr>
          <w:pStyle w:val="Zpa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933" w:rsidRDefault="00B07933" w:rsidP="007C7286">
      <w:pPr>
        <w:spacing w:after="0" w:line="240" w:lineRule="auto"/>
      </w:pPr>
      <w:r>
        <w:separator/>
      </w:r>
    </w:p>
  </w:footnote>
  <w:footnote w:type="continuationSeparator" w:id="0">
    <w:p w:rsidR="00B07933" w:rsidRDefault="00B07933" w:rsidP="007C72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286" w:rsidRDefault="007C728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A95" w:rsidRDefault="00B0793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54E" w:rsidRPr="003F768E" w:rsidRDefault="00B07933">
    <w:pPr>
      <w:pStyle w:val="Zhlav"/>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83E"/>
    <w:multiLevelType w:val="hybridMultilevel"/>
    <w:tmpl w:val="F6CECD12"/>
    <w:lvl w:ilvl="0" w:tplc="CEFC2D40">
      <w:start w:val="1"/>
      <w:numFmt w:val="decimal"/>
      <w:pStyle w:val="Odstavecseseznamem"/>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02D5A0E"/>
    <w:multiLevelType w:val="hybridMultilevel"/>
    <w:tmpl w:val="44CA6D96"/>
    <w:lvl w:ilvl="0" w:tplc="E13EB4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4B16A3"/>
    <w:multiLevelType w:val="hybridMultilevel"/>
    <w:tmpl w:val="CA3AAD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073CDA"/>
    <w:multiLevelType w:val="hybridMultilevel"/>
    <w:tmpl w:val="5C966002"/>
    <w:lvl w:ilvl="0" w:tplc="FCF01866">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9F695A"/>
    <w:multiLevelType w:val="hybridMultilevel"/>
    <w:tmpl w:val="CA3AAD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EC4AC9"/>
    <w:multiLevelType w:val="hybridMultilevel"/>
    <w:tmpl w:val="CA3AAD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B96A99"/>
    <w:multiLevelType w:val="hybridMultilevel"/>
    <w:tmpl w:val="CA3AAD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95F6E65"/>
    <w:multiLevelType w:val="hybridMultilevel"/>
    <w:tmpl w:val="CA3AAD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D75F72"/>
    <w:multiLevelType w:val="hybridMultilevel"/>
    <w:tmpl w:val="CA3AAD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B124D6"/>
    <w:multiLevelType w:val="hybridMultilevel"/>
    <w:tmpl w:val="CA3AAD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A4754CA"/>
    <w:multiLevelType w:val="hybridMultilevel"/>
    <w:tmpl w:val="CA3AAD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D0F63A6"/>
    <w:multiLevelType w:val="hybridMultilevel"/>
    <w:tmpl w:val="13EA5E24"/>
    <w:lvl w:ilvl="0" w:tplc="CA687D3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5DD21D73"/>
    <w:multiLevelType w:val="hybridMultilevel"/>
    <w:tmpl w:val="CA3AAD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DDF04AA"/>
    <w:multiLevelType w:val="hybridMultilevel"/>
    <w:tmpl w:val="53A0AF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60053C5"/>
    <w:multiLevelType w:val="hybridMultilevel"/>
    <w:tmpl w:val="206AF3B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CCD303E"/>
    <w:multiLevelType w:val="hybridMultilevel"/>
    <w:tmpl w:val="CA3AAD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3013AC9"/>
    <w:multiLevelType w:val="hybridMultilevel"/>
    <w:tmpl w:val="806C479C"/>
    <w:lvl w:ilvl="0" w:tplc="B5C6FD68">
      <w:start w:val="1"/>
      <w:numFmt w:val="upperRoman"/>
      <w:pStyle w:val="nadpisH2"/>
      <w:lvlText w:val="%1."/>
      <w:lvlJc w:val="right"/>
      <w:pPr>
        <w:ind w:left="720" w:hanging="360"/>
      </w:pPr>
      <w:rPr>
        <w:rFonts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0"/>
  </w:num>
  <w:num w:numId="3">
    <w:abstractNumId w:val="0"/>
    <w:lvlOverride w:ilvl="0">
      <w:startOverride w:val="1"/>
    </w:lvlOverride>
  </w:num>
  <w:num w:numId="4">
    <w:abstractNumId w:val="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286"/>
    <w:rsid w:val="00004637"/>
    <w:rsid w:val="00004F25"/>
    <w:rsid w:val="000066D4"/>
    <w:rsid w:val="00006D97"/>
    <w:rsid w:val="0000797E"/>
    <w:rsid w:val="0001122C"/>
    <w:rsid w:val="0001153B"/>
    <w:rsid w:val="00011871"/>
    <w:rsid w:val="000150E3"/>
    <w:rsid w:val="0001622C"/>
    <w:rsid w:val="00020DFA"/>
    <w:rsid w:val="00021A65"/>
    <w:rsid w:val="0002287D"/>
    <w:rsid w:val="00025497"/>
    <w:rsid w:val="000311CA"/>
    <w:rsid w:val="00033632"/>
    <w:rsid w:val="00034BF9"/>
    <w:rsid w:val="00037EF5"/>
    <w:rsid w:val="00040CF1"/>
    <w:rsid w:val="00043262"/>
    <w:rsid w:val="00043400"/>
    <w:rsid w:val="00043538"/>
    <w:rsid w:val="0004496B"/>
    <w:rsid w:val="000457D1"/>
    <w:rsid w:val="00047C55"/>
    <w:rsid w:val="0005295C"/>
    <w:rsid w:val="00055CDF"/>
    <w:rsid w:val="000563CE"/>
    <w:rsid w:val="00060332"/>
    <w:rsid w:val="00060FB1"/>
    <w:rsid w:val="00061955"/>
    <w:rsid w:val="00067AC2"/>
    <w:rsid w:val="0007014B"/>
    <w:rsid w:val="0007015D"/>
    <w:rsid w:val="00071142"/>
    <w:rsid w:val="000715BE"/>
    <w:rsid w:val="00073CDA"/>
    <w:rsid w:val="000741DD"/>
    <w:rsid w:val="0007529E"/>
    <w:rsid w:val="00075A9C"/>
    <w:rsid w:val="000762BF"/>
    <w:rsid w:val="00077BC4"/>
    <w:rsid w:val="00081FB4"/>
    <w:rsid w:val="00082579"/>
    <w:rsid w:val="00082D64"/>
    <w:rsid w:val="000838C8"/>
    <w:rsid w:val="000844E2"/>
    <w:rsid w:val="00085B26"/>
    <w:rsid w:val="00087EC6"/>
    <w:rsid w:val="000938BE"/>
    <w:rsid w:val="000947C2"/>
    <w:rsid w:val="00097145"/>
    <w:rsid w:val="00097893"/>
    <w:rsid w:val="000A018D"/>
    <w:rsid w:val="000A2F80"/>
    <w:rsid w:val="000A3CFB"/>
    <w:rsid w:val="000A3FD7"/>
    <w:rsid w:val="000A6445"/>
    <w:rsid w:val="000B0064"/>
    <w:rsid w:val="000B63D4"/>
    <w:rsid w:val="000B7298"/>
    <w:rsid w:val="000C1989"/>
    <w:rsid w:val="000C2172"/>
    <w:rsid w:val="000C6106"/>
    <w:rsid w:val="000C7842"/>
    <w:rsid w:val="000D0A97"/>
    <w:rsid w:val="000D1B1B"/>
    <w:rsid w:val="000D2083"/>
    <w:rsid w:val="000D269E"/>
    <w:rsid w:val="000D5B85"/>
    <w:rsid w:val="000D70E1"/>
    <w:rsid w:val="000D7857"/>
    <w:rsid w:val="000E0FF5"/>
    <w:rsid w:val="000F23C8"/>
    <w:rsid w:val="000F2D5A"/>
    <w:rsid w:val="000F76E0"/>
    <w:rsid w:val="000F7A3D"/>
    <w:rsid w:val="00104CDE"/>
    <w:rsid w:val="00107807"/>
    <w:rsid w:val="00110B6C"/>
    <w:rsid w:val="00111F4C"/>
    <w:rsid w:val="00113182"/>
    <w:rsid w:val="001142C7"/>
    <w:rsid w:val="001169B3"/>
    <w:rsid w:val="00116E42"/>
    <w:rsid w:val="00121739"/>
    <w:rsid w:val="0012539B"/>
    <w:rsid w:val="00125982"/>
    <w:rsid w:val="00125F74"/>
    <w:rsid w:val="001303AA"/>
    <w:rsid w:val="001363AA"/>
    <w:rsid w:val="00136945"/>
    <w:rsid w:val="00137E6F"/>
    <w:rsid w:val="001415B5"/>
    <w:rsid w:val="00142452"/>
    <w:rsid w:val="001451D5"/>
    <w:rsid w:val="00146B42"/>
    <w:rsid w:val="001503C4"/>
    <w:rsid w:val="00152704"/>
    <w:rsid w:val="00152710"/>
    <w:rsid w:val="001535E9"/>
    <w:rsid w:val="00153C04"/>
    <w:rsid w:val="001561DA"/>
    <w:rsid w:val="0016148D"/>
    <w:rsid w:val="00162D80"/>
    <w:rsid w:val="00164C47"/>
    <w:rsid w:val="00170B98"/>
    <w:rsid w:val="001733F9"/>
    <w:rsid w:val="00182011"/>
    <w:rsid w:val="00187D3A"/>
    <w:rsid w:val="00191401"/>
    <w:rsid w:val="001931D9"/>
    <w:rsid w:val="0019466C"/>
    <w:rsid w:val="00196CE0"/>
    <w:rsid w:val="001A060C"/>
    <w:rsid w:val="001A0AC5"/>
    <w:rsid w:val="001A1F81"/>
    <w:rsid w:val="001A22CF"/>
    <w:rsid w:val="001A6100"/>
    <w:rsid w:val="001A69E0"/>
    <w:rsid w:val="001B02A4"/>
    <w:rsid w:val="001B0FC5"/>
    <w:rsid w:val="001B1DF3"/>
    <w:rsid w:val="001B2013"/>
    <w:rsid w:val="001B2A65"/>
    <w:rsid w:val="001B63F7"/>
    <w:rsid w:val="001B6D2E"/>
    <w:rsid w:val="001B7A9B"/>
    <w:rsid w:val="001B7B18"/>
    <w:rsid w:val="001B7EA6"/>
    <w:rsid w:val="001C0203"/>
    <w:rsid w:val="001C0A56"/>
    <w:rsid w:val="001C2720"/>
    <w:rsid w:val="001C27F5"/>
    <w:rsid w:val="001C2D20"/>
    <w:rsid w:val="001C76C7"/>
    <w:rsid w:val="001D2CAE"/>
    <w:rsid w:val="001D59A6"/>
    <w:rsid w:val="001D5B5F"/>
    <w:rsid w:val="001D686E"/>
    <w:rsid w:val="001D6B7E"/>
    <w:rsid w:val="001D6D84"/>
    <w:rsid w:val="001E1DFB"/>
    <w:rsid w:val="001E3FAD"/>
    <w:rsid w:val="001E4D43"/>
    <w:rsid w:val="001E5936"/>
    <w:rsid w:val="001E6FF5"/>
    <w:rsid w:val="001E7F2B"/>
    <w:rsid w:val="001F1184"/>
    <w:rsid w:val="001F3C92"/>
    <w:rsid w:val="001F3F54"/>
    <w:rsid w:val="001F43CB"/>
    <w:rsid w:val="001F6CF8"/>
    <w:rsid w:val="001F7EC1"/>
    <w:rsid w:val="00200E57"/>
    <w:rsid w:val="00201C33"/>
    <w:rsid w:val="00202B45"/>
    <w:rsid w:val="002067E6"/>
    <w:rsid w:val="00207799"/>
    <w:rsid w:val="00215CF5"/>
    <w:rsid w:val="002174F0"/>
    <w:rsid w:val="002177A4"/>
    <w:rsid w:val="002207ED"/>
    <w:rsid w:val="00220E86"/>
    <w:rsid w:val="00227373"/>
    <w:rsid w:val="002274F0"/>
    <w:rsid w:val="00231518"/>
    <w:rsid w:val="002325C6"/>
    <w:rsid w:val="00234765"/>
    <w:rsid w:val="002350EC"/>
    <w:rsid w:val="00236129"/>
    <w:rsid w:val="00236F3B"/>
    <w:rsid w:val="00247B65"/>
    <w:rsid w:val="002505C6"/>
    <w:rsid w:val="0025207D"/>
    <w:rsid w:val="00261C92"/>
    <w:rsid w:val="00262ED2"/>
    <w:rsid w:val="00265B75"/>
    <w:rsid w:val="00271506"/>
    <w:rsid w:val="0027263C"/>
    <w:rsid w:val="00277CAD"/>
    <w:rsid w:val="00282725"/>
    <w:rsid w:val="002908CC"/>
    <w:rsid w:val="002934F8"/>
    <w:rsid w:val="002A0333"/>
    <w:rsid w:val="002A0441"/>
    <w:rsid w:val="002A1478"/>
    <w:rsid w:val="002A1AA8"/>
    <w:rsid w:val="002A43B8"/>
    <w:rsid w:val="002A4649"/>
    <w:rsid w:val="002A52CE"/>
    <w:rsid w:val="002A5E87"/>
    <w:rsid w:val="002A65F2"/>
    <w:rsid w:val="002A7239"/>
    <w:rsid w:val="002B52D5"/>
    <w:rsid w:val="002C108A"/>
    <w:rsid w:val="002C138D"/>
    <w:rsid w:val="002C1BCB"/>
    <w:rsid w:val="002C2D45"/>
    <w:rsid w:val="002D3442"/>
    <w:rsid w:val="002D4485"/>
    <w:rsid w:val="002D53E8"/>
    <w:rsid w:val="002E0C6D"/>
    <w:rsid w:val="002E0CEB"/>
    <w:rsid w:val="002E4342"/>
    <w:rsid w:val="002E6BD3"/>
    <w:rsid w:val="002F2B81"/>
    <w:rsid w:val="002F3C05"/>
    <w:rsid w:val="002F7013"/>
    <w:rsid w:val="00301407"/>
    <w:rsid w:val="00304ED2"/>
    <w:rsid w:val="00313C11"/>
    <w:rsid w:val="0031709B"/>
    <w:rsid w:val="00322760"/>
    <w:rsid w:val="00324FF5"/>
    <w:rsid w:val="0032659B"/>
    <w:rsid w:val="00326EB6"/>
    <w:rsid w:val="0032749C"/>
    <w:rsid w:val="00330362"/>
    <w:rsid w:val="003314DE"/>
    <w:rsid w:val="00333E31"/>
    <w:rsid w:val="003346B2"/>
    <w:rsid w:val="00335C25"/>
    <w:rsid w:val="00336FFA"/>
    <w:rsid w:val="00340168"/>
    <w:rsid w:val="003428CE"/>
    <w:rsid w:val="003528A3"/>
    <w:rsid w:val="003529C2"/>
    <w:rsid w:val="003533A2"/>
    <w:rsid w:val="003535AA"/>
    <w:rsid w:val="00354824"/>
    <w:rsid w:val="00355F23"/>
    <w:rsid w:val="00356640"/>
    <w:rsid w:val="00357EFA"/>
    <w:rsid w:val="00360912"/>
    <w:rsid w:val="00362620"/>
    <w:rsid w:val="00364FC6"/>
    <w:rsid w:val="00366B4A"/>
    <w:rsid w:val="00373FEA"/>
    <w:rsid w:val="00375283"/>
    <w:rsid w:val="00375B08"/>
    <w:rsid w:val="00375F25"/>
    <w:rsid w:val="0038349C"/>
    <w:rsid w:val="00390E7D"/>
    <w:rsid w:val="00392362"/>
    <w:rsid w:val="003934A3"/>
    <w:rsid w:val="00396F96"/>
    <w:rsid w:val="003975A6"/>
    <w:rsid w:val="003A0A8F"/>
    <w:rsid w:val="003A14B5"/>
    <w:rsid w:val="003A1CAE"/>
    <w:rsid w:val="003A1EB0"/>
    <w:rsid w:val="003A67CD"/>
    <w:rsid w:val="003A7869"/>
    <w:rsid w:val="003B4CE9"/>
    <w:rsid w:val="003B4FC0"/>
    <w:rsid w:val="003B50D7"/>
    <w:rsid w:val="003B5898"/>
    <w:rsid w:val="003B6078"/>
    <w:rsid w:val="003B69A1"/>
    <w:rsid w:val="003B6B3E"/>
    <w:rsid w:val="003C2AFA"/>
    <w:rsid w:val="003C4878"/>
    <w:rsid w:val="003C4D95"/>
    <w:rsid w:val="003C5E66"/>
    <w:rsid w:val="003C7AF3"/>
    <w:rsid w:val="003D0C3D"/>
    <w:rsid w:val="003D2C72"/>
    <w:rsid w:val="003D4938"/>
    <w:rsid w:val="003E0CAD"/>
    <w:rsid w:val="003E0E34"/>
    <w:rsid w:val="003E0FFF"/>
    <w:rsid w:val="003E31FA"/>
    <w:rsid w:val="003E5052"/>
    <w:rsid w:val="003F039E"/>
    <w:rsid w:val="003F7906"/>
    <w:rsid w:val="003F7CFB"/>
    <w:rsid w:val="00401E61"/>
    <w:rsid w:val="00404C64"/>
    <w:rsid w:val="00405051"/>
    <w:rsid w:val="0040773A"/>
    <w:rsid w:val="00407C30"/>
    <w:rsid w:val="00410990"/>
    <w:rsid w:val="00410AA3"/>
    <w:rsid w:val="004121E9"/>
    <w:rsid w:val="0041336C"/>
    <w:rsid w:val="00415FF4"/>
    <w:rsid w:val="004164B2"/>
    <w:rsid w:val="00417C75"/>
    <w:rsid w:val="00417F02"/>
    <w:rsid w:val="00421137"/>
    <w:rsid w:val="0042212B"/>
    <w:rsid w:val="004221AF"/>
    <w:rsid w:val="00422B95"/>
    <w:rsid w:val="00423CC8"/>
    <w:rsid w:val="00423D2E"/>
    <w:rsid w:val="00426F38"/>
    <w:rsid w:val="004333FB"/>
    <w:rsid w:val="004509B0"/>
    <w:rsid w:val="00451EB0"/>
    <w:rsid w:val="0045239A"/>
    <w:rsid w:val="00456104"/>
    <w:rsid w:val="0046038F"/>
    <w:rsid w:val="00461BC2"/>
    <w:rsid w:val="00461E02"/>
    <w:rsid w:val="00462114"/>
    <w:rsid w:val="004621D2"/>
    <w:rsid w:val="00463BD5"/>
    <w:rsid w:val="00463BFF"/>
    <w:rsid w:val="0047027F"/>
    <w:rsid w:val="00470A7F"/>
    <w:rsid w:val="00474351"/>
    <w:rsid w:val="004770D0"/>
    <w:rsid w:val="00485F0A"/>
    <w:rsid w:val="00486487"/>
    <w:rsid w:val="00487C0F"/>
    <w:rsid w:val="00491DC6"/>
    <w:rsid w:val="0049467E"/>
    <w:rsid w:val="00494CDC"/>
    <w:rsid w:val="00495680"/>
    <w:rsid w:val="004957FF"/>
    <w:rsid w:val="004968DD"/>
    <w:rsid w:val="004B0E16"/>
    <w:rsid w:val="004B3DBB"/>
    <w:rsid w:val="004C4636"/>
    <w:rsid w:val="004C5BE8"/>
    <w:rsid w:val="004D1CD6"/>
    <w:rsid w:val="004D20DE"/>
    <w:rsid w:val="004D42FC"/>
    <w:rsid w:val="004E4C3D"/>
    <w:rsid w:val="004E5E1C"/>
    <w:rsid w:val="004E6B3F"/>
    <w:rsid w:val="004E6DE2"/>
    <w:rsid w:val="004F0D7B"/>
    <w:rsid w:val="004F1E55"/>
    <w:rsid w:val="004F5DE5"/>
    <w:rsid w:val="00503DA8"/>
    <w:rsid w:val="0050566C"/>
    <w:rsid w:val="0050606F"/>
    <w:rsid w:val="0050764A"/>
    <w:rsid w:val="005126BE"/>
    <w:rsid w:val="00514A99"/>
    <w:rsid w:val="005154C1"/>
    <w:rsid w:val="0053097A"/>
    <w:rsid w:val="00532C05"/>
    <w:rsid w:val="00535809"/>
    <w:rsid w:val="00536F07"/>
    <w:rsid w:val="00541985"/>
    <w:rsid w:val="00542597"/>
    <w:rsid w:val="0054317B"/>
    <w:rsid w:val="00543A8E"/>
    <w:rsid w:val="00543AA6"/>
    <w:rsid w:val="00544AF7"/>
    <w:rsid w:val="005452B8"/>
    <w:rsid w:val="005522DF"/>
    <w:rsid w:val="005525FF"/>
    <w:rsid w:val="00555449"/>
    <w:rsid w:val="00555BFA"/>
    <w:rsid w:val="00555C31"/>
    <w:rsid w:val="005570CE"/>
    <w:rsid w:val="005674CF"/>
    <w:rsid w:val="005676C2"/>
    <w:rsid w:val="005725CA"/>
    <w:rsid w:val="00585406"/>
    <w:rsid w:val="0058615A"/>
    <w:rsid w:val="00592B70"/>
    <w:rsid w:val="0059380A"/>
    <w:rsid w:val="005968B5"/>
    <w:rsid w:val="00596CEF"/>
    <w:rsid w:val="005A17B9"/>
    <w:rsid w:val="005A44A7"/>
    <w:rsid w:val="005A497C"/>
    <w:rsid w:val="005A6BF7"/>
    <w:rsid w:val="005A7B8D"/>
    <w:rsid w:val="005B03B0"/>
    <w:rsid w:val="005B39E6"/>
    <w:rsid w:val="005B3A8B"/>
    <w:rsid w:val="005B4412"/>
    <w:rsid w:val="005B6E30"/>
    <w:rsid w:val="005B7007"/>
    <w:rsid w:val="005C0295"/>
    <w:rsid w:val="005C0FF9"/>
    <w:rsid w:val="005C2CF7"/>
    <w:rsid w:val="005C5F3D"/>
    <w:rsid w:val="005C666F"/>
    <w:rsid w:val="005D185E"/>
    <w:rsid w:val="005D3E20"/>
    <w:rsid w:val="005D6FA1"/>
    <w:rsid w:val="005E00C0"/>
    <w:rsid w:val="005E1DE5"/>
    <w:rsid w:val="005E4672"/>
    <w:rsid w:val="005E49BE"/>
    <w:rsid w:val="005E5F99"/>
    <w:rsid w:val="005F1944"/>
    <w:rsid w:val="005F2A8F"/>
    <w:rsid w:val="005F436D"/>
    <w:rsid w:val="005F470E"/>
    <w:rsid w:val="005F4A76"/>
    <w:rsid w:val="005F5795"/>
    <w:rsid w:val="005F6B54"/>
    <w:rsid w:val="005F7A63"/>
    <w:rsid w:val="005F7BF5"/>
    <w:rsid w:val="00602DA7"/>
    <w:rsid w:val="00602EFB"/>
    <w:rsid w:val="00606455"/>
    <w:rsid w:val="00606EF8"/>
    <w:rsid w:val="006122D1"/>
    <w:rsid w:val="00614F3C"/>
    <w:rsid w:val="006156AB"/>
    <w:rsid w:val="00615B3F"/>
    <w:rsid w:val="00617DC3"/>
    <w:rsid w:val="00623A6E"/>
    <w:rsid w:val="006257B8"/>
    <w:rsid w:val="00627E26"/>
    <w:rsid w:val="00635309"/>
    <w:rsid w:val="00636F13"/>
    <w:rsid w:val="006370BC"/>
    <w:rsid w:val="00641058"/>
    <w:rsid w:val="0064109A"/>
    <w:rsid w:val="006418BB"/>
    <w:rsid w:val="00645BDD"/>
    <w:rsid w:val="00646CAD"/>
    <w:rsid w:val="00650B4E"/>
    <w:rsid w:val="0065144F"/>
    <w:rsid w:val="00652253"/>
    <w:rsid w:val="00653D54"/>
    <w:rsid w:val="00653E5F"/>
    <w:rsid w:val="0065401F"/>
    <w:rsid w:val="00657AC8"/>
    <w:rsid w:val="00657EE6"/>
    <w:rsid w:val="006607C6"/>
    <w:rsid w:val="00663811"/>
    <w:rsid w:val="00664329"/>
    <w:rsid w:val="006710A3"/>
    <w:rsid w:val="00671999"/>
    <w:rsid w:val="00676A05"/>
    <w:rsid w:val="0067720F"/>
    <w:rsid w:val="006800B4"/>
    <w:rsid w:val="00682F6A"/>
    <w:rsid w:val="0068454A"/>
    <w:rsid w:val="00687BA3"/>
    <w:rsid w:val="00690919"/>
    <w:rsid w:val="0069234C"/>
    <w:rsid w:val="0069288A"/>
    <w:rsid w:val="006933F9"/>
    <w:rsid w:val="00694243"/>
    <w:rsid w:val="00696B6B"/>
    <w:rsid w:val="006A0FAE"/>
    <w:rsid w:val="006A3112"/>
    <w:rsid w:val="006A35DE"/>
    <w:rsid w:val="006A4EC5"/>
    <w:rsid w:val="006A6206"/>
    <w:rsid w:val="006A6C46"/>
    <w:rsid w:val="006A6CA7"/>
    <w:rsid w:val="006A7630"/>
    <w:rsid w:val="006B0F8C"/>
    <w:rsid w:val="006B13BD"/>
    <w:rsid w:val="006B311B"/>
    <w:rsid w:val="006B4672"/>
    <w:rsid w:val="006B5096"/>
    <w:rsid w:val="006C09F3"/>
    <w:rsid w:val="006C276C"/>
    <w:rsid w:val="006C2DF7"/>
    <w:rsid w:val="006C5C97"/>
    <w:rsid w:val="006C642A"/>
    <w:rsid w:val="006D1137"/>
    <w:rsid w:val="006D4186"/>
    <w:rsid w:val="006D522E"/>
    <w:rsid w:val="006D6390"/>
    <w:rsid w:val="006D66EF"/>
    <w:rsid w:val="006D6CE9"/>
    <w:rsid w:val="006E07F4"/>
    <w:rsid w:val="006E0C1B"/>
    <w:rsid w:val="006E4158"/>
    <w:rsid w:val="006E47CB"/>
    <w:rsid w:val="006E4A14"/>
    <w:rsid w:val="006F02EA"/>
    <w:rsid w:val="006F0B07"/>
    <w:rsid w:val="006F1E46"/>
    <w:rsid w:val="006F5B79"/>
    <w:rsid w:val="006F65E1"/>
    <w:rsid w:val="00701565"/>
    <w:rsid w:val="00703391"/>
    <w:rsid w:val="00710563"/>
    <w:rsid w:val="007141C1"/>
    <w:rsid w:val="00714A12"/>
    <w:rsid w:val="0071599C"/>
    <w:rsid w:val="00717D35"/>
    <w:rsid w:val="00723430"/>
    <w:rsid w:val="00723D72"/>
    <w:rsid w:val="007246B4"/>
    <w:rsid w:val="00730330"/>
    <w:rsid w:val="00731413"/>
    <w:rsid w:val="00732B45"/>
    <w:rsid w:val="00735941"/>
    <w:rsid w:val="007373EB"/>
    <w:rsid w:val="007452C1"/>
    <w:rsid w:val="0075263A"/>
    <w:rsid w:val="00755CA7"/>
    <w:rsid w:val="00756900"/>
    <w:rsid w:val="00756AD6"/>
    <w:rsid w:val="00756B93"/>
    <w:rsid w:val="00757A16"/>
    <w:rsid w:val="0076096B"/>
    <w:rsid w:val="00770C31"/>
    <w:rsid w:val="00770EF5"/>
    <w:rsid w:val="007715AD"/>
    <w:rsid w:val="00771A2E"/>
    <w:rsid w:val="0077258E"/>
    <w:rsid w:val="00772A9C"/>
    <w:rsid w:val="00772B0C"/>
    <w:rsid w:val="00786F7D"/>
    <w:rsid w:val="0078724A"/>
    <w:rsid w:val="007A23B9"/>
    <w:rsid w:val="007A3A84"/>
    <w:rsid w:val="007B3677"/>
    <w:rsid w:val="007B50B6"/>
    <w:rsid w:val="007B61B9"/>
    <w:rsid w:val="007C029D"/>
    <w:rsid w:val="007C2370"/>
    <w:rsid w:val="007C5795"/>
    <w:rsid w:val="007C58DB"/>
    <w:rsid w:val="007C6C96"/>
    <w:rsid w:val="007C7286"/>
    <w:rsid w:val="007D1349"/>
    <w:rsid w:val="007D1CE4"/>
    <w:rsid w:val="007D238F"/>
    <w:rsid w:val="007D4214"/>
    <w:rsid w:val="007D56C8"/>
    <w:rsid w:val="007D7E03"/>
    <w:rsid w:val="007E1253"/>
    <w:rsid w:val="007E189E"/>
    <w:rsid w:val="007E220D"/>
    <w:rsid w:val="007E2549"/>
    <w:rsid w:val="007E30DE"/>
    <w:rsid w:val="007F238D"/>
    <w:rsid w:val="007F2E19"/>
    <w:rsid w:val="007F52FD"/>
    <w:rsid w:val="007F66E4"/>
    <w:rsid w:val="00803C5A"/>
    <w:rsid w:val="008053C1"/>
    <w:rsid w:val="00805E9C"/>
    <w:rsid w:val="00807738"/>
    <w:rsid w:val="008077E3"/>
    <w:rsid w:val="008110AC"/>
    <w:rsid w:val="00815FCC"/>
    <w:rsid w:val="00820EF5"/>
    <w:rsid w:val="00821288"/>
    <w:rsid w:val="00823004"/>
    <w:rsid w:val="00823215"/>
    <w:rsid w:val="00824488"/>
    <w:rsid w:val="00824928"/>
    <w:rsid w:val="00824F46"/>
    <w:rsid w:val="008279CA"/>
    <w:rsid w:val="0083446E"/>
    <w:rsid w:val="0084025A"/>
    <w:rsid w:val="00841AFB"/>
    <w:rsid w:val="00843173"/>
    <w:rsid w:val="0084382E"/>
    <w:rsid w:val="00844A89"/>
    <w:rsid w:val="008463AF"/>
    <w:rsid w:val="00847B23"/>
    <w:rsid w:val="008513E9"/>
    <w:rsid w:val="0085606C"/>
    <w:rsid w:val="008569F9"/>
    <w:rsid w:val="0086033A"/>
    <w:rsid w:val="00863749"/>
    <w:rsid w:val="00863BF1"/>
    <w:rsid w:val="00866C41"/>
    <w:rsid w:val="008708BB"/>
    <w:rsid w:val="008747CD"/>
    <w:rsid w:val="00874F95"/>
    <w:rsid w:val="0088065C"/>
    <w:rsid w:val="008814B5"/>
    <w:rsid w:val="008846B0"/>
    <w:rsid w:val="008848DC"/>
    <w:rsid w:val="00884F99"/>
    <w:rsid w:val="00894277"/>
    <w:rsid w:val="0089440C"/>
    <w:rsid w:val="008A02EE"/>
    <w:rsid w:val="008A1ABA"/>
    <w:rsid w:val="008B056C"/>
    <w:rsid w:val="008B0826"/>
    <w:rsid w:val="008B0A6C"/>
    <w:rsid w:val="008B13D9"/>
    <w:rsid w:val="008B58E2"/>
    <w:rsid w:val="008B6080"/>
    <w:rsid w:val="008B7C84"/>
    <w:rsid w:val="008C0DEB"/>
    <w:rsid w:val="008C24C2"/>
    <w:rsid w:val="008C4F0B"/>
    <w:rsid w:val="008C686F"/>
    <w:rsid w:val="008C6B37"/>
    <w:rsid w:val="008D22B7"/>
    <w:rsid w:val="008D2D57"/>
    <w:rsid w:val="008D34AE"/>
    <w:rsid w:val="008D4AD0"/>
    <w:rsid w:val="008D746C"/>
    <w:rsid w:val="008D7B2C"/>
    <w:rsid w:val="008E11BB"/>
    <w:rsid w:val="008E3CF4"/>
    <w:rsid w:val="008E6712"/>
    <w:rsid w:val="008E71B7"/>
    <w:rsid w:val="008E7DB6"/>
    <w:rsid w:val="008F0B1B"/>
    <w:rsid w:val="008F1BA5"/>
    <w:rsid w:val="008F4A58"/>
    <w:rsid w:val="008F5F42"/>
    <w:rsid w:val="00900E70"/>
    <w:rsid w:val="00902A2D"/>
    <w:rsid w:val="009034C3"/>
    <w:rsid w:val="00905801"/>
    <w:rsid w:val="0090642D"/>
    <w:rsid w:val="00910171"/>
    <w:rsid w:val="0091342E"/>
    <w:rsid w:val="00915AC3"/>
    <w:rsid w:val="00916232"/>
    <w:rsid w:val="00920F13"/>
    <w:rsid w:val="009217E6"/>
    <w:rsid w:val="00925C34"/>
    <w:rsid w:val="0092675E"/>
    <w:rsid w:val="00926876"/>
    <w:rsid w:val="00931DF0"/>
    <w:rsid w:val="00932A61"/>
    <w:rsid w:val="009368E7"/>
    <w:rsid w:val="00936E4D"/>
    <w:rsid w:val="009375B6"/>
    <w:rsid w:val="00942575"/>
    <w:rsid w:val="009452C3"/>
    <w:rsid w:val="00945DE9"/>
    <w:rsid w:val="00947415"/>
    <w:rsid w:val="009479DE"/>
    <w:rsid w:val="00947D82"/>
    <w:rsid w:val="00954706"/>
    <w:rsid w:val="00955FEC"/>
    <w:rsid w:val="0095641E"/>
    <w:rsid w:val="00956CAD"/>
    <w:rsid w:val="009601CA"/>
    <w:rsid w:val="009622BC"/>
    <w:rsid w:val="00963CC7"/>
    <w:rsid w:val="0096584A"/>
    <w:rsid w:val="009717EC"/>
    <w:rsid w:val="00974978"/>
    <w:rsid w:val="00981678"/>
    <w:rsid w:val="00985B67"/>
    <w:rsid w:val="009860C3"/>
    <w:rsid w:val="0099094F"/>
    <w:rsid w:val="009919B0"/>
    <w:rsid w:val="00993168"/>
    <w:rsid w:val="009A2779"/>
    <w:rsid w:val="009A440C"/>
    <w:rsid w:val="009A44A1"/>
    <w:rsid w:val="009A565C"/>
    <w:rsid w:val="009A78AD"/>
    <w:rsid w:val="009B03EB"/>
    <w:rsid w:val="009B3B6E"/>
    <w:rsid w:val="009C1688"/>
    <w:rsid w:val="009C229E"/>
    <w:rsid w:val="009C4083"/>
    <w:rsid w:val="009C5099"/>
    <w:rsid w:val="009C7CD1"/>
    <w:rsid w:val="009C7F49"/>
    <w:rsid w:val="009D3E19"/>
    <w:rsid w:val="009E2117"/>
    <w:rsid w:val="009E279C"/>
    <w:rsid w:val="009E7E6B"/>
    <w:rsid w:val="009F323B"/>
    <w:rsid w:val="009F60E8"/>
    <w:rsid w:val="009F72B3"/>
    <w:rsid w:val="00A04280"/>
    <w:rsid w:val="00A046F5"/>
    <w:rsid w:val="00A07171"/>
    <w:rsid w:val="00A1012D"/>
    <w:rsid w:val="00A1140B"/>
    <w:rsid w:val="00A11D20"/>
    <w:rsid w:val="00A12EE8"/>
    <w:rsid w:val="00A14D5F"/>
    <w:rsid w:val="00A17338"/>
    <w:rsid w:val="00A203B4"/>
    <w:rsid w:val="00A2241F"/>
    <w:rsid w:val="00A234D1"/>
    <w:rsid w:val="00A24BB5"/>
    <w:rsid w:val="00A24FBB"/>
    <w:rsid w:val="00A26C7B"/>
    <w:rsid w:val="00A30A0C"/>
    <w:rsid w:val="00A34076"/>
    <w:rsid w:val="00A34EB9"/>
    <w:rsid w:val="00A352AE"/>
    <w:rsid w:val="00A40F6E"/>
    <w:rsid w:val="00A41542"/>
    <w:rsid w:val="00A41658"/>
    <w:rsid w:val="00A43491"/>
    <w:rsid w:val="00A514BF"/>
    <w:rsid w:val="00A52E95"/>
    <w:rsid w:val="00A53648"/>
    <w:rsid w:val="00A54348"/>
    <w:rsid w:val="00A543C9"/>
    <w:rsid w:val="00A55B96"/>
    <w:rsid w:val="00A57D09"/>
    <w:rsid w:val="00A6569D"/>
    <w:rsid w:val="00A65FAB"/>
    <w:rsid w:val="00A70427"/>
    <w:rsid w:val="00A723C3"/>
    <w:rsid w:val="00A73C6A"/>
    <w:rsid w:val="00A762F2"/>
    <w:rsid w:val="00A7643F"/>
    <w:rsid w:val="00A76C83"/>
    <w:rsid w:val="00A80E0E"/>
    <w:rsid w:val="00A81EEB"/>
    <w:rsid w:val="00A85334"/>
    <w:rsid w:val="00A870F9"/>
    <w:rsid w:val="00A87573"/>
    <w:rsid w:val="00A90879"/>
    <w:rsid w:val="00A92B37"/>
    <w:rsid w:val="00A93A18"/>
    <w:rsid w:val="00A96CF1"/>
    <w:rsid w:val="00A96E8B"/>
    <w:rsid w:val="00AA1FD6"/>
    <w:rsid w:val="00AA429D"/>
    <w:rsid w:val="00AA7566"/>
    <w:rsid w:val="00AA7786"/>
    <w:rsid w:val="00AB351D"/>
    <w:rsid w:val="00AB43CB"/>
    <w:rsid w:val="00AB61D3"/>
    <w:rsid w:val="00AC2DB9"/>
    <w:rsid w:val="00AC5CC7"/>
    <w:rsid w:val="00AC63CE"/>
    <w:rsid w:val="00AC733B"/>
    <w:rsid w:val="00AD0911"/>
    <w:rsid w:val="00AD0BA5"/>
    <w:rsid w:val="00AD1A87"/>
    <w:rsid w:val="00AD38A3"/>
    <w:rsid w:val="00AD5F84"/>
    <w:rsid w:val="00AD7F37"/>
    <w:rsid w:val="00AE0442"/>
    <w:rsid w:val="00AE0B1F"/>
    <w:rsid w:val="00AE326F"/>
    <w:rsid w:val="00AE6261"/>
    <w:rsid w:val="00AE64E0"/>
    <w:rsid w:val="00AF2635"/>
    <w:rsid w:val="00AF37FB"/>
    <w:rsid w:val="00AF3927"/>
    <w:rsid w:val="00AF7191"/>
    <w:rsid w:val="00B00182"/>
    <w:rsid w:val="00B01D9A"/>
    <w:rsid w:val="00B02266"/>
    <w:rsid w:val="00B05C37"/>
    <w:rsid w:val="00B0615F"/>
    <w:rsid w:val="00B07933"/>
    <w:rsid w:val="00B11485"/>
    <w:rsid w:val="00B11A78"/>
    <w:rsid w:val="00B126A3"/>
    <w:rsid w:val="00B1334A"/>
    <w:rsid w:val="00B13F05"/>
    <w:rsid w:val="00B15102"/>
    <w:rsid w:val="00B27342"/>
    <w:rsid w:val="00B33B2A"/>
    <w:rsid w:val="00B423CA"/>
    <w:rsid w:val="00B44B06"/>
    <w:rsid w:val="00B46B64"/>
    <w:rsid w:val="00B510F4"/>
    <w:rsid w:val="00B527EA"/>
    <w:rsid w:val="00B57810"/>
    <w:rsid w:val="00B578E3"/>
    <w:rsid w:val="00B602A6"/>
    <w:rsid w:val="00B63F15"/>
    <w:rsid w:val="00B64E66"/>
    <w:rsid w:val="00B662EF"/>
    <w:rsid w:val="00B66655"/>
    <w:rsid w:val="00B67A90"/>
    <w:rsid w:val="00B72D9C"/>
    <w:rsid w:val="00B744CD"/>
    <w:rsid w:val="00B75027"/>
    <w:rsid w:val="00B754BE"/>
    <w:rsid w:val="00B75DEA"/>
    <w:rsid w:val="00B765E5"/>
    <w:rsid w:val="00B80031"/>
    <w:rsid w:val="00B8202A"/>
    <w:rsid w:val="00B8202D"/>
    <w:rsid w:val="00B84960"/>
    <w:rsid w:val="00B867F2"/>
    <w:rsid w:val="00B97E18"/>
    <w:rsid w:val="00BA3DE8"/>
    <w:rsid w:val="00BA45B8"/>
    <w:rsid w:val="00BA4E27"/>
    <w:rsid w:val="00BA6C4A"/>
    <w:rsid w:val="00BB71C2"/>
    <w:rsid w:val="00BC17BD"/>
    <w:rsid w:val="00BC4852"/>
    <w:rsid w:val="00BC4F00"/>
    <w:rsid w:val="00BC585D"/>
    <w:rsid w:val="00BD0ED9"/>
    <w:rsid w:val="00BD1394"/>
    <w:rsid w:val="00BD45E4"/>
    <w:rsid w:val="00BD511B"/>
    <w:rsid w:val="00BD52FE"/>
    <w:rsid w:val="00BD79BB"/>
    <w:rsid w:val="00BE3294"/>
    <w:rsid w:val="00BE399B"/>
    <w:rsid w:val="00BE5031"/>
    <w:rsid w:val="00BE7FAC"/>
    <w:rsid w:val="00BF00AE"/>
    <w:rsid w:val="00BF4529"/>
    <w:rsid w:val="00BF5422"/>
    <w:rsid w:val="00C01139"/>
    <w:rsid w:val="00C01669"/>
    <w:rsid w:val="00C01BDB"/>
    <w:rsid w:val="00C02461"/>
    <w:rsid w:val="00C03371"/>
    <w:rsid w:val="00C04629"/>
    <w:rsid w:val="00C04CCC"/>
    <w:rsid w:val="00C05F24"/>
    <w:rsid w:val="00C07C1B"/>
    <w:rsid w:val="00C11A02"/>
    <w:rsid w:val="00C11EE1"/>
    <w:rsid w:val="00C154E1"/>
    <w:rsid w:val="00C171CD"/>
    <w:rsid w:val="00C17C52"/>
    <w:rsid w:val="00C227DB"/>
    <w:rsid w:val="00C2758D"/>
    <w:rsid w:val="00C27EFC"/>
    <w:rsid w:val="00C308E1"/>
    <w:rsid w:val="00C30BDD"/>
    <w:rsid w:val="00C33BAF"/>
    <w:rsid w:val="00C33E31"/>
    <w:rsid w:val="00C35AE3"/>
    <w:rsid w:val="00C35E2E"/>
    <w:rsid w:val="00C3739A"/>
    <w:rsid w:val="00C40989"/>
    <w:rsid w:val="00C40BC1"/>
    <w:rsid w:val="00C4429D"/>
    <w:rsid w:val="00C449C9"/>
    <w:rsid w:val="00C456E9"/>
    <w:rsid w:val="00C47A8A"/>
    <w:rsid w:val="00C50DD9"/>
    <w:rsid w:val="00C52365"/>
    <w:rsid w:val="00C600C1"/>
    <w:rsid w:val="00C62EA3"/>
    <w:rsid w:val="00C64F94"/>
    <w:rsid w:val="00C67FCE"/>
    <w:rsid w:val="00C74C40"/>
    <w:rsid w:val="00C77DB3"/>
    <w:rsid w:val="00C77E19"/>
    <w:rsid w:val="00C820C9"/>
    <w:rsid w:val="00C83152"/>
    <w:rsid w:val="00C86053"/>
    <w:rsid w:val="00C86D82"/>
    <w:rsid w:val="00C90A67"/>
    <w:rsid w:val="00C93D56"/>
    <w:rsid w:val="00C95060"/>
    <w:rsid w:val="00CA07D4"/>
    <w:rsid w:val="00CA4F3A"/>
    <w:rsid w:val="00CA512F"/>
    <w:rsid w:val="00CA51F4"/>
    <w:rsid w:val="00CA6131"/>
    <w:rsid w:val="00CA7709"/>
    <w:rsid w:val="00CB6AE2"/>
    <w:rsid w:val="00CB7039"/>
    <w:rsid w:val="00CB79B8"/>
    <w:rsid w:val="00CC6011"/>
    <w:rsid w:val="00CD1C7F"/>
    <w:rsid w:val="00CD301B"/>
    <w:rsid w:val="00CD5ADA"/>
    <w:rsid w:val="00CE22B9"/>
    <w:rsid w:val="00CE2461"/>
    <w:rsid w:val="00CE2909"/>
    <w:rsid w:val="00CE4542"/>
    <w:rsid w:val="00CE4D57"/>
    <w:rsid w:val="00CE5FA1"/>
    <w:rsid w:val="00D02FC7"/>
    <w:rsid w:val="00D038B4"/>
    <w:rsid w:val="00D05C98"/>
    <w:rsid w:val="00D10CFC"/>
    <w:rsid w:val="00D11BAD"/>
    <w:rsid w:val="00D17CEC"/>
    <w:rsid w:val="00D20A93"/>
    <w:rsid w:val="00D20D35"/>
    <w:rsid w:val="00D22CFB"/>
    <w:rsid w:val="00D26748"/>
    <w:rsid w:val="00D26AB7"/>
    <w:rsid w:val="00D32C7A"/>
    <w:rsid w:val="00D3607B"/>
    <w:rsid w:val="00D37A06"/>
    <w:rsid w:val="00D41D23"/>
    <w:rsid w:val="00D44C0A"/>
    <w:rsid w:val="00D50BCF"/>
    <w:rsid w:val="00D50C6B"/>
    <w:rsid w:val="00D53731"/>
    <w:rsid w:val="00D561EC"/>
    <w:rsid w:val="00D56CA5"/>
    <w:rsid w:val="00D56DCC"/>
    <w:rsid w:val="00D56F78"/>
    <w:rsid w:val="00D62EC4"/>
    <w:rsid w:val="00D6610F"/>
    <w:rsid w:val="00D66435"/>
    <w:rsid w:val="00D6662F"/>
    <w:rsid w:val="00D667E6"/>
    <w:rsid w:val="00D668D8"/>
    <w:rsid w:val="00D72381"/>
    <w:rsid w:val="00D761C1"/>
    <w:rsid w:val="00D81841"/>
    <w:rsid w:val="00D835B3"/>
    <w:rsid w:val="00D9274D"/>
    <w:rsid w:val="00D94ECC"/>
    <w:rsid w:val="00D9726E"/>
    <w:rsid w:val="00D974FF"/>
    <w:rsid w:val="00DA43F8"/>
    <w:rsid w:val="00DA534B"/>
    <w:rsid w:val="00DA6F0A"/>
    <w:rsid w:val="00DB08F2"/>
    <w:rsid w:val="00DB0DF2"/>
    <w:rsid w:val="00DB3AE4"/>
    <w:rsid w:val="00DB4ACE"/>
    <w:rsid w:val="00DB57B7"/>
    <w:rsid w:val="00DC276E"/>
    <w:rsid w:val="00DC3608"/>
    <w:rsid w:val="00DC4243"/>
    <w:rsid w:val="00DC48E6"/>
    <w:rsid w:val="00DC53AC"/>
    <w:rsid w:val="00DC6856"/>
    <w:rsid w:val="00DC6FAB"/>
    <w:rsid w:val="00DD117F"/>
    <w:rsid w:val="00DD1F3B"/>
    <w:rsid w:val="00DD3ED5"/>
    <w:rsid w:val="00DD3F07"/>
    <w:rsid w:val="00DD47AE"/>
    <w:rsid w:val="00DD5C0C"/>
    <w:rsid w:val="00DD6E71"/>
    <w:rsid w:val="00DE412B"/>
    <w:rsid w:val="00DE504D"/>
    <w:rsid w:val="00DE74E4"/>
    <w:rsid w:val="00DE7ABB"/>
    <w:rsid w:val="00DF0E82"/>
    <w:rsid w:val="00DF4141"/>
    <w:rsid w:val="00DF42A2"/>
    <w:rsid w:val="00DF66D0"/>
    <w:rsid w:val="00DF724F"/>
    <w:rsid w:val="00E00BB4"/>
    <w:rsid w:val="00E00D1F"/>
    <w:rsid w:val="00E02299"/>
    <w:rsid w:val="00E07A63"/>
    <w:rsid w:val="00E11705"/>
    <w:rsid w:val="00E11D38"/>
    <w:rsid w:val="00E12664"/>
    <w:rsid w:val="00E20139"/>
    <w:rsid w:val="00E219E9"/>
    <w:rsid w:val="00E260E7"/>
    <w:rsid w:val="00E27081"/>
    <w:rsid w:val="00E30829"/>
    <w:rsid w:val="00E30FE4"/>
    <w:rsid w:val="00E31B90"/>
    <w:rsid w:val="00E322BE"/>
    <w:rsid w:val="00E35ADF"/>
    <w:rsid w:val="00E408DB"/>
    <w:rsid w:val="00E42B61"/>
    <w:rsid w:val="00E440F2"/>
    <w:rsid w:val="00E53FE6"/>
    <w:rsid w:val="00E544FC"/>
    <w:rsid w:val="00E54C94"/>
    <w:rsid w:val="00E55046"/>
    <w:rsid w:val="00E56AB6"/>
    <w:rsid w:val="00E622D2"/>
    <w:rsid w:val="00E650C3"/>
    <w:rsid w:val="00E670A6"/>
    <w:rsid w:val="00E71B21"/>
    <w:rsid w:val="00E803C3"/>
    <w:rsid w:val="00E80EED"/>
    <w:rsid w:val="00E82D09"/>
    <w:rsid w:val="00E87068"/>
    <w:rsid w:val="00E92B83"/>
    <w:rsid w:val="00EA0F20"/>
    <w:rsid w:val="00EA36E8"/>
    <w:rsid w:val="00EA4184"/>
    <w:rsid w:val="00EA4CF3"/>
    <w:rsid w:val="00EA5D26"/>
    <w:rsid w:val="00EB0EBB"/>
    <w:rsid w:val="00EB120C"/>
    <w:rsid w:val="00EB3524"/>
    <w:rsid w:val="00EB4DB8"/>
    <w:rsid w:val="00EB4DC6"/>
    <w:rsid w:val="00EB5D4D"/>
    <w:rsid w:val="00EB7223"/>
    <w:rsid w:val="00EC0867"/>
    <w:rsid w:val="00EC3E0A"/>
    <w:rsid w:val="00ED0FA6"/>
    <w:rsid w:val="00ED0FE3"/>
    <w:rsid w:val="00ED216B"/>
    <w:rsid w:val="00ED24DA"/>
    <w:rsid w:val="00ED3A45"/>
    <w:rsid w:val="00EF0FC3"/>
    <w:rsid w:val="00EF0FD1"/>
    <w:rsid w:val="00EF4479"/>
    <w:rsid w:val="00EF4502"/>
    <w:rsid w:val="00EF5A7A"/>
    <w:rsid w:val="00EF793B"/>
    <w:rsid w:val="00F03891"/>
    <w:rsid w:val="00F0470B"/>
    <w:rsid w:val="00F12429"/>
    <w:rsid w:val="00F126D9"/>
    <w:rsid w:val="00F13BA0"/>
    <w:rsid w:val="00F20908"/>
    <w:rsid w:val="00F21D46"/>
    <w:rsid w:val="00F22992"/>
    <w:rsid w:val="00F25B03"/>
    <w:rsid w:val="00F34D80"/>
    <w:rsid w:val="00F35355"/>
    <w:rsid w:val="00F36AA5"/>
    <w:rsid w:val="00F3741E"/>
    <w:rsid w:val="00F37FF2"/>
    <w:rsid w:val="00F4147E"/>
    <w:rsid w:val="00F4170E"/>
    <w:rsid w:val="00F43ED5"/>
    <w:rsid w:val="00F51AC4"/>
    <w:rsid w:val="00F52600"/>
    <w:rsid w:val="00F545C3"/>
    <w:rsid w:val="00F55D52"/>
    <w:rsid w:val="00F56B49"/>
    <w:rsid w:val="00F61BDF"/>
    <w:rsid w:val="00F62728"/>
    <w:rsid w:val="00F70099"/>
    <w:rsid w:val="00F71497"/>
    <w:rsid w:val="00F71C82"/>
    <w:rsid w:val="00F724C1"/>
    <w:rsid w:val="00F7343B"/>
    <w:rsid w:val="00F73485"/>
    <w:rsid w:val="00F744C2"/>
    <w:rsid w:val="00F76D06"/>
    <w:rsid w:val="00F8320F"/>
    <w:rsid w:val="00F835A7"/>
    <w:rsid w:val="00F85A45"/>
    <w:rsid w:val="00F85A6C"/>
    <w:rsid w:val="00F91B25"/>
    <w:rsid w:val="00F94F6F"/>
    <w:rsid w:val="00F96B3B"/>
    <w:rsid w:val="00F97AA3"/>
    <w:rsid w:val="00FA7FA2"/>
    <w:rsid w:val="00FB076E"/>
    <w:rsid w:val="00FB07CD"/>
    <w:rsid w:val="00FB1DEE"/>
    <w:rsid w:val="00FC21D9"/>
    <w:rsid w:val="00FC2E1F"/>
    <w:rsid w:val="00FC4A20"/>
    <w:rsid w:val="00FC5A5B"/>
    <w:rsid w:val="00FC5EC6"/>
    <w:rsid w:val="00FC6AAF"/>
    <w:rsid w:val="00FD1DFB"/>
    <w:rsid w:val="00FD42DC"/>
    <w:rsid w:val="00FD503B"/>
    <w:rsid w:val="00FD594B"/>
    <w:rsid w:val="00FE26AD"/>
    <w:rsid w:val="00FE2D79"/>
    <w:rsid w:val="00FE31A5"/>
    <w:rsid w:val="00FE4998"/>
    <w:rsid w:val="00FF304A"/>
    <w:rsid w:val="00FF3AED"/>
    <w:rsid w:val="00FF6D9F"/>
    <w:rsid w:val="00FF7484"/>
    <w:rsid w:val="00FF7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before="240"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7C7286"/>
    <w:pPr>
      <w:spacing w:before="0" w:after="200" w:line="276" w:lineRule="auto"/>
      <w:jc w:val="left"/>
    </w:pPr>
    <w:rPr>
      <w:rFonts w:eastAsiaTheme="minorEastAsia"/>
      <w:lang w:eastAsia="cs-CZ"/>
    </w:rPr>
  </w:style>
  <w:style w:type="paragraph" w:styleId="Nadpis1">
    <w:name w:val="heading 1"/>
    <w:basedOn w:val="Normln"/>
    <w:next w:val="Normln"/>
    <w:link w:val="Nadpis1Char"/>
    <w:uiPriority w:val="9"/>
    <w:qFormat/>
    <w:rsid w:val="007C72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7C7286"/>
    <w:pPr>
      <w:tabs>
        <w:tab w:val="center" w:pos="4536"/>
        <w:tab w:val="right" w:pos="9072"/>
      </w:tabs>
      <w:spacing w:after="0" w:line="240" w:lineRule="auto"/>
    </w:pPr>
  </w:style>
  <w:style w:type="character" w:customStyle="1" w:styleId="ZhlavChar">
    <w:name w:val="Záhlaví Char"/>
    <w:basedOn w:val="Standardnpsmoodstavce"/>
    <w:link w:val="Zhlav"/>
    <w:rsid w:val="007C7286"/>
    <w:rPr>
      <w:rFonts w:eastAsiaTheme="minorEastAsia"/>
      <w:lang w:eastAsia="cs-CZ"/>
    </w:rPr>
  </w:style>
  <w:style w:type="paragraph" w:styleId="Zpat">
    <w:name w:val="footer"/>
    <w:basedOn w:val="Normln"/>
    <w:link w:val="ZpatChar"/>
    <w:uiPriority w:val="99"/>
    <w:unhideWhenUsed/>
    <w:rsid w:val="007C7286"/>
    <w:pPr>
      <w:tabs>
        <w:tab w:val="center" w:pos="4536"/>
        <w:tab w:val="right" w:pos="9072"/>
      </w:tabs>
      <w:spacing w:after="0" w:line="240" w:lineRule="auto"/>
    </w:pPr>
  </w:style>
  <w:style w:type="character" w:customStyle="1" w:styleId="ZpatChar">
    <w:name w:val="Zápatí Char"/>
    <w:basedOn w:val="Standardnpsmoodstavce"/>
    <w:link w:val="Zpat"/>
    <w:uiPriority w:val="99"/>
    <w:rsid w:val="007C7286"/>
    <w:rPr>
      <w:rFonts w:eastAsiaTheme="minorEastAsia"/>
      <w:lang w:eastAsia="cs-CZ"/>
    </w:rPr>
  </w:style>
  <w:style w:type="paragraph" w:styleId="Odstavecseseznamem">
    <w:name w:val="List Paragraph"/>
    <w:basedOn w:val="Normln"/>
    <w:link w:val="OdstavecseseznamemChar"/>
    <w:uiPriority w:val="99"/>
    <w:qFormat/>
    <w:rsid w:val="007C7286"/>
    <w:pPr>
      <w:numPr>
        <w:numId w:val="2"/>
      </w:numPr>
      <w:spacing w:after="0" w:line="240" w:lineRule="auto"/>
      <w:jc w:val="both"/>
    </w:pPr>
    <w:rPr>
      <w:color w:val="000000" w:themeColor="text1"/>
      <w:sz w:val="18"/>
      <w:szCs w:val="18"/>
    </w:rPr>
  </w:style>
  <w:style w:type="paragraph" w:customStyle="1" w:styleId="nadpisH2">
    <w:name w:val="nadpis H2"/>
    <w:basedOn w:val="Normln"/>
    <w:link w:val="nadpisH2Char"/>
    <w:qFormat/>
    <w:rsid w:val="007C7286"/>
    <w:pPr>
      <w:numPr>
        <w:numId w:val="1"/>
      </w:numPr>
      <w:spacing w:before="40" w:after="0" w:line="240" w:lineRule="auto"/>
      <w:jc w:val="both"/>
    </w:pPr>
    <w:rPr>
      <w:b/>
      <w:color w:val="000000" w:themeColor="text1"/>
      <w:sz w:val="18"/>
      <w:szCs w:val="18"/>
    </w:rPr>
  </w:style>
  <w:style w:type="paragraph" w:customStyle="1" w:styleId="nadpisH1">
    <w:name w:val="nadpis H1"/>
    <w:basedOn w:val="Nadpis1"/>
    <w:link w:val="nadpisH1Char"/>
    <w:qFormat/>
    <w:rsid w:val="007C7286"/>
    <w:pPr>
      <w:keepNext w:val="0"/>
      <w:keepLines w:val="0"/>
      <w:spacing w:before="0" w:after="200"/>
      <w:jc w:val="center"/>
    </w:pPr>
    <w:rPr>
      <w:rFonts w:asciiTheme="minorHAnsi" w:eastAsiaTheme="minorEastAsia" w:hAnsiTheme="minorHAnsi" w:cstheme="minorBidi"/>
      <w:bCs w:val="0"/>
      <w:color w:val="auto"/>
      <w:sz w:val="24"/>
      <w:szCs w:val="24"/>
      <w:u w:val="single"/>
    </w:rPr>
  </w:style>
  <w:style w:type="character" w:customStyle="1" w:styleId="nadpisH2Char">
    <w:name w:val="nadpis H2 Char"/>
    <w:basedOn w:val="Standardnpsmoodstavce"/>
    <w:link w:val="nadpisH2"/>
    <w:rsid w:val="007C7286"/>
    <w:rPr>
      <w:rFonts w:eastAsiaTheme="minorEastAsia"/>
      <w:b/>
      <w:color w:val="000000" w:themeColor="text1"/>
      <w:sz w:val="18"/>
      <w:szCs w:val="18"/>
      <w:lang w:eastAsia="cs-CZ"/>
    </w:rPr>
  </w:style>
  <w:style w:type="character" w:customStyle="1" w:styleId="nadpisH1Char">
    <w:name w:val="nadpis H1 Char"/>
    <w:basedOn w:val="Standardnpsmoodstavce"/>
    <w:link w:val="nadpisH1"/>
    <w:rsid w:val="007C7286"/>
    <w:rPr>
      <w:rFonts w:eastAsiaTheme="minorEastAsia"/>
      <w:b/>
      <w:sz w:val="24"/>
      <w:szCs w:val="24"/>
      <w:u w:val="single"/>
      <w:lang w:eastAsia="cs-CZ"/>
    </w:rPr>
  </w:style>
  <w:style w:type="paragraph" w:customStyle="1" w:styleId="zkladnpsmoodrka">
    <w:name w:val="základní písmo odrážka"/>
    <w:basedOn w:val="Normln"/>
    <w:link w:val="zkladnpsmoodrkaChar"/>
    <w:qFormat/>
    <w:rsid w:val="007C7286"/>
    <w:pPr>
      <w:autoSpaceDE w:val="0"/>
      <w:autoSpaceDN w:val="0"/>
      <w:adjustRightInd w:val="0"/>
      <w:spacing w:after="0"/>
      <w:jc w:val="both"/>
    </w:pPr>
    <w:rPr>
      <w:rFonts w:ascii="Arial" w:hAnsi="Arial" w:cs="Arial"/>
      <w:bCs/>
      <w:color w:val="1A171B"/>
      <w:sz w:val="18"/>
      <w:szCs w:val="18"/>
    </w:rPr>
  </w:style>
  <w:style w:type="character" w:customStyle="1" w:styleId="OdstavecseseznamemChar">
    <w:name w:val="Odstavec se seznamem Char"/>
    <w:basedOn w:val="Standardnpsmoodstavce"/>
    <w:link w:val="Odstavecseseznamem"/>
    <w:uiPriority w:val="99"/>
    <w:rsid w:val="007C7286"/>
    <w:rPr>
      <w:rFonts w:eastAsiaTheme="minorEastAsia"/>
      <w:color w:val="000000" w:themeColor="text1"/>
      <w:sz w:val="18"/>
      <w:szCs w:val="18"/>
      <w:lang w:eastAsia="cs-CZ"/>
    </w:rPr>
  </w:style>
  <w:style w:type="character" w:customStyle="1" w:styleId="zkladnpsmoodrkaChar">
    <w:name w:val="základní písmo odrážka Char"/>
    <w:basedOn w:val="OdstavecseseznamemChar"/>
    <w:link w:val="zkladnpsmoodrka"/>
    <w:rsid w:val="007C7286"/>
    <w:rPr>
      <w:rFonts w:ascii="Arial" w:eastAsiaTheme="minorEastAsia" w:hAnsi="Arial" w:cs="Arial"/>
      <w:bCs/>
      <w:color w:val="1A171B"/>
      <w:sz w:val="18"/>
      <w:szCs w:val="18"/>
      <w:lang w:eastAsia="cs-CZ"/>
    </w:rPr>
  </w:style>
  <w:style w:type="character" w:styleId="Hypertextovodkaz">
    <w:name w:val="Hyperlink"/>
    <w:basedOn w:val="Standardnpsmoodstavce"/>
    <w:uiPriority w:val="99"/>
    <w:unhideWhenUsed/>
    <w:rsid w:val="007C7286"/>
    <w:rPr>
      <w:color w:val="0000FF" w:themeColor="hyperlink"/>
      <w:u w:val="single"/>
    </w:rPr>
  </w:style>
  <w:style w:type="paragraph" w:customStyle="1" w:styleId="Pa1">
    <w:name w:val="Pa1"/>
    <w:basedOn w:val="Normln"/>
    <w:next w:val="Normln"/>
    <w:uiPriority w:val="99"/>
    <w:rsid w:val="007C7286"/>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7C7286"/>
    <w:rPr>
      <w:color w:val="000000"/>
      <w:sz w:val="14"/>
      <w:szCs w:val="14"/>
    </w:rPr>
  </w:style>
  <w:style w:type="table" w:styleId="Mkatabulky">
    <w:name w:val="Table Grid"/>
    <w:basedOn w:val="Normlntabulka"/>
    <w:uiPriority w:val="59"/>
    <w:rsid w:val="007C7286"/>
    <w:pPr>
      <w:spacing w:before="0" w:after="0"/>
      <w:jc w:val="left"/>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7C7286"/>
    <w:rPr>
      <w:color w:val="808080"/>
    </w:rPr>
  </w:style>
  <w:style w:type="character" w:styleId="Siln">
    <w:name w:val="Strong"/>
    <w:basedOn w:val="Standardnpsmoodstavce"/>
    <w:uiPriority w:val="22"/>
    <w:qFormat/>
    <w:rsid w:val="007C7286"/>
    <w:rPr>
      <w:b/>
      <w:bCs/>
    </w:rPr>
  </w:style>
  <w:style w:type="character" w:customStyle="1" w:styleId="Nadpis1Char">
    <w:name w:val="Nadpis 1 Char"/>
    <w:basedOn w:val="Standardnpsmoodstavce"/>
    <w:link w:val="Nadpis1"/>
    <w:uiPriority w:val="9"/>
    <w:rsid w:val="007C7286"/>
    <w:rPr>
      <w:rFonts w:asciiTheme="majorHAnsi" w:eastAsiaTheme="majorEastAsia" w:hAnsiTheme="majorHAnsi" w:cstheme="majorBidi"/>
      <w:b/>
      <w:bCs/>
      <w:color w:val="365F91" w:themeColor="accent1" w:themeShade="BF"/>
      <w:sz w:val="28"/>
      <w:szCs w:val="28"/>
      <w:lang w:eastAsia="cs-CZ"/>
    </w:rPr>
  </w:style>
  <w:style w:type="paragraph" w:styleId="Textbubliny">
    <w:name w:val="Balloon Text"/>
    <w:basedOn w:val="Normln"/>
    <w:link w:val="TextbublinyChar"/>
    <w:uiPriority w:val="99"/>
    <w:semiHidden/>
    <w:unhideWhenUsed/>
    <w:rsid w:val="007C72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7286"/>
    <w:rPr>
      <w:rFonts w:ascii="Tahoma" w:eastAsiaTheme="minorEastAsia"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before="240"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7C7286"/>
    <w:pPr>
      <w:spacing w:before="0" w:after="200" w:line="276" w:lineRule="auto"/>
      <w:jc w:val="left"/>
    </w:pPr>
    <w:rPr>
      <w:rFonts w:eastAsiaTheme="minorEastAsia"/>
      <w:lang w:eastAsia="cs-CZ"/>
    </w:rPr>
  </w:style>
  <w:style w:type="paragraph" w:styleId="Nadpis1">
    <w:name w:val="heading 1"/>
    <w:basedOn w:val="Normln"/>
    <w:next w:val="Normln"/>
    <w:link w:val="Nadpis1Char"/>
    <w:uiPriority w:val="9"/>
    <w:qFormat/>
    <w:rsid w:val="007C72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7C7286"/>
    <w:pPr>
      <w:tabs>
        <w:tab w:val="center" w:pos="4536"/>
        <w:tab w:val="right" w:pos="9072"/>
      </w:tabs>
      <w:spacing w:after="0" w:line="240" w:lineRule="auto"/>
    </w:pPr>
  </w:style>
  <w:style w:type="character" w:customStyle="1" w:styleId="ZhlavChar">
    <w:name w:val="Záhlaví Char"/>
    <w:basedOn w:val="Standardnpsmoodstavce"/>
    <w:link w:val="Zhlav"/>
    <w:rsid w:val="007C7286"/>
    <w:rPr>
      <w:rFonts w:eastAsiaTheme="minorEastAsia"/>
      <w:lang w:eastAsia="cs-CZ"/>
    </w:rPr>
  </w:style>
  <w:style w:type="paragraph" w:styleId="Zpat">
    <w:name w:val="footer"/>
    <w:basedOn w:val="Normln"/>
    <w:link w:val="ZpatChar"/>
    <w:uiPriority w:val="99"/>
    <w:unhideWhenUsed/>
    <w:rsid w:val="007C7286"/>
    <w:pPr>
      <w:tabs>
        <w:tab w:val="center" w:pos="4536"/>
        <w:tab w:val="right" w:pos="9072"/>
      </w:tabs>
      <w:spacing w:after="0" w:line="240" w:lineRule="auto"/>
    </w:pPr>
  </w:style>
  <w:style w:type="character" w:customStyle="1" w:styleId="ZpatChar">
    <w:name w:val="Zápatí Char"/>
    <w:basedOn w:val="Standardnpsmoodstavce"/>
    <w:link w:val="Zpat"/>
    <w:uiPriority w:val="99"/>
    <w:rsid w:val="007C7286"/>
    <w:rPr>
      <w:rFonts w:eastAsiaTheme="minorEastAsia"/>
      <w:lang w:eastAsia="cs-CZ"/>
    </w:rPr>
  </w:style>
  <w:style w:type="paragraph" w:styleId="Odstavecseseznamem">
    <w:name w:val="List Paragraph"/>
    <w:basedOn w:val="Normln"/>
    <w:link w:val="OdstavecseseznamemChar"/>
    <w:uiPriority w:val="99"/>
    <w:qFormat/>
    <w:rsid w:val="007C7286"/>
    <w:pPr>
      <w:numPr>
        <w:numId w:val="2"/>
      </w:numPr>
      <w:spacing w:after="0" w:line="240" w:lineRule="auto"/>
      <w:jc w:val="both"/>
    </w:pPr>
    <w:rPr>
      <w:color w:val="000000" w:themeColor="text1"/>
      <w:sz w:val="18"/>
      <w:szCs w:val="18"/>
    </w:rPr>
  </w:style>
  <w:style w:type="paragraph" w:customStyle="1" w:styleId="nadpisH2">
    <w:name w:val="nadpis H2"/>
    <w:basedOn w:val="Normln"/>
    <w:link w:val="nadpisH2Char"/>
    <w:qFormat/>
    <w:rsid w:val="007C7286"/>
    <w:pPr>
      <w:numPr>
        <w:numId w:val="1"/>
      </w:numPr>
      <w:spacing w:before="40" w:after="0" w:line="240" w:lineRule="auto"/>
      <w:jc w:val="both"/>
    </w:pPr>
    <w:rPr>
      <w:b/>
      <w:color w:val="000000" w:themeColor="text1"/>
      <w:sz w:val="18"/>
      <w:szCs w:val="18"/>
    </w:rPr>
  </w:style>
  <w:style w:type="paragraph" w:customStyle="1" w:styleId="nadpisH1">
    <w:name w:val="nadpis H1"/>
    <w:basedOn w:val="Nadpis1"/>
    <w:link w:val="nadpisH1Char"/>
    <w:qFormat/>
    <w:rsid w:val="007C7286"/>
    <w:pPr>
      <w:keepNext w:val="0"/>
      <w:keepLines w:val="0"/>
      <w:spacing w:before="0" w:after="200"/>
      <w:jc w:val="center"/>
    </w:pPr>
    <w:rPr>
      <w:rFonts w:asciiTheme="minorHAnsi" w:eastAsiaTheme="minorEastAsia" w:hAnsiTheme="minorHAnsi" w:cstheme="minorBidi"/>
      <w:bCs w:val="0"/>
      <w:color w:val="auto"/>
      <w:sz w:val="24"/>
      <w:szCs w:val="24"/>
      <w:u w:val="single"/>
    </w:rPr>
  </w:style>
  <w:style w:type="character" w:customStyle="1" w:styleId="nadpisH2Char">
    <w:name w:val="nadpis H2 Char"/>
    <w:basedOn w:val="Standardnpsmoodstavce"/>
    <w:link w:val="nadpisH2"/>
    <w:rsid w:val="007C7286"/>
    <w:rPr>
      <w:rFonts w:eastAsiaTheme="minorEastAsia"/>
      <w:b/>
      <w:color w:val="000000" w:themeColor="text1"/>
      <w:sz w:val="18"/>
      <w:szCs w:val="18"/>
      <w:lang w:eastAsia="cs-CZ"/>
    </w:rPr>
  </w:style>
  <w:style w:type="character" w:customStyle="1" w:styleId="nadpisH1Char">
    <w:name w:val="nadpis H1 Char"/>
    <w:basedOn w:val="Standardnpsmoodstavce"/>
    <w:link w:val="nadpisH1"/>
    <w:rsid w:val="007C7286"/>
    <w:rPr>
      <w:rFonts w:eastAsiaTheme="minorEastAsia"/>
      <w:b/>
      <w:sz w:val="24"/>
      <w:szCs w:val="24"/>
      <w:u w:val="single"/>
      <w:lang w:eastAsia="cs-CZ"/>
    </w:rPr>
  </w:style>
  <w:style w:type="paragraph" w:customStyle="1" w:styleId="zkladnpsmoodrka">
    <w:name w:val="základní písmo odrážka"/>
    <w:basedOn w:val="Normln"/>
    <w:link w:val="zkladnpsmoodrkaChar"/>
    <w:qFormat/>
    <w:rsid w:val="007C7286"/>
    <w:pPr>
      <w:autoSpaceDE w:val="0"/>
      <w:autoSpaceDN w:val="0"/>
      <w:adjustRightInd w:val="0"/>
      <w:spacing w:after="0"/>
      <w:jc w:val="both"/>
    </w:pPr>
    <w:rPr>
      <w:rFonts w:ascii="Arial" w:hAnsi="Arial" w:cs="Arial"/>
      <w:bCs/>
      <w:color w:val="1A171B"/>
      <w:sz w:val="18"/>
      <w:szCs w:val="18"/>
    </w:rPr>
  </w:style>
  <w:style w:type="character" w:customStyle="1" w:styleId="OdstavecseseznamemChar">
    <w:name w:val="Odstavec se seznamem Char"/>
    <w:basedOn w:val="Standardnpsmoodstavce"/>
    <w:link w:val="Odstavecseseznamem"/>
    <w:uiPriority w:val="99"/>
    <w:rsid w:val="007C7286"/>
    <w:rPr>
      <w:rFonts w:eastAsiaTheme="minorEastAsia"/>
      <w:color w:val="000000" w:themeColor="text1"/>
      <w:sz w:val="18"/>
      <w:szCs w:val="18"/>
      <w:lang w:eastAsia="cs-CZ"/>
    </w:rPr>
  </w:style>
  <w:style w:type="character" w:customStyle="1" w:styleId="zkladnpsmoodrkaChar">
    <w:name w:val="základní písmo odrážka Char"/>
    <w:basedOn w:val="OdstavecseseznamemChar"/>
    <w:link w:val="zkladnpsmoodrka"/>
    <w:rsid w:val="007C7286"/>
    <w:rPr>
      <w:rFonts w:ascii="Arial" w:eastAsiaTheme="minorEastAsia" w:hAnsi="Arial" w:cs="Arial"/>
      <w:bCs/>
      <w:color w:val="1A171B"/>
      <w:sz w:val="18"/>
      <w:szCs w:val="18"/>
      <w:lang w:eastAsia="cs-CZ"/>
    </w:rPr>
  </w:style>
  <w:style w:type="character" w:styleId="Hypertextovodkaz">
    <w:name w:val="Hyperlink"/>
    <w:basedOn w:val="Standardnpsmoodstavce"/>
    <w:uiPriority w:val="99"/>
    <w:unhideWhenUsed/>
    <w:rsid w:val="007C7286"/>
    <w:rPr>
      <w:color w:val="0000FF" w:themeColor="hyperlink"/>
      <w:u w:val="single"/>
    </w:rPr>
  </w:style>
  <w:style w:type="paragraph" w:customStyle="1" w:styleId="Pa1">
    <w:name w:val="Pa1"/>
    <w:basedOn w:val="Normln"/>
    <w:next w:val="Normln"/>
    <w:uiPriority w:val="99"/>
    <w:rsid w:val="007C7286"/>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7C7286"/>
    <w:rPr>
      <w:color w:val="000000"/>
      <w:sz w:val="14"/>
      <w:szCs w:val="14"/>
    </w:rPr>
  </w:style>
  <w:style w:type="table" w:styleId="Mkatabulky">
    <w:name w:val="Table Grid"/>
    <w:basedOn w:val="Normlntabulka"/>
    <w:uiPriority w:val="59"/>
    <w:rsid w:val="007C7286"/>
    <w:pPr>
      <w:spacing w:before="0" w:after="0"/>
      <w:jc w:val="left"/>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7C7286"/>
    <w:rPr>
      <w:color w:val="808080"/>
    </w:rPr>
  </w:style>
  <w:style w:type="character" w:styleId="Siln">
    <w:name w:val="Strong"/>
    <w:basedOn w:val="Standardnpsmoodstavce"/>
    <w:uiPriority w:val="22"/>
    <w:qFormat/>
    <w:rsid w:val="007C7286"/>
    <w:rPr>
      <w:b/>
      <w:bCs/>
    </w:rPr>
  </w:style>
  <w:style w:type="character" w:customStyle="1" w:styleId="Nadpis1Char">
    <w:name w:val="Nadpis 1 Char"/>
    <w:basedOn w:val="Standardnpsmoodstavce"/>
    <w:link w:val="Nadpis1"/>
    <w:uiPriority w:val="9"/>
    <w:rsid w:val="007C7286"/>
    <w:rPr>
      <w:rFonts w:asciiTheme="majorHAnsi" w:eastAsiaTheme="majorEastAsia" w:hAnsiTheme="majorHAnsi" w:cstheme="majorBidi"/>
      <w:b/>
      <w:bCs/>
      <w:color w:val="365F91" w:themeColor="accent1" w:themeShade="BF"/>
      <w:sz w:val="28"/>
      <w:szCs w:val="28"/>
      <w:lang w:eastAsia="cs-CZ"/>
    </w:rPr>
  </w:style>
  <w:style w:type="paragraph" w:styleId="Textbubliny">
    <w:name w:val="Balloon Text"/>
    <w:basedOn w:val="Normln"/>
    <w:link w:val="TextbublinyChar"/>
    <w:uiPriority w:val="99"/>
    <w:semiHidden/>
    <w:unhideWhenUsed/>
    <w:rsid w:val="007C72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7286"/>
    <w:rPr>
      <w:rFonts w:ascii="Tahoma" w:eastAsiaTheme="minorEastAsi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6FE29737014606B9D9A240739AB3EF"/>
        <w:category>
          <w:name w:val="Obecné"/>
          <w:gallery w:val="placeholder"/>
        </w:category>
        <w:types>
          <w:type w:val="bbPlcHdr"/>
        </w:types>
        <w:behaviors>
          <w:behavior w:val="content"/>
        </w:behaviors>
        <w:guid w:val="{E7F0EE14-5F38-45FB-8D31-E20942D93939}"/>
      </w:docPartPr>
      <w:docPartBody>
        <w:p w:rsidR="00000000" w:rsidRDefault="00760433" w:rsidP="00760433">
          <w:pPr>
            <w:pStyle w:val="EA6FE29737014606B9D9A240739AB3EF"/>
          </w:pPr>
          <w:r w:rsidRPr="00D05C91">
            <w:rPr>
              <w:rStyle w:val="Zstupntext"/>
            </w:rPr>
            <w:t>[Registrační číslo]</w:t>
          </w:r>
        </w:p>
      </w:docPartBody>
    </w:docPart>
    <w:docPart>
      <w:docPartPr>
        <w:name w:val="5680FB2EEAB341608AEFDB58F0FECF6C"/>
        <w:category>
          <w:name w:val="Obecné"/>
          <w:gallery w:val="placeholder"/>
        </w:category>
        <w:types>
          <w:type w:val="bbPlcHdr"/>
        </w:types>
        <w:behaviors>
          <w:behavior w:val="content"/>
        </w:behaviors>
        <w:guid w:val="{F5ABF4E9-46EC-4308-9FC9-B447EB404021}"/>
      </w:docPartPr>
      <w:docPartBody>
        <w:p w:rsidR="00000000" w:rsidRDefault="00760433" w:rsidP="00760433">
          <w:pPr>
            <w:pStyle w:val="5680FB2EEAB341608AEFDB58F0FECF6C"/>
          </w:pPr>
          <w:r w:rsidRPr="00983487">
            <w:rPr>
              <w:rStyle w:val="Zstupntext"/>
            </w:rPr>
            <w:t>[Regionální ředitel]</w:t>
          </w:r>
        </w:p>
      </w:docPartBody>
    </w:docPart>
    <w:docPart>
      <w:docPartPr>
        <w:name w:val="BEA3BA2CA3C84B6B8E9504310F0CC009"/>
        <w:category>
          <w:name w:val="Obecné"/>
          <w:gallery w:val="placeholder"/>
        </w:category>
        <w:types>
          <w:type w:val="bbPlcHdr"/>
        </w:types>
        <w:behaviors>
          <w:behavior w:val="content"/>
        </w:behaviors>
        <w:guid w:val="{46BFB344-30E7-4688-AC6F-66C498D53865}"/>
      </w:docPartPr>
      <w:docPartBody>
        <w:p w:rsidR="00000000" w:rsidRDefault="00760433" w:rsidP="00760433">
          <w:pPr>
            <w:pStyle w:val="BEA3BA2CA3C84B6B8E9504310F0CC009"/>
          </w:pPr>
          <w:r w:rsidRPr="00D05C91">
            <w:rPr>
              <w:rStyle w:val="Zstupntext"/>
            </w:rPr>
            <w:t>[Obchodní jméno]</w:t>
          </w:r>
        </w:p>
      </w:docPartBody>
    </w:docPart>
    <w:docPart>
      <w:docPartPr>
        <w:name w:val="F2BEB16073C5402F88EED3252B0C3F96"/>
        <w:category>
          <w:name w:val="Obecné"/>
          <w:gallery w:val="placeholder"/>
        </w:category>
        <w:types>
          <w:type w:val="bbPlcHdr"/>
        </w:types>
        <w:behaviors>
          <w:behavior w:val="content"/>
        </w:behaviors>
        <w:guid w:val="{AAD00057-F908-47AB-9AE0-874ACEF1374A}"/>
      </w:docPartPr>
      <w:docPartBody>
        <w:p w:rsidR="00000000" w:rsidRDefault="00760433" w:rsidP="00760433">
          <w:pPr>
            <w:pStyle w:val="F2BEB16073C5402F88EED3252B0C3F96"/>
          </w:pPr>
          <w:r w:rsidRPr="00D05C91">
            <w:rPr>
              <w:rStyle w:val="Zstupntext"/>
            </w:rPr>
            <w:t>[Sídlo]</w:t>
          </w:r>
        </w:p>
      </w:docPartBody>
    </w:docPart>
    <w:docPart>
      <w:docPartPr>
        <w:name w:val="5C54A48001DD4F6A865B1A39D376DF01"/>
        <w:category>
          <w:name w:val="Obecné"/>
          <w:gallery w:val="placeholder"/>
        </w:category>
        <w:types>
          <w:type w:val="bbPlcHdr"/>
        </w:types>
        <w:behaviors>
          <w:behavior w:val="content"/>
        </w:behaviors>
        <w:guid w:val="{44CB95D0-CA54-447C-8C3B-AF68F2FE5582}"/>
      </w:docPartPr>
      <w:docPartBody>
        <w:p w:rsidR="00000000" w:rsidRDefault="00760433" w:rsidP="00760433">
          <w:pPr>
            <w:pStyle w:val="5C54A48001DD4F6A865B1A39D376DF01"/>
          </w:pPr>
          <w:r w:rsidRPr="00D05C91">
            <w:rPr>
              <w:rStyle w:val="Zstupntext"/>
            </w:rPr>
            <w:t>[Zástupce zákazníka]</w:t>
          </w:r>
        </w:p>
      </w:docPartBody>
    </w:docPart>
    <w:docPart>
      <w:docPartPr>
        <w:name w:val="136B9F85FC64496DAF860F0EB5713682"/>
        <w:category>
          <w:name w:val="Obecné"/>
          <w:gallery w:val="placeholder"/>
        </w:category>
        <w:types>
          <w:type w:val="bbPlcHdr"/>
        </w:types>
        <w:behaviors>
          <w:behavior w:val="content"/>
        </w:behaviors>
        <w:guid w:val="{AF8592B6-D2C2-40FE-B019-52B4900BCEFD}"/>
      </w:docPartPr>
      <w:docPartBody>
        <w:p w:rsidR="00000000" w:rsidRDefault="00760433" w:rsidP="00760433">
          <w:pPr>
            <w:pStyle w:val="136B9F85FC64496DAF860F0EB5713682"/>
          </w:pPr>
          <w:r w:rsidRPr="00D05C91">
            <w:rPr>
              <w:rStyle w:val="Zstupntext"/>
            </w:rPr>
            <w:t>[IČO]</w:t>
          </w:r>
        </w:p>
      </w:docPartBody>
    </w:docPart>
    <w:docPart>
      <w:docPartPr>
        <w:name w:val="2981459A5A2D4CABAD6D1E26D37E7B25"/>
        <w:category>
          <w:name w:val="Obecné"/>
          <w:gallery w:val="placeholder"/>
        </w:category>
        <w:types>
          <w:type w:val="bbPlcHdr"/>
        </w:types>
        <w:behaviors>
          <w:behavior w:val="content"/>
        </w:behaviors>
        <w:guid w:val="{D8ABD258-B0AA-4A86-B4B8-763BCA233556}"/>
      </w:docPartPr>
      <w:docPartBody>
        <w:p w:rsidR="00000000" w:rsidRDefault="00760433" w:rsidP="00760433">
          <w:pPr>
            <w:pStyle w:val="2981459A5A2D4CABAD6D1E26D37E7B25"/>
          </w:pPr>
          <w:r w:rsidRPr="00D05C91">
            <w:rPr>
              <w:rStyle w:val="Zstupntext"/>
            </w:rPr>
            <w:t>[DIČ]</w:t>
          </w:r>
        </w:p>
      </w:docPartBody>
    </w:docPart>
    <w:docPart>
      <w:docPartPr>
        <w:name w:val="B495D53849D0489CB1F550DC0FCC6DB1"/>
        <w:category>
          <w:name w:val="Obecné"/>
          <w:gallery w:val="placeholder"/>
        </w:category>
        <w:types>
          <w:type w:val="bbPlcHdr"/>
        </w:types>
        <w:behaviors>
          <w:behavior w:val="content"/>
        </w:behaviors>
        <w:guid w:val="{DE5DFA99-2D9C-4A47-BF49-4829152B9FBA}"/>
      </w:docPartPr>
      <w:docPartBody>
        <w:p w:rsidR="00000000" w:rsidRDefault="00760433" w:rsidP="00760433">
          <w:pPr>
            <w:pStyle w:val="B495D53849D0489CB1F550DC0FCC6DB1"/>
          </w:pPr>
          <w:r w:rsidRPr="00A56BC0">
            <w:rPr>
              <w:rStyle w:val="Zstupntext"/>
            </w:rPr>
            <w:t>[Spisová značka]</w:t>
          </w:r>
        </w:p>
      </w:docPartBody>
    </w:docPart>
    <w:docPart>
      <w:docPartPr>
        <w:name w:val="B568BA0C63D54780BAB7A87F2E45B7D4"/>
        <w:category>
          <w:name w:val="Obecné"/>
          <w:gallery w:val="placeholder"/>
        </w:category>
        <w:types>
          <w:type w:val="bbPlcHdr"/>
        </w:types>
        <w:behaviors>
          <w:behavior w:val="content"/>
        </w:behaviors>
        <w:guid w:val="{FF21772D-438C-45D3-8332-2DA418E58D32}"/>
      </w:docPartPr>
      <w:docPartBody>
        <w:p w:rsidR="00000000" w:rsidRDefault="00760433" w:rsidP="00760433">
          <w:pPr>
            <w:pStyle w:val="B568BA0C63D54780BAB7A87F2E45B7D4"/>
          </w:pPr>
          <w:r w:rsidRPr="00D05C91">
            <w:rPr>
              <w:rStyle w:val="Zstupntext"/>
            </w:rPr>
            <w:t>[Banka]</w:t>
          </w:r>
        </w:p>
      </w:docPartBody>
    </w:docPart>
    <w:docPart>
      <w:docPartPr>
        <w:name w:val="987BE8481C0A442E85230F4E3EA04FBD"/>
        <w:category>
          <w:name w:val="Obecné"/>
          <w:gallery w:val="placeholder"/>
        </w:category>
        <w:types>
          <w:type w:val="bbPlcHdr"/>
        </w:types>
        <w:behaviors>
          <w:behavior w:val="content"/>
        </w:behaviors>
        <w:guid w:val="{2C8CA848-2DEF-472F-8CD2-E6B3FD59EB92}"/>
      </w:docPartPr>
      <w:docPartBody>
        <w:p w:rsidR="00000000" w:rsidRDefault="00760433" w:rsidP="00760433">
          <w:pPr>
            <w:pStyle w:val="987BE8481C0A442E85230F4E3EA04FBD"/>
          </w:pPr>
          <w:r w:rsidRPr="00D05C91">
            <w:rPr>
              <w:rStyle w:val="Zstupntext"/>
            </w:rPr>
            <w:t>[Číslo účtu]</w:t>
          </w:r>
        </w:p>
      </w:docPartBody>
    </w:docPart>
    <w:docPart>
      <w:docPartPr>
        <w:name w:val="7F2EF76EEB4845E79188E39347CAA339"/>
        <w:category>
          <w:name w:val="Obecné"/>
          <w:gallery w:val="placeholder"/>
        </w:category>
        <w:types>
          <w:type w:val="bbPlcHdr"/>
        </w:types>
        <w:behaviors>
          <w:behavior w:val="content"/>
        </w:behaviors>
        <w:guid w:val="{D39054FD-7662-4869-9076-9EA47EC49BBB}"/>
      </w:docPartPr>
      <w:docPartBody>
        <w:p w:rsidR="00000000" w:rsidRDefault="00760433" w:rsidP="00760433">
          <w:pPr>
            <w:pStyle w:val="7F2EF76EEB4845E79188E39347CAA339"/>
          </w:pPr>
          <w:r>
            <w:rPr>
              <w:rStyle w:val="Zstupntext"/>
            </w:rPr>
            <w:t>[Datum vytvoření]</w:t>
          </w:r>
        </w:p>
      </w:docPartBody>
    </w:docPart>
    <w:docPart>
      <w:docPartPr>
        <w:name w:val="20444EFC25C444B3BDC70E4A92EB2497"/>
        <w:category>
          <w:name w:val="Obecné"/>
          <w:gallery w:val="placeholder"/>
        </w:category>
        <w:types>
          <w:type w:val="bbPlcHdr"/>
        </w:types>
        <w:behaviors>
          <w:behavior w:val="content"/>
        </w:behaviors>
        <w:guid w:val="{7819662C-5EEF-4032-9772-ABA20DD4F33C}"/>
      </w:docPartPr>
      <w:docPartBody>
        <w:p w:rsidR="00000000" w:rsidRDefault="00760433" w:rsidP="00760433">
          <w:pPr>
            <w:pStyle w:val="20444EFC25C444B3BDC70E4A92EB2497"/>
          </w:pPr>
          <w:r w:rsidRPr="00D05C91">
            <w:rPr>
              <w:rStyle w:val="Zstupntext"/>
            </w:rPr>
            <w:t>[Zástupce zákazníka]</w:t>
          </w:r>
        </w:p>
      </w:docPartBody>
    </w:docPart>
    <w:docPart>
      <w:docPartPr>
        <w:name w:val="207E76CB6A4E405EB0A2AAF7B41CD21D"/>
        <w:category>
          <w:name w:val="Obecné"/>
          <w:gallery w:val="placeholder"/>
        </w:category>
        <w:types>
          <w:type w:val="bbPlcHdr"/>
        </w:types>
        <w:behaviors>
          <w:behavior w:val="content"/>
        </w:behaviors>
        <w:guid w:val="{300E523F-4EF1-4FDD-A845-E6A6180ABF00}"/>
      </w:docPartPr>
      <w:docPartBody>
        <w:p w:rsidR="00000000" w:rsidRDefault="00760433" w:rsidP="00760433">
          <w:pPr>
            <w:pStyle w:val="207E76CB6A4E405EB0A2AAF7B41CD21D"/>
          </w:pPr>
          <w:r w:rsidRPr="00983487">
            <w:rPr>
              <w:rStyle w:val="Zstupntext"/>
            </w:rPr>
            <w:t>[Regionální ředitel]</w:t>
          </w:r>
        </w:p>
      </w:docPartBody>
    </w:docPart>
    <w:docPart>
      <w:docPartPr>
        <w:name w:val="8BA3555822244CFAAF9D76F14D3096E3"/>
        <w:category>
          <w:name w:val="Obecné"/>
          <w:gallery w:val="placeholder"/>
        </w:category>
        <w:types>
          <w:type w:val="bbPlcHdr"/>
        </w:types>
        <w:behaviors>
          <w:behavior w:val="content"/>
        </w:behaviors>
        <w:guid w:val="{1FF5E82C-5615-4835-BE46-59589DFB7F05}"/>
      </w:docPartPr>
      <w:docPartBody>
        <w:p w:rsidR="00000000" w:rsidRDefault="00760433" w:rsidP="00760433">
          <w:pPr>
            <w:pStyle w:val="8BA3555822244CFAAF9D76F14D3096E3"/>
          </w:pPr>
          <w:r w:rsidRPr="00D05C91">
            <w:rPr>
              <w:rStyle w:val="Zstupntext"/>
            </w:rPr>
            <w:t>[Obchodní jméno]</w:t>
          </w:r>
        </w:p>
      </w:docPartBody>
    </w:docPart>
    <w:docPart>
      <w:docPartPr>
        <w:name w:val="1B724A0A0B424F4B8730C1046CD48A85"/>
        <w:category>
          <w:name w:val="Obecné"/>
          <w:gallery w:val="placeholder"/>
        </w:category>
        <w:types>
          <w:type w:val="bbPlcHdr"/>
        </w:types>
        <w:behaviors>
          <w:behavior w:val="content"/>
        </w:behaviors>
        <w:guid w:val="{95779ED4-D839-4DE0-AE8F-07C0ADFFCF98}"/>
      </w:docPartPr>
      <w:docPartBody>
        <w:p w:rsidR="00000000" w:rsidRDefault="00760433" w:rsidP="00760433">
          <w:pPr>
            <w:pStyle w:val="1B724A0A0B424F4B8730C1046CD48A85"/>
          </w:pPr>
          <w:r w:rsidRPr="00D05C91">
            <w:rPr>
              <w:rStyle w:val="Zstupntext"/>
            </w:rPr>
            <w:t>[Sídlo]</w:t>
          </w:r>
        </w:p>
      </w:docPartBody>
    </w:docPart>
    <w:docPart>
      <w:docPartPr>
        <w:name w:val="D2E5EF63A8A14CC7B8C291B8C46A5664"/>
        <w:category>
          <w:name w:val="Obecné"/>
          <w:gallery w:val="placeholder"/>
        </w:category>
        <w:types>
          <w:type w:val="bbPlcHdr"/>
        </w:types>
        <w:behaviors>
          <w:behavior w:val="content"/>
        </w:behaviors>
        <w:guid w:val="{6E2731E7-6098-4419-9C87-F89CC76B8068}"/>
      </w:docPartPr>
      <w:docPartBody>
        <w:p w:rsidR="00000000" w:rsidRDefault="00760433" w:rsidP="00760433">
          <w:pPr>
            <w:pStyle w:val="D2E5EF63A8A14CC7B8C291B8C46A5664"/>
          </w:pPr>
          <w:r w:rsidRPr="00D05C91">
            <w:rPr>
              <w:rStyle w:val="Zstupntext"/>
            </w:rPr>
            <w:t>[Zástupce zákazníka]</w:t>
          </w:r>
        </w:p>
      </w:docPartBody>
    </w:docPart>
    <w:docPart>
      <w:docPartPr>
        <w:name w:val="A2DB01CADE4C4795B072F2A4F917D534"/>
        <w:category>
          <w:name w:val="Obecné"/>
          <w:gallery w:val="placeholder"/>
        </w:category>
        <w:types>
          <w:type w:val="bbPlcHdr"/>
        </w:types>
        <w:behaviors>
          <w:behavior w:val="content"/>
        </w:behaviors>
        <w:guid w:val="{114ABD95-BFDC-4F91-BE6E-47B312A4EF0A}"/>
      </w:docPartPr>
      <w:docPartBody>
        <w:p w:rsidR="00000000" w:rsidRDefault="00760433" w:rsidP="00760433">
          <w:pPr>
            <w:pStyle w:val="A2DB01CADE4C4795B072F2A4F917D534"/>
          </w:pPr>
          <w:r w:rsidRPr="00D05C91">
            <w:rPr>
              <w:rStyle w:val="Zstupntext"/>
            </w:rPr>
            <w:t>[IČO]</w:t>
          </w:r>
        </w:p>
      </w:docPartBody>
    </w:docPart>
    <w:docPart>
      <w:docPartPr>
        <w:name w:val="A019B539F2644D74B6CD687134DF70AC"/>
        <w:category>
          <w:name w:val="Obecné"/>
          <w:gallery w:val="placeholder"/>
        </w:category>
        <w:types>
          <w:type w:val="bbPlcHdr"/>
        </w:types>
        <w:behaviors>
          <w:behavior w:val="content"/>
        </w:behaviors>
        <w:guid w:val="{E4F6961B-2C0B-4247-9452-286752554816}"/>
      </w:docPartPr>
      <w:docPartBody>
        <w:p w:rsidR="00000000" w:rsidRDefault="00760433" w:rsidP="00760433">
          <w:pPr>
            <w:pStyle w:val="A019B539F2644D74B6CD687134DF70AC"/>
          </w:pPr>
          <w:r w:rsidRPr="00D05C91">
            <w:rPr>
              <w:rStyle w:val="Zstupntext"/>
            </w:rPr>
            <w:t>[DIČ]</w:t>
          </w:r>
        </w:p>
      </w:docPartBody>
    </w:docPart>
    <w:docPart>
      <w:docPartPr>
        <w:name w:val="29DB7440DCC244AF9265F1B11F818B55"/>
        <w:category>
          <w:name w:val="Obecné"/>
          <w:gallery w:val="placeholder"/>
        </w:category>
        <w:types>
          <w:type w:val="bbPlcHdr"/>
        </w:types>
        <w:behaviors>
          <w:behavior w:val="content"/>
        </w:behaviors>
        <w:guid w:val="{60179C6F-F55D-42FA-86DC-E9CE3996CCE9}"/>
      </w:docPartPr>
      <w:docPartBody>
        <w:p w:rsidR="00000000" w:rsidRDefault="00760433" w:rsidP="00760433">
          <w:pPr>
            <w:pStyle w:val="29DB7440DCC244AF9265F1B11F818B55"/>
          </w:pPr>
          <w:r>
            <w:rPr>
              <w:rStyle w:val="Zstupntext"/>
            </w:rPr>
            <w:t>[Datum vytvoření]</w:t>
          </w:r>
        </w:p>
      </w:docPartBody>
    </w:docPart>
    <w:docPart>
      <w:docPartPr>
        <w:name w:val="0FF3FE33DC464C05B366F26811D3A6CE"/>
        <w:category>
          <w:name w:val="Obecné"/>
          <w:gallery w:val="placeholder"/>
        </w:category>
        <w:types>
          <w:type w:val="bbPlcHdr"/>
        </w:types>
        <w:behaviors>
          <w:behavior w:val="content"/>
        </w:behaviors>
        <w:guid w:val="{C293A92B-7E12-431A-BD45-C9927AE80F8A}"/>
      </w:docPartPr>
      <w:docPartBody>
        <w:p w:rsidR="00000000" w:rsidRDefault="00760433" w:rsidP="00760433">
          <w:pPr>
            <w:pStyle w:val="0FF3FE33DC464C05B366F26811D3A6CE"/>
          </w:pPr>
          <w:r w:rsidRPr="00D05C91">
            <w:rPr>
              <w:rStyle w:val="Zstupntext"/>
            </w:rPr>
            <w:t>[Zástupce zákazníka]</w:t>
          </w:r>
        </w:p>
      </w:docPartBody>
    </w:docPart>
    <w:docPart>
      <w:docPartPr>
        <w:name w:val="5C10DDB71E674427B1DB40091ABE459C"/>
        <w:category>
          <w:name w:val="Obecné"/>
          <w:gallery w:val="placeholder"/>
        </w:category>
        <w:types>
          <w:type w:val="bbPlcHdr"/>
        </w:types>
        <w:behaviors>
          <w:behavior w:val="content"/>
        </w:behaviors>
        <w:guid w:val="{6ED4CA9A-BC5C-4254-A2F2-89E22920FE51}"/>
      </w:docPartPr>
      <w:docPartBody>
        <w:p w:rsidR="00000000" w:rsidRDefault="00760433" w:rsidP="00760433">
          <w:pPr>
            <w:pStyle w:val="5C10DDB71E674427B1DB40091ABE459C"/>
          </w:pPr>
          <w:r w:rsidRPr="00601F0B">
            <w:rPr>
              <w:rStyle w:val="Zstupntext"/>
            </w:rPr>
            <w:t>[1. email objednávky]</w:t>
          </w:r>
        </w:p>
      </w:docPartBody>
    </w:docPart>
    <w:docPart>
      <w:docPartPr>
        <w:name w:val="7EC1619F2E1F4D408FE22484C7C1282E"/>
        <w:category>
          <w:name w:val="Obecné"/>
          <w:gallery w:val="placeholder"/>
        </w:category>
        <w:types>
          <w:type w:val="bbPlcHdr"/>
        </w:types>
        <w:behaviors>
          <w:behavior w:val="content"/>
        </w:behaviors>
        <w:guid w:val="{8CC40C3D-1E18-4B91-A515-3956C3C6BB28}"/>
      </w:docPartPr>
      <w:docPartBody>
        <w:p w:rsidR="00000000" w:rsidRDefault="00760433" w:rsidP="00760433">
          <w:pPr>
            <w:pStyle w:val="7EC1619F2E1F4D408FE22484C7C1282E"/>
          </w:pPr>
          <w:r w:rsidRPr="00601F0B">
            <w:rPr>
              <w:rStyle w:val="Zstupntext"/>
            </w:rPr>
            <w:t>[2. email objednávky]</w:t>
          </w:r>
        </w:p>
      </w:docPartBody>
    </w:docPart>
    <w:docPart>
      <w:docPartPr>
        <w:name w:val="9A8590A600EA4955A9486068B3341E78"/>
        <w:category>
          <w:name w:val="Obecné"/>
          <w:gallery w:val="placeholder"/>
        </w:category>
        <w:types>
          <w:type w:val="bbPlcHdr"/>
        </w:types>
        <w:behaviors>
          <w:behavior w:val="content"/>
        </w:behaviors>
        <w:guid w:val="{B114F6A7-45BF-424C-A9C4-CDEE9641871D}"/>
      </w:docPartPr>
      <w:docPartBody>
        <w:p w:rsidR="00000000" w:rsidRDefault="00760433" w:rsidP="00760433">
          <w:pPr>
            <w:pStyle w:val="9A8590A600EA4955A9486068B3341E78"/>
          </w:pPr>
          <w:r w:rsidRPr="00601F0B">
            <w:rPr>
              <w:rStyle w:val="Zstupntext"/>
            </w:rPr>
            <w:t>[3. email objednávky]</w:t>
          </w:r>
        </w:p>
      </w:docPartBody>
    </w:docPart>
    <w:docPart>
      <w:docPartPr>
        <w:name w:val="DF8D2CEE6CBE4056ADA647C6C2B9235F"/>
        <w:category>
          <w:name w:val="Obecné"/>
          <w:gallery w:val="placeholder"/>
        </w:category>
        <w:types>
          <w:type w:val="bbPlcHdr"/>
        </w:types>
        <w:behaviors>
          <w:behavior w:val="content"/>
        </w:behaviors>
        <w:guid w:val="{D1409ED6-0CA4-4B72-A7EA-D422E17D4CD8}"/>
      </w:docPartPr>
      <w:docPartBody>
        <w:p w:rsidR="00000000" w:rsidRDefault="00760433" w:rsidP="00760433">
          <w:pPr>
            <w:pStyle w:val="DF8D2CEE6CBE4056ADA647C6C2B9235F"/>
          </w:pPr>
          <w:r w:rsidRPr="00601F0B">
            <w:rPr>
              <w:rStyle w:val="Zstupntext"/>
            </w:rPr>
            <w:t>[Fax]</w:t>
          </w:r>
        </w:p>
      </w:docPartBody>
    </w:docPart>
    <w:docPart>
      <w:docPartPr>
        <w:name w:val="8D82FDFB0A904862B1ECBD5B40C63F42"/>
        <w:category>
          <w:name w:val="Obecné"/>
          <w:gallery w:val="placeholder"/>
        </w:category>
        <w:types>
          <w:type w:val="bbPlcHdr"/>
        </w:types>
        <w:behaviors>
          <w:behavior w:val="content"/>
        </w:behaviors>
        <w:guid w:val="{BEE82FBB-905C-425C-BC0B-22516ED47F20}"/>
      </w:docPartPr>
      <w:docPartBody>
        <w:p w:rsidR="00000000" w:rsidRDefault="00760433" w:rsidP="00760433">
          <w:pPr>
            <w:pStyle w:val="8D82FDFB0A904862B1ECBD5B40C63F42"/>
          </w:pPr>
          <w:r>
            <w:rPr>
              <w:rStyle w:val="Zstupntext"/>
            </w:rPr>
            <w:t>[Datum vytvoření]</w:t>
          </w:r>
        </w:p>
      </w:docPartBody>
    </w:docPart>
    <w:docPart>
      <w:docPartPr>
        <w:name w:val="995C5B05673C41D19CEF07DACEE03B07"/>
        <w:category>
          <w:name w:val="Obecné"/>
          <w:gallery w:val="placeholder"/>
        </w:category>
        <w:types>
          <w:type w:val="bbPlcHdr"/>
        </w:types>
        <w:behaviors>
          <w:behavior w:val="content"/>
        </w:behaviors>
        <w:guid w:val="{41C202A8-0EC9-44B5-935F-6D5E28EEA9A5}"/>
      </w:docPartPr>
      <w:docPartBody>
        <w:p w:rsidR="00000000" w:rsidRDefault="00760433" w:rsidP="00760433">
          <w:pPr>
            <w:pStyle w:val="995C5B05673C41D19CEF07DACEE03B07"/>
          </w:pPr>
          <w:r w:rsidRPr="00D05C91">
            <w:rPr>
              <w:rStyle w:val="Zstupntext"/>
            </w:rPr>
            <w:t>[Zástupce zákazníka]</w:t>
          </w:r>
        </w:p>
      </w:docPartBody>
    </w:docPart>
    <w:docPart>
      <w:docPartPr>
        <w:name w:val="02BC6EEDB7944E728CA82C7000737B59"/>
        <w:category>
          <w:name w:val="Obecné"/>
          <w:gallery w:val="placeholder"/>
        </w:category>
        <w:types>
          <w:type w:val="bbPlcHdr"/>
        </w:types>
        <w:behaviors>
          <w:behavior w:val="content"/>
        </w:behaviors>
        <w:guid w:val="{6D1B016C-FAAB-4B30-9E0A-0E16CB26CF03}"/>
      </w:docPartPr>
      <w:docPartBody>
        <w:p w:rsidR="00000000" w:rsidRDefault="00760433" w:rsidP="00760433">
          <w:pPr>
            <w:pStyle w:val="02BC6EEDB7944E728CA82C7000737B59"/>
          </w:pPr>
          <w:r w:rsidRPr="00D05C91">
            <w:rPr>
              <w:rStyle w:val="Zstupntext"/>
            </w:rPr>
            <w:t>[Obchodní jméno]</w:t>
          </w:r>
        </w:p>
      </w:docPartBody>
    </w:docPart>
    <w:docPart>
      <w:docPartPr>
        <w:name w:val="50DE34359DA7484A93D8ABC57D4FC9C3"/>
        <w:category>
          <w:name w:val="Obecné"/>
          <w:gallery w:val="placeholder"/>
        </w:category>
        <w:types>
          <w:type w:val="bbPlcHdr"/>
        </w:types>
        <w:behaviors>
          <w:behavior w:val="content"/>
        </w:behaviors>
        <w:guid w:val="{723F007F-5E51-4F21-97BF-7BDB0C527C33}"/>
      </w:docPartPr>
      <w:docPartBody>
        <w:p w:rsidR="00000000" w:rsidRDefault="00760433" w:rsidP="00760433">
          <w:pPr>
            <w:pStyle w:val="50DE34359DA7484A93D8ABC57D4FC9C3"/>
          </w:pPr>
          <w:r w:rsidRPr="00D05C91">
            <w:rPr>
              <w:rStyle w:val="Zstupntext"/>
            </w:rPr>
            <w:t>[Sídlo]</w:t>
          </w:r>
        </w:p>
      </w:docPartBody>
    </w:docPart>
    <w:docPart>
      <w:docPartPr>
        <w:name w:val="7EFDB925B52C4E9E906D2E63395E4E71"/>
        <w:category>
          <w:name w:val="Obecné"/>
          <w:gallery w:val="placeholder"/>
        </w:category>
        <w:types>
          <w:type w:val="bbPlcHdr"/>
        </w:types>
        <w:behaviors>
          <w:behavior w:val="content"/>
        </w:behaviors>
        <w:guid w:val="{BD9D8CA0-99EA-4C42-BECE-00579F16DAE9}"/>
      </w:docPartPr>
      <w:docPartBody>
        <w:p w:rsidR="00000000" w:rsidRDefault="00760433" w:rsidP="00760433">
          <w:pPr>
            <w:pStyle w:val="7EFDB925B52C4E9E906D2E63395E4E71"/>
          </w:pPr>
          <w:r w:rsidRPr="00D05C91">
            <w:rPr>
              <w:rStyle w:val="Zstupntext"/>
            </w:rPr>
            <w:t>[Zástupce zákazníka]</w:t>
          </w:r>
        </w:p>
      </w:docPartBody>
    </w:docPart>
    <w:docPart>
      <w:docPartPr>
        <w:name w:val="35158AE26E8D47DC92D4570792E2509D"/>
        <w:category>
          <w:name w:val="Obecné"/>
          <w:gallery w:val="placeholder"/>
        </w:category>
        <w:types>
          <w:type w:val="bbPlcHdr"/>
        </w:types>
        <w:behaviors>
          <w:behavior w:val="content"/>
        </w:behaviors>
        <w:guid w:val="{99EBD2DE-FDE4-449E-ABFE-65B8711035CF}"/>
      </w:docPartPr>
      <w:docPartBody>
        <w:p w:rsidR="00000000" w:rsidRDefault="00760433" w:rsidP="00760433">
          <w:pPr>
            <w:pStyle w:val="35158AE26E8D47DC92D4570792E2509D"/>
          </w:pPr>
          <w:r w:rsidRPr="00D05C91">
            <w:rPr>
              <w:rStyle w:val="Zstupntext"/>
            </w:rPr>
            <w:t>[IČO]</w:t>
          </w:r>
        </w:p>
      </w:docPartBody>
    </w:docPart>
    <w:docPart>
      <w:docPartPr>
        <w:name w:val="22925B47974E4BF1A64F6825D59F8AC5"/>
        <w:category>
          <w:name w:val="Obecné"/>
          <w:gallery w:val="placeholder"/>
        </w:category>
        <w:types>
          <w:type w:val="bbPlcHdr"/>
        </w:types>
        <w:behaviors>
          <w:behavior w:val="content"/>
        </w:behaviors>
        <w:guid w:val="{2C4767E1-F78D-4CCB-90C5-8967FBF1957A}"/>
      </w:docPartPr>
      <w:docPartBody>
        <w:p w:rsidR="00000000" w:rsidRDefault="00760433" w:rsidP="00760433">
          <w:pPr>
            <w:pStyle w:val="22925B47974E4BF1A64F6825D59F8AC5"/>
          </w:pPr>
          <w:r w:rsidRPr="00D05C91">
            <w:rPr>
              <w:rStyle w:val="Zstupntext"/>
            </w:rPr>
            <w:t>[DIČ]</w:t>
          </w:r>
        </w:p>
      </w:docPartBody>
    </w:docPart>
    <w:docPart>
      <w:docPartPr>
        <w:name w:val="018E7698970B45F095561CFD581FE23D"/>
        <w:category>
          <w:name w:val="Obecné"/>
          <w:gallery w:val="placeholder"/>
        </w:category>
        <w:types>
          <w:type w:val="bbPlcHdr"/>
        </w:types>
        <w:behaviors>
          <w:behavior w:val="content"/>
        </w:behaviors>
        <w:guid w:val="{AF9E5245-2ABF-486E-BFA1-8F6511EE0700}"/>
      </w:docPartPr>
      <w:docPartBody>
        <w:p w:rsidR="00000000" w:rsidRDefault="00760433" w:rsidP="00760433">
          <w:pPr>
            <w:pStyle w:val="018E7698970B45F095561CFD581FE23D"/>
          </w:pPr>
          <w:r w:rsidRPr="00963363">
            <w:rPr>
              <w:rStyle w:val="Zstupntext"/>
            </w:rPr>
            <w:t>[Email pro el. fakturaci]</w:t>
          </w:r>
        </w:p>
      </w:docPartBody>
    </w:docPart>
    <w:docPart>
      <w:docPartPr>
        <w:name w:val="D0B81B99C50345EB8759B26537DEE060"/>
        <w:category>
          <w:name w:val="Obecné"/>
          <w:gallery w:val="placeholder"/>
        </w:category>
        <w:types>
          <w:type w:val="bbPlcHdr"/>
        </w:types>
        <w:behaviors>
          <w:behavior w:val="content"/>
        </w:behaviors>
        <w:guid w:val="{BAD9D200-C1CC-445C-971A-4C1F2591EF59}"/>
      </w:docPartPr>
      <w:docPartBody>
        <w:p w:rsidR="00000000" w:rsidRDefault="00760433" w:rsidP="00760433">
          <w:pPr>
            <w:pStyle w:val="D0B81B99C50345EB8759B26537DEE060"/>
          </w:pPr>
          <w:r w:rsidRPr="00963363">
            <w:rPr>
              <w:rStyle w:val="Zstupntext"/>
            </w:rPr>
            <w:t>[Osoba pro el. fakturaci]</w:t>
          </w:r>
        </w:p>
      </w:docPartBody>
    </w:docPart>
    <w:docPart>
      <w:docPartPr>
        <w:name w:val="621DB4ED664146FE851230DE0488DE63"/>
        <w:category>
          <w:name w:val="Obecné"/>
          <w:gallery w:val="placeholder"/>
        </w:category>
        <w:types>
          <w:type w:val="bbPlcHdr"/>
        </w:types>
        <w:behaviors>
          <w:behavior w:val="content"/>
        </w:behaviors>
        <w:guid w:val="{6376F88E-FBF4-4F21-BC7C-4418EFA72A0E}"/>
      </w:docPartPr>
      <w:docPartBody>
        <w:p w:rsidR="00000000" w:rsidRDefault="00760433" w:rsidP="00760433">
          <w:pPr>
            <w:pStyle w:val="621DB4ED664146FE851230DE0488DE63"/>
          </w:pPr>
          <w:r w:rsidRPr="00963363">
            <w:rPr>
              <w:rStyle w:val="Zstupntext"/>
            </w:rPr>
            <w:t>[Telefon pro el. fakturaci]</w:t>
          </w:r>
        </w:p>
      </w:docPartBody>
    </w:docPart>
    <w:docPart>
      <w:docPartPr>
        <w:name w:val="021A82368861454DB18516AB4A00DAD7"/>
        <w:category>
          <w:name w:val="Obecné"/>
          <w:gallery w:val="placeholder"/>
        </w:category>
        <w:types>
          <w:type w:val="bbPlcHdr"/>
        </w:types>
        <w:behaviors>
          <w:behavior w:val="content"/>
        </w:behaviors>
        <w:guid w:val="{BA80819F-3283-4261-8E09-7172BCBFE731}"/>
      </w:docPartPr>
      <w:docPartBody>
        <w:p w:rsidR="00000000" w:rsidRDefault="00760433" w:rsidP="00760433">
          <w:pPr>
            <w:pStyle w:val="021A82368861454DB18516AB4A00DAD7"/>
          </w:pPr>
          <w:r>
            <w:rPr>
              <w:rStyle w:val="Zstupntext"/>
            </w:rPr>
            <w:t>[Datum vytvoření]</w:t>
          </w:r>
        </w:p>
      </w:docPartBody>
    </w:docPart>
    <w:docPart>
      <w:docPartPr>
        <w:name w:val="B6FEFCEFCD01484BBF47FC467953E846"/>
        <w:category>
          <w:name w:val="Obecné"/>
          <w:gallery w:val="placeholder"/>
        </w:category>
        <w:types>
          <w:type w:val="bbPlcHdr"/>
        </w:types>
        <w:behaviors>
          <w:behavior w:val="content"/>
        </w:behaviors>
        <w:guid w:val="{7F6AAB72-DB5A-4729-96ED-532519C78169}"/>
      </w:docPartPr>
      <w:docPartBody>
        <w:p w:rsidR="00000000" w:rsidRDefault="00760433" w:rsidP="00760433">
          <w:pPr>
            <w:pStyle w:val="B6FEFCEFCD01484BBF47FC467953E846"/>
          </w:pPr>
          <w:r w:rsidRPr="00D05C91">
            <w:rPr>
              <w:rStyle w:val="Zstupntext"/>
            </w:rPr>
            <w:t>[Zástupce zákazníka]</w:t>
          </w:r>
        </w:p>
      </w:docPartBody>
    </w:docPart>
    <w:docPart>
      <w:docPartPr>
        <w:name w:val="0AD83A97F40243E98E7DF97589397B2A"/>
        <w:category>
          <w:name w:val="Obecné"/>
          <w:gallery w:val="placeholder"/>
        </w:category>
        <w:types>
          <w:type w:val="bbPlcHdr"/>
        </w:types>
        <w:behaviors>
          <w:behavior w:val="content"/>
        </w:behaviors>
        <w:guid w:val="{4165AFD5-2920-46DA-BEC1-C2801601705C}"/>
      </w:docPartPr>
      <w:docPartBody>
        <w:p w:rsidR="00000000" w:rsidRDefault="00760433" w:rsidP="00760433">
          <w:pPr>
            <w:pStyle w:val="0AD83A97F40243E98E7DF97589397B2A"/>
          </w:pPr>
          <w:r w:rsidRPr="00D05C91">
            <w:rPr>
              <w:rStyle w:val="Zstupntext"/>
            </w:rPr>
            <w:t>[Obchodní jméno]</w:t>
          </w:r>
        </w:p>
      </w:docPartBody>
    </w:docPart>
    <w:docPart>
      <w:docPartPr>
        <w:name w:val="753B6F18645841DABF948EFCCC040507"/>
        <w:category>
          <w:name w:val="Obecné"/>
          <w:gallery w:val="placeholder"/>
        </w:category>
        <w:types>
          <w:type w:val="bbPlcHdr"/>
        </w:types>
        <w:behaviors>
          <w:behavior w:val="content"/>
        </w:behaviors>
        <w:guid w:val="{E2BA5427-2FA1-4FE7-8D59-C44CE69D7DDB}"/>
      </w:docPartPr>
      <w:docPartBody>
        <w:p w:rsidR="00000000" w:rsidRDefault="00760433" w:rsidP="00760433">
          <w:pPr>
            <w:pStyle w:val="753B6F18645841DABF948EFCCC040507"/>
          </w:pPr>
          <w:r w:rsidRPr="00D05C91">
            <w:rPr>
              <w:rStyle w:val="Zstupntext"/>
            </w:rPr>
            <w:t>[IČO]</w:t>
          </w:r>
        </w:p>
      </w:docPartBody>
    </w:docPart>
    <w:docPart>
      <w:docPartPr>
        <w:name w:val="425A87B53E2D41B9978C65C5805BF1F2"/>
        <w:category>
          <w:name w:val="Obecné"/>
          <w:gallery w:val="placeholder"/>
        </w:category>
        <w:types>
          <w:type w:val="bbPlcHdr"/>
        </w:types>
        <w:behaviors>
          <w:behavior w:val="content"/>
        </w:behaviors>
        <w:guid w:val="{C118344F-E10C-4641-B3BD-0E5B37BE3B61}"/>
      </w:docPartPr>
      <w:docPartBody>
        <w:p w:rsidR="00000000" w:rsidRDefault="00760433" w:rsidP="00760433">
          <w:pPr>
            <w:pStyle w:val="425A87B53E2D41B9978C65C5805BF1F2"/>
          </w:pPr>
          <w:r w:rsidRPr="00D05C91">
            <w:rPr>
              <w:rStyle w:val="Zstupntext"/>
            </w:rPr>
            <w:t>[Sídlo]</w:t>
          </w:r>
        </w:p>
      </w:docPartBody>
    </w:docPart>
    <w:docPart>
      <w:docPartPr>
        <w:name w:val="21F47A1457784AEB8AB566E0B0A4CFFF"/>
        <w:category>
          <w:name w:val="Obecné"/>
          <w:gallery w:val="placeholder"/>
        </w:category>
        <w:types>
          <w:type w:val="bbPlcHdr"/>
        </w:types>
        <w:behaviors>
          <w:behavior w:val="content"/>
        </w:behaviors>
        <w:guid w:val="{4AFC37A5-3EE1-488D-A708-70D5A75CBAF0}"/>
      </w:docPartPr>
      <w:docPartBody>
        <w:p w:rsidR="00000000" w:rsidRDefault="00760433" w:rsidP="00760433">
          <w:pPr>
            <w:pStyle w:val="21F47A1457784AEB8AB566E0B0A4CFFF"/>
          </w:pPr>
          <w:r w:rsidRPr="007916E3">
            <w:rPr>
              <w:rStyle w:val="Zstupntext"/>
            </w:rPr>
            <w:t>[Kredit]</w:t>
          </w:r>
        </w:p>
      </w:docPartBody>
    </w:docPart>
    <w:docPart>
      <w:docPartPr>
        <w:name w:val="DE20515E7F204FCABD83BD01D72A3278"/>
        <w:category>
          <w:name w:val="Obecné"/>
          <w:gallery w:val="placeholder"/>
        </w:category>
        <w:types>
          <w:type w:val="bbPlcHdr"/>
        </w:types>
        <w:behaviors>
          <w:behavior w:val="content"/>
        </w:behaviors>
        <w:guid w:val="{A4774BC6-AE86-48D8-BA00-E8D5A2547409}"/>
      </w:docPartPr>
      <w:docPartBody>
        <w:p w:rsidR="00000000" w:rsidRDefault="00760433" w:rsidP="00760433">
          <w:pPr>
            <w:pStyle w:val="DE20515E7F204FCABD83BD01D72A3278"/>
          </w:pPr>
          <w:r w:rsidRPr="007916E3">
            <w:rPr>
              <w:rStyle w:val="Zstupntext"/>
            </w:rPr>
            <w:t>[Splatnost]</w:t>
          </w:r>
        </w:p>
      </w:docPartBody>
    </w:docPart>
    <w:docPart>
      <w:docPartPr>
        <w:name w:val="4244D1C8A79C48ACBEE784F15334BAAA"/>
        <w:category>
          <w:name w:val="Obecné"/>
          <w:gallery w:val="placeholder"/>
        </w:category>
        <w:types>
          <w:type w:val="bbPlcHdr"/>
        </w:types>
        <w:behaviors>
          <w:behavior w:val="content"/>
        </w:behaviors>
        <w:guid w:val="{B0FDCF12-62A2-4A95-B2D0-838AEC7A8934}"/>
      </w:docPartPr>
      <w:docPartBody>
        <w:p w:rsidR="00000000" w:rsidRDefault="00760433" w:rsidP="00760433">
          <w:pPr>
            <w:pStyle w:val="4244D1C8A79C48ACBEE784F15334BAAA"/>
          </w:pPr>
          <w:r w:rsidRPr="00983487">
            <w:rPr>
              <w:rStyle w:val="Zstupntext"/>
            </w:rPr>
            <w:t>[Regionální ředitel]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433"/>
    <w:rsid w:val="000961EF"/>
    <w:rsid w:val="007604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60433"/>
    <w:rPr>
      <w:color w:val="808080"/>
    </w:rPr>
  </w:style>
  <w:style w:type="paragraph" w:customStyle="1" w:styleId="EA6FE29737014606B9D9A240739AB3EF">
    <w:name w:val="EA6FE29737014606B9D9A240739AB3EF"/>
    <w:rsid w:val="00760433"/>
  </w:style>
  <w:style w:type="paragraph" w:customStyle="1" w:styleId="5680FB2EEAB341608AEFDB58F0FECF6C">
    <w:name w:val="5680FB2EEAB341608AEFDB58F0FECF6C"/>
    <w:rsid w:val="00760433"/>
  </w:style>
  <w:style w:type="paragraph" w:customStyle="1" w:styleId="BEA3BA2CA3C84B6B8E9504310F0CC009">
    <w:name w:val="BEA3BA2CA3C84B6B8E9504310F0CC009"/>
    <w:rsid w:val="00760433"/>
  </w:style>
  <w:style w:type="paragraph" w:customStyle="1" w:styleId="F2BEB16073C5402F88EED3252B0C3F96">
    <w:name w:val="F2BEB16073C5402F88EED3252B0C3F96"/>
    <w:rsid w:val="00760433"/>
  </w:style>
  <w:style w:type="paragraph" w:customStyle="1" w:styleId="5C54A48001DD4F6A865B1A39D376DF01">
    <w:name w:val="5C54A48001DD4F6A865B1A39D376DF01"/>
    <w:rsid w:val="00760433"/>
  </w:style>
  <w:style w:type="paragraph" w:customStyle="1" w:styleId="136B9F85FC64496DAF860F0EB5713682">
    <w:name w:val="136B9F85FC64496DAF860F0EB5713682"/>
    <w:rsid w:val="00760433"/>
  </w:style>
  <w:style w:type="paragraph" w:customStyle="1" w:styleId="2981459A5A2D4CABAD6D1E26D37E7B25">
    <w:name w:val="2981459A5A2D4CABAD6D1E26D37E7B25"/>
    <w:rsid w:val="00760433"/>
  </w:style>
  <w:style w:type="paragraph" w:customStyle="1" w:styleId="B495D53849D0489CB1F550DC0FCC6DB1">
    <w:name w:val="B495D53849D0489CB1F550DC0FCC6DB1"/>
    <w:rsid w:val="00760433"/>
  </w:style>
  <w:style w:type="paragraph" w:customStyle="1" w:styleId="B568BA0C63D54780BAB7A87F2E45B7D4">
    <w:name w:val="B568BA0C63D54780BAB7A87F2E45B7D4"/>
    <w:rsid w:val="00760433"/>
  </w:style>
  <w:style w:type="paragraph" w:customStyle="1" w:styleId="987BE8481C0A442E85230F4E3EA04FBD">
    <w:name w:val="987BE8481C0A442E85230F4E3EA04FBD"/>
    <w:rsid w:val="00760433"/>
  </w:style>
  <w:style w:type="paragraph" w:customStyle="1" w:styleId="7F2EF76EEB4845E79188E39347CAA339">
    <w:name w:val="7F2EF76EEB4845E79188E39347CAA339"/>
    <w:rsid w:val="00760433"/>
  </w:style>
  <w:style w:type="paragraph" w:customStyle="1" w:styleId="20444EFC25C444B3BDC70E4A92EB2497">
    <w:name w:val="20444EFC25C444B3BDC70E4A92EB2497"/>
    <w:rsid w:val="00760433"/>
  </w:style>
  <w:style w:type="paragraph" w:customStyle="1" w:styleId="207E76CB6A4E405EB0A2AAF7B41CD21D">
    <w:name w:val="207E76CB6A4E405EB0A2AAF7B41CD21D"/>
    <w:rsid w:val="00760433"/>
  </w:style>
  <w:style w:type="paragraph" w:customStyle="1" w:styleId="8BA3555822244CFAAF9D76F14D3096E3">
    <w:name w:val="8BA3555822244CFAAF9D76F14D3096E3"/>
    <w:rsid w:val="00760433"/>
  </w:style>
  <w:style w:type="paragraph" w:customStyle="1" w:styleId="1B724A0A0B424F4B8730C1046CD48A85">
    <w:name w:val="1B724A0A0B424F4B8730C1046CD48A85"/>
    <w:rsid w:val="00760433"/>
  </w:style>
  <w:style w:type="paragraph" w:customStyle="1" w:styleId="D2E5EF63A8A14CC7B8C291B8C46A5664">
    <w:name w:val="D2E5EF63A8A14CC7B8C291B8C46A5664"/>
    <w:rsid w:val="00760433"/>
  </w:style>
  <w:style w:type="paragraph" w:customStyle="1" w:styleId="A2DB01CADE4C4795B072F2A4F917D534">
    <w:name w:val="A2DB01CADE4C4795B072F2A4F917D534"/>
    <w:rsid w:val="00760433"/>
  </w:style>
  <w:style w:type="paragraph" w:customStyle="1" w:styleId="A019B539F2644D74B6CD687134DF70AC">
    <w:name w:val="A019B539F2644D74B6CD687134DF70AC"/>
    <w:rsid w:val="00760433"/>
  </w:style>
  <w:style w:type="paragraph" w:customStyle="1" w:styleId="29DB7440DCC244AF9265F1B11F818B55">
    <w:name w:val="29DB7440DCC244AF9265F1B11F818B55"/>
    <w:rsid w:val="00760433"/>
  </w:style>
  <w:style w:type="paragraph" w:customStyle="1" w:styleId="0FF3FE33DC464C05B366F26811D3A6CE">
    <w:name w:val="0FF3FE33DC464C05B366F26811D3A6CE"/>
    <w:rsid w:val="00760433"/>
  </w:style>
  <w:style w:type="paragraph" w:customStyle="1" w:styleId="5C10DDB71E674427B1DB40091ABE459C">
    <w:name w:val="5C10DDB71E674427B1DB40091ABE459C"/>
    <w:rsid w:val="00760433"/>
  </w:style>
  <w:style w:type="paragraph" w:customStyle="1" w:styleId="7EC1619F2E1F4D408FE22484C7C1282E">
    <w:name w:val="7EC1619F2E1F4D408FE22484C7C1282E"/>
    <w:rsid w:val="00760433"/>
  </w:style>
  <w:style w:type="paragraph" w:customStyle="1" w:styleId="9A8590A600EA4955A9486068B3341E78">
    <w:name w:val="9A8590A600EA4955A9486068B3341E78"/>
    <w:rsid w:val="00760433"/>
  </w:style>
  <w:style w:type="paragraph" w:customStyle="1" w:styleId="DF8D2CEE6CBE4056ADA647C6C2B9235F">
    <w:name w:val="DF8D2CEE6CBE4056ADA647C6C2B9235F"/>
    <w:rsid w:val="00760433"/>
  </w:style>
  <w:style w:type="paragraph" w:customStyle="1" w:styleId="8D82FDFB0A904862B1ECBD5B40C63F42">
    <w:name w:val="8D82FDFB0A904862B1ECBD5B40C63F42"/>
    <w:rsid w:val="00760433"/>
  </w:style>
  <w:style w:type="paragraph" w:customStyle="1" w:styleId="995C5B05673C41D19CEF07DACEE03B07">
    <w:name w:val="995C5B05673C41D19CEF07DACEE03B07"/>
    <w:rsid w:val="00760433"/>
  </w:style>
  <w:style w:type="paragraph" w:customStyle="1" w:styleId="02BC6EEDB7944E728CA82C7000737B59">
    <w:name w:val="02BC6EEDB7944E728CA82C7000737B59"/>
    <w:rsid w:val="00760433"/>
  </w:style>
  <w:style w:type="paragraph" w:customStyle="1" w:styleId="50DE34359DA7484A93D8ABC57D4FC9C3">
    <w:name w:val="50DE34359DA7484A93D8ABC57D4FC9C3"/>
    <w:rsid w:val="00760433"/>
  </w:style>
  <w:style w:type="paragraph" w:customStyle="1" w:styleId="7EFDB925B52C4E9E906D2E63395E4E71">
    <w:name w:val="7EFDB925B52C4E9E906D2E63395E4E71"/>
    <w:rsid w:val="00760433"/>
  </w:style>
  <w:style w:type="paragraph" w:customStyle="1" w:styleId="35158AE26E8D47DC92D4570792E2509D">
    <w:name w:val="35158AE26E8D47DC92D4570792E2509D"/>
    <w:rsid w:val="00760433"/>
  </w:style>
  <w:style w:type="paragraph" w:customStyle="1" w:styleId="22925B47974E4BF1A64F6825D59F8AC5">
    <w:name w:val="22925B47974E4BF1A64F6825D59F8AC5"/>
    <w:rsid w:val="00760433"/>
  </w:style>
  <w:style w:type="paragraph" w:customStyle="1" w:styleId="018E7698970B45F095561CFD581FE23D">
    <w:name w:val="018E7698970B45F095561CFD581FE23D"/>
    <w:rsid w:val="00760433"/>
  </w:style>
  <w:style w:type="paragraph" w:customStyle="1" w:styleId="D0B81B99C50345EB8759B26537DEE060">
    <w:name w:val="D0B81B99C50345EB8759B26537DEE060"/>
    <w:rsid w:val="00760433"/>
  </w:style>
  <w:style w:type="paragraph" w:customStyle="1" w:styleId="621DB4ED664146FE851230DE0488DE63">
    <w:name w:val="621DB4ED664146FE851230DE0488DE63"/>
    <w:rsid w:val="00760433"/>
  </w:style>
  <w:style w:type="paragraph" w:customStyle="1" w:styleId="021A82368861454DB18516AB4A00DAD7">
    <w:name w:val="021A82368861454DB18516AB4A00DAD7"/>
    <w:rsid w:val="00760433"/>
  </w:style>
  <w:style w:type="paragraph" w:customStyle="1" w:styleId="B6FEFCEFCD01484BBF47FC467953E846">
    <w:name w:val="B6FEFCEFCD01484BBF47FC467953E846"/>
    <w:rsid w:val="00760433"/>
  </w:style>
  <w:style w:type="paragraph" w:customStyle="1" w:styleId="0AD83A97F40243E98E7DF97589397B2A">
    <w:name w:val="0AD83A97F40243E98E7DF97589397B2A"/>
    <w:rsid w:val="00760433"/>
  </w:style>
  <w:style w:type="paragraph" w:customStyle="1" w:styleId="753B6F18645841DABF948EFCCC040507">
    <w:name w:val="753B6F18645841DABF948EFCCC040507"/>
    <w:rsid w:val="00760433"/>
  </w:style>
  <w:style w:type="paragraph" w:customStyle="1" w:styleId="425A87B53E2D41B9978C65C5805BF1F2">
    <w:name w:val="425A87B53E2D41B9978C65C5805BF1F2"/>
    <w:rsid w:val="00760433"/>
  </w:style>
  <w:style w:type="paragraph" w:customStyle="1" w:styleId="21F47A1457784AEB8AB566E0B0A4CFFF">
    <w:name w:val="21F47A1457784AEB8AB566E0B0A4CFFF"/>
    <w:rsid w:val="00760433"/>
  </w:style>
  <w:style w:type="paragraph" w:customStyle="1" w:styleId="DE20515E7F204FCABD83BD01D72A3278">
    <w:name w:val="DE20515E7F204FCABD83BD01D72A3278"/>
    <w:rsid w:val="00760433"/>
  </w:style>
  <w:style w:type="paragraph" w:customStyle="1" w:styleId="4244D1C8A79C48ACBEE784F15334BAAA">
    <w:name w:val="4244D1C8A79C48ACBEE784F15334BAAA"/>
    <w:rsid w:val="007604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60433"/>
    <w:rPr>
      <w:color w:val="808080"/>
    </w:rPr>
  </w:style>
  <w:style w:type="paragraph" w:customStyle="1" w:styleId="EA6FE29737014606B9D9A240739AB3EF">
    <w:name w:val="EA6FE29737014606B9D9A240739AB3EF"/>
    <w:rsid w:val="00760433"/>
  </w:style>
  <w:style w:type="paragraph" w:customStyle="1" w:styleId="5680FB2EEAB341608AEFDB58F0FECF6C">
    <w:name w:val="5680FB2EEAB341608AEFDB58F0FECF6C"/>
    <w:rsid w:val="00760433"/>
  </w:style>
  <w:style w:type="paragraph" w:customStyle="1" w:styleId="BEA3BA2CA3C84B6B8E9504310F0CC009">
    <w:name w:val="BEA3BA2CA3C84B6B8E9504310F0CC009"/>
    <w:rsid w:val="00760433"/>
  </w:style>
  <w:style w:type="paragraph" w:customStyle="1" w:styleId="F2BEB16073C5402F88EED3252B0C3F96">
    <w:name w:val="F2BEB16073C5402F88EED3252B0C3F96"/>
    <w:rsid w:val="00760433"/>
  </w:style>
  <w:style w:type="paragraph" w:customStyle="1" w:styleId="5C54A48001DD4F6A865B1A39D376DF01">
    <w:name w:val="5C54A48001DD4F6A865B1A39D376DF01"/>
    <w:rsid w:val="00760433"/>
  </w:style>
  <w:style w:type="paragraph" w:customStyle="1" w:styleId="136B9F85FC64496DAF860F0EB5713682">
    <w:name w:val="136B9F85FC64496DAF860F0EB5713682"/>
    <w:rsid w:val="00760433"/>
  </w:style>
  <w:style w:type="paragraph" w:customStyle="1" w:styleId="2981459A5A2D4CABAD6D1E26D37E7B25">
    <w:name w:val="2981459A5A2D4CABAD6D1E26D37E7B25"/>
    <w:rsid w:val="00760433"/>
  </w:style>
  <w:style w:type="paragraph" w:customStyle="1" w:styleId="B495D53849D0489CB1F550DC0FCC6DB1">
    <w:name w:val="B495D53849D0489CB1F550DC0FCC6DB1"/>
    <w:rsid w:val="00760433"/>
  </w:style>
  <w:style w:type="paragraph" w:customStyle="1" w:styleId="B568BA0C63D54780BAB7A87F2E45B7D4">
    <w:name w:val="B568BA0C63D54780BAB7A87F2E45B7D4"/>
    <w:rsid w:val="00760433"/>
  </w:style>
  <w:style w:type="paragraph" w:customStyle="1" w:styleId="987BE8481C0A442E85230F4E3EA04FBD">
    <w:name w:val="987BE8481C0A442E85230F4E3EA04FBD"/>
    <w:rsid w:val="00760433"/>
  </w:style>
  <w:style w:type="paragraph" w:customStyle="1" w:styleId="7F2EF76EEB4845E79188E39347CAA339">
    <w:name w:val="7F2EF76EEB4845E79188E39347CAA339"/>
    <w:rsid w:val="00760433"/>
  </w:style>
  <w:style w:type="paragraph" w:customStyle="1" w:styleId="20444EFC25C444B3BDC70E4A92EB2497">
    <w:name w:val="20444EFC25C444B3BDC70E4A92EB2497"/>
    <w:rsid w:val="00760433"/>
  </w:style>
  <w:style w:type="paragraph" w:customStyle="1" w:styleId="207E76CB6A4E405EB0A2AAF7B41CD21D">
    <w:name w:val="207E76CB6A4E405EB0A2AAF7B41CD21D"/>
    <w:rsid w:val="00760433"/>
  </w:style>
  <w:style w:type="paragraph" w:customStyle="1" w:styleId="8BA3555822244CFAAF9D76F14D3096E3">
    <w:name w:val="8BA3555822244CFAAF9D76F14D3096E3"/>
    <w:rsid w:val="00760433"/>
  </w:style>
  <w:style w:type="paragraph" w:customStyle="1" w:styleId="1B724A0A0B424F4B8730C1046CD48A85">
    <w:name w:val="1B724A0A0B424F4B8730C1046CD48A85"/>
    <w:rsid w:val="00760433"/>
  </w:style>
  <w:style w:type="paragraph" w:customStyle="1" w:styleId="D2E5EF63A8A14CC7B8C291B8C46A5664">
    <w:name w:val="D2E5EF63A8A14CC7B8C291B8C46A5664"/>
    <w:rsid w:val="00760433"/>
  </w:style>
  <w:style w:type="paragraph" w:customStyle="1" w:styleId="A2DB01CADE4C4795B072F2A4F917D534">
    <w:name w:val="A2DB01CADE4C4795B072F2A4F917D534"/>
    <w:rsid w:val="00760433"/>
  </w:style>
  <w:style w:type="paragraph" w:customStyle="1" w:styleId="A019B539F2644D74B6CD687134DF70AC">
    <w:name w:val="A019B539F2644D74B6CD687134DF70AC"/>
    <w:rsid w:val="00760433"/>
  </w:style>
  <w:style w:type="paragraph" w:customStyle="1" w:styleId="29DB7440DCC244AF9265F1B11F818B55">
    <w:name w:val="29DB7440DCC244AF9265F1B11F818B55"/>
    <w:rsid w:val="00760433"/>
  </w:style>
  <w:style w:type="paragraph" w:customStyle="1" w:styleId="0FF3FE33DC464C05B366F26811D3A6CE">
    <w:name w:val="0FF3FE33DC464C05B366F26811D3A6CE"/>
    <w:rsid w:val="00760433"/>
  </w:style>
  <w:style w:type="paragraph" w:customStyle="1" w:styleId="5C10DDB71E674427B1DB40091ABE459C">
    <w:name w:val="5C10DDB71E674427B1DB40091ABE459C"/>
    <w:rsid w:val="00760433"/>
  </w:style>
  <w:style w:type="paragraph" w:customStyle="1" w:styleId="7EC1619F2E1F4D408FE22484C7C1282E">
    <w:name w:val="7EC1619F2E1F4D408FE22484C7C1282E"/>
    <w:rsid w:val="00760433"/>
  </w:style>
  <w:style w:type="paragraph" w:customStyle="1" w:styleId="9A8590A600EA4955A9486068B3341E78">
    <w:name w:val="9A8590A600EA4955A9486068B3341E78"/>
    <w:rsid w:val="00760433"/>
  </w:style>
  <w:style w:type="paragraph" w:customStyle="1" w:styleId="DF8D2CEE6CBE4056ADA647C6C2B9235F">
    <w:name w:val="DF8D2CEE6CBE4056ADA647C6C2B9235F"/>
    <w:rsid w:val="00760433"/>
  </w:style>
  <w:style w:type="paragraph" w:customStyle="1" w:styleId="8D82FDFB0A904862B1ECBD5B40C63F42">
    <w:name w:val="8D82FDFB0A904862B1ECBD5B40C63F42"/>
    <w:rsid w:val="00760433"/>
  </w:style>
  <w:style w:type="paragraph" w:customStyle="1" w:styleId="995C5B05673C41D19CEF07DACEE03B07">
    <w:name w:val="995C5B05673C41D19CEF07DACEE03B07"/>
    <w:rsid w:val="00760433"/>
  </w:style>
  <w:style w:type="paragraph" w:customStyle="1" w:styleId="02BC6EEDB7944E728CA82C7000737B59">
    <w:name w:val="02BC6EEDB7944E728CA82C7000737B59"/>
    <w:rsid w:val="00760433"/>
  </w:style>
  <w:style w:type="paragraph" w:customStyle="1" w:styleId="50DE34359DA7484A93D8ABC57D4FC9C3">
    <w:name w:val="50DE34359DA7484A93D8ABC57D4FC9C3"/>
    <w:rsid w:val="00760433"/>
  </w:style>
  <w:style w:type="paragraph" w:customStyle="1" w:styleId="7EFDB925B52C4E9E906D2E63395E4E71">
    <w:name w:val="7EFDB925B52C4E9E906D2E63395E4E71"/>
    <w:rsid w:val="00760433"/>
  </w:style>
  <w:style w:type="paragraph" w:customStyle="1" w:styleId="35158AE26E8D47DC92D4570792E2509D">
    <w:name w:val="35158AE26E8D47DC92D4570792E2509D"/>
    <w:rsid w:val="00760433"/>
  </w:style>
  <w:style w:type="paragraph" w:customStyle="1" w:styleId="22925B47974E4BF1A64F6825D59F8AC5">
    <w:name w:val="22925B47974E4BF1A64F6825D59F8AC5"/>
    <w:rsid w:val="00760433"/>
  </w:style>
  <w:style w:type="paragraph" w:customStyle="1" w:styleId="018E7698970B45F095561CFD581FE23D">
    <w:name w:val="018E7698970B45F095561CFD581FE23D"/>
    <w:rsid w:val="00760433"/>
  </w:style>
  <w:style w:type="paragraph" w:customStyle="1" w:styleId="D0B81B99C50345EB8759B26537DEE060">
    <w:name w:val="D0B81B99C50345EB8759B26537DEE060"/>
    <w:rsid w:val="00760433"/>
  </w:style>
  <w:style w:type="paragraph" w:customStyle="1" w:styleId="621DB4ED664146FE851230DE0488DE63">
    <w:name w:val="621DB4ED664146FE851230DE0488DE63"/>
    <w:rsid w:val="00760433"/>
  </w:style>
  <w:style w:type="paragraph" w:customStyle="1" w:styleId="021A82368861454DB18516AB4A00DAD7">
    <w:name w:val="021A82368861454DB18516AB4A00DAD7"/>
    <w:rsid w:val="00760433"/>
  </w:style>
  <w:style w:type="paragraph" w:customStyle="1" w:styleId="B6FEFCEFCD01484BBF47FC467953E846">
    <w:name w:val="B6FEFCEFCD01484BBF47FC467953E846"/>
    <w:rsid w:val="00760433"/>
  </w:style>
  <w:style w:type="paragraph" w:customStyle="1" w:styleId="0AD83A97F40243E98E7DF97589397B2A">
    <w:name w:val="0AD83A97F40243E98E7DF97589397B2A"/>
    <w:rsid w:val="00760433"/>
  </w:style>
  <w:style w:type="paragraph" w:customStyle="1" w:styleId="753B6F18645841DABF948EFCCC040507">
    <w:name w:val="753B6F18645841DABF948EFCCC040507"/>
    <w:rsid w:val="00760433"/>
  </w:style>
  <w:style w:type="paragraph" w:customStyle="1" w:styleId="425A87B53E2D41B9978C65C5805BF1F2">
    <w:name w:val="425A87B53E2D41B9978C65C5805BF1F2"/>
    <w:rsid w:val="00760433"/>
  </w:style>
  <w:style w:type="paragraph" w:customStyle="1" w:styleId="21F47A1457784AEB8AB566E0B0A4CFFF">
    <w:name w:val="21F47A1457784AEB8AB566E0B0A4CFFF"/>
    <w:rsid w:val="00760433"/>
  </w:style>
  <w:style w:type="paragraph" w:customStyle="1" w:styleId="DE20515E7F204FCABD83BD01D72A3278">
    <w:name w:val="DE20515E7F204FCABD83BD01D72A3278"/>
    <w:rsid w:val="00760433"/>
  </w:style>
  <w:style w:type="paragraph" w:customStyle="1" w:styleId="4244D1C8A79C48ACBEE784F15334BAAA">
    <w:name w:val="4244D1C8A79C48ACBEE784F15334BAAA"/>
    <w:rsid w:val="00760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3561</Words>
  <Characters>21015</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Sekretařka</dc:creator>
  <cp:lastModifiedBy>Sekretařka</cp:lastModifiedBy>
  <cp:revision>1</cp:revision>
  <dcterms:created xsi:type="dcterms:W3CDTF">2018-09-27T05:56:00Z</dcterms:created>
  <dcterms:modified xsi:type="dcterms:W3CDTF">2018-09-27T05:58:00Z</dcterms:modified>
</cp:coreProperties>
</file>