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 Winstona </w:t>
      </w:r>
      <w:proofErr w:type="gramStart"/>
      <w:r w:rsidR="00887698" w:rsidRPr="00D27771">
        <w:rPr>
          <w:rFonts w:ascii="Arial" w:hAnsi="Arial" w:cs="Arial"/>
          <w:color w:val="000000"/>
        </w:rPr>
        <w:t>Churchilla 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741800">
      <w:pPr>
        <w:widowControl/>
        <w:tabs>
          <w:tab w:val="left" w:pos="2835"/>
        </w:tabs>
        <w:rPr>
          <w:rFonts w:ascii="Arial" w:hAnsi="Arial" w:cs="Arial"/>
        </w:rPr>
      </w:pPr>
      <w:r>
        <w:rPr>
          <w:rFonts w:ascii="Arial" w:hAnsi="Arial" w:cs="Arial"/>
        </w:rPr>
        <w:t xml:space="preserve">pan </w:t>
      </w:r>
      <w:r w:rsidR="00AD4CDE" w:rsidRPr="00D27771">
        <w:rPr>
          <w:rFonts w:ascii="Arial" w:hAnsi="Arial" w:cs="Arial"/>
        </w:rPr>
        <w:t>Honců Milan, Ing.</w:t>
      </w:r>
      <w:r w:rsidR="00AD4CDE" w:rsidRPr="00D27771">
        <w:rPr>
          <w:rFonts w:ascii="Arial" w:hAnsi="Arial" w:cs="Arial"/>
        </w:rPr>
        <w:tab/>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w:t>
      </w:r>
      <w:r w:rsidR="00BE5800">
        <w:rPr>
          <w:rFonts w:ascii="Arial" w:hAnsi="Arial" w:cs="Arial"/>
        </w:rPr>
        <w:t>1976</w:t>
      </w:r>
      <w:r w:rsidR="00AD4CDE" w:rsidRPr="00D27771">
        <w:rPr>
          <w:rFonts w:ascii="Arial" w:hAnsi="Arial" w:cs="Arial"/>
        </w:rPr>
        <w:t>, trvale bytem, Radonice 25073</w:t>
      </w:r>
    </w:p>
    <w:p w:rsidR="00AD4CDE" w:rsidRPr="00D27771" w:rsidRDefault="00AD4CDE">
      <w:pPr>
        <w:widowControl/>
        <w:tabs>
          <w:tab w:val="left" w:pos="2835"/>
        </w:tabs>
        <w:rPr>
          <w:rFonts w:ascii="Arial" w:hAnsi="Arial" w:cs="Arial"/>
        </w:rPr>
      </w:pPr>
      <w:r w:rsidRPr="00D27771">
        <w:rPr>
          <w:rFonts w:ascii="Arial" w:hAnsi="Arial" w:cs="Arial"/>
        </w:rPr>
        <w:t>rodinný stav: ženatý,</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Šestajovice u Prahy, obec Šestajovice.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840/3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215 m2</w:t>
      </w:r>
      <w:r w:rsidRPr="00835624">
        <w:rPr>
          <w:rFonts w:ascii="Arial" w:hAnsi="Arial" w:cs="Arial"/>
          <w:sz w:val="18"/>
        </w:rPr>
        <w:tab/>
        <w:t xml:space="preserve">709,50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215 m2 </w:t>
      </w:r>
      <w:r w:rsidRPr="00835624">
        <w:rPr>
          <w:rFonts w:ascii="Arial" w:hAnsi="Arial" w:cs="Arial"/>
          <w:sz w:val="18"/>
        </w:rPr>
        <w:tab/>
        <w:t>709,50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393 </w:t>
      </w:r>
      <w:r w:rsidR="00741800">
        <w:rPr>
          <w:rFonts w:ascii="Arial" w:hAnsi="Arial" w:cs="Arial"/>
        </w:rPr>
        <w:br/>
      </w:r>
      <w:r w:rsidRPr="00D27771">
        <w:rPr>
          <w:rFonts w:ascii="Arial" w:hAnsi="Arial" w:cs="Arial"/>
        </w:rPr>
        <w:t xml:space="preserve">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Horní Počernice.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741800">
        <w:rPr>
          <w:rFonts w:ascii="Arial" w:hAnsi="Arial" w:cs="Arial"/>
        </w:rPr>
        <w:t>:</w:t>
      </w:r>
      <w:r w:rsidRPr="00D27771">
        <w:rPr>
          <w:rFonts w:ascii="Arial" w:hAnsi="Arial" w:cs="Arial"/>
        </w:rPr>
        <w:t xml:space="preserve"> Rašková Daniela, ze dne </w:t>
      </w:r>
      <w:r w:rsidR="00741800">
        <w:rPr>
          <w:rFonts w:ascii="Arial" w:hAnsi="Arial" w:cs="Arial"/>
        </w:rPr>
        <w:br/>
      </w:r>
      <w:r w:rsidRPr="00D27771">
        <w:rPr>
          <w:rFonts w:ascii="Arial" w:hAnsi="Arial" w:cs="Arial"/>
        </w:rPr>
        <w:t xml:space="preserve">9. 3. 2018, pod </w:t>
      </w:r>
      <w:proofErr w:type="gramStart"/>
      <w:r w:rsidRPr="00D27771">
        <w:rPr>
          <w:rFonts w:ascii="Arial" w:hAnsi="Arial" w:cs="Arial"/>
        </w:rPr>
        <w:t>č.j.</w:t>
      </w:r>
      <w:proofErr w:type="gramEnd"/>
      <w:r w:rsidRPr="00D27771">
        <w:rPr>
          <w:rFonts w:ascii="Arial" w:hAnsi="Arial" w:cs="Arial"/>
        </w:rPr>
        <w:t xml:space="preserve"> 3358/2018,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709,50 Kč (slovy: </w:t>
      </w:r>
      <w:proofErr w:type="spellStart"/>
      <w:r w:rsidRPr="00D27771">
        <w:rPr>
          <w:rFonts w:ascii="Arial" w:hAnsi="Arial" w:cs="Arial"/>
        </w:rPr>
        <w:t>sedmsetdevět</w:t>
      </w:r>
      <w:proofErr w:type="spellEnd"/>
      <w:r w:rsidRPr="00D27771">
        <w:rPr>
          <w:rFonts w:ascii="Arial" w:hAnsi="Arial" w:cs="Arial"/>
        </w:rPr>
        <w:t xml:space="preserve"> korun českých padesát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Default="00196594">
      <w:pPr>
        <w:pStyle w:val="para"/>
        <w:rPr>
          <w:rFonts w:ascii="Arial" w:hAnsi="Arial" w:cs="Arial"/>
          <w:sz w:val="20"/>
          <w:szCs w:val="20"/>
        </w:rPr>
      </w:pPr>
    </w:p>
    <w:p w:rsidR="00741800" w:rsidRPr="00D27771" w:rsidRDefault="00741800">
      <w:pPr>
        <w:pStyle w:val="para"/>
        <w:rPr>
          <w:rFonts w:ascii="Arial" w:hAnsi="Arial" w:cs="Arial"/>
          <w:sz w:val="20"/>
          <w:szCs w:val="20"/>
        </w:rPr>
      </w:pPr>
    </w:p>
    <w:p w:rsidR="00AD4CDE" w:rsidRPr="00D27771" w:rsidRDefault="00AD4CDE" w:rsidP="00741800">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741800" w:rsidP="00741800">
      <w:pPr>
        <w:widowControl/>
        <w:jc w:val="both"/>
        <w:rPr>
          <w:rFonts w:ascii="Arial" w:hAnsi="Arial" w:cs="Arial"/>
        </w:rPr>
      </w:pPr>
      <w:r>
        <w:rPr>
          <w:rFonts w:ascii="Arial" w:hAnsi="Arial" w:cs="Arial"/>
        </w:rPr>
        <w:t xml:space="preserve"> </w:t>
      </w:r>
      <w:r w:rsidR="00AD4CDE" w:rsidRPr="00D27771">
        <w:rPr>
          <w:rFonts w:ascii="Arial" w:hAnsi="Arial" w:cs="Arial"/>
        </w:rPr>
        <w:t xml:space="preserve">- smlouvou o postoupení pohledávky, uzavřenou dne Kč, mezi postupitelem a nabyvatelem. </w:t>
      </w:r>
    </w:p>
    <w:p w:rsidR="00AD4CDE" w:rsidRPr="00D27771" w:rsidRDefault="00AD4CDE" w:rsidP="00741800">
      <w:pPr>
        <w:widowControl/>
        <w:jc w:val="both"/>
        <w:rPr>
          <w:rFonts w:ascii="Arial" w:hAnsi="Arial" w:cs="Arial"/>
        </w:rPr>
      </w:pPr>
    </w:p>
    <w:p w:rsidR="00AD4CDE" w:rsidRPr="00D27771" w:rsidRDefault="00AD4CDE" w:rsidP="00741800">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741800">
      <w:pPr>
        <w:widowControl/>
        <w:jc w:val="both"/>
        <w:rPr>
          <w:rFonts w:ascii="Arial" w:hAnsi="Arial" w:cs="Arial"/>
        </w:rPr>
      </w:pPr>
      <w:r w:rsidRPr="00D27771">
        <w:rPr>
          <w:rFonts w:ascii="Arial" w:hAnsi="Arial" w:cs="Arial"/>
        </w:rPr>
        <w:t xml:space="preserve">- pravomocným rozhodnutím Okresního pozemkového úřadu, kterým oprávněné </w:t>
      </w:r>
      <w:proofErr w:type="gramStart"/>
      <w:r w:rsidRPr="00D27771">
        <w:rPr>
          <w:rFonts w:ascii="Arial" w:hAnsi="Arial" w:cs="Arial"/>
        </w:rPr>
        <w:t>osobě</w:t>
      </w:r>
      <w:r w:rsidR="00741800">
        <w:rPr>
          <w:rFonts w:ascii="Arial" w:hAnsi="Arial" w:cs="Arial"/>
        </w:rPr>
        <w:t>:</w:t>
      </w:r>
      <w:r w:rsidRPr="00D27771">
        <w:rPr>
          <w:rFonts w:ascii="Arial" w:hAnsi="Arial" w:cs="Arial"/>
        </w:rPr>
        <w:t xml:space="preserve">  , nelze</w:t>
      </w:r>
      <w:proofErr w:type="gramEnd"/>
      <w:r w:rsidRPr="00D27771">
        <w:rPr>
          <w:rFonts w:ascii="Arial" w:hAnsi="Arial" w:cs="Arial"/>
        </w:rPr>
        <w:t xml:space="preserve"> vydat pozemky nebo jejich části </w:t>
      </w:r>
      <w:r w:rsidR="00741800">
        <w:rPr>
          <w:rFonts w:ascii="Arial" w:hAnsi="Arial" w:cs="Arial"/>
        </w:rPr>
        <w:br/>
      </w:r>
      <w:r w:rsidRPr="00D27771">
        <w:rPr>
          <w:rFonts w:ascii="Arial" w:hAnsi="Arial" w:cs="Arial"/>
        </w:rPr>
        <w:t xml:space="preserve">v katastrálním území. </w:t>
      </w:r>
    </w:p>
    <w:p w:rsidR="00AD4CDE" w:rsidRPr="00D27771" w:rsidRDefault="00AD4CDE" w:rsidP="0074180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41800">
      <w:pPr>
        <w:widowControl/>
        <w:jc w:val="both"/>
        <w:rPr>
          <w:rFonts w:ascii="Arial" w:hAnsi="Arial" w:cs="Arial"/>
        </w:rPr>
      </w:pPr>
      <w:r w:rsidRPr="00D27771">
        <w:rPr>
          <w:rFonts w:ascii="Arial" w:hAnsi="Arial" w:cs="Arial"/>
        </w:rPr>
        <w:t xml:space="preserve"> -  znaleckým posudkem znalce</w:t>
      </w:r>
      <w:r w:rsidR="00741800">
        <w:rPr>
          <w:rFonts w:ascii="Arial" w:hAnsi="Arial" w:cs="Arial"/>
        </w:rPr>
        <w:t>:</w:t>
      </w:r>
      <w:r w:rsidRPr="00D27771">
        <w:rPr>
          <w:rFonts w:ascii="Arial" w:hAnsi="Arial" w:cs="Arial"/>
        </w:rPr>
        <w:t xml:space="preserv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rsidR="00AD4CDE" w:rsidRPr="00D27771" w:rsidRDefault="00AD4CDE" w:rsidP="00741800">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741800">
        <w:rPr>
          <w:rFonts w:ascii="Arial" w:hAnsi="Arial" w:cs="Arial"/>
        </w:rPr>
        <w:t xml:space="preserve">: ing. </w:t>
      </w:r>
      <w:proofErr w:type="spellStart"/>
      <w:r w:rsidR="00741800">
        <w:rPr>
          <w:rFonts w:ascii="Arial" w:hAnsi="Arial" w:cs="Arial"/>
        </w:rPr>
        <w:t>Kusovská</w:t>
      </w:r>
      <w:proofErr w:type="spellEnd"/>
      <w:r w:rsidRPr="00D27771">
        <w:rPr>
          <w:rFonts w:ascii="Arial" w:hAnsi="Arial" w:cs="Arial"/>
        </w:rPr>
        <w:t xml:space="preserve">, dne 12. 7. 2000. </w:t>
      </w:r>
    </w:p>
    <w:p w:rsidR="00AD4CDE" w:rsidRPr="00D27771" w:rsidRDefault="00AD4CDE" w:rsidP="00741800">
      <w:pPr>
        <w:widowControl/>
        <w:jc w:val="both"/>
        <w:rPr>
          <w:rFonts w:ascii="Arial" w:hAnsi="Arial" w:cs="Arial"/>
        </w:rPr>
      </w:pPr>
    </w:p>
    <w:p w:rsidR="00AD4CDE" w:rsidRPr="00D27771" w:rsidRDefault="00AD4CDE" w:rsidP="00741800">
      <w:pPr>
        <w:widowControl/>
        <w:jc w:val="both"/>
        <w:rPr>
          <w:rFonts w:ascii="Arial" w:hAnsi="Arial" w:cs="Arial"/>
        </w:rPr>
      </w:pPr>
      <w:r w:rsidRPr="00D27771">
        <w:rPr>
          <w:rFonts w:ascii="Arial" w:hAnsi="Arial" w:cs="Arial"/>
        </w:rPr>
        <w:t xml:space="preserve">Zůstatek postoupených nároků za nevydané pozemky v katastrálním území, </w:t>
      </w:r>
      <w:r w:rsidR="00741800">
        <w:rPr>
          <w:rFonts w:ascii="Arial" w:hAnsi="Arial" w:cs="Arial"/>
        </w:rPr>
        <w:br/>
      </w:r>
      <w:r w:rsidRPr="00D27771">
        <w:rPr>
          <w:rFonts w:ascii="Arial" w:hAnsi="Arial" w:cs="Arial"/>
        </w:rPr>
        <w:t xml:space="preserve">z rozhodnutí pozemkového úřadu </w:t>
      </w:r>
      <w:proofErr w:type="gramStart"/>
      <w:r w:rsidRPr="00D27771">
        <w:rPr>
          <w:rFonts w:ascii="Arial" w:hAnsi="Arial" w:cs="Arial"/>
        </w:rPr>
        <w:t>č.j.</w:t>
      </w:r>
      <w:proofErr w:type="gramEnd"/>
      <w:r w:rsidRPr="00D27771">
        <w:rPr>
          <w:rFonts w:ascii="Arial" w:hAnsi="Arial" w:cs="Arial"/>
        </w:rPr>
        <w:t xml:space="preserve">, ke dni sepsání smlouvy činí Kč. </w:t>
      </w:r>
    </w:p>
    <w:p w:rsidR="00AD4CDE" w:rsidRPr="00D27771" w:rsidRDefault="00AD4CDE" w:rsidP="00741800">
      <w:pPr>
        <w:widowControl/>
        <w:jc w:val="both"/>
        <w:rPr>
          <w:rFonts w:ascii="Arial" w:hAnsi="Arial" w:cs="Arial"/>
        </w:rPr>
      </w:pPr>
      <w:r w:rsidRPr="00D27771">
        <w:rPr>
          <w:rFonts w:ascii="Arial" w:hAnsi="Arial" w:cs="Arial"/>
        </w:rPr>
        <w:t xml:space="preserve">Z toho bude touto </w:t>
      </w:r>
      <w:r w:rsidR="00741800">
        <w:rPr>
          <w:rFonts w:ascii="Arial" w:hAnsi="Arial" w:cs="Arial"/>
        </w:rPr>
        <w:t xml:space="preserve">smlouvou vypořádáno </w:t>
      </w:r>
      <w:bookmarkStart w:id="0" w:name="_GoBack"/>
      <w:bookmarkEnd w:id="0"/>
      <w:r w:rsidR="00741800">
        <w:rPr>
          <w:rFonts w:ascii="Arial" w:hAnsi="Arial" w:cs="Arial"/>
        </w:rPr>
        <w:t xml:space="preserve">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741800" w:rsidRPr="00D27771" w:rsidRDefault="00741800">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741800" w:rsidRPr="00D27771" w:rsidRDefault="00741800">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widowControl/>
        <w:rPr>
          <w:rFonts w:ascii="Arial" w:hAnsi="Arial" w:cs="Arial"/>
          <w:color w:val="000000"/>
        </w:rPr>
      </w:pPr>
    </w:p>
    <w:p w:rsidR="00741800" w:rsidRPr="00D27771" w:rsidRDefault="00741800">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53N17/80, </w:t>
      </w:r>
      <w:proofErr w:type="gramStart"/>
      <w:r w:rsidRPr="00D27771">
        <w:rPr>
          <w:rFonts w:ascii="Arial" w:hAnsi="Arial" w:cs="Arial"/>
        </w:rPr>
        <w:t>uzavřenou s Zemědělská</w:t>
      </w:r>
      <w:proofErr w:type="gramEnd"/>
      <w:r w:rsidRPr="00D27771">
        <w:rPr>
          <w:rFonts w:ascii="Arial" w:hAnsi="Arial" w:cs="Arial"/>
        </w:rPr>
        <w:t xml:space="preserve"> obchodní společnost </w:t>
      </w:r>
      <w:proofErr w:type="gramStart"/>
      <w:r w:rsidRPr="00D27771">
        <w:rPr>
          <w:rFonts w:ascii="Arial" w:hAnsi="Arial" w:cs="Arial"/>
        </w:rPr>
        <w:t>Šestajovice-Jirny</w:t>
      </w:r>
      <w:proofErr w:type="gramEnd"/>
      <w:r w:rsidRPr="00D27771">
        <w:rPr>
          <w:rFonts w:ascii="Arial" w:hAnsi="Arial" w:cs="Arial"/>
        </w:rPr>
        <w:t>, a.s.,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3M06/80, uzavřenou s HS JIRNY I.,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741800" w:rsidRDefault="00741800">
      <w:pPr>
        <w:pStyle w:val="para"/>
        <w:rPr>
          <w:rFonts w:ascii="Arial" w:hAnsi="Arial" w:cs="Arial"/>
          <w:color w:val="000000"/>
          <w:sz w:val="20"/>
          <w:szCs w:val="20"/>
        </w:rPr>
      </w:pPr>
    </w:p>
    <w:p w:rsidR="00741800" w:rsidRDefault="00741800">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rsidR="00741800" w:rsidRPr="00D27771" w:rsidRDefault="00741800">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741800" w:rsidRPr="00D27771" w:rsidRDefault="00741800">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741800" w:rsidRDefault="00741800"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741800" w:rsidRDefault="00683264" w:rsidP="00683264">
      <w:pPr>
        <w:ind w:firstLine="426"/>
        <w:jc w:val="both"/>
        <w:rPr>
          <w:rFonts w:ascii="Arial" w:hAnsi="Arial" w:cs="Arial"/>
          <w:color w:val="000000"/>
          <w:lang w:eastAsia="en-US"/>
        </w:rPr>
      </w:pPr>
      <w:r w:rsidRPr="00741800">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741800" w:rsidRDefault="00683264" w:rsidP="00683264">
      <w:pPr>
        <w:jc w:val="both"/>
        <w:rPr>
          <w:rFonts w:ascii="Arial" w:hAnsi="Arial" w:cs="Arial"/>
          <w:color w:val="000000"/>
          <w:lang w:eastAsia="en-US"/>
        </w:rPr>
      </w:pPr>
      <w:r w:rsidRPr="00741800">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741800" w:rsidRDefault="00683264" w:rsidP="00683264">
      <w:pPr>
        <w:jc w:val="both"/>
        <w:rPr>
          <w:rFonts w:ascii="Arial" w:hAnsi="Arial" w:cs="Arial"/>
          <w:color w:val="000000"/>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Default="00AD4CDE">
      <w:pPr>
        <w:widowControl/>
        <w:rPr>
          <w:rFonts w:ascii="Arial" w:hAnsi="Arial" w:cs="Arial"/>
          <w:color w:val="000000"/>
        </w:rPr>
      </w:pPr>
    </w:p>
    <w:p w:rsidR="00741800" w:rsidRPr="00D27771" w:rsidRDefault="00741800">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741800" w:rsidRDefault="00741800">
      <w:pPr>
        <w:widowControl/>
        <w:rPr>
          <w:rFonts w:ascii="Arial" w:hAnsi="Arial" w:cs="Arial"/>
          <w:color w:val="000000"/>
        </w:rPr>
      </w:pPr>
    </w:p>
    <w:p w:rsidR="00741800" w:rsidRDefault="00741800">
      <w:pPr>
        <w:widowControl/>
        <w:rPr>
          <w:rFonts w:ascii="Arial" w:hAnsi="Arial" w:cs="Arial"/>
          <w:color w:val="000000"/>
        </w:rPr>
      </w:pPr>
    </w:p>
    <w:p w:rsidR="00741800" w:rsidRDefault="00741800">
      <w:pPr>
        <w:widowControl/>
        <w:rPr>
          <w:rFonts w:ascii="Arial" w:hAnsi="Arial" w:cs="Arial"/>
          <w:color w:val="000000"/>
        </w:rPr>
      </w:pPr>
    </w:p>
    <w:p w:rsidR="00741800" w:rsidRDefault="00741800">
      <w:pPr>
        <w:widowControl/>
        <w:rPr>
          <w:rFonts w:ascii="Arial" w:hAnsi="Arial" w:cs="Arial"/>
          <w:color w:val="000000"/>
        </w:rPr>
      </w:pPr>
    </w:p>
    <w:p w:rsidR="00741800" w:rsidRDefault="00741800">
      <w:pPr>
        <w:widowControl/>
        <w:rPr>
          <w:rFonts w:ascii="Arial" w:hAnsi="Arial" w:cs="Arial"/>
          <w:color w:val="000000"/>
        </w:rPr>
      </w:pPr>
    </w:p>
    <w:p w:rsidR="00741800" w:rsidRDefault="00741800">
      <w:pPr>
        <w:widowControl/>
        <w:rPr>
          <w:rFonts w:ascii="Arial" w:hAnsi="Arial" w:cs="Arial"/>
          <w:color w:val="000000"/>
        </w:rPr>
      </w:pPr>
    </w:p>
    <w:p w:rsidR="00741800" w:rsidRPr="00D27771" w:rsidRDefault="00741800">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Default="00AD4CDE">
      <w:pPr>
        <w:widowControl/>
        <w:rPr>
          <w:rFonts w:ascii="Arial" w:hAnsi="Arial" w:cs="Arial"/>
          <w:color w:val="000000"/>
        </w:rPr>
      </w:pPr>
    </w:p>
    <w:p w:rsidR="00741800" w:rsidRPr="00D27771" w:rsidRDefault="00741800">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proofErr w:type="gramStart"/>
      <w:r w:rsidRPr="00D27771">
        <w:rPr>
          <w:rFonts w:ascii="Arial" w:hAnsi="Arial" w:cs="Arial"/>
          <w:color w:val="000000"/>
          <w:sz w:val="20"/>
          <w:szCs w:val="20"/>
        </w:rPr>
        <w:t>V .......................…</w:t>
      </w:r>
      <w:proofErr w:type="gramEnd"/>
      <w:r w:rsidRPr="00D27771">
        <w:rPr>
          <w:rFonts w:ascii="Arial" w:hAnsi="Arial" w:cs="Arial"/>
          <w:color w:val="000000"/>
          <w:sz w:val="20"/>
          <w:szCs w:val="20"/>
        </w:rPr>
        <w:t>……..............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41800" w:rsidRDefault="00741800">
      <w:pPr>
        <w:pStyle w:val="adresa"/>
        <w:widowControl/>
        <w:tabs>
          <w:tab w:val="clear" w:pos="3402"/>
          <w:tab w:val="clear" w:pos="6237"/>
        </w:tabs>
        <w:rPr>
          <w:rFonts w:ascii="Arial" w:hAnsi="Arial" w:cs="Arial"/>
          <w:color w:val="000000"/>
          <w:sz w:val="20"/>
          <w:szCs w:val="20"/>
        </w:rPr>
      </w:pPr>
    </w:p>
    <w:p w:rsidR="00741800" w:rsidRPr="00D27771" w:rsidRDefault="0074180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41800">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741800">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741800" w:rsidRPr="00D27771" w:rsidRDefault="00DF6D39" w:rsidP="007418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41800">
        <w:rPr>
          <w:rFonts w:ascii="Arial" w:hAnsi="Arial" w:cs="Arial"/>
          <w:color w:val="000000"/>
          <w:sz w:val="20"/>
          <w:szCs w:val="20"/>
        </w:rPr>
        <w:t xml:space="preserve">                           </w:t>
      </w:r>
      <w:r w:rsidR="00741800" w:rsidRPr="00D27771">
        <w:rPr>
          <w:rFonts w:ascii="Arial" w:hAnsi="Arial" w:cs="Arial"/>
          <w:color w:val="000000"/>
          <w:sz w:val="20"/>
          <w:szCs w:val="20"/>
        </w:rPr>
        <w:t xml:space="preserve">Honců Milan,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74180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741800" w:rsidRDefault="00741800" w:rsidP="0000799B">
      <w:pPr>
        <w:pStyle w:val="adresa"/>
        <w:widowControl/>
        <w:tabs>
          <w:tab w:val="clear" w:pos="3402"/>
          <w:tab w:val="clear" w:pos="6237"/>
          <w:tab w:val="left" w:pos="4961"/>
        </w:tabs>
        <w:rPr>
          <w:rFonts w:ascii="Arial" w:hAnsi="Arial" w:cs="Arial"/>
          <w:color w:val="000000"/>
          <w:sz w:val="20"/>
          <w:szCs w:val="20"/>
        </w:rPr>
      </w:pPr>
    </w:p>
    <w:p w:rsidR="00741800" w:rsidRDefault="0074180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741800"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74180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74180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741800" w:rsidRPr="00D27771" w:rsidRDefault="00741800">
      <w:pPr>
        <w:widowControl/>
        <w:rPr>
          <w:rFonts w:ascii="Arial" w:hAnsi="Arial" w:cs="Arial"/>
          <w:color w:val="000000"/>
        </w:rPr>
      </w:pPr>
    </w:p>
    <w:p w:rsidR="003315E7" w:rsidRPr="00D27771" w:rsidRDefault="00741800">
      <w:pPr>
        <w:widowControl/>
        <w:rPr>
          <w:rFonts w:ascii="Arial" w:hAnsi="Arial" w:cs="Arial"/>
          <w:color w:val="000000"/>
        </w:rPr>
      </w:pPr>
      <w:r w:rsidRPr="00D27771">
        <w:rPr>
          <w:rFonts w:ascii="Arial" w:hAnsi="Arial" w:cs="Arial"/>
        </w:rPr>
        <w:t xml:space="preserve">………………………………………………   </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741800">
        <w:rPr>
          <w:rFonts w:ascii="Arial" w:hAnsi="Arial" w:cs="Arial"/>
          <w:color w:val="000000"/>
        </w:rPr>
        <w:t xml:space="preserve"> Adéla Veselá</w:t>
      </w:r>
    </w:p>
    <w:p w:rsidR="00091141" w:rsidRPr="00D27771" w:rsidRDefault="00091141">
      <w:pPr>
        <w:widowControl/>
        <w:rPr>
          <w:rFonts w:ascii="Arial" w:hAnsi="Arial" w:cs="Arial"/>
          <w:color w:val="000000"/>
        </w:rPr>
      </w:pPr>
    </w:p>
    <w:p w:rsidR="0081770D" w:rsidRDefault="00AD4CDE">
      <w:pPr>
        <w:widowControl/>
        <w:rPr>
          <w:rFonts w:ascii="Arial" w:hAnsi="Arial" w:cs="Arial"/>
          <w:color w:val="000000"/>
        </w:rPr>
      </w:pPr>
      <w:r w:rsidRPr="00D27771">
        <w:rPr>
          <w:rFonts w:ascii="Arial" w:hAnsi="Arial" w:cs="Arial"/>
          <w:color w:val="000000"/>
        </w:rPr>
        <w:t xml:space="preserve"> </w:t>
      </w:r>
    </w:p>
    <w:p w:rsidR="00741800" w:rsidRPr="00D27771" w:rsidRDefault="00741800">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741800" w:rsidRDefault="00741800">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12182,  </w:t>
      </w:r>
    </w:p>
    <w:p w:rsidR="00AD4CDE" w:rsidRPr="00D27771" w:rsidRDefault="00AD4CDE">
      <w:pPr>
        <w:widowControl/>
        <w:rPr>
          <w:rFonts w:ascii="Arial" w:hAnsi="Arial" w:cs="Arial"/>
        </w:rPr>
      </w:pPr>
      <w:r w:rsidRPr="00D27771">
        <w:rPr>
          <w:rFonts w:ascii="Arial" w:hAnsi="Arial" w:cs="Arial"/>
          <w:color w:val="000000"/>
        </w:rPr>
        <w:t xml:space="preserve">Datum tisku: 27. 7.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1800"/>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580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9F83E"/>
  <w14:defaultImageDpi w14:val="0"/>
  <w15:docId w15:val="{70376219-7817-4466-B75D-3C84A621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41800"/>
    <w:rPr>
      <w:rFonts w:ascii="Segoe UI" w:hAnsi="Segoe UI" w:cs="Segoe UI"/>
      <w:sz w:val="18"/>
      <w:szCs w:val="18"/>
    </w:rPr>
  </w:style>
  <w:style w:type="character" w:customStyle="1" w:styleId="TextbublinyChar">
    <w:name w:val="Text bubliny Char"/>
    <w:link w:val="Textbubliny"/>
    <w:uiPriority w:val="99"/>
    <w:rsid w:val="00741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41742">
      <w:marLeft w:val="0"/>
      <w:marRight w:val="0"/>
      <w:marTop w:val="0"/>
      <w:marBottom w:val="0"/>
      <w:divBdr>
        <w:top w:val="none" w:sz="0" w:space="0" w:color="auto"/>
        <w:left w:val="none" w:sz="0" w:space="0" w:color="auto"/>
        <w:bottom w:val="none" w:sz="0" w:space="0" w:color="auto"/>
        <w:right w:val="none" w:sz="0" w:space="0" w:color="auto"/>
      </w:divBdr>
    </w:div>
    <w:div w:id="1890141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6975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2018-07-27T08:02:00Z</cp:lastPrinted>
  <dcterms:created xsi:type="dcterms:W3CDTF">2018-09-27T05:33:00Z</dcterms:created>
  <dcterms:modified xsi:type="dcterms:W3CDTF">2018-09-27T05:33:00Z</dcterms:modified>
</cp:coreProperties>
</file>