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8C" w:rsidRPr="008C4328" w:rsidRDefault="00D3168C" w:rsidP="00D3168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C4328">
        <w:rPr>
          <w:rFonts w:ascii="Arial" w:hAnsi="Arial" w:cs="Arial"/>
          <w:b/>
          <w:sz w:val="24"/>
          <w:szCs w:val="24"/>
        </w:rPr>
        <w:t xml:space="preserve">Příloha č. 1 ke Smlouvě č. </w:t>
      </w:r>
      <w:r w:rsidR="004D7CFE" w:rsidRPr="008C4328">
        <w:rPr>
          <w:rFonts w:ascii="Arial" w:hAnsi="Arial" w:cs="Arial"/>
          <w:b/>
          <w:sz w:val="24"/>
          <w:szCs w:val="24"/>
        </w:rPr>
        <w:t xml:space="preserve"> </w:t>
      </w:r>
      <w:r w:rsidR="008F4C1A">
        <w:rPr>
          <w:rFonts w:ascii="Arial" w:hAnsi="Arial" w:cs="Arial"/>
          <w:b/>
          <w:sz w:val="24"/>
          <w:szCs w:val="24"/>
        </w:rPr>
        <w:t>S/0550/</w:t>
      </w:r>
      <w:r w:rsidRPr="008C4328">
        <w:rPr>
          <w:rFonts w:ascii="Arial" w:hAnsi="Arial" w:cs="Arial"/>
          <w:b/>
          <w:sz w:val="24"/>
          <w:szCs w:val="24"/>
        </w:rPr>
        <w:t>/2018</w:t>
      </w:r>
      <w:r w:rsidR="008F4C1A">
        <w:rPr>
          <w:rFonts w:ascii="Arial" w:hAnsi="Arial" w:cs="Arial"/>
          <w:b/>
          <w:sz w:val="24"/>
          <w:szCs w:val="24"/>
        </w:rPr>
        <w:t>/OSOM</w:t>
      </w:r>
      <w:r w:rsidRPr="008C4328">
        <w:rPr>
          <w:rFonts w:ascii="Arial" w:hAnsi="Arial" w:cs="Arial"/>
          <w:b/>
          <w:sz w:val="24"/>
          <w:szCs w:val="24"/>
        </w:rPr>
        <w:t>,</w:t>
      </w:r>
      <w:r w:rsidR="004D7CFE" w:rsidRPr="008C4328">
        <w:rPr>
          <w:rFonts w:ascii="Arial" w:hAnsi="Arial" w:cs="Arial"/>
          <w:b/>
          <w:sz w:val="24"/>
          <w:szCs w:val="24"/>
        </w:rPr>
        <w:t xml:space="preserve"> </w:t>
      </w:r>
      <w:r w:rsidRPr="008C4328">
        <w:rPr>
          <w:rFonts w:ascii="Arial" w:hAnsi="Arial" w:cs="Arial"/>
          <w:b/>
          <w:sz w:val="24"/>
          <w:szCs w:val="24"/>
        </w:rPr>
        <w:t xml:space="preserve"> resp. </w:t>
      </w:r>
      <w:r w:rsidR="008F4C1A">
        <w:rPr>
          <w:rFonts w:ascii="Arial" w:hAnsi="Arial" w:cs="Arial"/>
          <w:b/>
          <w:sz w:val="24"/>
          <w:szCs w:val="24"/>
        </w:rPr>
        <w:t xml:space="preserve"> 146/200/</w:t>
      </w:r>
      <w:r w:rsidRPr="008C4328">
        <w:rPr>
          <w:rFonts w:ascii="Arial" w:hAnsi="Arial" w:cs="Arial"/>
          <w:b/>
          <w:sz w:val="24"/>
          <w:szCs w:val="24"/>
        </w:rPr>
        <w:t>/2018</w:t>
      </w:r>
    </w:p>
    <w:p w:rsidR="00D3168C" w:rsidRPr="00D3168C" w:rsidRDefault="00D3168C" w:rsidP="00D3168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5FDF" w:rsidRDefault="00DF338C" w:rsidP="00BB7B5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Seznam veřejných WC </w:t>
      </w:r>
      <w:r w:rsidR="00210F1F">
        <w:rPr>
          <w:rFonts w:ascii="Arial" w:hAnsi="Arial" w:cs="Arial"/>
          <w:b/>
          <w:sz w:val="24"/>
          <w:szCs w:val="24"/>
          <w:u w:val="single"/>
        </w:rPr>
        <w:t xml:space="preserve">provozovaných </w:t>
      </w:r>
      <w:r>
        <w:rPr>
          <w:rFonts w:ascii="Arial" w:hAnsi="Arial" w:cs="Arial"/>
          <w:b/>
          <w:sz w:val="24"/>
          <w:szCs w:val="24"/>
          <w:u w:val="single"/>
        </w:rPr>
        <w:t>dle této smlouvy:</w:t>
      </w:r>
    </w:p>
    <w:p w:rsidR="00DF338C" w:rsidRPr="00DF338C" w:rsidRDefault="00DF338C" w:rsidP="00BB7B5B">
      <w:pPr>
        <w:rPr>
          <w:rFonts w:ascii="Arial" w:hAnsi="Arial" w:cs="Arial"/>
          <w:i/>
        </w:rPr>
      </w:pPr>
    </w:p>
    <w:p w:rsidR="00BB7B5B" w:rsidRPr="00DF338C" w:rsidRDefault="00BB7B5B" w:rsidP="00BB7B5B">
      <w:pPr>
        <w:rPr>
          <w:rFonts w:ascii="Arial" w:hAnsi="Arial" w:cs="Arial"/>
          <w:i/>
        </w:rPr>
      </w:pPr>
      <w:r w:rsidRPr="00DF338C">
        <w:rPr>
          <w:rFonts w:ascii="Arial" w:hAnsi="Arial" w:cs="Arial"/>
          <w:i/>
        </w:rPr>
        <w:t>Objekt bez č.p. – Křížový podchod</w:t>
      </w:r>
      <w:r w:rsidR="00DF338C">
        <w:rPr>
          <w:rFonts w:ascii="Arial" w:hAnsi="Arial" w:cs="Arial"/>
          <w:i/>
        </w:rPr>
        <w:t xml:space="preserve"> </w:t>
      </w:r>
    </w:p>
    <w:p w:rsidR="00871BC5" w:rsidRPr="00DF338C" w:rsidRDefault="00871BC5" w:rsidP="00871BC5">
      <w:pPr>
        <w:rPr>
          <w:rFonts w:ascii="Arial" w:hAnsi="Arial" w:cs="Arial"/>
          <w:i/>
        </w:rPr>
      </w:pPr>
      <w:r w:rsidRPr="00DF338C">
        <w:rPr>
          <w:rFonts w:ascii="Arial" w:hAnsi="Arial" w:cs="Arial"/>
          <w:i/>
        </w:rPr>
        <w:t>Objekt bez č.p. – Podchod u autobusového stanoviště (pod ulicí Hlavní třída)</w:t>
      </w:r>
    </w:p>
    <w:p w:rsidR="00122E58" w:rsidRPr="00DF338C" w:rsidRDefault="00122E58" w:rsidP="00122E58">
      <w:pPr>
        <w:rPr>
          <w:rFonts w:ascii="Arial" w:hAnsi="Arial" w:cs="Arial"/>
          <w:i/>
        </w:rPr>
      </w:pPr>
      <w:r w:rsidRPr="00DF338C">
        <w:rPr>
          <w:rFonts w:ascii="Arial" w:hAnsi="Arial" w:cs="Arial"/>
          <w:i/>
        </w:rPr>
        <w:t xml:space="preserve">Objekt bez č.p. – Parkoviště </w:t>
      </w:r>
      <w:r w:rsidR="00DF338C">
        <w:rPr>
          <w:rFonts w:ascii="Arial" w:hAnsi="Arial" w:cs="Arial"/>
          <w:i/>
        </w:rPr>
        <w:t xml:space="preserve">u </w:t>
      </w:r>
      <w:r w:rsidRPr="00DF338C">
        <w:rPr>
          <w:rFonts w:ascii="Arial" w:hAnsi="Arial" w:cs="Arial"/>
          <w:i/>
        </w:rPr>
        <w:t>Magistrát</w:t>
      </w:r>
      <w:r w:rsidR="00DF338C">
        <w:rPr>
          <w:rFonts w:ascii="Arial" w:hAnsi="Arial" w:cs="Arial"/>
          <w:i/>
        </w:rPr>
        <w:t>u m</w:t>
      </w:r>
      <w:r w:rsidRPr="00DF338C">
        <w:rPr>
          <w:rFonts w:ascii="Arial" w:hAnsi="Arial" w:cs="Arial"/>
          <w:i/>
        </w:rPr>
        <w:t>ěsta F</w:t>
      </w:r>
      <w:r w:rsidR="00DF338C">
        <w:rPr>
          <w:rFonts w:ascii="Arial" w:hAnsi="Arial" w:cs="Arial"/>
          <w:i/>
        </w:rPr>
        <w:t xml:space="preserve">rýdku-Místku (ul. T.G. Masaryka) </w:t>
      </w:r>
    </w:p>
    <w:p w:rsidR="00BD53A4" w:rsidRPr="00DF338C" w:rsidRDefault="00BD53A4" w:rsidP="00BD53A4">
      <w:pPr>
        <w:rPr>
          <w:rFonts w:ascii="Arial" w:hAnsi="Arial" w:cs="Arial"/>
          <w:i/>
        </w:rPr>
      </w:pPr>
      <w:r w:rsidRPr="00DF338C">
        <w:rPr>
          <w:rFonts w:ascii="Arial" w:hAnsi="Arial" w:cs="Arial"/>
          <w:i/>
        </w:rPr>
        <w:t>Objekt č.p. 3515 – Smuteční síň na centrálním hřbitově (</w:t>
      </w:r>
      <w:r w:rsidR="00DF338C">
        <w:rPr>
          <w:rFonts w:ascii="Arial" w:hAnsi="Arial" w:cs="Arial"/>
          <w:i/>
        </w:rPr>
        <w:t xml:space="preserve">ul. </w:t>
      </w:r>
      <w:r w:rsidRPr="00DF338C">
        <w:rPr>
          <w:rFonts w:ascii="Arial" w:hAnsi="Arial" w:cs="Arial"/>
          <w:i/>
        </w:rPr>
        <w:t>Panské nové Dvory</w:t>
      </w:r>
      <w:r w:rsidR="0095270E" w:rsidRPr="00DF338C">
        <w:rPr>
          <w:rFonts w:ascii="Arial" w:hAnsi="Arial" w:cs="Arial"/>
          <w:i/>
        </w:rPr>
        <w:t>)</w:t>
      </w:r>
    </w:p>
    <w:p w:rsidR="0095270E" w:rsidRPr="00DF338C" w:rsidRDefault="0095270E" w:rsidP="00BD53A4">
      <w:pPr>
        <w:rPr>
          <w:rFonts w:ascii="Arial" w:hAnsi="Arial" w:cs="Arial"/>
          <w:i/>
        </w:rPr>
      </w:pPr>
      <w:r w:rsidRPr="00DF338C">
        <w:rPr>
          <w:rFonts w:ascii="Arial" w:hAnsi="Arial" w:cs="Arial"/>
          <w:i/>
        </w:rPr>
        <w:t>Mobilní ekologick</w:t>
      </w:r>
      <w:r w:rsidR="00DF338C" w:rsidRPr="00DF338C">
        <w:rPr>
          <w:rFonts w:ascii="Arial" w:hAnsi="Arial" w:cs="Arial"/>
          <w:i/>
        </w:rPr>
        <w:t>á</w:t>
      </w:r>
      <w:r w:rsidRPr="00DF338C">
        <w:rPr>
          <w:rFonts w:ascii="Arial" w:hAnsi="Arial" w:cs="Arial"/>
          <w:i/>
        </w:rPr>
        <w:t xml:space="preserve"> WC</w:t>
      </w:r>
      <w:r w:rsidR="00DF338C" w:rsidRPr="00DF338C">
        <w:rPr>
          <w:rFonts w:ascii="Arial" w:hAnsi="Arial" w:cs="Arial"/>
          <w:i/>
        </w:rPr>
        <w:t xml:space="preserve"> umístěná na veřejných pohřebištích</w:t>
      </w:r>
      <w:r w:rsidR="00DF338C">
        <w:rPr>
          <w:rFonts w:ascii="Arial" w:hAnsi="Arial" w:cs="Arial"/>
          <w:i/>
        </w:rPr>
        <w:t>:</w:t>
      </w:r>
    </w:p>
    <w:p w:rsidR="00DF338C" w:rsidRPr="00DF338C" w:rsidRDefault="00DF338C" w:rsidP="00DF338C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F338C">
        <w:rPr>
          <w:rFonts w:ascii="Arial" w:hAnsi="Arial" w:cs="Arial"/>
        </w:rPr>
        <w:t>Lískovec u Frýdku-Místku – evangelický hřbitov</w:t>
      </w:r>
    </w:p>
    <w:p w:rsidR="00DF338C" w:rsidRPr="00DF338C" w:rsidRDefault="00DF338C" w:rsidP="00DF338C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F338C">
        <w:rPr>
          <w:rFonts w:ascii="Arial" w:hAnsi="Arial" w:cs="Arial"/>
        </w:rPr>
        <w:t>Lískovec u Frýdku-Místku – katolický hřbitov</w:t>
      </w:r>
    </w:p>
    <w:p w:rsidR="00DF338C" w:rsidRPr="00DF338C" w:rsidRDefault="00E628CB" w:rsidP="00DF338C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Skalice u Frýdku-Místku</w:t>
      </w:r>
    </w:p>
    <w:p w:rsidR="00DF338C" w:rsidRPr="00DF338C" w:rsidRDefault="00DF338C" w:rsidP="00DF338C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F338C">
        <w:rPr>
          <w:rFonts w:ascii="Arial" w:hAnsi="Arial" w:cs="Arial"/>
        </w:rPr>
        <w:t>Chlebovice</w:t>
      </w:r>
    </w:p>
    <w:p w:rsidR="00DF338C" w:rsidRDefault="00DF338C" w:rsidP="00DF338C">
      <w:pPr>
        <w:rPr>
          <w:rFonts w:ascii="Arial" w:hAnsi="Arial" w:cs="Arial"/>
        </w:rPr>
      </w:pPr>
    </w:p>
    <w:p w:rsidR="00871BC5" w:rsidRPr="00871BC5" w:rsidRDefault="00871BC5" w:rsidP="00871BC5">
      <w:pPr>
        <w:rPr>
          <w:rFonts w:ascii="Arial" w:hAnsi="Arial" w:cs="Arial"/>
          <w:u w:val="single"/>
        </w:rPr>
      </w:pPr>
    </w:p>
    <w:sectPr w:rsidR="00871BC5" w:rsidRPr="00871BC5" w:rsidSect="00CC0D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B4" w:rsidRDefault="00DF23B4" w:rsidP="00DF338C">
      <w:pPr>
        <w:spacing w:after="0" w:line="240" w:lineRule="auto"/>
      </w:pPr>
      <w:r>
        <w:separator/>
      </w:r>
    </w:p>
  </w:endnote>
  <w:endnote w:type="continuationSeparator" w:id="0">
    <w:p w:rsidR="00DF23B4" w:rsidRDefault="00DF23B4" w:rsidP="00DF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B4" w:rsidRDefault="00DF23B4" w:rsidP="00DF338C">
      <w:pPr>
        <w:spacing w:after="0" w:line="240" w:lineRule="auto"/>
      </w:pPr>
      <w:r>
        <w:separator/>
      </w:r>
    </w:p>
  </w:footnote>
  <w:footnote w:type="continuationSeparator" w:id="0">
    <w:p w:rsidR="00DF23B4" w:rsidRDefault="00DF23B4" w:rsidP="00DF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38C" w:rsidRPr="00DF338C" w:rsidRDefault="00DF338C">
    <w:pPr>
      <w:pStyle w:val="Zhlav"/>
      <w:rPr>
        <w:i/>
      </w:rPr>
    </w:pPr>
    <w:r>
      <w:tab/>
    </w:r>
    <w:r>
      <w:tab/>
    </w:r>
    <w:r w:rsidRPr="00DF338C">
      <w:rPr>
        <w:i/>
      </w:rPr>
      <w:tab/>
      <w:t xml:space="preserve">                                                                                                                                                           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061E8"/>
    <w:multiLevelType w:val="hybridMultilevel"/>
    <w:tmpl w:val="B0AA0EB0"/>
    <w:lvl w:ilvl="0" w:tplc="0992A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B1756"/>
    <w:multiLevelType w:val="hybridMultilevel"/>
    <w:tmpl w:val="974E2B52"/>
    <w:lvl w:ilvl="0" w:tplc="03E606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5B"/>
    <w:rsid w:val="00093B3E"/>
    <w:rsid w:val="00094186"/>
    <w:rsid w:val="000E0DCF"/>
    <w:rsid w:val="00122E58"/>
    <w:rsid w:val="00210F1F"/>
    <w:rsid w:val="00240519"/>
    <w:rsid w:val="0037673A"/>
    <w:rsid w:val="00485C1B"/>
    <w:rsid w:val="004D7CFE"/>
    <w:rsid w:val="00526D90"/>
    <w:rsid w:val="0056697E"/>
    <w:rsid w:val="006C3A48"/>
    <w:rsid w:val="00871BC5"/>
    <w:rsid w:val="008C4328"/>
    <w:rsid w:val="008F4C1A"/>
    <w:rsid w:val="00950DDD"/>
    <w:rsid w:val="0095270E"/>
    <w:rsid w:val="009A0DFF"/>
    <w:rsid w:val="009E6489"/>
    <w:rsid w:val="00BB7B5B"/>
    <w:rsid w:val="00BD53A4"/>
    <w:rsid w:val="00CC0D1E"/>
    <w:rsid w:val="00CE277C"/>
    <w:rsid w:val="00D3168C"/>
    <w:rsid w:val="00DF23B4"/>
    <w:rsid w:val="00DF338C"/>
    <w:rsid w:val="00E628CB"/>
    <w:rsid w:val="00F35FDF"/>
    <w:rsid w:val="00F71262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3AFC7-4EE1-4100-9CD4-06BA7D25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D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4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338C"/>
  </w:style>
  <w:style w:type="paragraph" w:styleId="Zpat">
    <w:name w:val="footer"/>
    <w:basedOn w:val="Normln"/>
    <w:link w:val="ZpatChar"/>
    <w:uiPriority w:val="99"/>
    <w:unhideWhenUsed/>
    <w:rsid w:val="00DF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Bc. Petra RAŠOVSKÁ </cp:lastModifiedBy>
  <cp:revision>2</cp:revision>
  <cp:lastPrinted>2018-08-22T06:33:00Z</cp:lastPrinted>
  <dcterms:created xsi:type="dcterms:W3CDTF">2018-09-26T12:42:00Z</dcterms:created>
  <dcterms:modified xsi:type="dcterms:W3CDTF">2018-09-26T12:42:00Z</dcterms:modified>
</cp:coreProperties>
</file>