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62" w:rsidRPr="000E4562" w:rsidRDefault="000E4562" w:rsidP="000E45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bookmarkStart w:id="0" w:name="_GoBack"/>
      <w:bookmarkEnd w:id="0"/>
      <w:r w:rsidRPr="000E456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Smlouva o dílo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5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dle ustanovení § 2586 a násl. občanského zákoníku</w:t>
      </w:r>
    </w:p>
    <w:p w:rsidR="000E4562" w:rsidRPr="000E4562" w:rsidRDefault="000E4562" w:rsidP="000E456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Níže uvedeného dne, měsíce a roku účastníci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ROPID – Regionální organizátor Pražské integrované dopravy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se sídlem : Rytířská 10, 110 00 Praha 1, příspěvková organizace, zřízená ke dni </w:t>
      </w:r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1.12.1993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usnesením 33. Zastupitelstva hlavního města Prahy č. 15 ze dne </w:t>
      </w:r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25.11.1993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 xml:space="preserve">, zřizovací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listina nově vydána a schválena </w:t>
      </w:r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usnesením  Zastupitelstva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 xml:space="preserve"> hlavního města Prahy č. 40/139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ze dne </w:t>
      </w:r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16.9.2010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 xml:space="preserve"> zapsaná v Registru  ekonomických subjektů u ČSÚ, plátce DPH,    </w:t>
      </w:r>
    </w:p>
    <w:p w:rsidR="000E4562" w:rsidRPr="000E4562" w:rsidRDefault="000E4562" w:rsidP="000E456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IČ: 60437359, DIČ: CZ 60437359,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zastoupená: Ing. et Ing. Petrem Tomčíkem, ředitelem organizace,  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bankovní spojení: PPF a.s., </w:t>
      </w:r>
      <w:proofErr w:type="spellStart"/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č.ú</w:t>
      </w:r>
      <w:proofErr w:type="spellEnd"/>
      <w:r w:rsidRPr="000E4562">
        <w:rPr>
          <w:rFonts w:ascii="Times New Roman" w:eastAsia="Times New Roman" w:hAnsi="Times New Roman" w:cs="Times New Roman"/>
          <w:lang w:eastAsia="cs-CZ"/>
        </w:rPr>
        <w:t>. 2000930004/6000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>,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E4562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0E456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jako objednatel </w:t>
      </w:r>
      <w:r w:rsidRPr="000E4562">
        <w:rPr>
          <w:rFonts w:ascii="Times New Roman" w:eastAsia="Times New Roman" w:hAnsi="Times New Roman" w:cs="Times New Roman"/>
          <w:color w:val="000000"/>
          <w:lang w:eastAsia="cs-CZ"/>
        </w:rPr>
        <w:t>na straně jedné</w:t>
      </w:r>
    </w:p>
    <w:p w:rsidR="000E4562" w:rsidRPr="000E4562" w:rsidRDefault="000E4562" w:rsidP="000E456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a</w:t>
      </w:r>
    </w:p>
    <w:p w:rsidR="000E4562" w:rsidRPr="000E4562" w:rsidRDefault="000E4562" w:rsidP="000E456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14FB" w:rsidRPr="00D252DE" w:rsidRDefault="002D14FB" w:rsidP="002D14FB">
      <w:pPr>
        <w:pStyle w:val="Styl"/>
        <w:widowControl/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D252DE">
        <w:rPr>
          <w:sz w:val="24"/>
          <w:szCs w:val="24"/>
        </w:rPr>
        <w:t>ERDS Czech s.r.o.</w:t>
      </w:r>
    </w:p>
    <w:p w:rsidR="002D14FB" w:rsidRPr="00D252DE" w:rsidRDefault="002D14FB" w:rsidP="002D14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se sídlem: V Jamce 2388, 269 01 Rakovník, zapsaná v Obchodním rejstříku vedeného </w:t>
      </w:r>
    </w:p>
    <w:p w:rsidR="002D14FB" w:rsidRPr="00D252DE" w:rsidRDefault="002D14FB" w:rsidP="002D14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Městským soudem v Praze v oddíle C, vložce 239969, plátce DPH, </w:t>
      </w:r>
    </w:p>
    <w:p w:rsidR="002D14FB" w:rsidRPr="00D252DE" w:rsidRDefault="002D14FB" w:rsidP="002D14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IČ: 03911632, DIČ: CZ03911632, </w:t>
      </w:r>
    </w:p>
    <w:p w:rsidR="002D14FB" w:rsidRPr="00D252DE" w:rsidRDefault="002D14FB" w:rsidP="002D14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zastoupená Pavlem Studničkou, jednatelem společnosti,</w:t>
      </w:r>
    </w:p>
    <w:p w:rsidR="002D14FB" w:rsidRPr="00D252DE" w:rsidRDefault="002D14FB" w:rsidP="002D14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bankovní spojení: Česká spořitelna a.s., č. </w:t>
      </w:r>
      <w:proofErr w:type="spellStart"/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4001172339/0800,</w:t>
      </w:r>
    </w:p>
    <w:p w:rsidR="000E4562" w:rsidRPr="000E4562" w:rsidRDefault="000E4562" w:rsidP="000E456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E4562">
        <w:rPr>
          <w:rFonts w:ascii="Times New Roman" w:eastAsia="Times New Roman" w:hAnsi="Times New Roman" w:cs="Times New Roman"/>
          <w:b/>
          <w:lang w:eastAsia="cs-CZ"/>
        </w:rPr>
        <w:t xml:space="preserve">jako zhotovitel </w:t>
      </w:r>
      <w:r w:rsidRPr="000E4562">
        <w:rPr>
          <w:rFonts w:ascii="Times New Roman" w:eastAsia="Times New Roman" w:hAnsi="Times New Roman" w:cs="Times New Roman"/>
          <w:lang w:eastAsia="cs-CZ"/>
        </w:rPr>
        <w:t>na straně druhé</w:t>
      </w:r>
    </w:p>
    <w:p w:rsidR="000E4562" w:rsidRPr="000E4562" w:rsidRDefault="000E4562" w:rsidP="000E456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uzavřely níže uvedeného dne, měsíce a roku podle </w:t>
      </w:r>
      <w:proofErr w:type="spellStart"/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 w:rsidRPr="000E4562">
        <w:rPr>
          <w:rFonts w:ascii="Times New Roman" w:eastAsia="Times New Roman" w:hAnsi="Times New Roman" w:cs="Times New Roman"/>
          <w:lang w:eastAsia="cs-CZ"/>
        </w:rPr>
        <w:t>.§ 2586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 xml:space="preserve"> a násl. zákona č.89/2012 Sb. občanský zákoník v platném znění tuto smlouvu o dílo :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Čl. I</w:t>
      </w: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1.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Zhotovitel se zavazuje zajistit na svůj náklad a nebezpečí pro objednatele zpracování přepisu dat přepravního průzkumu autobusových linek PID – oblast „</w:t>
      </w:r>
      <w:r w:rsidR="009F3E3C">
        <w:rPr>
          <w:rFonts w:ascii="Times New Roman" w:eastAsia="Times New Roman" w:hAnsi="Times New Roman" w:cs="Times New Roman"/>
          <w:lang w:eastAsia="cs-CZ"/>
        </w:rPr>
        <w:t>JIH</w:t>
      </w:r>
      <w:r w:rsidRPr="000E4562">
        <w:rPr>
          <w:rFonts w:ascii="Times New Roman" w:eastAsia="Times New Roman" w:hAnsi="Times New Roman" w:cs="Times New Roman"/>
          <w:lang w:eastAsia="cs-CZ"/>
        </w:rPr>
        <w:t>“ konaného od 1</w:t>
      </w:r>
      <w:r w:rsidR="005F46C8">
        <w:rPr>
          <w:rFonts w:ascii="Times New Roman" w:eastAsia="Times New Roman" w:hAnsi="Times New Roman" w:cs="Times New Roman"/>
          <w:lang w:eastAsia="cs-CZ"/>
        </w:rPr>
        <w:t>6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5F46C8">
        <w:rPr>
          <w:rFonts w:ascii="Times New Roman" w:eastAsia="Times New Roman" w:hAnsi="Times New Roman" w:cs="Times New Roman"/>
          <w:lang w:eastAsia="cs-CZ"/>
        </w:rPr>
        <w:t xml:space="preserve"> 10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9F3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>201</w:t>
      </w:r>
      <w:r w:rsidR="009F3E3C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do 1</w:t>
      </w:r>
      <w:r w:rsidR="005F46C8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9F3E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5F46C8">
        <w:rPr>
          <w:rFonts w:ascii="Times New Roman" w:eastAsia="Times New Roman" w:hAnsi="Times New Roman" w:cs="Times New Roman"/>
          <w:lang w:eastAsia="cs-CZ"/>
        </w:rPr>
        <w:t>10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9F3E3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>201</w:t>
      </w:r>
      <w:r w:rsidR="009F3E3C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(dále jen „BUS1</w:t>
      </w:r>
      <w:r w:rsidR="009F3E3C">
        <w:rPr>
          <w:rFonts w:ascii="Times New Roman" w:eastAsia="Times New Roman" w:hAnsi="Times New Roman" w:cs="Times New Roman"/>
          <w:lang w:eastAsia="cs-CZ"/>
        </w:rPr>
        <w:t>8J</w:t>
      </w:r>
      <w:r w:rsidR="005F46C8">
        <w:rPr>
          <w:rFonts w:ascii="Times New Roman" w:eastAsia="Times New Roman" w:hAnsi="Times New Roman" w:cs="Times New Roman"/>
          <w:lang w:eastAsia="cs-CZ"/>
        </w:rPr>
        <w:t>IH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“), a to v rozsahu a formátu požadovaném programem </w:t>
      </w:r>
      <w:proofErr w:type="spellStart"/>
      <w:r w:rsidRPr="000E4562">
        <w:rPr>
          <w:rFonts w:ascii="Times New Roman" w:eastAsia="Times New Roman" w:hAnsi="Times New Roman" w:cs="Times New Roman"/>
          <w:lang w:eastAsia="cs-CZ"/>
        </w:rPr>
        <w:t>PREdit</w:t>
      </w:r>
      <w:proofErr w:type="spellEnd"/>
      <w:r w:rsidRPr="000E4562">
        <w:rPr>
          <w:rFonts w:ascii="Times New Roman" w:eastAsia="Times New Roman" w:hAnsi="Times New Roman" w:cs="Times New Roman"/>
          <w:lang w:eastAsia="cs-CZ"/>
        </w:rPr>
        <w:t xml:space="preserve"> CHAPS pro ASW PR, včetně úpravy těchto dat, jejich formální a věcné kontroly.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E4562" w:rsidRPr="000E4562" w:rsidRDefault="000E4562" w:rsidP="000E45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2.  Zhotoviteli vzniká nárok na zaplacení ceny díla a poskytnutých služeb v rámci jeho odborné a technické pomoci objednateli  dle </w:t>
      </w:r>
      <w:proofErr w:type="spellStart"/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čl.II</w:t>
      </w:r>
      <w:proofErr w:type="spellEnd"/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>. odst. 1. této smlouvy a to po předání celého díla v odpovídajícím stavu a kvalitě dle ujednání z této smlouvy.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3.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Rozsah průzkumu se týká přepisu dat z průzkumu:</w:t>
      </w:r>
    </w:p>
    <w:p w:rsidR="000E4562" w:rsidRPr="000E4562" w:rsidRDefault="000E4562" w:rsidP="000E4562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ab/>
        <w:t>BUS1</w:t>
      </w:r>
      <w:r w:rsidR="008A3250">
        <w:rPr>
          <w:rFonts w:ascii="Times New Roman" w:eastAsia="Times New Roman" w:hAnsi="Times New Roman" w:cs="Times New Roman"/>
          <w:lang w:eastAsia="cs-CZ"/>
        </w:rPr>
        <w:t>8J</w:t>
      </w:r>
      <w:r w:rsidR="005F46C8">
        <w:rPr>
          <w:rFonts w:ascii="Times New Roman" w:eastAsia="Times New Roman" w:hAnsi="Times New Roman" w:cs="Times New Roman"/>
          <w:lang w:eastAsia="cs-CZ"/>
        </w:rPr>
        <w:t>IH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45343D">
        <w:rPr>
          <w:rFonts w:ascii="Times New Roman" w:eastAsia="Times New Roman" w:hAnsi="Times New Roman" w:cs="Times New Roman"/>
          <w:lang w:eastAsia="cs-CZ"/>
        </w:rPr>
        <w:t>44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autobusových linek PID - oblast „</w:t>
      </w:r>
      <w:r w:rsidR="008A3250">
        <w:rPr>
          <w:rFonts w:ascii="Times New Roman" w:eastAsia="Times New Roman" w:hAnsi="Times New Roman" w:cs="Times New Roman"/>
          <w:lang w:eastAsia="cs-CZ"/>
        </w:rPr>
        <w:t>J</w:t>
      </w:r>
      <w:r w:rsidR="004742C0">
        <w:rPr>
          <w:rFonts w:ascii="Times New Roman" w:eastAsia="Times New Roman" w:hAnsi="Times New Roman" w:cs="Times New Roman"/>
          <w:lang w:eastAsia="cs-CZ"/>
        </w:rPr>
        <w:t>I</w:t>
      </w:r>
      <w:r w:rsidR="008A3250">
        <w:rPr>
          <w:rFonts w:ascii="Times New Roman" w:eastAsia="Times New Roman" w:hAnsi="Times New Roman" w:cs="Times New Roman"/>
          <w:lang w:eastAsia="cs-CZ"/>
        </w:rPr>
        <w:t>H</w:t>
      </w:r>
      <w:r w:rsidRPr="000E4562">
        <w:rPr>
          <w:rFonts w:ascii="Times New Roman" w:eastAsia="Times New Roman" w:hAnsi="Times New Roman" w:cs="Times New Roman"/>
          <w:lang w:eastAsia="cs-CZ"/>
        </w:rPr>
        <w:t>“</w:t>
      </w:r>
    </w:p>
    <w:p w:rsidR="000E4562" w:rsidRPr="000E4562" w:rsidRDefault="000E4562" w:rsidP="000E456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Časové období průzkumů od 6:00 hod. do 20:00 hod. u městských linek (linky řady 100 a 200) a celý rozsah provozu u příměstských linek (linky řady 300</w:t>
      </w:r>
      <w:r w:rsidR="005F46C8">
        <w:rPr>
          <w:rFonts w:ascii="Times New Roman" w:eastAsia="Times New Roman" w:hAnsi="Times New Roman" w:cs="Times New Roman"/>
          <w:lang w:eastAsia="cs-CZ"/>
        </w:rPr>
        <w:t xml:space="preserve"> až 700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). </w:t>
      </w:r>
    </w:p>
    <w:p w:rsidR="000E4562" w:rsidRPr="000E4562" w:rsidRDefault="000E4562" w:rsidP="000E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Započítáno celkem </w:t>
      </w:r>
      <w:r w:rsidR="00F7165D" w:rsidRPr="00716F8F">
        <w:rPr>
          <w:i/>
        </w:rPr>
        <w:t>*neveřejný údaj*</w:t>
      </w:r>
      <w:r w:rsidR="00F7165D">
        <w:rPr>
          <w:i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normovaných řádků. 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4.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Při provádění díla je zhotovitel vázán pokyny objednatele, pokud nejsou v rozporu s obecně závaznými předpisy.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lastRenderedPageBreak/>
        <w:t>Čl. II</w:t>
      </w: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Cena plnění a smluvní pokuta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1.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 xml:space="preserve">Cena </w:t>
      </w:r>
      <w:r w:rsidR="00922DF9" w:rsidRPr="000E4562">
        <w:rPr>
          <w:rFonts w:ascii="Times New Roman" w:eastAsia="Times New Roman" w:hAnsi="Times New Roman" w:cs="Times New Roman"/>
          <w:lang w:eastAsia="cs-CZ"/>
        </w:rPr>
        <w:t>díla a poskytnuté odborné technické pomoci j</w:t>
      </w:r>
      <w:r w:rsidR="00922DF9">
        <w:rPr>
          <w:rFonts w:ascii="Times New Roman" w:eastAsia="Times New Roman" w:hAnsi="Times New Roman" w:cs="Times New Roman"/>
          <w:lang w:eastAsia="cs-CZ"/>
        </w:rPr>
        <w:t xml:space="preserve">e stanovena ve </w:t>
      </w:r>
      <w:r w:rsidR="00582961">
        <w:rPr>
          <w:rFonts w:ascii="Times New Roman" w:eastAsia="Times New Roman" w:hAnsi="Times New Roman" w:cs="Times New Roman"/>
          <w:lang w:eastAsia="cs-CZ"/>
        </w:rPr>
        <w:t>výši 153</w:t>
      </w:r>
      <w:r w:rsidR="00922DF9"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961">
        <w:rPr>
          <w:rFonts w:ascii="Times New Roman" w:eastAsia="Times New Roman" w:hAnsi="Times New Roman" w:cs="Times New Roman"/>
          <w:lang w:eastAsia="cs-CZ"/>
        </w:rPr>
        <w:t>924</w:t>
      </w:r>
      <w:r w:rsidR="00922DF9" w:rsidRPr="000E4562">
        <w:rPr>
          <w:rFonts w:ascii="Times New Roman" w:eastAsia="Times New Roman" w:hAnsi="Times New Roman" w:cs="Times New Roman"/>
          <w:bCs/>
          <w:lang w:eastAsia="cs-CZ"/>
        </w:rPr>
        <w:t xml:space="preserve">,- Kč (slovy: </w:t>
      </w:r>
      <w:proofErr w:type="spellStart"/>
      <w:r w:rsidR="00922DF9">
        <w:rPr>
          <w:rFonts w:ascii="Times New Roman" w:eastAsia="Times New Roman" w:hAnsi="Times New Roman" w:cs="Times New Roman"/>
          <w:bCs/>
          <w:lang w:eastAsia="cs-CZ"/>
        </w:rPr>
        <w:t>jednosto</w:t>
      </w:r>
      <w:r w:rsidR="00061CD8">
        <w:rPr>
          <w:rFonts w:ascii="Times New Roman" w:eastAsia="Times New Roman" w:hAnsi="Times New Roman" w:cs="Times New Roman"/>
          <w:bCs/>
          <w:lang w:eastAsia="cs-CZ"/>
        </w:rPr>
        <w:t>padesáttřitisícdevětsetdvacetčtyři</w:t>
      </w:r>
      <w:proofErr w:type="spellEnd"/>
      <w:r w:rsidR="00922DF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22DF9" w:rsidRPr="000E4562">
        <w:rPr>
          <w:rFonts w:ascii="Times New Roman" w:eastAsia="Times New Roman" w:hAnsi="Times New Roman" w:cs="Times New Roman"/>
          <w:bCs/>
          <w:lang w:eastAsia="cs-CZ"/>
        </w:rPr>
        <w:t>korun českýc</w:t>
      </w:r>
      <w:r w:rsidR="00582961">
        <w:rPr>
          <w:rFonts w:ascii="Times New Roman" w:eastAsia="Times New Roman" w:hAnsi="Times New Roman" w:cs="Times New Roman"/>
          <w:bCs/>
          <w:lang w:eastAsia="cs-CZ"/>
        </w:rPr>
        <w:t>h) + DPH ve výši 32</w:t>
      </w:r>
      <w:r w:rsidR="00922DF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82961">
        <w:rPr>
          <w:rFonts w:ascii="Times New Roman" w:eastAsia="Times New Roman" w:hAnsi="Times New Roman" w:cs="Times New Roman"/>
          <w:bCs/>
          <w:lang w:eastAsia="cs-CZ"/>
        </w:rPr>
        <w:t>324</w:t>
      </w:r>
      <w:r w:rsidR="00922DF9" w:rsidRPr="000E4562">
        <w:rPr>
          <w:rFonts w:ascii="Times New Roman" w:eastAsia="Times New Roman" w:hAnsi="Times New Roman" w:cs="Times New Roman"/>
          <w:bCs/>
          <w:lang w:eastAsia="cs-CZ"/>
        </w:rPr>
        <w:t xml:space="preserve">,- Kč </w:t>
      </w:r>
      <w:r w:rsidR="00922DF9" w:rsidRPr="000E4562">
        <w:rPr>
          <w:rFonts w:ascii="Times New Roman" w:eastAsia="Times New Roman" w:hAnsi="Times New Roman" w:cs="Times New Roman"/>
          <w:lang w:eastAsia="cs-CZ"/>
        </w:rPr>
        <w:t xml:space="preserve">(slovy: </w:t>
      </w:r>
      <w:proofErr w:type="spellStart"/>
      <w:r w:rsidR="00061CD8">
        <w:rPr>
          <w:rFonts w:ascii="Times New Roman" w:eastAsia="Times New Roman" w:hAnsi="Times New Roman" w:cs="Times New Roman"/>
          <w:lang w:eastAsia="cs-CZ"/>
        </w:rPr>
        <w:t>třicetdvatisíctřistadvacetčtyři</w:t>
      </w:r>
      <w:proofErr w:type="spellEnd"/>
      <w:r w:rsidR="00922DF9">
        <w:rPr>
          <w:rFonts w:ascii="Times New Roman" w:eastAsia="Times New Roman" w:hAnsi="Times New Roman" w:cs="Times New Roman"/>
          <w:lang w:eastAsia="cs-CZ"/>
        </w:rPr>
        <w:t xml:space="preserve"> </w:t>
      </w:r>
      <w:r w:rsidR="00922DF9" w:rsidRPr="000E4562">
        <w:rPr>
          <w:rFonts w:ascii="Times New Roman" w:eastAsia="Times New Roman" w:hAnsi="Times New Roman" w:cs="Times New Roman"/>
          <w:lang w:eastAsia="cs-CZ"/>
        </w:rPr>
        <w:t>korun českých), cel</w:t>
      </w:r>
      <w:r w:rsidR="00582961">
        <w:rPr>
          <w:rFonts w:ascii="Times New Roman" w:eastAsia="Times New Roman" w:hAnsi="Times New Roman" w:cs="Times New Roman"/>
          <w:lang w:eastAsia="cs-CZ"/>
        </w:rPr>
        <w:t>ková částka ve výši 186</w:t>
      </w:r>
      <w:r w:rsidR="00922DF9">
        <w:rPr>
          <w:rFonts w:ascii="Times New Roman" w:eastAsia="Times New Roman" w:hAnsi="Times New Roman" w:cs="Times New Roman"/>
          <w:lang w:eastAsia="cs-CZ"/>
        </w:rPr>
        <w:t xml:space="preserve"> </w:t>
      </w:r>
      <w:r w:rsidR="00582961">
        <w:rPr>
          <w:rFonts w:ascii="Times New Roman" w:eastAsia="Times New Roman" w:hAnsi="Times New Roman" w:cs="Times New Roman"/>
          <w:lang w:eastAsia="cs-CZ"/>
        </w:rPr>
        <w:t>248</w:t>
      </w:r>
      <w:r w:rsidR="00922DF9" w:rsidRPr="000E4562">
        <w:rPr>
          <w:rFonts w:ascii="Times New Roman" w:eastAsia="Times New Roman" w:hAnsi="Times New Roman" w:cs="Times New Roman"/>
          <w:lang w:eastAsia="cs-CZ"/>
        </w:rPr>
        <w:t>,</w:t>
      </w:r>
      <w:r w:rsidR="00922DF9" w:rsidRPr="000E4562">
        <w:rPr>
          <w:rFonts w:ascii="Times New Roman" w:eastAsia="Times New Roman" w:hAnsi="Times New Roman" w:cs="Times New Roman"/>
          <w:b/>
          <w:bCs/>
          <w:lang w:eastAsia="cs-CZ"/>
        </w:rPr>
        <w:t>-</w:t>
      </w:r>
      <w:r w:rsidR="00922DF9" w:rsidRPr="000E4562">
        <w:rPr>
          <w:rFonts w:ascii="Times New Roman" w:eastAsia="Times New Roman" w:hAnsi="Times New Roman" w:cs="Times New Roman"/>
          <w:lang w:eastAsia="cs-CZ"/>
        </w:rPr>
        <w:t xml:space="preserve"> Kč (slovy: </w:t>
      </w:r>
      <w:proofErr w:type="spellStart"/>
      <w:r w:rsidR="00922DF9">
        <w:rPr>
          <w:rFonts w:ascii="Times New Roman" w:eastAsia="Times New Roman" w:hAnsi="Times New Roman" w:cs="Times New Roman"/>
          <w:lang w:eastAsia="cs-CZ"/>
        </w:rPr>
        <w:t>jedno</w:t>
      </w:r>
      <w:r w:rsidR="00061CD8">
        <w:rPr>
          <w:rFonts w:ascii="Times New Roman" w:eastAsia="Times New Roman" w:hAnsi="Times New Roman" w:cs="Times New Roman"/>
          <w:lang w:eastAsia="cs-CZ"/>
        </w:rPr>
        <w:t>stoosmdesátšesttisícdvěstěčtyřicetosm</w:t>
      </w:r>
      <w:proofErr w:type="spellEnd"/>
      <w:r w:rsidR="00922DF9">
        <w:rPr>
          <w:rFonts w:ascii="Times New Roman" w:eastAsia="Times New Roman" w:hAnsi="Times New Roman" w:cs="Times New Roman"/>
          <w:lang w:eastAsia="cs-CZ"/>
        </w:rPr>
        <w:t xml:space="preserve"> </w:t>
      </w:r>
      <w:r w:rsidR="00922DF9" w:rsidRPr="000E4562">
        <w:rPr>
          <w:rFonts w:ascii="Times New Roman" w:eastAsia="Times New Roman" w:hAnsi="Times New Roman" w:cs="Times New Roman"/>
          <w:lang w:eastAsia="cs-CZ"/>
        </w:rPr>
        <w:t>korun českých).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2D14FB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2.</w:t>
      </w:r>
      <w:r>
        <w:rPr>
          <w:rFonts w:ascii="Times New Roman" w:eastAsia="Times New Roman" w:hAnsi="Times New Roman" w:cs="Times New Roman"/>
          <w:lang w:eastAsia="cs-CZ"/>
        </w:rPr>
        <w:tab/>
        <w:t>Dohoda vychází z </w:t>
      </w:r>
      <w:r w:rsidRPr="000E4562">
        <w:rPr>
          <w:rFonts w:ascii="Times New Roman" w:eastAsia="Times New Roman" w:hAnsi="Times New Roman" w:cs="Times New Roman"/>
          <w:lang w:eastAsia="cs-CZ"/>
        </w:rPr>
        <w:t>nabídky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E68C7">
        <w:rPr>
          <w:rFonts w:ascii="Times New Roman" w:eastAsia="Times New Roman" w:hAnsi="Times New Roman" w:cs="Times New Roman"/>
          <w:lang w:eastAsia="cs-CZ"/>
        </w:rPr>
        <w:t>ERDS Czech s.r.o.,</w:t>
      </w:r>
      <w: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v ceně </w:t>
      </w:r>
      <w:r w:rsidR="00F7165D" w:rsidRPr="00716F8F">
        <w:rPr>
          <w:i/>
        </w:rPr>
        <w:t>*neveřejný údaj*</w:t>
      </w:r>
      <w:r w:rsidR="00F7165D">
        <w:rPr>
          <w:i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>za přepis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E4562" w:rsidRPr="000E4562">
        <w:rPr>
          <w:rFonts w:ascii="Times New Roman" w:eastAsia="Times New Roman" w:hAnsi="Times New Roman" w:cs="Times New Roman"/>
          <w:lang w:eastAsia="cs-CZ"/>
        </w:rPr>
        <w:t xml:space="preserve">jednoho řádku formátu V_OBR ASW PR </w:t>
      </w:r>
      <w:proofErr w:type="spellStart"/>
      <w:r w:rsidR="000E4562" w:rsidRPr="000E4562">
        <w:rPr>
          <w:rFonts w:ascii="Times New Roman" w:eastAsia="Times New Roman" w:hAnsi="Times New Roman" w:cs="Times New Roman"/>
          <w:lang w:eastAsia="cs-CZ"/>
        </w:rPr>
        <w:t>Chaps</w:t>
      </w:r>
      <w:proofErr w:type="spellEnd"/>
      <w:r w:rsidR="000E4562" w:rsidRPr="000E4562">
        <w:rPr>
          <w:rFonts w:ascii="Times New Roman" w:eastAsia="Times New Roman" w:hAnsi="Times New Roman" w:cs="Times New Roman"/>
          <w:lang w:eastAsia="cs-CZ"/>
        </w:rPr>
        <w:t>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3.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Uvedená cena zahrnuje veškeré náklady za poskytnuté služby ze strany zhotovitele spojené s jeho plněním dle této smlouvy.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4.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Platební podmínky jsou následující: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Objednatel uhradí zhotoviteli cenu </w:t>
      </w:r>
      <w:r w:rsidR="0018526D" w:rsidRPr="000E4562">
        <w:rPr>
          <w:rFonts w:ascii="Times New Roman" w:eastAsia="Times New Roman" w:hAnsi="Times New Roman" w:cs="Times New Roman"/>
          <w:lang w:eastAsia="cs-CZ"/>
        </w:rPr>
        <w:t xml:space="preserve">díla dle odst. 1 tohoto článku </w:t>
      </w:r>
      <w:r w:rsidR="0018526D">
        <w:rPr>
          <w:rFonts w:ascii="Times New Roman" w:eastAsia="Times New Roman" w:hAnsi="Times New Roman" w:cs="Times New Roman"/>
          <w:lang w:eastAsia="cs-CZ"/>
        </w:rPr>
        <w:t xml:space="preserve">ve </w:t>
      </w:r>
      <w:r w:rsidR="004E10C9">
        <w:rPr>
          <w:rFonts w:ascii="Times New Roman" w:eastAsia="Times New Roman" w:hAnsi="Times New Roman" w:cs="Times New Roman"/>
          <w:lang w:eastAsia="cs-CZ"/>
        </w:rPr>
        <w:t>výši 186 248</w:t>
      </w:r>
      <w:r w:rsidR="004E10C9" w:rsidRPr="000E4562">
        <w:rPr>
          <w:rFonts w:ascii="Times New Roman" w:eastAsia="Times New Roman" w:hAnsi="Times New Roman" w:cs="Times New Roman"/>
          <w:lang w:eastAsia="cs-CZ"/>
        </w:rPr>
        <w:t>,</w:t>
      </w:r>
      <w:r w:rsidR="004E10C9" w:rsidRPr="000E4562">
        <w:rPr>
          <w:rFonts w:ascii="Times New Roman" w:eastAsia="Times New Roman" w:hAnsi="Times New Roman" w:cs="Times New Roman"/>
          <w:b/>
          <w:bCs/>
          <w:lang w:eastAsia="cs-CZ"/>
        </w:rPr>
        <w:t>-</w:t>
      </w:r>
      <w:r w:rsidR="004E10C9" w:rsidRPr="000E4562">
        <w:rPr>
          <w:rFonts w:ascii="Times New Roman" w:eastAsia="Times New Roman" w:hAnsi="Times New Roman" w:cs="Times New Roman"/>
          <w:lang w:eastAsia="cs-CZ"/>
        </w:rPr>
        <w:t xml:space="preserve"> Kč (slovy: </w:t>
      </w:r>
      <w:proofErr w:type="spellStart"/>
      <w:r w:rsidR="004E10C9">
        <w:rPr>
          <w:rFonts w:ascii="Times New Roman" w:eastAsia="Times New Roman" w:hAnsi="Times New Roman" w:cs="Times New Roman"/>
          <w:lang w:eastAsia="cs-CZ"/>
        </w:rPr>
        <w:t>jednostoosmdesátšesttisícdvěstěčtyřicetosm</w:t>
      </w:r>
      <w:proofErr w:type="spellEnd"/>
      <w:r w:rsidR="004E10C9">
        <w:rPr>
          <w:rFonts w:ascii="Times New Roman" w:eastAsia="Times New Roman" w:hAnsi="Times New Roman" w:cs="Times New Roman"/>
          <w:lang w:eastAsia="cs-CZ"/>
        </w:rPr>
        <w:t xml:space="preserve"> korun českých), </w:t>
      </w:r>
      <w:r w:rsidR="0018526D" w:rsidRPr="000E4562">
        <w:rPr>
          <w:rFonts w:ascii="Times New Roman" w:eastAsia="Times New Roman" w:hAnsi="Times New Roman" w:cs="Times New Roman"/>
          <w:lang w:eastAsia="cs-CZ"/>
        </w:rPr>
        <w:t xml:space="preserve">až po 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předání díla, a to do 15 dnů po předložení faktury na jeho </w:t>
      </w:r>
      <w:r w:rsidR="00F9730A" w:rsidRPr="000E4562">
        <w:rPr>
          <w:rFonts w:ascii="Times New Roman" w:eastAsia="Times New Roman" w:hAnsi="Times New Roman" w:cs="Times New Roman"/>
          <w:lang w:eastAsia="cs-CZ"/>
        </w:rPr>
        <w:t>účet u</w:t>
      </w:r>
      <w:r w:rsidR="00F9730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F9730A"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</w:t>
      </w:r>
      <w:proofErr w:type="gramEnd"/>
      <w:r w:rsidR="00F9730A"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spořitelna a.s.</w:t>
      </w:r>
      <w:r w:rsidR="00F9730A" w:rsidRPr="000E4562">
        <w:rPr>
          <w:rFonts w:ascii="Times New Roman" w:eastAsia="Times New Roman" w:hAnsi="Times New Roman" w:cs="Times New Roman"/>
          <w:lang w:eastAsia="cs-CZ"/>
        </w:rPr>
        <w:t xml:space="preserve">, č. </w:t>
      </w:r>
      <w:proofErr w:type="spellStart"/>
      <w:r w:rsidR="00F9730A" w:rsidRPr="000E4562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="00F9730A" w:rsidRPr="000E4562">
        <w:rPr>
          <w:rFonts w:ascii="Times New Roman" w:eastAsia="Times New Roman" w:hAnsi="Times New Roman" w:cs="Times New Roman"/>
          <w:lang w:eastAsia="cs-CZ"/>
        </w:rPr>
        <w:t xml:space="preserve"> </w:t>
      </w:r>
      <w:r w:rsidR="00F9730A" w:rsidRPr="00D252DE">
        <w:rPr>
          <w:rFonts w:ascii="Times New Roman" w:eastAsia="Times New Roman" w:hAnsi="Times New Roman" w:cs="Times New Roman"/>
          <w:sz w:val="24"/>
          <w:szCs w:val="24"/>
          <w:lang w:eastAsia="cs-CZ"/>
        </w:rPr>
        <w:t>4001172339/0800</w:t>
      </w:r>
    </w:p>
    <w:p w:rsidR="000E4562" w:rsidRPr="000E4562" w:rsidRDefault="000E4562" w:rsidP="000E4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V případě, že tato smlouva bude vzájemnou dohodou nebo odstoupením některé ze smluvních stran ukončena ještě před provedením celého díla, zavazují se smluvní strany vzájemně si vrátit vše, co bylo v souvislosti se smlouvou dosud poskytnuto. Pokud od uzavřené smlouvy odstoupí objednatel bez vážného důvodu, zavazuje se uhradit zhotoviteli dosud vzniklé a prokázané náklady provozní režie spojené se započetím provedení objednaného díla a dosud poskytnuté odborné technické pomoci. </w:t>
      </w: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Čl. III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Doba a forma plnění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Smluvní strany se dohodly na níže uvedeném časovém harmonogramu provedení díla a poskytnutí služeb:</w:t>
      </w:r>
    </w:p>
    <w:p w:rsidR="000E4562" w:rsidRPr="000E4562" w:rsidRDefault="000E4562" w:rsidP="000E4562">
      <w:pPr>
        <w:tabs>
          <w:tab w:val="left" w:pos="426"/>
          <w:tab w:val="left" w:pos="72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numPr>
          <w:ilvl w:val="0"/>
          <w:numId w:val="3"/>
        </w:numPr>
        <w:tabs>
          <w:tab w:val="left" w:pos="426"/>
          <w:tab w:val="left" w:pos="72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Objednatel poskytne zhotoviteli nejpozději do </w:t>
      </w:r>
      <w:r w:rsidR="006362E3">
        <w:rPr>
          <w:rFonts w:ascii="Times New Roman" w:eastAsia="Times New Roman" w:hAnsi="Times New Roman" w:cs="Times New Roman"/>
          <w:lang w:eastAsia="cs-CZ"/>
        </w:rPr>
        <w:t>3</w:t>
      </w:r>
      <w:r w:rsidR="005F46C8">
        <w:rPr>
          <w:rFonts w:ascii="Times New Roman" w:eastAsia="Times New Roman" w:hAnsi="Times New Roman" w:cs="Times New Roman"/>
          <w:lang w:eastAsia="cs-CZ"/>
        </w:rPr>
        <w:t>1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6362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5F46C8">
        <w:rPr>
          <w:rFonts w:ascii="Times New Roman" w:eastAsia="Times New Roman" w:hAnsi="Times New Roman" w:cs="Times New Roman"/>
          <w:lang w:eastAsia="cs-CZ"/>
        </w:rPr>
        <w:t>10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6362E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>201</w:t>
      </w:r>
      <w:r w:rsidR="006362E3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všechny přehledy provozu autobusových linek a všechny formuláře z průzkumu nezbytné k zajištění jeho činnosti dle čl. I., této smlouvy.</w:t>
      </w:r>
    </w:p>
    <w:p w:rsidR="000E4562" w:rsidRPr="000E4562" w:rsidRDefault="000E4562" w:rsidP="000E4562">
      <w:pPr>
        <w:tabs>
          <w:tab w:val="left" w:pos="426"/>
          <w:tab w:val="left" w:pos="72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numPr>
          <w:ilvl w:val="0"/>
          <w:numId w:val="3"/>
        </w:numPr>
        <w:tabs>
          <w:tab w:val="left" w:pos="426"/>
          <w:tab w:val="left" w:pos="72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Zhotovitel zpracuje nejpozději do 3</w:t>
      </w:r>
      <w:r w:rsidR="005F46C8">
        <w:rPr>
          <w:rFonts w:ascii="Times New Roman" w:eastAsia="Times New Roman" w:hAnsi="Times New Roman" w:cs="Times New Roman"/>
          <w:lang w:eastAsia="cs-CZ"/>
        </w:rPr>
        <w:t>0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6362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5F46C8">
        <w:rPr>
          <w:rFonts w:ascii="Times New Roman" w:eastAsia="Times New Roman" w:hAnsi="Times New Roman" w:cs="Times New Roman"/>
          <w:lang w:eastAsia="cs-CZ"/>
        </w:rPr>
        <w:t>11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6362E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>201</w:t>
      </w:r>
      <w:r w:rsidR="006362E3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veškerá data, která předá oddělení Dopravně – provozní podpory DP a.s. za účelem odladění chyb a testování programu.</w:t>
      </w:r>
      <w:r w:rsidRPr="000E4562">
        <w:rPr>
          <w:rFonts w:ascii="Times New Roman" w:eastAsia="Times New Roman" w:hAnsi="Times New Roman" w:cs="Times New Roman"/>
          <w:lang w:eastAsia="cs-CZ"/>
        </w:rPr>
        <w:br/>
        <w:t xml:space="preserve">O předání bude pro objednatele zhotoven písemný záznam.   </w:t>
      </w:r>
    </w:p>
    <w:p w:rsidR="000E4562" w:rsidRPr="000E4562" w:rsidRDefault="000E4562" w:rsidP="000E4562">
      <w:pPr>
        <w:tabs>
          <w:tab w:val="left" w:pos="426"/>
          <w:tab w:val="left" w:pos="72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numPr>
          <w:ilvl w:val="0"/>
          <w:numId w:val="3"/>
        </w:numPr>
        <w:tabs>
          <w:tab w:val="left" w:pos="426"/>
          <w:tab w:val="left" w:pos="72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Pokud objednatel nepředá zhotoviteli nejpozději </w:t>
      </w:r>
      <w:r w:rsidR="006362E3">
        <w:rPr>
          <w:rFonts w:ascii="Times New Roman" w:eastAsia="Times New Roman" w:hAnsi="Times New Roman" w:cs="Times New Roman"/>
          <w:lang w:eastAsia="cs-CZ"/>
        </w:rPr>
        <w:t>3</w:t>
      </w:r>
      <w:r w:rsidR="005F46C8">
        <w:rPr>
          <w:rFonts w:ascii="Times New Roman" w:eastAsia="Times New Roman" w:hAnsi="Times New Roman" w:cs="Times New Roman"/>
          <w:lang w:eastAsia="cs-CZ"/>
        </w:rPr>
        <w:t>1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6362E3">
        <w:rPr>
          <w:rFonts w:ascii="Times New Roman" w:eastAsia="Times New Roman" w:hAnsi="Times New Roman" w:cs="Times New Roman"/>
          <w:lang w:eastAsia="cs-CZ"/>
        </w:rPr>
        <w:t xml:space="preserve"> </w:t>
      </w:r>
      <w:r w:rsidR="005F46C8">
        <w:rPr>
          <w:rFonts w:ascii="Times New Roman" w:eastAsia="Times New Roman" w:hAnsi="Times New Roman" w:cs="Times New Roman"/>
          <w:lang w:eastAsia="cs-CZ"/>
        </w:rPr>
        <w:t>10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  <w:r w:rsidR="006362E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E4562">
        <w:rPr>
          <w:rFonts w:ascii="Times New Roman" w:eastAsia="Times New Roman" w:hAnsi="Times New Roman" w:cs="Times New Roman"/>
          <w:lang w:eastAsia="cs-CZ"/>
        </w:rPr>
        <w:t>201</w:t>
      </w:r>
      <w:r w:rsidR="006362E3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 všechny formuláře z průzkumu nezbytné k zajištění jeho činnosti dle čl. I, této smlouvy, termín zhotovitele na zpracování dat pro objednatele se o toto prodlení adekvátně prodlouží.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Čl. IV</w:t>
      </w:r>
    </w:p>
    <w:p w:rsidR="000E4562" w:rsidRPr="000E4562" w:rsidRDefault="000E4562" w:rsidP="000E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Odpovědnost za vady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1.   Zhotovitel se zavazuje zajistit předmět plnění osobně a poskytnout objednateli odbornou a technickou pomoc v kvalitě odpovídající účelu smlouvy, příslušným právním předpisům a závazným technickým normám. Pokud by nastala situace, že předmět plnění nebude splňovat výše uvedené požadavky, zavazuje se zhotovitel odstranit nedostatky na vlastní náklady.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2.    Pokud nebylo dosaženo ani po odstranění těchto nedostatků potřebného kvalitního výsledku, je objednatel od této smlouvy oprávněn odstoupit, přičemž v takovémto případě není povinen hradit zhotoviteli cenu díla dle čl. II. odst. 4. písm. a) této smlouvy.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>Čl. V.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E4562">
        <w:rPr>
          <w:rFonts w:ascii="Times New Roman" w:eastAsia="Times New Roman" w:hAnsi="Times New Roman" w:cs="Times New Roman"/>
          <w:b/>
          <w:lang w:eastAsia="cs-CZ"/>
        </w:rPr>
        <w:t xml:space="preserve"> Ostatní ujednání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1.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Tato smlouva nabývá účinnost dnem 1</w:t>
      </w:r>
      <w:r w:rsidR="00F26A10">
        <w:rPr>
          <w:rFonts w:ascii="Times New Roman" w:eastAsia="Times New Roman" w:hAnsi="Times New Roman" w:cs="Times New Roman"/>
          <w:lang w:eastAsia="cs-CZ"/>
        </w:rPr>
        <w:t>6</w:t>
      </w:r>
      <w:r w:rsidRPr="000E4562">
        <w:rPr>
          <w:rFonts w:ascii="Times New Roman" w:eastAsia="Times New Roman" w:hAnsi="Times New Roman" w:cs="Times New Roman"/>
          <w:lang w:eastAsia="cs-CZ"/>
        </w:rPr>
        <w:t xml:space="preserve">. </w:t>
      </w:r>
      <w:r w:rsidR="00F26A10">
        <w:rPr>
          <w:rFonts w:ascii="Times New Roman" w:eastAsia="Times New Roman" w:hAnsi="Times New Roman" w:cs="Times New Roman"/>
          <w:lang w:eastAsia="cs-CZ"/>
        </w:rPr>
        <w:t xml:space="preserve">října </w:t>
      </w:r>
      <w:r w:rsidRPr="000E4562">
        <w:rPr>
          <w:rFonts w:ascii="Times New Roman" w:eastAsia="Times New Roman" w:hAnsi="Times New Roman" w:cs="Times New Roman"/>
          <w:lang w:eastAsia="cs-CZ"/>
        </w:rPr>
        <w:t>201</w:t>
      </w:r>
      <w:r w:rsidR="006362E3">
        <w:rPr>
          <w:rFonts w:ascii="Times New Roman" w:eastAsia="Times New Roman" w:hAnsi="Times New Roman" w:cs="Times New Roman"/>
          <w:lang w:eastAsia="cs-CZ"/>
        </w:rPr>
        <w:t>8</w:t>
      </w:r>
      <w:r w:rsidRPr="000E4562">
        <w:rPr>
          <w:rFonts w:ascii="Times New Roman" w:eastAsia="Times New Roman" w:hAnsi="Times New Roman" w:cs="Times New Roman"/>
          <w:lang w:eastAsia="cs-CZ"/>
        </w:rPr>
        <w:t>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2.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Odstoupit od této smlouvy je možno oboustranně jen při podstatném porušení smluvního ujednání, zejména při: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a)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 xml:space="preserve">prodlení objednatele nebo zhotovitele se splněním termínovaných závazků po dobu delší      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  30 dnů,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b)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 xml:space="preserve">při vstupu do likvidace, vyhlášení konkurzu nebo podání návrhu na vyrovnání na majetek 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        objednatele nebo zhotovitele.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3.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Ve všech věcech této smlouvy jednají:</w:t>
      </w:r>
    </w:p>
    <w:p w:rsidR="000E4562" w:rsidRPr="000E4562" w:rsidRDefault="000E4562" w:rsidP="000E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F7165D" w:rsidRDefault="000E4562" w:rsidP="00F7165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7165D">
        <w:rPr>
          <w:rFonts w:ascii="Times New Roman" w:eastAsia="Times New Roman" w:hAnsi="Times New Roman" w:cs="Times New Roman"/>
          <w:lang w:eastAsia="cs-CZ"/>
        </w:rPr>
        <w:t>za objednatele pan</w:t>
      </w:r>
      <w:r w:rsidR="00F9730A" w:rsidRPr="00F7165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7165D" w:rsidRPr="00716F8F">
        <w:rPr>
          <w:i/>
        </w:rPr>
        <w:t>*neveřejný údaj*</w:t>
      </w:r>
      <w:r w:rsidRPr="00F7165D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</w:t>
      </w:r>
      <w:r w:rsidRPr="00F7165D">
        <w:rPr>
          <w:rFonts w:ascii="Times New Roman" w:eastAsia="Times New Roman" w:hAnsi="Times New Roman" w:cs="Times New Roman"/>
          <w:lang w:eastAsia="cs-CZ"/>
        </w:rPr>
        <w:tab/>
      </w:r>
      <w:r w:rsidR="00F7165D" w:rsidRPr="00F7165D">
        <w:rPr>
          <w:rFonts w:ascii="Times New Roman" w:eastAsia="Times New Roman" w:hAnsi="Times New Roman" w:cs="Times New Roman"/>
          <w:lang w:eastAsia="cs-CZ"/>
        </w:rPr>
        <w:tab/>
      </w:r>
    </w:p>
    <w:p w:rsidR="000E4562" w:rsidRPr="000E4562" w:rsidRDefault="000E4562" w:rsidP="000E45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za zhotovitele </w:t>
      </w:r>
      <w:r w:rsidR="008973B2" w:rsidRPr="000E4562">
        <w:rPr>
          <w:rFonts w:ascii="Times New Roman" w:eastAsia="Times New Roman" w:hAnsi="Times New Roman" w:cs="Times New Roman"/>
          <w:lang w:eastAsia="cs-CZ"/>
        </w:rPr>
        <w:t xml:space="preserve">pan </w:t>
      </w:r>
      <w:r w:rsidR="00F7165D" w:rsidRPr="00716F8F">
        <w:rPr>
          <w:i/>
        </w:rPr>
        <w:t>*neveřejný údaj*</w:t>
      </w:r>
    </w:p>
    <w:p w:rsidR="000E4562" w:rsidRPr="000E4562" w:rsidRDefault="000E4562" w:rsidP="000E4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4.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Tato smlouva byla vyhotovena ve 4 stejnopisech shodné platnosti, z nichž po podpisu oběma smluvními stranami obdrží 2 stejnopisy objednatel a 2 stejnopisy zhotovitel. Tuto smlouvu lze na základě dohody oprávněných účastníků doplňovat a měnit, pouze písemným dodatkem k této základní smlouvě.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5.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Uveřejnění této smlouvy podle zákona č. 340/2015 Sb., o zvláštních podmínkách účinnosti některých smluv, uveřejňování těchto smluv a o registru smluv (zákon o registru smluv), ve znění pozdějších předpisů, zajistí objednatel. Smlouva bude takto uveřejněna v plném znění.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6.</w:t>
      </w:r>
      <w:r w:rsidRPr="000E4562">
        <w:rPr>
          <w:rFonts w:ascii="Times New Roman" w:eastAsia="Times New Roman" w:hAnsi="Times New Roman" w:cs="Times New Roman"/>
          <w:lang w:eastAsia="cs-CZ"/>
        </w:rPr>
        <w:tab/>
        <w:t>Smluvní strany prohlašují, že bez výhrad souhlasí s  obsahem smlouvy, a že tato byla sepsána na základě pravdivých údajů, jejich pravé a svobodné vůle a nebyla ujednána v tísni ani za jednostranně nevýhodných podmínek pro některou ze smluvních stran. Na důkaz toho připojují své vlastnoruční podpisy.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 xml:space="preserve">V Praze </w:t>
      </w:r>
      <w:proofErr w:type="gramStart"/>
      <w:r w:rsidRPr="000E4562">
        <w:rPr>
          <w:rFonts w:ascii="Times New Roman" w:eastAsia="Times New Roman" w:hAnsi="Times New Roman" w:cs="Times New Roman"/>
          <w:lang w:eastAsia="cs-CZ"/>
        </w:rPr>
        <w:t>dne................................</w:t>
      </w:r>
      <w:proofErr w:type="gramEnd"/>
      <w:r w:rsidRPr="000E4562">
        <w:rPr>
          <w:rFonts w:ascii="Times New Roman" w:eastAsia="Times New Roman" w:hAnsi="Times New Roman" w:cs="Times New Roman"/>
          <w:lang w:eastAsia="cs-CZ"/>
        </w:rPr>
        <w:t xml:space="preserve"> 201</w:t>
      </w:r>
      <w:r w:rsidR="006362E3">
        <w:rPr>
          <w:rFonts w:ascii="Times New Roman" w:eastAsia="Times New Roman" w:hAnsi="Times New Roman" w:cs="Times New Roman"/>
          <w:lang w:eastAsia="cs-CZ"/>
        </w:rPr>
        <w:t>8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  <w:tab w:val="left" w:pos="3261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Za zhotovitele:</w:t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  <w:t>Za objednatele:</w:t>
      </w: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4562" w:rsidRPr="000E4562" w:rsidRDefault="000E4562" w:rsidP="000E4562">
      <w:pPr>
        <w:tabs>
          <w:tab w:val="left" w:pos="426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E4562">
        <w:rPr>
          <w:rFonts w:ascii="Times New Roman" w:eastAsia="Times New Roman" w:hAnsi="Times New Roman" w:cs="Times New Roman"/>
          <w:lang w:eastAsia="cs-CZ"/>
        </w:rPr>
        <w:t>______________________________</w:t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  <w:t xml:space="preserve"> __________________________________</w:t>
      </w:r>
    </w:p>
    <w:p w:rsidR="008973B2" w:rsidRPr="000E4562" w:rsidRDefault="008973B2" w:rsidP="008973B2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 xml:space="preserve">     Pavel Studničk</w:t>
      </w:r>
      <w:r w:rsidRPr="00473B0C">
        <w:rPr>
          <w:rFonts w:ascii="Times New Roman" w:eastAsia="Times New Roman" w:hAnsi="Times New Roman" w:cs="Times New Roman"/>
          <w:lang w:eastAsia="cs-CZ"/>
        </w:rPr>
        <w:t>a</w:t>
      </w:r>
      <w:r w:rsidRPr="00473B0C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  <w:r w:rsidRPr="000E4562"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ab/>
        <w:t xml:space="preserve">            Ing. et Ing. Petr Tomčík</w:t>
      </w:r>
    </w:p>
    <w:p w:rsidR="000E4562" w:rsidRPr="000E4562" w:rsidRDefault="008973B2" w:rsidP="008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jed</w:t>
      </w:r>
      <w:r w:rsidRPr="00473B0C">
        <w:rPr>
          <w:rFonts w:ascii="Times New Roman" w:eastAsia="Times New Roman" w:hAnsi="Times New Roman" w:cs="Times New Roman"/>
          <w:lang w:eastAsia="cs-CZ"/>
        </w:rPr>
        <w:t>natel ERDS Czech s.r.o.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E4562">
        <w:rPr>
          <w:rFonts w:ascii="Times New Roman" w:eastAsia="Times New Roman" w:hAnsi="Times New Roman" w:cs="Times New Roman"/>
          <w:lang w:eastAsia="cs-CZ"/>
        </w:rPr>
        <w:t>ředitel organizace ROPID</w:t>
      </w:r>
    </w:p>
    <w:p w:rsidR="00F14DA3" w:rsidRPr="000E4562" w:rsidRDefault="00F14DA3">
      <w:pPr>
        <w:rPr>
          <w:rFonts w:ascii="Times New Roman" w:hAnsi="Times New Roman" w:cs="Times New Roman"/>
        </w:rPr>
      </w:pPr>
    </w:p>
    <w:sectPr w:rsidR="00F14DA3" w:rsidRPr="000E4562" w:rsidSect="000F78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98D"/>
    <w:multiLevelType w:val="hybridMultilevel"/>
    <w:tmpl w:val="178A90BC"/>
    <w:lvl w:ilvl="0" w:tplc="777C3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907AA"/>
    <w:multiLevelType w:val="hybridMultilevel"/>
    <w:tmpl w:val="6D305558"/>
    <w:lvl w:ilvl="0" w:tplc="4E7C8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133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3">
    <w:nsid w:val="7E456182"/>
    <w:multiLevelType w:val="hybridMultilevel"/>
    <w:tmpl w:val="D8C8F46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2"/>
    <w:rsid w:val="00055536"/>
    <w:rsid w:val="00061CD8"/>
    <w:rsid w:val="000A75C3"/>
    <w:rsid w:val="000E4562"/>
    <w:rsid w:val="000E54C9"/>
    <w:rsid w:val="0018526D"/>
    <w:rsid w:val="002D14FB"/>
    <w:rsid w:val="0045343D"/>
    <w:rsid w:val="004742C0"/>
    <w:rsid w:val="004E10C9"/>
    <w:rsid w:val="00582961"/>
    <w:rsid w:val="005F46C8"/>
    <w:rsid w:val="006362E3"/>
    <w:rsid w:val="008973B2"/>
    <w:rsid w:val="008A3250"/>
    <w:rsid w:val="00922DF9"/>
    <w:rsid w:val="009F3E3C"/>
    <w:rsid w:val="00F14DA3"/>
    <w:rsid w:val="00F26A10"/>
    <w:rsid w:val="00F346B5"/>
    <w:rsid w:val="00F70CC8"/>
    <w:rsid w:val="00F7165D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D14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D14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Ježdík Petr</dc:creator>
  <cp:lastModifiedBy>Eliška Drnková</cp:lastModifiedBy>
  <cp:revision>2</cp:revision>
  <dcterms:created xsi:type="dcterms:W3CDTF">2018-09-26T12:02:00Z</dcterms:created>
  <dcterms:modified xsi:type="dcterms:W3CDTF">2018-09-26T12:02:00Z</dcterms:modified>
</cp:coreProperties>
</file>