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Pr="0021210D" w:rsidRDefault="007F012A" w:rsidP="001A06EC">
      <w:pPr>
        <w:pStyle w:val="Nadpis1"/>
        <w:jc w:val="center"/>
        <w:rPr>
          <w:b/>
        </w:rPr>
      </w:pPr>
      <w:r w:rsidRPr="0021210D">
        <w:rPr>
          <w:b/>
        </w:rPr>
        <w:t>SMLOUVA O DÍLO</w:t>
      </w:r>
    </w:p>
    <w:p w:rsidR="0021210D" w:rsidRPr="0021210D" w:rsidRDefault="0021210D" w:rsidP="0021210D">
      <w:pPr>
        <w:pStyle w:val="Nadpis1"/>
        <w:jc w:val="center"/>
      </w:pPr>
      <w:r>
        <w:t>Servisní smlouva</w:t>
      </w:r>
    </w:p>
    <w:p w:rsidR="007F012A" w:rsidRDefault="007F012A" w:rsidP="001A06EC">
      <w:pPr>
        <w:pStyle w:val="Nadpis1"/>
        <w:jc w:val="center"/>
        <w:rPr>
          <w:rFonts w:ascii="Arial" w:hAnsi="Arial" w:cs="Arial"/>
          <w:b/>
          <w:sz w:val="24"/>
          <w:lang w:eastAsia="ar-SA"/>
        </w:rPr>
      </w:pPr>
      <w:r w:rsidRPr="001A06EC">
        <w:rPr>
          <w:rFonts w:ascii="Arial" w:hAnsi="Arial" w:cs="Arial"/>
          <w:sz w:val="24"/>
          <w:lang w:eastAsia="ar-SA"/>
        </w:rPr>
        <w:t>číslo smlouvy</w:t>
      </w:r>
      <w:r w:rsidR="001B6818" w:rsidRPr="001A06EC">
        <w:rPr>
          <w:rFonts w:ascii="Arial" w:hAnsi="Arial" w:cs="Arial"/>
          <w:sz w:val="24"/>
          <w:lang w:eastAsia="ar-SA"/>
        </w:rPr>
        <w:t xml:space="preserve"> </w:t>
      </w:r>
      <w:r w:rsidR="001A06EC">
        <w:rPr>
          <w:rFonts w:ascii="Arial" w:hAnsi="Arial" w:cs="Arial"/>
          <w:sz w:val="24"/>
          <w:lang w:eastAsia="ar-SA"/>
        </w:rPr>
        <w:t>1</w:t>
      </w:r>
      <w:r w:rsidR="001B6818" w:rsidRPr="001A06EC">
        <w:rPr>
          <w:rFonts w:ascii="Arial" w:hAnsi="Arial" w:cs="Arial"/>
          <w:sz w:val="24"/>
          <w:lang w:eastAsia="ar-SA"/>
        </w:rPr>
        <w:t>/201</w:t>
      </w:r>
      <w:r w:rsidR="001A06EC" w:rsidRPr="001A06EC">
        <w:rPr>
          <w:rFonts w:ascii="Arial" w:hAnsi="Arial" w:cs="Arial"/>
          <w:sz w:val="24"/>
          <w:lang w:eastAsia="ar-SA"/>
        </w:rPr>
        <w:t>8</w:t>
      </w:r>
    </w:p>
    <w:p w:rsidR="001A06EC" w:rsidRPr="001A06EC" w:rsidRDefault="001A06EC" w:rsidP="009A0659">
      <w:pPr>
        <w:pStyle w:val="Bezmezer"/>
        <w:suppressAutoHyphens/>
        <w:jc w:val="center"/>
        <w:outlineLvl w:val="0"/>
        <w:rPr>
          <w:rFonts w:ascii="Arial" w:hAnsi="Arial" w:cs="Arial"/>
          <w:b/>
          <w:sz w:val="24"/>
          <w:lang w:eastAsia="ar-SA"/>
        </w:rPr>
      </w:pPr>
    </w:p>
    <w:p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Kratochvílova 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t xml:space="preserve">Bc. Hanou </w:t>
      </w:r>
      <w:proofErr w:type="spellStart"/>
      <w:r w:rsidRPr="004F6427">
        <w:rPr>
          <w:rFonts w:ascii="Arial" w:hAnsi="Arial" w:cs="Arial"/>
          <w:b/>
          <w:sz w:val="20"/>
          <w:lang w:eastAsia="ar-SA"/>
        </w:rPr>
        <w:t>Ondrášovou</w:t>
      </w:r>
      <w:proofErr w:type="spellEnd"/>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 Česká spořitelna Přerov</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t>3332865389/0800</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t>724708346</w:t>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r w:rsidR="00AD6885">
        <w:rPr>
          <w:rFonts w:ascii="Arial" w:hAnsi="Arial" w:cs="Arial"/>
          <w:b/>
          <w:sz w:val="20"/>
          <w:szCs w:val="20"/>
          <w:lang w:eastAsia="ar-SA"/>
        </w:rPr>
        <w:t>Gastrocentrum Moravia – Ctirad Šmíd</w:t>
      </w:r>
    </w:p>
    <w:p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F71875">
        <w:rPr>
          <w:rFonts w:ascii="Arial" w:hAnsi="Arial" w:cs="Arial"/>
          <w:b/>
          <w:sz w:val="20"/>
          <w:szCs w:val="20"/>
        </w:rPr>
        <w:t>Optiky 3122/4b, 750 02 Přerov</w:t>
      </w:r>
    </w:p>
    <w:p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r w:rsidR="00F71875">
        <w:rPr>
          <w:rFonts w:ascii="Arial" w:hAnsi="Arial" w:cs="Arial"/>
          <w:b/>
          <w:sz w:val="20"/>
          <w:szCs w:val="20"/>
        </w:rPr>
        <w:t>Ctirad Šmíd</w:t>
      </w:r>
    </w:p>
    <w:p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r w:rsidR="00F71875">
        <w:rPr>
          <w:rFonts w:ascii="Arial" w:hAnsi="Arial" w:cs="Arial"/>
          <w:b/>
          <w:sz w:val="20"/>
          <w:szCs w:val="20"/>
        </w:rPr>
        <w:t>Ctirad Šmíd</w:t>
      </w:r>
    </w:p>
    <w:p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F71875">
        <w:rPr>
          <w:rStyle w:val="fs20"/>
          <w:rFonts w:ascii="Arial" w:hAnsi="Arial" w:cs="Arial"/>
          <w:sz w:val="20"/>
          <w:szCs w:val="20"/>
        </w:rPr>
        <w:t>15385027</w:t>
      </w:r>
    </w:p>
    <w:p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F71875">
        <w:rPr>
          <w:rFonts w:ascii="Arial" w:hAnsi="Arial" w:cs="Arial"/>
          <w:b/>
          <w:sz w:val="20"/>
          <w:szCs w:val="20"/>
        </w:rPr>
        <w:t>CZ7103095692</w:t>
      </w:r>
      <w:r w:rsidR="00F71875">
        <w:rPr>
          <w:rFonts w:ascii="Arial" w:hAnsi="Arial" w:cs="Arial"/>
          <w:b/>
          <w:sz w:val="20"/>
          <w:szCs w:val="20"/>
        </w:rPr>
        <w:tab/>
      </w:r>
    </w:p>
    <w:p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Bankovní spojení</w:t>
      </w:r>
      <w:r w:rsidR="00D52F04" w:rsidRPr="002519AB">
        <w:rPr>
          <w:rFonts w:ascii="Arial" w:hAnsi="Arial" w:cs="Arial"/>
          <w:b/>
          <w:sz w:val="20"/>
          <w:szCs w:val="20"/>
        </w:rPr>
        <w:t xml:space="preserve"> </w:t>
      </w:r>
      <w:r w:rsidRPr="002519AB">
        <w:rPr>
          <w:rFonts w:ascii="Arial" w:hAnsi="Arial" w:cs="Arial"/>
          <w:b/>
          <w:sz w:val="20"/>
          <w:szCs w:val="20"/>
        </w:rPr>
        <w:t>:</w:t>
      </w:r>
      <w:r w:rsidR="00455005">
        <w:rPr>
          <w:rFonts w:ascii="Arial" w:hAnsi="Arial" w:cs="Arial"/>
          <w:b/>
          <w:sz w:val="20"/>
          <w:szCs w:val="20"/>
        </w:rPr>
        <w:t xml:space="preserve"> </w:t>
      </w:r>
      <w:r w:rsidR="00F71875" w:rsidRPr="00F71875">
        <w:rPr>
          <w:rFonts w:ascii="Arial" w:hAnsi="Arial" w:cs="Arial"/>
          <w:b/>
          <w:sz w:val="20"/>
          <w:szCs w:val="20"/>
        </w:rPr>
        <w:t>KB Přerov</w:t>
      </w:r>
    </w:p>
    <w:p w:rsidR="00F74E24"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p>
    <w:p w:rsidR="007F012A" w:rsidRDefault="00C851CF" w:rsidP="00EF56A5">
      <w:pPr>
        <w:pStyle w:val="Bezmezer"/>
        <w:ind w:left="567"/>
        <w:outlineLvl w:val="0"/>
        <w:rPr>
          <w:rFonts w:ascii="Arial" w:hAnsi="Arial" w:cs="Arial"/>
          <w:b/>
          <w:sz w:val="20"/>
        </w:rPr>
      </w:pPr>
      <w:bookmarkStart w:id="0" w:name="_GoBack"/>
      <w:bookmarkEnd w:id="0"/>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r w:rsidR="00F71875">
        <w:rPr>
          <w:rFonts w:ascii="Arial" w:hAnsi="Arial" w:cs="Arial"/>
          <w:color w:val="333333"/>
          <w:sz w:val="20"/>
          <w:szCs w:val="20"/>
        </w:rPr>
        <w:t>581 277 815, 814</w:t>
      </w:r>
    </w:p>
    <w:p w:rsidR="007F012A" w:rsidRPr="00EF56A5" w:rsidRDefault="007F012A" w:rsidP="00EF56A5">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D31117" w:rsidRPr="00154F2C" w:rsidRDefault="002519AB" w:rsidP="00154F2C">
      <w:pPr>
        <w:pStyle w:val="Bezmezer"/>
        <w:suppressAutoHyphens/>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D31117" w:rsidRPr="00154F2C">
        <w:rPr>
          <w:rStyle w:val="Nadpis1Char"/>
        </w:rPr>
        <w:t>„</w:t>
      </w:r>
      <w:r w:rsidR="00A420CB" w:rsidRPr="00154F2C">
        <w:rPr>
          <w:rStyle w:val="Nadpis1Char"/>
        </w:rPr>
        <w:t xml:space="preserve">Servis </w:t>
      </w:r>
      <w:proofErr w:type="spellStart"/>
      <w:r w:rsidR="00A420CB" w:rsidRPr="00154F2C">
        <w:rPr>
          <w:rStyle w:val="Nadpis1Char"/>
        </w:rPr>
        <w:t>gastrozařízení</w:t>
      </w:r>
      <w:proofErr w:type="spellEnd"/>
      <w:r w:rsidR="00D31117" w:rsidRPr="00154F2C">
        <w:rPr>
          <w:rStyle w:val="Nadpis1Char"/>
        </w:rPr>
        <w:t>.“</w:t>
      </w:r>
    </w:p>
    <w:p w:rsidR="000A14B0" w:rsidRPr="005F6C7F" w:rsidRDefault="000A14B0" w:rsidP="00C851CF">
      <w:pPr>
        <w:pStyle w:val="Bezmezer"/>
        <w:suppressAutoHyphens/>
        <w:ind w:left="2124" w:firstLine="708"/>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r w:rsidRPr="004F6427">
        <w:rPr>
          <w:rFonts w:ascii="Arial" w:hAnsi="Arial" w:cs="Arial"/>
          <w:sz w:val="20"/>
          <w:lang w:eastAsia="ar-SA"/>
        </w:rPr>
        <w:t>Bc. Hana Ondrášová</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r w:rsidRPr="004F6427">
        <w:rPr>
          <w:rFonts w:ascii="Arial" w:hAnsi="Arial" w:cs="Arial"/>
          <w:sz w:val="20"/>
          <w:lang w:eastAsia="ar-SA"/>
        </w:rPr>
        <w:t>Bc. Hana Ondrášová</w:t>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80737C"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r w:rsidR="0080737C" w:rsidRPr="0080737C">
        <w:rPr>
          <w:rFonts w:ascii="Arial" w:hAnsi="Arial" w:cs="Arial"/>
          <w:sz w:val="20"/>
          <w:szCs w:val="20"/>
        </w:rPr>
        <w:t>Ctirad Šmíd</w:t>
      </w:r>
    </w:p>
    <w:p w:rsidR="007F012A" w:rsidRPr="000A14B0" w:rsidRDefault="007F012A" w:rsidP="005B0A4A">
      <w:pPr>
        <w:pStyle w:val="Bezmezer"/>
        <w:suppressAutoHyphens/>
        <w:ind w:left="567"/>
        <w:rPr>
          <w:rFonts w:ascii="Arial" w:hAnsi="Arial" w:cs="Arial"/>
          <w:sz w:val="20"/>
          <w:szCs w:val="20"/>
          <w:lang w:eastAsia="ar-SA"/>
        </w:rPr>
      </w:pPr>
      <w:r w:rsidRPr="0080737C">
        <w:rPr>
          <w:rFonts w:ascii="Arial" w:hAnsi="Arial" w:cs="Arial"/>
          <w:sz w:val="20"/>
          <w:szCs w:val="20"/>
          <w:lang w:eastAsia="ar-SA"/>
        </w:rPr>
        <w:t xml:space="preserve">ve věcech technických: </w:t>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rPr>
        <w:t>Ctirad Šmíd</w:t>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o dílo jsou</w:t>
      </w:r>
      <w:r w:rsidR="00F57E6F">
        <w:rPr>
          <w:rFonts w:ascii="Arial" w:hAnsi="Arial" w:cs="Arial"/>
          <w:sz w:val="20"/>
          <w:szCs w:val="20"/>
          <w:lang w:eastAsia="ar-SA"/>
        </w:rPr>
        <w:t xml:space="preserve"> servisní pr</w:t>
      </w:r>
      <w:r w:rsidR="00E30E42">
        <w:rPr>
          <w:rFonts w:ascii="Arial" w:hAnsi="Arial" w:cs="Arial"/>
          <w:sz w:val="20"/>
          <w:szCs w:val="20"/>
          <w:lang w:eastAsia="ar-SA"/>
        </w:rPr>
        <w:t>á</w:t>
      </w:r>
      <w:r w:rsidR="00F57E6F">
        <w:rPr>
          <w:rFonts w:ascii="Arial" w:hAnsi="Arial" w:cs="Arial"/>
          <w:sz w:val="20"/>
          <w:szCs w:val="20"/>
          <w:lang w:eastAsia="ar-SA"/>
        </w:rPr>
        <w:t>c</w:t>
      </w:r>
      <w:r w:rsidR="00E30E42">
        <w:rPr>
          <w:rFonts w:ascii="Arial" w:hAnsi="Arial" w:cs="Arial"/>
          <w:sz w:val="20"/>
          <w:szCs w:val="20"/>
          <w:lang w:eastAsia="ar-SA"/>
        </w:rPr>
        <w:t>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Zajišťování záručních i pozáručních oprav </w:t>
      </w:r>
      <w:proofErr w:type="spellStart"/>
      <w:r w:rsidR="00F57E6F">
        <w:rPr>
          <w:rFonts w:ascii="Arial" w:hAnsi="Arial" w:cs="Arial"/>
          <w:sz w:val="20"/>
          <w:szCs w:val="20"/>
          <w:lang w:eastAsia="ar-SA"/>
        </w:rPr>
        <w:t>gastrozařízení</w:t>
      </w:r>
      <w:proofErr w:type="spellEnd"/>
      <w:r w:rsidR="00F57E6F">
        <w:rPr>
          <w:rFonts w:ascii="Arial" w:hAnsi="Arial" w:cs="Arial"/>
          <w:sz w:val="20"/>
          <w:szCs w:val="20"/>
          <w:lang w:eastAsia="ar-SA"/>
        </w:rPr>
        <w:t xml:space="preserve"> objednatele</w:t>
      </w:r>
      <w:r w:rsidR="00E30E42">
        <w:rPr>
          <w:rFonts w:ascii="Arial" w:hAnsi="Arial" w:cs="Arial"/>
          <w:sz w:val="20"/>
          <w:szCs w:val="20"/>
          <w:lang w:eastAsia="ar-SA"/>
        </w:rPr>
        <w:t>,</w:t>
      </w:r>
      <w:r w:rsidR="00F57E6F">
        <w:rPr>
          <w:rFonts w:ascii="Arial" w:hAnsi="Arial" w:cs="Arial"/>
          <w:sz w:val="20"/>
          <w:szCs w:val="20"/>
          <w:lang w:eastAsia="ar-SA"/>
        </w:rPr>
        <w:t xml:space="preserve"> a to i na zařízení nedodané zhotovitelem.</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rsidR="009D24D4"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Zhotovitel se zavazuje zajišťovat v dohodnutých lhůtách řádné a odborné provádění montážních prací a záručních a pozáručních oprav.</w:t>
      </w:r>
    </w:p>
    <w:p w:rsidR="003B12CE"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 xml:space="preserve">Čas dojezdu technika na místo plnění objednávky oprav je stanoven </w:t>
      </w:r>
      <w:r w:rsidRPr="009D0E14">
        <w:rPr>
          <w:rFonts w:ascii="Arial" w:hAnsi="Arial" w:cs="Arial"/>
          <w:b/>
          <w:sz w:val="20"/>
          <w:szCs w:val="20"/>
        </w:rPr>
        <w:t>24 hodin</w:t>
      </w:r>
      <w:r w:rsidRPr="009D0E14">
        <w:rPr>
          <w:rFonts w:ascii="Arial" w:hAnsi="Arial" w:cs="Arial"/>
          <w:sz w:val="20"/>
          <w:szCs w:val="20"/>
        </w:rPr>
        <w:t xml:space="preserve"> po nahlášení, případně dohodou mezi objednavatelem a zhotovitelem.</w:t>
      </w:r>
    </w:p>
    <w:p w:rsidR="007F012A" w:rsidRPr="009D0E14" w:rsidRDefault="007F012A" w:rsidP="009D0E14">
      <w:pPr>
        <w:pStyle w:val="Bezmezer"/>
        <w:suppressAutoHyphens/>
        <w:jc w:val="both"/>
        <w:rPr>
          <w:rFonts w:ascii="Arial" w:hAnsi="Arial" w:cs="Arial"/>
          <w:sz w:val="20"/>
          <w:szCs w:val="20"/>
          <w:lang w:eastAsia="ar-SA"/>
        </w:rPr>
      </w:pPr>
    </w:p>
    <w:p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034431" w:rsidRPr="009D0E14">
        <w:rPr>
          <w:rFonts w:ascii="Arial" w:hAnsi="Arial" w:cs="Arial"/>
          <w:sz w:val="20"/>
          <w:szCs w:val="20"/>
          <w:lang w:eastAsia="ar-SA"/>
        </w:rPr>
        <w:t>2018</w:t>
      </w:r>
    </w:p>
    <w:p w:rsidR="007F012A" w:rsidRPr="009D0E14"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sidRPr="009D0E14">
        <w:rPr>
          <w:rFonts w:cs="Arial"/>
          <w:color w:val="auto"/>
          <w:sz w:val="20"/>
        </w:rPr>
        <w:t xml:space="preserve">Změna termínu </w:t>
      </w:r>
      <w:r w:rsidR="006A645A" w:rsidRPr="009D0E14">
        <w:rPr>
          <w:rFonts w:cs="Arial"/>
          <w:color w:val="auto"/>
          <w:sz w:val="20"/>
        </w:rPr>
        <w:t>oprav</w:t>
      </w:r>
      <w:r w:rsidRPr="009D0E14">
        <w:rPr>
          <w:rFonts w:cs="Arial"/>
          <w:color w:val="auto"/>
          <w:sz w:val="20"/>
        </w:rPr>
        <w:t xml:space="preserve"> je možná pouze:</w:t>
      </w:r>
    </w:p>
    <w:p w:rsidR="002519AB" w:rsidRPr="009D0E14" w:rsidRDefault="002519AB" w:rsidP="002519AB">
      <w:pPr>
        <w:pStyle w:val="Zkladntext"/>
        <w:tabs>
          <w:tab w:val="left" w:pos="0"/>
        </w:tabs>
        <w:autoSpaceDE w:val="0"/>
        <w:autoSpaceDN w:val="0"/>
        <w:adjustRightInd w:val="0"/>
        <w:rPr>
          <w:rFonts w:cs="Arial"/>
          <w:color w:val="auto"/>
          <w:sz w:val="20"/>
        </w:rPr>
      </w:pP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rsidR="007F012A" w:rsidRPr="009D0E14"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FD7A31" w:rsidRPr="009D0E14">
        <w:rPr>
          <w:rFonts w:ascii="Arial" w:hAnsi="Arial" w:cs="Arial"/>
          <w:sz w:val="20"/>
          <w:szCs w:val="20"/>
        </w:rPr>
        <w:t xml:space="preserve">oprav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0F59B6">
        <w:rPr>
          <w:rFonts w:ascii="Arial" w:hAnsi="Arial" w:cs="Arial"/>
          <w:sz w:val="20"/>
          <w:szCs w:val="20"/>
        </w:rPr>
        <w:t xml:space="preserve">opravy </w:t>
      </w:r>
      <w:r w:rsidRPr="009D0E14">
        <w:rPr>
          <w:rFonts w:ascii="Arial" w:hAnsi="Arial" w:cs="Arial"/>
          <w:sz w:val="20"/>
          <w:szCs w:val="20"/>
        </w:rPr>
        <w:t>v důsledku výše uvedených</w:t>
      </w:r>
      <w:r>
        <w:rPr>
          <w:rFonts w:ascii="Arial" w:hAnsi="Arial" w:cs="Arial"/>
          <w:sz w:val="20"/>
          <w:szCs w:val="20"/>
        </w:rPr>
        <w:t xml:space="preserve">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Pr>
          <w:rFonts w:ascii="Arial" w:hAnsi="Arial" w:cs="Arial"/>
          <w:sz w:val="20"/>
          <w:lang w:eastAsia="ar-SA"/>
        </w:rPr>
        <w:t xml:space="preserve">všechny </w:t>
      </w:r>
      <w:r w:rsidRPr="00D31117">
        <w:rPr>
          <w:rFonts w:ascii="Arial" w:hAnsi="Arial" w:cs="Arial"/>
          <w:sz w:val="20"/>
          <w:lang w:eastAsia="ar-SA"/>
        </w:rPr>
        <w:t>provozovn</w:t>
      </w:r>
      <w:r w:rsidR="002E20F2">
        <w:rPr>
          <w:rFonts w:ascii="Arial" w:hAnsi="Arial" w:cs="Arial"/>
          <w:sz w:val="20"/>
          <w:lang w:eastAsia="ar-SA"/>
        </w:rPr>
        <w:t>y</w:t>
      </w:r>
      <w:r w:rsidR="005A46DD">
        <w:rPr>
          <w:rFonts w:ascii="Arial" w:hAnsi="Arial" w:cs="Arial"/>
          <w:sz w:val="20"/>
          <w:lang w:eastAsia="ar-SA"/>
        </w:rPr>
        <w:t xml:space="preserve"> </w:t>
      </w:r>
      <w:r w:rsidR="002E20F2">
        <w:rPr>
          <w:rFonts w:ascii="Arial" w:hAnsi="Arial" w:cs="Arial"/>
          <w:sz w:val="20"/>
          <w:lang w:eastAsia="ar-SA"/>
        </w:rPr>
        <w:t>ZŠS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FD7A31" w:rsidP="00FD7A31">
      <w:pPr>
        <w:pStyle w:val="Bezmezer"/>
        <w:suppressAutoHyphens/>
        <w:ind w:firstLine="567"/>
        <w:rPr>
          <w:rFonts w:ascii="Arial" w:hAnsi="Arial" w:cs="Arial"/>
          <w:sz w:val="20"/>
          <w:lang w:eastAsia="ar-SA"/>
        </w:rPr>
      </w:pPr>
      <w:r>
        <w:rPr>
          <w:rFonts w:ascii="Arial" w:hAnsi="Arial" w:cs="Arial"/>
          <w:b/>
          <w:sz w:val="20"/>
          <w:lang w:eastAsia="ar-SA"/>
        </w:rPr>
        <w:t>Servis</w:t>
      </w:r>
      <w:r>
        <w:rPr>
          <w:rFonts w:ascii="Arial" w:hAnsi="Arial" w:cs="Arial"/>
          <w:b/>
          <w:sz w:val="20"/>
          <w:lang w:eastAsia="ar-SA"/>
        </w:rPr>
        <w:tab/>
      </w:r>
      <w:r>
        <w:rPr>
          <w:rFonts w:ascii="Arial" w:hAnsi="Arial" w:cs="Arial"/>
          <w:b/>
          <w:sz w:val="20"/>
          <w:lang w:eastAsia="ar-SA"/>
        </w:rPr>
        <w:tab/>
      </w:r>
      <w:r w:rsidR="00635FAF">
        <w:rPr>
          <w:rFonts w:ascii="Arial" w:hAnsi="Arial" w:cs="Arial"/>
          <w:b/>
          <w:sz w:val="20"/>
          <w:lang w:eastAsia="ar-SA"/>
        </w:rPr>
        <w:t xml:space="preserve">350,- </w:t>
      </w:r>
      <w:r w:rsidR="009A5F9E">
        <w:rPr>
          <w:rFonts w:ascii="Arial" w:hAnsi="Arial" w:cs="Arial"/>
          <w:b/>
          <w:sz w:val="20"/>
          <w:lang w:eastAsia="ar-SA"/>
        </w:rPr>
        <w:t>bez DPH</w:t>
      </w:r>
      <w:r w:rsidR="009A5F9E">
        <w:rPr>
          <w:rFonts w:ascii="Arial" w:hAnsi="Arial" w:cs="Arial"/>
          <w:b/>
          <w:sz w:val="20"/>
          <w:lang w:eastAsia="ar-SA"/>
        </w:rPr>
        <w:tab/>
      </w:r>
      <w:r w:rsidR="009A5F9E">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rsidR="007F012A"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Svařování</w:t>
      </w:r>
      <w:r>
        <w:rPr>
          <w:rFonts w:ascii="Arial" w:hAnsi="Arial" w:cs="Arial"/>
          <w:b/>
          <w:sz w:val="20"/>
          <w:lang w:eastAsia="ar-SA"/>
        </w:rPr>
        <w:tab/>
      </w:r>
      <w:r w:rsidR="00635FAF">
        <w:rPr>
          <w:rFonts w:ascii="Arial" w:hAnsi="Arial" w:cs="Arial"/>
          <w:b/>
          <w:sz w:val="20"/>
          <w:lang w:eastAsia="ar-SA"/>
        </w:rPr>
        <w:t xml:space="preserve">690,- </w:t>
      </w:r>
      <w:r>
        <w:rPr>
          <w:rFonts w:ascii="Arial" w:hAnsi="Arial" w:cs="Arial"/>
          <w:b/>
          <w:sz w:val="20"/>
          <w:lang w:eastAsia="ar-SA"/>
        </w:rPr>
        <w:t>bez DPH</w:t>
      </w:r>
      <w:r w:rsidR="00680D7F">
        <w:rPr>
          <w:rFonts w:ascii="Arial" w:hAnsi="Arial" w:cs="Arial"/>
          <w:b/>
          <w:sz w:val="20"/>
          <w:lang w:eastAsia="ar-SA"/>
        </w:rPr>
        <w:tab/>
      </w:r>
      <w:r w:rsidR="00680D7F">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rsidR="004C2BEC"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Doprava</w:t>
      </w:r>
      <w:r>
        <w:rPr>
          <w:rFonts w:ascii="Arial" w:hAnsi="Arial" w:cs="Arial"/>
          <w:b/>
          <w:sz w:val="20"/>
          <w:lang w:eastAsia="ar-SA"/>
        </w:rPr>
        <w:tab/>
      </w:r>
      <w:r>
        <w:rPr>
          <w:rFonts w:ascii="Arial" w:hAnsi="Arial" w:cs="Arial"/>
          <w:b/>
          <w:sz w:val="20"/>
          <w:lang w:eastAsia="ar-SA"/>
        </w:rPr>
        <w:tab/>
      </w:r>
      <w:r w:rsidR="00635FAF">
        <w:rPr>
          <w:rFonts w:ascii="Arial" w:hAnsi="Arial" w:cs="Arial"/>
          <w:b/>
          <w:sz w:val="20"/>
          <w:lang w:eastAsia="ar-SA"/>
        </w:rPr>
        <w:t xml:space="preserve">  50,- </w:t>
      </w:r>
      <w:r>
        <w:rPr>
          <w:rFonts w:ascii="Arial" w:hAnsi="Arial" w:cs="Arial"/>
          <w:b/>
          <w:sz w:val="20"/>
          <w:lang w:eastAsia="ar-SA"/>
        </w:rPr>
        <w:t>bez DPH</w:t>
      </w:r>
      <w:r>
        <w:rPr>
          <w:rFonts w:ascii="Arial" w:hAnsi="Arial" w:cs="Arial"/>
          <w:b/>
          <w:sz w:val="20"/>
          <w:lang w:eastAsia="ar-SA"/>
        </w:rPr>
        <w:tab/>
      </w:r>
      <w:r>
        <w:rPr>
          <w:rFonts w:ascii="Arial" w:hAnsi="Arial" w:cs="Arial"/>
          <w:b/>
          <w:sz w:val="20"/>
          <w:lang w:eastAsia="ar-SA"/>
        </w:rPr>
        <w:tab/>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Pr>
          <w:rFonts w:ascii="Arial" w:hAnsi="Arial" w:cs="Arial"/>
          <w:sz w:val="20"/>
          <w:lang w:eastAsia="ar-SA"/>
        </w:rPr>
        <w:t>oprav</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V případě změny ceníku servisních prací je povinen zhotovitel písemně informovat objednavatele o změně ceny.</w:t>
      </w:r>
    </w:p>
    <w:p w:rsidR="007F012A" w:rsidRDefault="007F012A"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FE16CF" w:rsidRDefault="00FE16CF" w:rsidP="00070B2B">
      <w:pPr>
        <w:rPr>
          <w:rFonts w:ascii="Arial" w:hAnsi="Arial" w:cs="Arial"/>
          <w:sz w:val="20"/>
        </w:rPr>
      </w:pPr>
    </w:p>
    <w:p w:rsidR="00FE16CF" w:rsidRDefault="00FE16CF"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rsidR="005B43B4" w:rsidRDefault="005B43B4" w:rsidP="005B43B4">
      <w:pPr>
        <w:pStyle w:val="Odstavecseseznamem"/>
        <w:rPr>
          <w:rFonts w:ascii="Arial" w:hAnsi="Arial" w:cs="Arial"/>
          <w:lang w:eastAsia="ar-SA"/>
        </w:rPr>
      </w:pPr>
    </w:p>
    <w:p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Dle zákona č.340/2015 Sb., Zákon o registru smluv, se zveřejňují smlouvy a vystavené objednávky nad 50.000,- Kč bez DPH. Zařízení školního stravování Přerov zveřejní tuto smlouvu v registru smluv, a to v termínu stanoveném tímto zákonem.</w:t>
      </w:r>
    </w:p>
    <w:p w:rsidR="00F75ABD" w:rsidRDefault="00F75ABD" w:rsidP="00F75ABD">
      <w:pPr>
        <w:pStyle w:val="Bezmezer"/>
        <w:suppressAutoHyphens/>
        <w:ind w:left="567"/>
        <w:jc w:val="both"/>
        <w:rPr>
          <w:rFonts w:ascii="Arial" w:hAnsi="Arial" w:cs="Arial"/>
          <w:sz w:val="20"/>
          <w:lang w:eastAsia="ar-SA"/>
        </w:rPr>
      </w:pPr>
    </w:p>
    <w:p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rsidR="00F75ABD" w:rsidRPr="0014017E" w:rsidRDefault="00F75ABD" w:rsidP="00F75ABD">
      <w:pPr>
        <w:pStyle w:val="Bezmezer"/>
        <w:suppressAutoHyphens/>
        <w:ind w:left="360"/>
        <w:jc w:val="both"/>
        <w:rPr>
          <w:rFonts w:ascii="Arial" w:hAnsi="Arial" w:cs="Arial"/>
          <w:sz w:val="20"/>
          <w:szCs w:val="20"/>
          <w:lang w:eastAsia="ar-SA"/>
        </w:rPr>
      </w:pP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rsidTr="00C2202B">
        <w:tc>
          <w:tcPr>
            <w:tcW w:w="3359"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2F4177">
              <w:rPr>
                <w:rFonts w:ascii="Arial" w:hAnsi="Arial" w:cs="Arial"/>
                <w:sz w:val="20"/>
                <w:szCs w:val="20"/>
              </w:rPr>
              <w:t>2</w:t>
            </w:r>
            <w:r w:rsidR="00BC6D4D">
              <w:rPr>
                <w:rFonts w:ascii="Arial" w:hAnsi="Arial" w:cs="Arial"/>
                <w:sz w:val="20"/>
                <w:szCs w:val="20"/>
              </w:rPr>
              <w:t>9</w:t>
            </w:r>
            <w:r w:rsidR="002F4177">
              <w:rPr>
                <w:rFonts w:ascii="Arial" w:hAnsi="Arial" w:cs="Arial"/>
                <w:sz w:val="20"/>
                <w:szCs w:val="20"/>
              </w:rPr>
              <w:t>. 6. 2018</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254" w:type="dxa"/>
          </w:tcPr>
          <w:p w:rsidR="007F012A" w:rsidRDefault="007F012A">
            <w:pPr>
              <w:rPr>
                <w:rFonts w:ascii="Arial" w:hAnsi="Arial" w:cs="Arial"/>
                <w:sz w:val="20"/>
                <w:szCs w:val="20"/>
              </w:rPr>
            </w:pPr>
          </w:p>
        </w:tc>
        <w:tc>
          <w:tcPr>
            <w:tcW w:w="3459" w:type="dxa"/>
          </w:tcPr>
          <w:p w:rsidR="007F012A" w:rsidRDefault="007F012A" w:rsidP="008C55ED">
            <w:pPr>
              <w:rPr>
                <w:rFonts w:ascii="Arial" w:hAnsi="Arial" w:cs="Arial"/>
                <w:sz w:val="20"/>
                <w:szCs w:val="20"/>
              </w:rPr>
            </w:pPr>
            <w:r>
              <w:rPr>
                <w:rFonts w:ascii="Arial" w:hAnsi="Arial" w:cs="Arial"/>
                <w:sz w:val="20"/>
                <w:szCs w:val="20"/>
              </w:rPr>
              <w:t xml:space="preserve">V Přerově dne: </w:t>
            </w:r>
          </w:p>
        </w:tc>
      </w:tr>
      <w:tr w:rsidR="007F012A" w:rsidTr="00C2202B">
        <w:trPr>
          <w:trHeight w:val="770"/>
        </w:trPr>
        <w:tc>
          <w:tcPr>
            <w:tcW w:w="3359"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w:t>
            </w:r>
            <w:r w:rsidR="00FC466A">
              <w:rPr>
                <w:rFonts w:ascii="Arial" w:hAnsi="Arial" w:cs="Arial"/>
                <w:bCs/>
                <w:sz w:val="20"/>
                <w:szCs w:val="20"/>
              </w:rPr>
              <w:t>va</w:t>
            </w:r>
            <w:r>
              <w:rPr>
                <w:rFonts w:ascii="Arial" w:hAnsi="Arial" w:cs="Arial"/>
                <w:bCs/>
                <w:sz w:val="20"/>
                <w:szCs w:val="20"/>
              </w:rPr>
              <w:t>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254" w:type="dxa"/>
          </w:tcPr>
          <w:p w:rsidR="007F012A" w:rsidRDefault="007F012A">
            <w:pPr>
              <w:rPr>
                <w:rFonts w:ascii="Arial" w:hAnsi="Arial" w:cs="Arial"/>
                <w:sz w:val="20"/>
                <w:szCs w:val="20"/>
              </w:rPr>
            </w:pPr>
          </w:p>
        </w:tc>
        <w:tc>
          <w:tcPr>
            <w:tcW w:w="345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bl>
    <w:p w:rsidR="007F012A" w:rsidRDefault="00C2202B">
      <w:r>
        <w:tab/>
        <w:t>Bc. Hana Ondrášová</w:t>
      </w:r>
      <w:r>
        <w:tab/>
      </w:r>
      <w:r>
        <w:tab/>
      </w:r>
      <w:r>
        <w:tab/>
      </w:r>
      <w:r>
        <w:tab/>
      </w:r>
      <w:r>
        <w:tab/>
      </w:r>
      <w:r>
        <w:tab/>
        <w:t>Ctirad Šmíd</w:t>
      </w:r>
    </w:p>
    <w:p w:rsidR="00C2202B" w:rsidRPr="00A2746D" w:rsidRDefault="00C2202B">
      <w:r>
        <w:tab/>
        <w:t>ZŠS Přerov</w:t>
      </w:r>
      <w:r>
        <w:tab/>
      </w:r>
      <w:r>
        <w:tab/>
      </w:r>
      <w:r>
        <w:tab/>
      </w:r>
      <w:r>
        <w:tab/>
      </w:r>
      <w:r>
        <w:tab/>
      </w:r>
      <w:r>
        <w:tab/>
      </w:r>
      <w:r>
        <w:tab/>
        <w:t>Gastrocentrum Moravia</w:t>
      </w:r>
    </w:p>
    <w:sectPr w:rsidR="00C2202B" w:rsidRPr="00A2746D"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15" w:rsidRDefault="00054A15">
      <w:r>
        <w:separator/>
      </w:r>
    </w:p>
  </w:endnote>
  <w:endnote w:type="continuationSeparator" w:id="0">
    <w:p w:rsidR="00054A15" w:rsidRDefault="0005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E4C16">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15" w:rsidRDefault="00054A15">
      <w:r>
        <w:separator/>
      </w:r>
    </w:p>
  </w:footnote>
  <w:footnote w:type="continuationSeparator" w:id="0">
    <w:p w:rsidR="00054A15" w:rsidRDefault="00054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22F8"/>
    <w:rsid w:val="00025949"/>
    <w:rsid w:val="00034431"/>
    <w:rsid w:val="00042650"/>
    <w:rsid w:val="00054A15"/>
    <w:rsid w:val="000567C1"/>
    <w:rsid w:val="00070B2B"/>
    <w:rsid w:val="00084F51"/>
    <w:rsid w:val="000A14B0"/>
    <w:rsid w:val="000B56F8"/>
    <w:rsid w:val="000E3FB3"/>
    <w:rsid w:val="000F59B6"/>
    <w:rsid w:val="00154BC0"/>
    <w:rsid w:val="00154F2C"/>
    <w:rsid w:val="0015733E"/>
    <w:rsid w:val="00164A62"/>
    <w:rsid w:val="001733A8"/>
    <w:rsid w:val="00182C9D"/>
    <w:rsid w:val="001A06EC"/>
    <w:rsid w:val="001A16E9"/>
    <w:rsid w:val="001A1B1C"/>
    <w:rsid w:val="001A6B6C"/>
    <w:rsid w:val="001B6818"/>
    <w:rsid w:val="001C2076"/>
    <w:rsid w:val="001F62B0"/>
    <w:rsid w:val="0021210D"/>
    <w:rsid w:val="002425BC"/>
    <w:rsid w:val="002459EB"/>
    <w:rsid w:val="002519AB"/>
    <w:rsid w:val="00257758"/>
    <w:rsid w:val="002D6DE1"/>
    <w:rsid w:val="002E08DD"/>
    <w:rsid w:val="002E20F2"/>
    <w:rsid w:val="002F4177"/>
    <w:rsid w:val="003155F6"/>
    <w:rsid w:val="00316191"/>
    <w:rsid w:val="00323798"/>
    <w:rsid w:val="00340DEA"/>
    <w:rsid w:val="0037213B"/>
    <w:rsid w:val="003731F3"/>
    <w:rsid w:val="00396388"/>
    <w:rsid w:val="00396521"/>
    <w:rsid w:val="003B12CE"/>
    <w:rsid w:val="003E24DC"/>
    <w:rsid w:val="003E756E"/>
    <w:rsid w:val="003F45F0"/>
    <w:rsid w:val="00455005"/>
    <w:rsid w:val="004641BC"/>
    <w:rsid w:val="00486846"/>
    <w:rsid w:val="004B433F"/>
    <w:rsid w:val="004B6003"/>
    <w:rsid w:val="004C2BEC"/>
    <w:rsid w:val="004D0493"/>
    <w:rsid w:val="004D37C3"/>
    <w:rsid w:val="004E1350"/>
    <w:rsid w:val="004E749C"/>
    <w:rsid w:val="004F6427"/>
    <w:rsid w:val="00500A5D"/>
    <w:rsid w:val="00503DAF"/>
    <w:rsid w:val="00507F7C"/>
    <w:rsid w:val="0052397B"/>
    <w:rsid w:val="00530833"/>
    <w:rsid w:val="00545ADB"/>
    <w:rsid w:val="00563EEB"/>
    <w:rsid w:val="005A46DD"/>
    <w:rsid w:val="005B0A4A"/>
    <w:rsid w:val="005B1B9A"/>
    <w:rsid w:val="005B43B4"/>
    <w:rsid w:val="005F6C7F"/>
    <w:rsid w:val="00600CB6"/>
    <w:rsid w:val="006147DC"/>
    <w:rsid w:val="00634657"/>
    <w:rsid w:val="00635FAF"/>
    <w:rsid w:val="00646BC6"/>
    <w:rsid w:val="00663E81"/>
    <w:rsid w:val="00680D7F"/>
    <w:rsid w:val="006A645A"/>
    <w:rsid w:val="006B5ADD"/>
    <w:rsid w:val="00707140"/>
    <w:rsid w:val="00742F21"/>
    <w:rsid w:val="00790BBA"/>
    <w:rsid w:val="007E0E89"/>
    <w:rsid w:val="007E4C16"/>
    <w:rsid w:val="007F012A"/>
    <w:rsid w:val="008056E8"/>
    <w:rsid w:val="0080737C"/>
    <w:rsid w:val="00813B23"/>
    <w:rsid w:val="008179A4"/>
    <w:rsid w:val="00825044"/>
    <w:rsid w:val="0087283F"/>
    <w:rsid w:val="008853A6"/>
    <w:rsid w:val="00895305"/>
    <w:rsid w:val="008B24D4"/>
    <w:rsid w:val="008B3761"/>
    <w:rsid w:val="008B527B"/>
    <w:rsid w:val="008C55ED"/>
    <w:rsid w:val="008D4D4A"/>
    <w:rsid w:val="008F650C"/>
    <w:rsid w:val="008F674F"/>
    <w:rsid w:val="00911738"/>
    <w:rsid w:val="00912B06"/>
    <w:rsid w:val="009133AD"/>
    <w:rsid w:val="00921FC0"/>
    <w:rsid w:val="009516D6"/>
    <w:rsid w:val="009534CF"/>
    <w:rsid w:val="009609F5"/>
    <w:rsid w:val="0097712A"/>
    <w:rsid w:val="009A0659"/>
    <w:rsid w:val="009A5F9E"/>
    <w:rsid w:val="009B17FF"/>
    <w:rsid w:val="009C32EE"/>
    <w:rsid w:val="009D0E14"/>
    <w:rsid w:val="009D24D4"/>
    <w:rsid w:val="009E3CBA"/>
    <w:rsid w:val="009F08F4"/>
    <w:rsid w:val="00A163FB"/>
    <w:rsid w:val="00A23AD6"/>
    <w:rsid w:val="00A2668C"/>
    <w:rsid w:val="00A2746D"/>
    <w:rsid w:val="00A362FF"/>
    <w:rsid w:val="00A420CB"/>
    <w:rsid w:val="00A6268E"/>
    <w:rsid w:val="00AA5F1A"/>
    <w:rsid w:val="00AB3C02"/>
    <w:rsid w:val="00AB4B8C"/>
    <w:rsid w:val="00AC62C3"/>
    <w:rsid w:val="00AC760B"/>
    <w:rsid w:val="00AD4504"/>
    <w:rsid w:val="00AD6885"/>
    <w:rsid w:val="00AE125D"/>
    <w:rsid w:val="00B03161"/>
    <w:rsid w:val="00B147D9"/>
    <w:rsid w:val="00B3145A"/>
    <w:rsid w:val="00B358B6"/>
    <w:rsid w:val="00B445BA"/>
    <w:rsid w:val="00B51469"/>
    <w:rsid w:val="00B553F0"/>
    <w:rsid w:val="00B764E2"/>
    <w:rsid w:val="00BC6D4D"/>
    <w:rsid w:val="00BF087B"/>
    <w:rsid w:val="00C2202B"/>
    <w:rsid w:val="00C4796B"/>
    <w:rsid w:val="00C50EC4"/>
    <w:rsid w:val="00C70A43"/>
    <w:rsid w:val="00C7511E"/>
    <w:rsid w:val="00C83B6D"/>
    <w:rsid w:val="00C851CF"/>
    <w:rsid w:val="00C92C94"/>
    <w:rsid w:val="00CB0373"/>
    <w:rsid w:val="00CB4811"/>
    <w:rsid w:val="00CB5E39"/>
    <w:rsid w:val="00D2309D"/>
    <w:rsid w:val="00D26E57"/>
    <w:rsid w:val="00D31117"/>
    <w:rsid w:val="00D52F04"/>
    <w:rsid w:val="00D54B3C"/>
    <w:rsid w:val="00D732BC"/>
    <w:rsid w:val="00D90B77"/>
    <w:rsid w:val="00D96045"/>
    <w:rsid w:val="00D977C4"/>
    <w:rsid w:val="00DA26B2"/>
    <w:rsid w:val="00DB0DD9"/>
    <w:rsid w:val="00DD1BEA"/>
    <w:rsid w:val="00DE1BFF"/>
    <w:rsid w:val="00DF21B8"/>
    <w:rsid w:val="00E30A2A"/>
    <w:rsid w:val="00E30E42"/>
    <w:rsid w:val="00E40EBE"/>
    <w:rsid w:val="00E90C88"/>
    <w:rsid w:val="00EB0389"/>
    <w:rsid w:val="00ED405E"/>
    <w:rsid w:val="00ED713D"/>
    <w:rsid w:val="00EF1B83"/>
    <w:rsid w:val="00EF56A5"/>
    <w:rsid w:val="00F15232"/>
    <w:rsid w:val="00F34279"/>
    <w:rsid w:val="00F376FC"/>
    <w:rsid w:val="00F516A4"/>
    <w:rsid w:val="00F57E6F"/>
    <w:rsid w:val="00F6178F"/>
    <w:rsid w:val="00F71875"/>
    <w:rsid w:val="00F74E24"/>
    <w:rsid w:val="00F75ABD"/>
    <w:rsid w:val="00F81996"/>
    <w:rsid w:val="00F87E82"/>
    <w:rsid w:val="00FA19AF"/>
    <w:rsid w:val="00FA4542"/>
    <w:rsid w:val="00FA5186"/>
    <w:rsid w:val="00FB06FC"/>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2493</Words>
  <Characters>14713</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5</cp:revision>
  <cp:lastPrinted>2018-09-20T05:51:00Z</cp:lastPrinted>
  <dcterms:created xsi:type="dcterms:W3CDTF">2018-09-19T09:01:00Z</dcterms:created>
  <dcterms:modified xsi:type="dcterms:W3CDTF">2018-09-26T11:41:00Z</dcterms:modified>
</cp:coreProperties>
</file>