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C8" w:rsidRDefault="00CB76C8" w:rsidP="00CB76C8">
      <w:pPr>
        <w:pStyle w:val="Nzevsmlouvy"/>
        <w:widowControl w:val="0"/>
        <w:spacing w:after="0" w:line="100" w:lineRule="atLeas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Smlouva č. MS-039/18</w:t>
      </w:r>
    </w:p>
    <w:p w:rsidR="00CB76C8" w:rsidRDefault="00CB76C8" w:rsidP="00CB76C8">
      <w:pPr>
        <w:pStyle w:val="Nzevsmlouvy"/>
        <w:widowControl w:val="0"/>
        <w:spacing w:after="0" w:line="100" w:lineRule="atLeas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o poskytování ÚDRŽBY A PROVOZNÍ podpory SYSTÉMU PRO</w:t>
      </w:r>
      <w:r w:rsidRPr="00F06862">
        <w:rPr>
          <w:rFonts w:ascii="Times New Roman" w:hAnsi="Times New Roman"/>
          <w:caps/>
          <w:sz w:val="24"/>
          <w:szCs w:val="24"/>
        </w:rPr>
        <w:t>XIO</w:t>
      </w:r>
    </w:p>
    <w:p w:rsidR="00CB76C8" w:rsidRPr="00CB76C8" w:rsidRDefault="00CB76C8" w:rsidP="00CB76C8">
      <w:pPr>
        <w:pStyle w:val="Nzevsmlouvy"/>
        <w:widowControl w:val="0"/>
        <w:spacing w:after="0" w:line="100" w:lineRule="atLeast"/>
        <w:rPr>
          <w:rFonts w:ascii="Times New Roman" w:hAnsi="Times New Roman"/>
          <w:caps/>
          <w:sz w:val="24"/>
          <w:szCs w:val="24"/>
        </w:rPr>
      </w:pPr>
    </w:p>
    <w:p w:rsidR="00C303A3" w:rsidRPr="00896906" w:rsidRDefault="00C303A3" w:rsidP="00896906">
      <w:pPr>
        <w:widowControl w:val="0"/>
        <w:shd w:val="clear" w:color="auto" w:fill="FDE9D9"/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32"/>
          <w:szCs w:val="32"/>
          <w:lang w:val="cs-CZ" w:eastAsia="cs-CZ"/>
        </w:rPr>
      </w:pPr>
      <w:r w:rsidRPr="00896906">
        <w:rPr>
          <w:b/>
          <w:sz w:val="32"/>
          <w:szCs w:val="32"/>
          <w:lang w:val="cs-CZ" w:eastAsia="cs-CZ"/>
        </w:rPr>
        <w:t>Příloha č</w:t>
      </w:r>
      <w:r w:rsidRPr="006C326F">
        <w:rPr>
          <w:b/>
          <w:sz w:val="32"/>
          <w:szCs w:val="32"/>
          <w:lang w:val="cs-CZ" w:eastAsia="cs-CZ"/>
        </w:rPr>
        <w:t>. 6</w:t>
      </w:r>
      <w:r w:rsidR="006C326F" w:rsidRPr="006C326F">
        <w:rPr>
          <w:b/>
          <w:sz w:val="32"/>
          <w:szCs w:val="32"/>
          <w:lang w:val="cs-CZ" w:eastAsia="cs-CZ"/>
        </w:rPr>
        <w:t xml:space="preserve"> </w:t>
      </w:r>
      <w:r w:rsidR="006C326F" w:rsidRPr="006C326F">
        <w:rPr>
          <w:b/>
          <w:bCs/>
          <w:sz w:val="32"/>
          <w:szCs w:val="32"/>
        </w:rPr>
        <w:t>Krycí list nabídky</w:t>
      </w:r>
    </w:p>
    <w:p w:rsidR="00C303A3" w:rsidRPr="00ED6EA3" w:rsidRDefault="00C303A3" w:rsidP="00ED6EA3">
      <w:pPr>
        <w:rPr>
          <w:b/>
          <w:smallCaps/>
          <w:sz w:val="20"/>
          <w:lang w:val="cs-CZ"/>
        </w:rPr>
      </w:pPr>
    </w:p>
    <w:p w:rsidR="00C303A3" w:rsidRDefault="00C303A3" w:rsidP="00AC52FF">
      <w:pPr>
        <w:rPr>
          <w:sz w:val="20"/>
          <w:lang w:val="cs-CZ"/>
        </w:rPr>
      </w:pPr>
      <w:r w:rsidRPr="007809FC">
        <w:rPr>
          <w:sz w:val="20"/>
          <w:lang w:val="cs-CZ"/>
        </w:rPr>
        <w:t xml:space="preserve">Název veřejné zakázky: </w:t>
      </w:r>
      <w:r>
        <w:rPr>
          <w:sz w:val="20"/>
          <w:lang w:val="cs-CZ"/>
        </w:rPr>
        <w:t>P</w:t>
      </w:r>
      <w:r w:rsidRPr="00AC52FF">
        <w:rPr>
          <w:sz w:val="20"/>
          <w:lang w:val="cs-CZ"/>
        </w:rPr>
        <w:t>oskytování údržby (</w:t>
      </w:r>
      <w:r>
        <w:rPr>
          <w:sz w:val="20"/>
          <w:lang w:val="cs-CZ"/>
        </w:rPr>
        <w:t>M</w:t>
      </w:r>
      <w:r w:rsidRPr="00AC52FF">
        <w:rPr>
          <w:sz w:val="20"/>
          <w:lang w:val="cs-CZ"/>
        </w:rPr>
        <w:t>aintenance)</w:t>
      </w:r>
      <w:r>
        <w:rPr>
          <w:sz w:val="20"/>
          <w:lang w:val="cs-CZ"/>
        </w:rPr>
        <w:t xml:space="preserve"> </w:t>
      </w:r>
      <w:r w:rsidRPr="00AC52FF">
        <w:rPr>
          <w:sz w:val="20"/>
          <w:lang w:val="cs-CZ"/>
        </w:rPr>
        <w:t>a provozní podpory systému PROXIO</w:t>
      </w:r>
    </w:p>
    <w:p w:rsidR="00C303A3" w:rsidRPr="007809FC" w:rsidRDefault="00C303A3" w:rsidP="007979C9">
      <w:pPr>
        <w:rPr>
          <w:b/>
          <w:bCs/>
          <w:sz w:val="20"/>
          <w:lang w:val="cs-CZ"/>
        </w:rPr>
      </w:pPr>
      <w:r>
        <w:rPr>
          <w:sz w:val="20"/>
          <w:lang w:val="cs-CZ"/>
        </w:rPr>
        <w:t>Evidenční číslo</w:t>
      </w:r>
      <w:r w:rsidRPr="007809FC">
        <w:rPr>
          <w:bCs/>
          <w:sz w:val="20"/>
          <w:lang w:val="cs-CZ"/>
        </w:rPr>
        <w:t xml:space="preserve">: </w:t>
      </w:r>
      <w:r w:rsidRPr="00D16E77">
        <w:rPr>
          <w:bCs/>
          <w:sz w:val="20"/>
          <w:lang w:val="cs-CZ"/>
        </w:rPr>
        <w:t>17141</w:t>
      </w:r>
    </w:p>
    <w:p w:rsidR="00C303A3" w:rsidRDefault="00C303A3" w:rsidP="00FC3974">
      <w:pPr>
        <w:spacing w:after="120"/>
        <w:ind w:right="-284"/>
        <w:rPr>
          <w:b/>
          <w:sz w:val="20"/>
          <w:lang w:val="cs-CZ"/>
        </w:rPr>
      </w:pPr>
    </w:p>
    <w:p w:rsidR="00C303A3" w:rsidRPr="006C11B6" w:rsidRDefault="00C303A3" w:rsidP="00FC3974">
      <w:pPr>
        <w:spacing w:after="120"/>
        <w:ind w:right="-284"/>
        <w:rPr>
          <w:b/>
          <w:sz w:val="20"/>
          <w:lang w:val="cs-CZ"/>
        </w:rPr>
      </w:pPr>
      <w:r w:rsidRPr="006C11B6">
        <w:rPr>
          <w:b/>
          <w:sz w:val="20"/>
          <w:lang w:val="cs-CZ"/>
        </w:rPr>
        <w:t xml:space="preserve">Nabídku předkládá </w:t>
      </w:r>
      <w:r>
        <w:rPr>
          <w:b/>
          <w:sz w:val="20"/>
          <w:lang w:val="cs-CZ"/>
        </w:rPr>
        <w:t>dodavatel</w:t>
      </w:r>
      <w:r w:rsidRPr="006C11B6">
        <w:rPr>
          <w:b/>
          <w:sz w:val="20"/>
          <w:lang w:val="cs-CZ"/>
        </w:rPr>
        <w:t>:</w:t>
      </w:r>
    </w:p>
    <w:tbl>
      <w:tblPr>
        <w:tblW w:w="907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CB76C8" w:rsidRPr="006C11B6" w:rsidTr="00CB76C8">
        <w:trPr>
          <w:cantSplit/>
          <w:trHeight w:val="454"/>
        </w:trPr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</w:rPr>
            </w:pPr>
            <w:r w:rsidRPr="006C11B6">
              <w:rPr>
                <w:rFonts w:ascii="Times New Roman" w:hAnsi="Times New Roman" w:cs="Times New Roman"/>
              </w:rPr>
              <w:t>Obchodní firma/název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4287C">
              <w:rPr>
                <w:rFonts w:ascii="Times New Roman" w:hAnsi="Times New Roman" w:cs="Times New Roman"/>
                <w:b/>
                <w:bCs/>
              </w:rPr>
              <w:t>MARBES CONSULTING s.r.o.</w:t>
            </w:r>
          </w:p>
        </w:tc>
      </w:tr>
      <w:tr w:rsidR="00CB76C8" w:rsidRPr="006C11B6" w:rsidTr="00CB76C8">
        <w:trPr>
          <w:cantSplit/>
          <w:trHeight w:val="454"/>
        </w:trPr>
        <w:tc>
          <w:tcPr>
            <w:tcW w:w="4111" w:type="dxa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</w:rPr>
            </w:pPr>
            <w:r w:rsidRPr="006C11B6">
              <w:rPr>
                <w:rFonts w:ascii="Times New Roman" w:hAnsi="Times New Roman" w:cs="Times New Roman"/>
              </w:rPr>
              <w:t>Sídlo/místo podnikání</w:t>
            </w:r>
          </w:p>
        </w:tc>
        <w:tc>
          <w:tcPr>
            <w:tcW w:w="4961" w:type="dxa"/>
            <w:shd w:val="pct5" w:color="auto" w:fill="auto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Cs/>
              </w:rPr>
            </w:pPr>
            <w:r w:rsidRPr="00A4287C">
              <w:rPr>
                <w:rFonts w:ascii="Times New Roman" w:hAnsi="Times New Roman" w:cs="Times New Roman"/>
                <w:bCs/>
              </w:rPr>
              <w:t>Brojova 2113/16, 326 00 Plzeň</w:t>
            </w:r>
          </w:p>
        </w:tc>
      </w:tr>
      <w:tr w:rsidR="00CB76C8" w:rsidRPr="006C11B6" w:rsidTr="00CB76C8">
        <w:trPr>
          <w:cantSplit/>
          <w:trHeight w:val="454"/>
        </w:trPr>
        <w:tc>
          <w:tcPr>
            <w:tcW w:w="4111" w:type="dxa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</w:rPr>
            </w:pPr>
            <w:r w:rsidRPr="006C11B6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4961" w:type="dxa"/>
            <w:shd w:val="pct5" w:color="auto" w:fill="auto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Cs/>
              </w:rPr>
            </w:pPr>
            <w:r w:rsidRPr="00A4287C">
              <w:rPr>
                <w:rFonts w:ascii="Times New Roman" w:hAnsi="Times New Roman" w:cs="Times New Roman"/>
                <w:bCs/>
              </w:rPr>
              <w:t>25212079</w:t>
            </w:r>
          </w:p>
        </w:tc>
      </w:tr>
      <w:tr w:rsidR="00CB76C8" w:rsidRPr="006C11B6" w:rsidTr="00CB76C8">
        <w:trPr>
          <w:cantSplit/>
          <w:trHeight w:val="454"/>
        </w:trPr>
        <w:tc>
          <w:tcPr>
            <w:tcW w:w="4111" w:type="dxa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</w:rPr>
            </w:pPr>
            <w:r w:rsidRPr="006C11B6">
              <w:rPr>
                <w:rFonts w:ascii="Times New Roman" w:hAnsi="Times New Roman" w:cs="Times New Roman"/>
                <w:lang w:val="fr-FR"/>
              </w:rPr>
              <w:t>Identifikace datové schránky</w:t>
            </w:r>
          </w:p>
        </w:tc>
        <w:tc>
          <w:tcPr>
            <w:tcW w:w="4961" w:type="dxa"/>
            <w:shd w:val="pct5" w:color="auto" w:fill="auto"/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Cs/>
              </w:rPr>
            </w:pPr>
            <w:r w:rsidRPr="00A4287C">
              <w:rPr>
                <w:rFonts w:ascii="Times New Roman" w:hAnsi="Times New Roman" w:cs="Times New Roman"/>
                <w:bCs/>
              </w:rPr>
              <w:t>wpij5fv</w:t>
            </w:r>
          </w:p>
        </w:tc>
      </w:tr>
      <w:tr w:rsidR="00CB76C8" w:rsidRPr="006C11B6" w:rsidTr="00CB76C8">
        <w:trPr>
          <w:cantSplit/>
          <w:trHeight w:val="454"/>
        </w:trPr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CB76C8" w:rsidRPr="006C11B6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</w:rPr>
            </w:pPr>
            <w:r w:rsidRPr="006C11B6">
              <w:rPr>
                <w:rFonts w:ascii="Times New Roman" w:hAnsi="Times New Roman" w:cs="Times New Roman"/>
              </w:rPr>
              <w:t xml:space="preserve">Kontaktní osoba </w:t>
            </w:r>
            <w:r>
              <w:rPr>
                <w:rFonts w:ascii="Times New Roman" w:hAnsi="Times New Roman" w:cs="Times New Roman"/>
              </w:rPr>
              <w:t xml:space="preserve">dodavatele </w:t>
            </w:r>
            <w:r w:rsidRPr="006C11B6">
              <w:rPr>
                <w:rFonts w:ascii="Times New Roman" w:hAnsi="Times New Roman" w:cs="Times New Roman"/>
              </w:rPr>
              <w:t>s uvedením telefonního a e-mailového spojení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CB76C8" w:rsidRPr="00A4287C" w:rsidRDefault="00CB76C8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Cs/>
              </w:rPr>
            </w:pPr>
            <w:r w:rsidRPr="00A4287C">
              <w:rPr>
                <w:rFonts w:ascii="Times New Roman" w:hAnsi="Times New Roman" w:cs="Times New Roman"/>
                <w:bCs/>
              </w:rPr>
              <w:t>Ing. Miroslav Dvořák, jednatel společnosti</w:t>
            </w:r>
          </w:p>
          <w:p w:rsidR="00CB76C8" w:rsidRPr="006C11B6" w:rsidRDefault="00483636" w:rsidP="00CB76C8">
            <w:pPr>
              <w:pStyle w:val="NormlnSoD"/>
              <w:ind w:left="142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xxxxxxxxxxxxxxxxxxxx</w:t>
            </w:r>
            <w:bookmarkStart w:id="0" w:name="_GoBack"/>
            <w:bookmarkEnd w:id="0"/>
          </w:p>
        </w:tc>
      </w:tr>
    </w:tbl>
    <w:p w:rsidR="00C303A3" w:rsidRDefault="00C303A3" w:rsidP="00CE43DC">
      <w:pPr>
        <w:spacing w:before="60"/>
        <w:ind w:right="-284"/>
        <w:rPr>
          <w:sz w:val="20"/>
        </w:rPr>
      </w:pPr>
    </w:p>
    <w:p w:rsidR="00C303A3" w:rsidRPr="006C11B6" w:rsidRDefault="00C303A3" w:rsidP="00436506">
      <w:pPr>
        <w:spacing w:before="60"/>
        <w:jc w:val="both"/>
        <w:rPr>
          <w:sz w:val="20"/>
        </w:rPr>
      </w:pPr>
      <w:r w:rsidRPr="006C11B6">
        <w:rPr>
          <w:sz w:val="20"/>
        </w:rPr>
        <w:t xml:space="preserve">Pokyn pro </w:t>
      </w:r>
      <w:r>
        <w:rPr>
          <w:sz w:val="20"/>
        </w:rPr>
        <w:t>dodavatele</w:t>
      </w:r>
      <w:r w:rsidRPr="006C11B6">
        <w:rPr>
          <w:sz w:val="20"/>
        </w:rPr>
        <w:t>: V případě</w:t>
      </w:r>
      <w:r w:rsidRPr="006C11B6">
        <w:rPr>
          <w:b/>
          <w:sz w:val="20"/>
        </w:rPr>
        <w:t xml:space="preserve"> společné nabídky</w:t>
      </w:r>
      <w:r w:rsidRPr="006C11B6">
        <w:rPr>
          <w:sz w:val="20"/>
        </w:rPr>
        <w:t xml:space="preserve"> bude krycí list nabídky vyplněn zvlášť pro </w:t>
      </w:r>
      <w:r w:rsidRPr="006C11B6">
        <w:rPr>
          <w:sz w:val="20"/>
          <w:u w:val="single"/>
        </w:rPr>
        <w:t xml:space="preserve">každého </w:t>
      </w:r>
      <w:r w:rsidRPr="006C11B6">
        <w:rPr>
          <w:sz w:val="20"/>
        </w:rPr>
        <w:t>z </w:t>
      </w:r>
      <w:r>
        <w:rPr>
          <w:sz w:val="20"/>
        </w:rPr>
        <w:t>dodavatelů</w:t>
      </w:r>
      <w:r w:rsidRPr="006C11B6">
        <w:rPr>
          <w:sz w:val="20"/>
        </w:rPr>
        <w:t xml:space="preserve">, podávajícího společnou nabídku. </w:t>
      </w:r>
    </w:p>
    <w:p w:rsidR="00C303A3" w:rsidRPr="006C11B6" w:rsidRDefault="00C303A3" w:rsidP="00CE43DC">
      <w:pPr>
        <w:rPr>
          <w:sz w:val="20"/>
        </w:rPr>
      </w:pPr>
    </w:p>
    <w:p w:rsidR="00C303A3" w:rsidRDefault="00C303A3" w:rsidP="00503EF7">
      <w:pPr>
        <w:jc w:val="center"/>
        <w:rPr>
          <w:sz w:val="20"/>
        </w:rPr>
      </w:pPr>
    </w:p>
    <w:p w:rsidR="00C303A3" w:rsidRPr="00B12DCF" w:rsidRDefault="00C303A3" w:rsidP="00503EF7">
      <w:pPr>
        <w:jc w:val="center"/>
        <w:rPr>
          <w:sz w:val="20"/>
        </w:rPr>
      </w:pPr>
      <w:r w:rsidRPr="00B12DCF">
        <w:rPr>
          <w:sz w:val="20"/>
        </w:rPr>
        <w:t>Hodnotícím kritériem je nejnižší celková nabídková cena v Kč bez DPH.</w:t>
      </w:r>
    </w:p>
    <w:p w:rsidR="00C303A3" w:rsidRPr="00B12DCF" w:rsidRDefault="00C303A3" w:rsidP="00503EF7">
      <w:pPr>
        <w:jc w:val="center"/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3685"/>
      </w:tblGrid>
      <w:tr w:rsidR="00C303A3" w:rsidRPr="006C11B6" w:rsidTr="002C2789">
        <w:trPr>
          <w:trHeight w:val="562"/>
        </w:trPr>
        <w:tc>
          <w:tcPr>
            <w:tcW w:w="4111" w:type="dxa"/>
            <w:vAlign w:val="center"/>
          </w:tcPr>
          <w:p w:rsidR="00C303A3" w:rsidRPr="00B12DCF" w:rsidRDefault="00C303A3" w:rsidP="00785F49">
            <w:pPr>
              <w:tabs>
                <w:tab w:val="left" w:pos="3537"/>
              </w:tabs>
              <w:jc w:val="center"/>
              <w:rPr>
                <w:bCs/>
                <w:sz w:val="20"/>
                <w:lang w:val="cs-CZ" w:eastAsia="cs-CZ"/>
              </w:rPr>
            </w:pPr>
            <w:r w:rsidRPr="00B12DCF">
              <w:rPr>
                <w:bCs/>
                <w:sz w:val="20"/>
                <w:lang w:val="cs-CZ" w:eastAsia="cs-CZ"/>
              </w:rPr>
              <w:t>Celková nabídková cena v Kč bez DPH</w:t>
            </w:r>
          </w:p>
        </w:tc>
        <w:tc>
          <w:tcPr>
            <w:tcW w:w="1276" w:type="dxa"/>
            <w:vAlign w:val="center"/>
          </w:tcPr>
          <w:p w:rsidR="00C303A3" w:rsidRPr="00B12DCF" w:rsidRDefault="00C303A3" w:rsidP="00785F49">
            <w:pPr>
              <w:tabs>
                <w:tab w:val="left" w:pos="3537"/>
              </w:tabs>
              <w:jc w:val="center"/>
              <w:rPr>
                <w:bCs/>
                <w:sz w:val="20"/>
                <w:lang w:val="cs-CZ" w:eastAsia="cs-CZ"/>
              </w:rPr>
            </w:pPr>
            <w:r w:rsidRPr="00B12DCF">
              <w:rPr>
                <w:bCs/>
                <w:sz w:val="20"/>
                <w:lang w:val="cs-CZ" w:eastAsia="cs-CZ"/>
              </w:rPr>
              <w:t>Výše sazby DPH</w:t>
            </w:r>
          </w:p>
        </w:tc>
        <w:tc>
          <w:tcPr>
            <w:tcW w:w="3685" w:type="dxa"/>
            <w:vAlign w:val="center"/>
          </w:tcPr>
          <w:p w:rsidR="00C303A3" w:rsidRPr="00B12DCF" w:rsidRDefault="00C303A3" w:rsidP="00785F49">
            <w:pPr>
              <w:tabs>
                <w:tab w:val="left" w:pos="3537"/>
              </w:tabs>
              <w:jc w:val="center"/>
              <w:rPr>
                <w:bCs/>
                <w:sz w:val="20"/>
                <w:lang w:val="cs-CZ" w:eastAsia="cs-CZ"/>
              </w:rPr>
            </w:pPr>
            <w:r w:rsidRPr="00B12DCF">
              <w:rPr>
                <w:bCs/>
                <w:sz w:val="20"/>
                <w:lang w:val="cs-CZ" w:eastAsia="cs-CZ"/>
              </w:rPr>
              <w:t>Celková nabídková cena v Kč včetně DPH</w:t>
            </w:r>
          </w:p>
        </w:tc>
      </w:tr>
      <w:tr w:rsidR="00CB76C8" w:rsidRPr="006C11B6" w:rsidTr="002C2789">
        <w:trPr>
          <w:trHeight w:val="579"/>
        </w:trPr>
        <w:tc>
          <w:tcPr>
            <w:tcW w:w="4111" w:type="dxa"/>
            <w:vAlign w:val="center"/>
          </w:tcPr>
          <w:p w:rsidR="00CB76C8" w:rsidRPr="00CB76C8" w:rsidRDefault="00CB76C8" w:rsidP="00CB76C8">
            <w:pPr>
              <w:jc w:val="right"/>
              <w:rPr>
                <w:b/>
                <w:szCs w:val="22"/>
              </w:rPr>
            </w:pPr>
            <w:r w:rsidRPr="00CB76C8">
              <w:rPr>
                <w:b/>
                <w:sz w:val="22"/>
                <w:szCs w:val="22"/>
              </w:rPr>
              <w:t>3 979 144,00</w:t>
            </w:r>
          </w:p>
        </w:tc>
        <w:tc>
          <w:tcPr>
            <w:tcW w:w="1276" w:type="dxa"/>
            <w:vAlign w:val="center"/>
          </w:tcPr>
          <w:p w:rsidR="00CB76C8" w:rsidRPr="00CB76C8" w:rsidRDefault="00CB76C8" w:rsidP="00CB76C8">
            <w:pPr>
              <w:jc w:val="right"/>
              <w:rPr>
                <w:b/>
                <w:szCs w:val="22"/>
              </w:rPr>
            </w:pPr>
            <w:r w:rsidRPr="00CB76C8">
              <w:rPr>
                <w:b/>
                <w:sz w:val="22"/>
                <w:szCs w:val="22"/>
              </w:rPr>
              <w:t>835 620,24</w:t>
            </w:r>
          </w:p>
        </w:tc>
        <w:tc>
          <w:tcPr>
            <w:tcW w:w="3685" w:type="dxa"/>
            <w:vAlign w:val="center"/>
          </w:tcPr>
          <w:p w:rsidR="00CB76C8" w:rsidRPr="00CB76C8" w:rsidRDefault="00CB76C8" w:rsidP="00CB76C8">
            <w:pPr>
              <w:jc w:val="right"/>
              <w:rPr>
                <w:b/>
                <w:szCs w:val="22"/>
              </w:rPr>
            </w:pPr>
            <w:r w:rsidRPr="00CB76C8">
              <w:rPr>
                <w:b/>
                <w:sz w:val="22"/>
                <w:szCs w:val="22"/>
              </w:rPr>
              <w:t>4 814 764,24</w:t>
            </w:r>
          </w:p>
        </w:tc>
      </w:tr>
    </w:tbl>
    <w:p w:rsidR="00C303A3" w:rsidRPr="006C11B6" w:rsidRDefault="00C303A3" w:rsidP="007F22C7">
      <w:pPr>
        <w:rPr>
          <w:sz w:val="20"/>
          <w:lang w:val="cs-CZ"/>
        </w:rPr>
      </w:pPr>
    </w:p>
    <w:p w:rsidR="00C303A3" w:rsidRPr="006D2925" w:rsidRDefault="00C303A3" w:rsidP="00080D4B">
      <w:pPr>
        <w:ind w:right="-284"/>
        <w:rPr>
          <w:b/>
          <w:sz w:val="20"/>
          <w:u w:val="single"/>
          <w:lang w:val="cs-CZ"/>
        </w:rPr>
      </w:pPr>
      <w:r w:rsidRPr="006D2925">
        <w:rPr>
          <w:b/>
          <w:sz w:val="20"/>
          <w:u w:val="single"/>
          <w:lang w:val="cs-CZ"/>
        </w:rPr>
        <w:t>Čestné prohlášení osoby oprávněné jednat za dodavatele:</w:t>
      </w:r>
    </w:p>
    <w:p w:rsidR="00C303A3" w:rsidRPr="006C11B6" w:rsidRDefault="00C303A3" w:rsidP="007F22C7">
      <w:pPr>
        <w:rPr>
          <w:sz w:val="20"/>
          <w:lang w:val="cs-CZ"/>
        </w:rPr>
      </w:pPr>
    </w:p>
    <w:p w:rsidR="00C303A3" w:rsidRPr="00B657B1" w:rsidRDefault="00C303A3" w:rsidP="00436506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jc w:val="both"/>
        <w:rPr>
          <w:sz w:val="20"/>
          <w:lang w:val="cs-CZ"/>
        </w:rPr>
      </w:pPr>
      <w:r w:rsidRPr="00B657B1">
        <w:rPr>
          <w:sz w:val="20"/>
          <w:lang w:val="cs-CZ"/>
        </w:rPr>
        <w:t>Prohlašuji, že se dodavatel před podáním nabídky podrobně seznámil se všemi zadávacími podmínkami, těmto podmínkám porozuměl v plném rozsahu a bez výhrad je akceptuje, včetně obchodních a technických podmínek obsažených v</w:t>
      </w:r>
      <w:r>
        <w:rPr>
          <w:sz w:val="20"/>
          <w:lang w:val="cs-CZ"/>
        </w:rPr>
        <w:t> zadávací dokumentaci.</w:t>
      </w:r>
    </w:p>
    <w:p w:rsidR="00C303A3" w:rsidRPr="00B12DCF" w:rsidRDefault="00C303A3" w:rsidP="00436506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jc w:val="both"/>
        <w:rPr>
          <w:sz w:val="20"/>
          <w:lang w:val="cs-CZ"/>
        </w:rPr>
      </w:pPr>
      <w:r w:rsidRPr="006C11B6">
        <w:rPr>
          <w:sz w:val="20"/>
          <w:lang w:val="cs-CZ"/>
        </w:rPr>
        <w:t xml:space="preserve">Prohlašuji, že </w:t>
      </w:r>
      <w:r w:rsidRPr="00B12DCF">
        <w:rPr>
          <w:sz w:val="20"/>
          <w:lang w:val="cs-CZ"/>
        </w:rPr>
        <w:t>dodavatel splňuje způsobilost v podobě a rozsahu, ve které je zadavatelem požadována ve Výzvě k podání nabídky k výše uvedené veřejné zakázce a zavazuje se, že na vyzvání zadavatele předloží doklady prokazující splnění požadované způsobilosti.</w:t>
      </w:r>
    </w:p>
    <w:p w:rsidR="00C303A3" w:rsidRDefault="00C303A3" w:rsidP="00436506">
      <w:pPr>
        <w:pStyle w:val="Textvbloku"/>
        <w:ind w:left="0" w:right="0"/>
        <w:rPr>
          <w:rFonts w:ascii="Times New Roman" w:hAnsi="Times New Roman" w:cs="Times New Roman"/>
          <w:sz w:val="20"/>
          <w:szCs w:val="20"/>
        </w:rPr>
      </w:pPr>
      <w:r w:rsidRPr="006C11B6">
        <w:rPr>
          <w:rFonts w:ascii="Times New Roman" w:hAnsi="Times New Roman" w:cs="Times New Roman"/>
          <w:sz w:val="20"/>
          <w:szCs w:val="20"/>
        </w:rPr>
        <w:t>Toto prohlášení činím na základě své jasné, srozumitelné, svobodné a omylu prosté vůle a jsem si vědom všech následků plynoucích z uvedení nepravdivých údajů.</w:t>
      </w:r>
    </w:p>
    <w:p w:rsidR="00C303A3" w:rsidRPr="006C11B6" w:rsidRDefault="00C303A3" w:rsidP="005879C8">
      <w:pPr>
        <w:rPr>
          <w:sz w:val="20"/>
        </w:rPr>
      </w:pPr>
    </w:p>
    <w:p w:rsidR="00CB76C8" w:rsidRPr="006C11B6" w:rsidRDefault="00CB76C8" w:rsidP="00CB76C8">
      <w:pPr>
        <w:spacing w:after="120"/>
        <w:ind w:right="-284"/>
        <w:rPr>
          <w:sz w:val="20"/>
        </w:rPr>
      </w:pPr>
      <w:r w:rsidRPr="006C11B6">
        <w:rPr>
          <w:sz w:val="20"/>
        </w:rPr>
        <w:t>V </w:t>
      </w:r>
      <w:r>
        <w:rPr>
          <w:sz w:val="20"/>
        </w:rPr>
        <w:t>Plzni,</w:t>
      </w:r>
      <w:r w:rsidRPr="006C11B6">
        <w:rPr>
          <w:sz w:val="20"/>
        </w:rPr>
        <w:t xml:space="preserve"> dne </w:t>
      </w:r>
      <w:r>
        <w:rPr>
          <w:sz w:val="20"/>
        </w:rPr>
        <w:t>26.6.2018</w:t>
      </w:r>
    </w:p>
    <w:p w:rsidR="00C303A3" w:rsidRPr="006C11B6" w:rsidRDefault="00C303A3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707"/>
      </w:tblGrid>
      <w:tr w:rsidR="00C303A3" w:rsidRPr="006C11B6" w:rsidTr="00A53E4C">
        <w:trPr>
          <w:trHeight w:val="680"/>
        </w:trPr>
        <w:tc>
          <w:tcPr>
            <w:tcW w:w="4365" w:type="dxa"/>
            <w:vAlign w:val="center"/>
          </w:tcPr>
          <w:p w:rsidR="00C303A3" w:rsidRPr="00A53E4C" w:rsidRDefault="00C303A3" w:rsidP="009C12FD">
            <w:pPr>
              <w:rPr>
                <w:sz w:val="20"/>
              </w:rPr>
            </w:pPr>
            <w:r w:rsidRPr="00A53E4C">
              <w:rPr>
                <w:sz w:val="20"/>
              </w:rPr>
              <w:t>Jméno, příjmení a vztah k dodavateli:</w:t>
            </w:r>
          </w:p>
        </w:tc>
        <w:tc>
          <w:tcPr>
            <w:tcW w:w="4707" w:type="dxa"/>
            <w:vAlign w:val="center"/>
          </w:tcPr>
          <w:p w:rsidR="00C303A3" w:rsidRPr="00A53E4C" w:rsidRDefault="00CB76C8" w:rsidP="0063034B">
            <w:pPr>
              <w:rPr>
                <w:sz w:val="20"/>
              </w:rPr>
            </w:pPr>
            <w:r w:rsidRPr="00045FD6">
              <w:rPr>
                <w:sz w:val="20"/>
              </w:rPr>
              <w:t>Ing. Miroslav Dvořák, jednatel společnosti</w:t>
            </w:r>
          </w:p>
        </w:tc>
      </w:tr>
      <w:tr w:rsidR="00C303A3" w:rsidRPr="006C11B6" w:rsidTr="006C326F">
        <w:trPr>
          <w:trHeight w:val="1181"/>
        </w:trPr>
        <w:tc>
          <w:tcPr>
            <w:tcW w:w="4365" w:type="dxa"/>
            <w:vAlign w:val="center"/>
          </w:tcPr>
          <w:p w:rsidR="00C303A3" w:rsidRPr="00A53E4C" w:rsidRDefault="00C303A3" w:rsidP="009C12FD">
            <w:pPr>
              <w:rPr>
                <w:sz w:val="20"/>
              </w:rPr>
            </w:pPr>
            <w:r w:rsidRPr="00A53E4C">
              <w:rPr>
                <w:sz w:val="20"/>
              </w:rPr>
              <w:t>Podpis:</w:t>
            </w:r>
          </w:p>
        </w:tc>
        <w:tc>
          <w:tcPr>
            <w:tcW w:w="4707" w:type="dxa"/>
            <w:vAlign w:val="center"/>
          </w:tcPr>
          <w:p w:rsidR="00C303A3" w:rsidRPr="00A53E4C" w:rsidRDefault="00C303A3" w:rsidP="0063034B">
            <w:pPr>
              <w:rPr>
                <w:sz w:val="20"/>
              </w:rPr>
            </w:pPr>
          </w:p>
        </w:tc>
      </w:tr>
    </w:tbl>
    <w:p w:rsidR="00C303A3" w:rsidRPr="00CE265C" w:rsidRDefault="00C303A3" w:rsidP="00CB76C8">
      <w:pPr>
        <w:tabs>
          <w:tab w:val="left" w:pos="3330"/>
        </w:tabs>
      </w:pPr>
    </w:p>
    <w:sectPr w:rsidR="00C303A3" w:rsidRPr="00CE265C" w:rsidSect="002C2789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3F" w:rsidRDefault="000A7F3F">
      <w:r>
        <w:separator/>
      </w:r>
    </w:p>
  </w:endnote>
  <w:endnote w:type="continuationSeparator" w:id="0">
    <w:p w:rsidR="000A7F3F" w:rsidRDefault="000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85" w:rsidRDefault="00592A85">
    <w:pPr>
      <w:pStyle w:val="Zpat"/>
    </w:pPr>
    <w:r w:rsidRPr="00592A85">
      <w:rPr>
        <w:rStyle w:val="slostrnky"/>
        <w:sz w:val="20"/>
        <w:lang w:val="cs-CZ" w:eastAsia="cs-CZ"/>
      </w:rPr>
      <w:t xml:space="preserve">Příloha č. </w:t>
    </w:r>
    <w:r>
      <w:rPr>
        <w:rStyle w:val="slostrnky"/>
        <w:sz w:val="20"/>
        <w:lang w:val="cs-CZ" w:eastAsia="cs-CZ"/>
      </w:rPr>
      <w:t>6</w:t>
    </w:r>
    <w:r w:rsidRPr="00592A85">
      <w:rPr>
        <w:rStyle w:val="slostrnky"/>
        <w:sz w:val="20"/>
        <w:lang w:val="cs-CZ" w:eastAsia="cs-CZ"/>
      </w:rPr>
      <w:t xml:space="preserve"> Smlouvy o poskytování údržby a provozní podpory systému PROXIO</w:t>
    </w:r>
    <w:r w:rsidRPr="005D0415">
      <w:rPr>
        <w:rStyle w:val="slostrnky"/>
      </w:rPr>
      <w:t xml:space="preserve">                           </w:t>
    </w:r>
    <w:r w:rsidRPr="00592A85">
      <w:rPr>
        <w:rStyle w:val="slostrnky"/>
        <w:szCs w:val="24"/>
        <w:lang w:val="cs-CZ" w:eastAsia="cs-CZ"/>
      </w:rPr>
      <w:t xml:space="preserve">Strana </w:t>
    </w:r>
    <w:r w:rsidRPr="00592A85">
      <w:rPr>
        <w:rStyle w:val="slostrnky"/>
        <w:szCs w:val="24"/>
        <w:lang w:val="cs-CZ" w:eastAsia="cs-CZ"/>
      </w:rPr>
      <w:fldChar w:fldCharType="begin"/>
    </w:r>
    <w:r w:rsidRPr="00592A85">
      <w:rPr>
        <w:rStyle w:val="slostrnky"/>
        <w:szCs w:val="24"/>
        <w:lang w:val="cs-CZ" w:eastAsia="cs-CZ"/>
      </w:rPr>
      <w:instrText>PAGE</w:instrText>
    </w:r>
    <w:r w:rsidRPr="00592A85">
      <w:rPr>
        <w:rStyle w:val="slostrnky"/>
        <w:szCs w:val="24"/>
        <w:lang w:val="cs-CZ" w:eastAsia="cs-CZ"/>
      </w:rPr>
      <w:fldChar w:fldCharType="separate"/>
    </w:r>
    <w:r w:rsidR="00483636">
      <w:rPr>
        <w:rStyle w:val="slostrnky"/>
        <w:noProof/>
        <w:szCs w:val="24"/>
        <w:lang w:val="cs-CZ" w:eastAsia="cs-CZ"/>
      </w:rPr>
      <w:t>1</w:t>
    </w:r>
    <w:r w:rsidRPr="00592A85">
      <w:rPr>
        <w:rStyle w:val="slostrnky"/>
        <w:szCs w:val="24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3F" w:rsidRDefault="000A7F3F">
      <w:r>
        <w:separator/>
      </w:r>
    </w:p>
  </w:footnote>
  <w:footnote w:type="continuationSeparator" w:id="0">
    <w:p w:rsidR="000A7F3F" w:rsidRDefault="000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D85"/>
    <w:rsid w:val="000013E5"/>
    <w:rsid w:val="00016496"/>
    <w:rsid w:val="0002198A"/>
    <w:rsid w:val="00025CE0"/>
    <w:rsid w:val="00034697"/>
    <w:rsid w:val="00040A4D"/>
    <w:rsid w:val="00040F81"/>
    <w:rsid w:val="00060B12"/>
    <w:rsid w:val="00080D4B"/>
    <w:rsid w:val="000A7F3F"/>
    <w:rsid w:val="000B6240"/>
    <w:rsid w:val="000C3383"/>
    <w:rsid w:val="000C48CA"/>
    <w:rsid w:val="000D1D85"/>
    <w:rsid w:val="000F2F4B"/>
    <w:rsid w:val="00100175"/>
    <w:rsid w:val="00104F04"/>
    <w:rsid w:val="0013498B"/>
    <w:rsid w:val="00135C81"/>
    <w:rsid w:val="001739A0"/>
    <w:rsid w:val="00174771"/>
    <w:rsid w:val="001831BE"/>
    <w:rsid w:val="001964A3"/>
    <w:rsid w:val="001E36F4"/>
    <w:rsid w:val="001F3D77"/>
    <w:rsid w:val="00207906"/>
    <w:rsid w:val="00210275"/>
    <w:rsid w:val="002129F9"/>
    <w:rsid w:val="00212FE6"/>
    <w:rsid w:val="00222297"/>
    <w:rsid w:val="00234C21"/>
    <w:rsid w:val="0024350A"/>
    <w:rsid w:val="0024578C"/>
    <w:rsid w:val="00245C74"/>
    <w:rsid w:val="00256401"/>
    <w:rsid w:val="00263BE6"/>
    <w:rsid w:val="002A7DED"/>
    <w:rsid w:val="002B06C7"/>
    <w:rsid w:val="002C211B"/>
    <w:rsid w:val="002C2789"/>
    <w:rsid w:val="002C3717"/>
    <w:rsid w:val="002C3F6A"/>
    <w:rsid w:val="002D4FB5"/>
    <w:rsid w:val="002F1311"/>
    <w:rsid w:val="002F3EC7"/>
    <w:rsid w:val="00312BE2"/>
    <w:rsid w:val="00322E48"/>
    <w:rsid w:val="00364C5C"/>
    <w:rsid w:val="0036570E"/>
    <w:rsid w:val="00374A90"/>
    <w:rsid w:val="003A1A63"/>
    <w:rsid w:val="003A7C82"/>
    <w:rsid w:val="003B4E89"/>
    <w:rsid w:val="003B669F"/>
    <w:rsid w:val="003C2ECB"/>
    <w:rsid w:val="003E55B7"/>
    <w:rsid w:val="003F177E"/>
    <w:rsid w:val="00420462"/>
    <w:rsid w:val="00436506"/>
    <w:rsid w:val="00465BBE"/>
    <w:rsid w:val="004772BD"/>
    <w:rsid w:val="00477A07"/>
    <w:rsid w:val="00483636"/>
    <w:rsid w:val="00491C9A"/>
    <w:rsid w:val="004D6070"/>
    <w:rsid w:val="004E368A"/>
    <w:rsid w:val="004E5597"/>
    <w:rsid w:val="004F7E5C"/>
    <w:rsid w:val="00503EF7"/>
    <w:rsid w:val="005527B9"/>
    <w:rsid w:val="005537E2"/>
    <w:rsid w:val="005554A8"/>
    <w:rsid w:val="005850ED"/>
    <w:rsid w:val="005879C8"/>
    <w:rsid w:val="0059245F"/>
    <w:rsid w:val="00592A85"/>
    <w:rsid w:val="005A2A02"/>
    <w:rsid w:val="005E4D25"/>
    <w:rsid w:val="005E5F09"/>
    <w:rsid w:val="005F7144"/>
    <w:rsid w:val="006264F8"/>
    <w:rsid w:val="0063034B"/>
    <w:rsid w:val="00672D03"/>
    <w:rsid w:val="0068490F"/>
    <w:rsid w:val="006C11B6"/>
    <w:rsid w:val="006C2926"/>
    <w:rsid w:val="006C326F"/>
    <w:rsid w:val="006D2925"/>
    <w:rsid w:val="006F21C8"/>
    <w:rsid w:val="007527AC"/>
    <w:rsid w:val="007809FC"/>
    <w:rsid w:val="00785F49"/>
    <w:rsid w:val="007979C9"/>
    <w:rsid w:val="007A0E3E"/>
    <w:rsid w:val="007A4DF9"/>
    <w:rsid w:val="007A7097"/>
    <w:rsid w:val="007A72A4"/>
    <w:rsid w:val="007B3404"/>
    <w:rsid w:val="007D5F8E"/>
    <w:rsid w:val="007F22C7"/>
    <w:rsid w:val="007F22FE"/>
    <w:rsid w:val="007F718A"/>
    <w:rsid w:val="00803021"/>
    <w:rsid w:val="00811D44"/>
    <w:rsid w:val="00812AA0"/>
    <w:rsid w:val="00813682"/>
    <w:rsid w:val="00814363"/>
    <w:rsid w:val="0084199B"/>
    <w:rsid w:val="00850F34"/>
    <w:rsid w:val="00863063"/>
    <w:rsid w:val="00881698"/>
    <w:rsid w:val="00896906"/>
    <w:rsid w:val="008B016A"/>
    <w:rsid w:val="008C207B"/>
    <w:rsid w:val="008D08A5"/>
    <w:rsid w:val="008D4637"/>
    <w:rsid w:val="008E5111"/>
    <w:rsid w:val="00907C0A"/>
    <w:rsid w:val="0091102F"/>
    <w:rsid w:val="0092007D"/>
    <w:rsid w:val="00945F23"/>
    <w:rsid w:val="009A7AB2"/>
    <w:rsid w:val="009B0C09"/>
    <w:rsid w:val="009C12FD"/>
    <w:rsid w:val="009E1E19"/>
    <w:rsid w:val="009F036F"/>
    <w:rsid w:val="00A26E7E"/>
    <w:rsid w:val="00A53E4C"/>
    <w:rsid w:val="00A60E06"/>
    <w:rsid w:val="00A64CB2"/>
    <w:rsid w:val="00AA321B"/>
    <w:rsid w:val="00AA4332"/>
    <w:rsid w:val="00AC52FF"/>
    <w:rsid w:val="00B023F3"/>
    <w:rsid w:val="00B12DCF"/>
    <w:rsid w:val="00B22298"/>
    <w:rsid w:val="00B25E77"/>
    <w:rsid w:val="00B302DB"/>
    <w:rsid w:val="00B657B1"/>
    <w:rsid w:val="00BB5C91"/>
    <w:rsid w:val="00BD50A6"/>
    <w:rsid w:val="00BF6FD8"/>
    <w:rsid w:val="00C21D49"/>
    <w:rsid w:val="00C303A3"/>
    <w:rsid w:val="00C66CE2"/>
    <w:rsid w:val="00C7457A"/>
    <w:rsid w:val="00C94142"/>
    <w:rsid w:val="00CA0AFF"/>
    <w:rsid w:val="00CA6599"/>
    <w:rsid w:val="00CB35B8"/>
    <w:rsid w:val="00CB76C8"/>
    <w:rsid w:val="00CC208D"/>
    <w:rsid w:val="00CE265C"/>
    <w:rsid w:val="00CE43DC"/>
    <w:rsid w:val="00D16E77"/>
    <w:rsid w:val="00D17197"/>
    <w:rsid w:val="00D57C03"/>
    <w:rsid w:val="00D67BA1"/>
    <w:rsid w:val="00D861CF"/>
    <w:rsid w:val="00D956BA"/>
    <w:rsid w:val="00DB7191"/>
    <w:rsid w:val="00DF3968"/>
    <w:rsid w:val="00E267E5"/>
    <w:rsid w:val="00E36719"/>
    <w:rsid w:val="00E6097A"/>
    <w:rsid w:val="00EB3C95"/>
    <w:rsid w:val="00EB428E"/>
    <w:rsid w:val="00ED5F9C"/>
    <w:rsid w:val="00ED6EA3"/>
    <w:rsid w:val="00EE2244"/>
    <w:rsid w:val="00EE279E"/>
    <w:rsid w:val="00F0639B"/>
    <w:rsid w:val="00F242BA"/>
    <w:rsid w:val="00F36530"/>
    <w:rsid w:val="00F41BB1"/>
    <w:rsid w:val="00F43DA1"/>
    <w:rsid w:val="00F648DB"/>
    <w:rsid w:val="00F73D34"/>
    <w:rsid w:val="00F93FA5"/>
    <w:rsid w:val="00FC3974"/>
    <w:rsid w:val="00FD359A"/>
    <w:rsid w:val="00FD583F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D85"/>
    <w:rPr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"/>
    <w:link w:val="Nadpis2"/>
    <w:uiPriority w:val="9"/>
    <w:semiHidden/>
    <w:rsid w:val="00B036BE"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Nadpis9Char">
    <w:name w:val="Nadpis 9 Char"/>
    <w:link w:val="Nadpis9"/>
    <w:uiPriority w:val="9"/>
    <w:semiHidden/>
    <w:rsid w:val="00B036BE"/>
    <w:rPr>
      <w:rFonts w:ascii="Cambria" w:eastAsia="Times New Roman" w:hAnsi="Cambria" w:cs="Times New Roman"/>
      <w:lang w:val="fr-FR" w:eastAsia="en-US"/>
    </w:rPr>
  </w:style>
  <w:style w:type="paragraph" w:customStyle="1" w:styleId="AAOdstavec">
    <w:name w:val="AA_Odstavec"/>
    <w:basedOn w:val="Normln"/>
    <w:uiPriority w:val="99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uiPriority w:val="99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lang w:val="cs-CZ" w:eastAsia="cs-CZ"/>
    </w:rPr>
  </w:style>
  <w:style w:type="paragraph" w:styleId="Textvbloku">
    <w:name w:val="Block Text"/>
    <w:basedOn w:val="Normln"/>
    <w:uiPriority w:val="99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  <w:lang w:val="cs-CZ" w:eastAsia="cs-CZ"/>
    </w:rPr>
  </w:style>
  <w:style w:type="paragraph" w:customStyle="1" w:styleId="Textodstavce">
    <w:name w:val="Text odstavce"/>
    <w:basedOn w:val="Normln"/>
    <w:uiPriority w:val="99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lang w:val="cs-CZ" w:eastAsia="cs-CZ"/>
    </w:rPr>
  </w:style>
  <w:style w:type="paragraph" w:customStyle="1" w:styleId="Textbodu">
    <w:name w:val="Text bodu"/>
    <w:basedOn w:val="Normln"/>
    <w:uiPriority w:val="99"/>
    <w:rsid w:val="00ED5F9C"/>
    <w:pPr>
      <w:numPr>
        <w:ilvl w:val="2"/>
        <w:numId w:val="2"/>
      </w:numPr>
      <w:jc w:val="both"/>
      <w:outlineLvl w:val="8"/>
    </w:pPr>
    <w:rPr>
      <w:lang w:val="cs-CZ" w:eastAsia="cs-CZ"/>
    </w:rPr>
  </w:style>
  <w:style w:type="paragraph" w:customStyle="1" w:styleId="Textpsmene">
    <w:name w:val="Text písmene"/>
    <w:basedOn w:val="Normln"/>
    <w:uiPriority w:val="99"/>
    <w:rsid w:val="00ED5F9C"/>
    <w:pPr>
      <w:numPr>
        <w:ilvl w:val="1"/>
        <w:numId w:val="2"/>
      </w:numPr>
      <w:jc w:val="both"/>
      <w:outlineLvl w:val="7"/>
    </w:pPr>
    <w:rPr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91C9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B036BE"/>
    <w:rPr>
      <w:sz w:val="0"/>
      <w:szCs w:val="0"/>
      <w:lang w:val="fr-FR" w:eastAsia="en-US"/>
    </w:rPr>
  </w:style>
  <w:style w:type="character" w:styleId="Siln">
    <w:name w:val="Strong"/>
    <w:uiPriority w:val="99"/>
    <w:qFormat/>
    <w:rsid w:val="0002198A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9C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EE279E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036BE"/>
    <w:rPr>
      <w:sz w:val="20"/>
      <w:szCs w:val="20"/>
      <w:lang w:val="fr-FR" w:eastAsia="en-US"/>
    </w:rPr>
  </w:style>
  <w:style w:type="character" w:styleId="Znakapoznpodarou">
    <w:name w:val="footnote reference"/>
    <w:uiPriority w:val="99"/>
    <w:semiHidden/>
    <w:rsid w:val="00EE279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E2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036BE"/>
    <w:rPr>
      <w:sz w:val="24"/>
      <w:szCs w:val="20"/>
      <w:lang w:val="fr-FR" w:eastAsia="en-US"/>
    </w:rPr>
  </w:style>
  <w:style w:type="paragraph" w:styleId="Zpat">
    <w:name w:val="footer"/>
    <w:basedOn w:val="Normln"/>
    <w:link w:val="ZpatChar"/>
    <w:uiPriority w:val="99"/>
    <w:rsid w:val="00CE26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036BE"/>
    <w:rPr>
      <w:sz w:val="24"/>
      <w:szCs w:val="20"/>
      <w:lang w:val="fr-FR" w:eastAsia="en-US"/>
    </w:rPr>
  </w:style>
  <w:style w:type="character" w:styleId="slostrnky">
    <w:name w:val="page number"/>
    <w:uiPriority w:val="99"/>
    <w:rsid w:val="00CE265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2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6BE"/>
    <w:rPr>
      <w:sz w:val="0"/>
      <w:szCs w:val="0"/>
      <w:lang w:val="fr-FR" w:eastAsia="en-US"/>
    </w:rPr>
  </w:style>
  <w:style w:type="character" w:styleId="Odkaznakoment">
    <w:name w:val="annotation reference"/>
    <w:uiPriority w:val="99"/>
    <w:semiHidden/>
    <w:rsid w:val="008419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99B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6BE"/>
    <w:rPr>
      <w:sz w:val="20"/>
      <w:szCs w:val="2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19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6BE"/>
    <w:rPr>
      <w:b/>
      <w:bCs/>
      <w:sz w:val="20"/>
      <w:szCs w:val="20"/>
      <w:lang w:val="fr-FR" w:eastAsia="en-US"/>
    </w:rPr>
  </w:style>
  <w:style w:type="paragraph" w:customStyle="1" w:styleId="Nzevsmlouvy">
    <w:name w:val="Název smlouvy"/>
    <w:basedOn w:val="Normln"/>
    <w:uiPriority w:val="99"/>
    <w:rsid w:val="00CB76C8"/>
    <w:pPr>
      <w:suppressAutoHyphens/>
      <w:spacing w:after="120" w:line="280" w:lineRule="atLeast"/>
      <w:jc w:val="center"/>
      <w:textAlignment w:val="baseline"/>
    </w:pPr>
    <w:rPr>
      <w:rFonts w:ascii="Garamond" w:hAnsi="Garamond"/>
      <w:b/>
      <w:sz w:val="3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94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12002</ID_x0020_Pracovn_x00ed_ka>
    <Autor xmlns="57c63848-cd23-4d35-9a99-01368b7ae041">Mgr. Petr Červinka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Priloha_6-12002-20180925-1203240173.docx</N_x00e1_zev_x0020_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B25C6F-ED75-44AD-8DC2-D0B1ADD503D8}"/>
</file>

<file path=customXml/itemProps2.xml><?xml version="1.0" encoding="utf-8"?>
<ds:datastoreItem xmlns:ds="http://schemas.openxmlformats.org/officeDocument/2006/customXml" ds:itemID="{B0BC70F8-D7DD-49A0-897E-925EBF026E08}"/>
</file>

<file path=customXml/itemProps3.xml><?xml version="1.0" encoding="utf-8"?>
<ds:datastoreItem xmlns:ds="http://schemas.openxmlformats.org/officeDocument/2006/customXml" ds:itemID="{D385CE45-E4D7-4FAD-AB05-36374EC64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Zavadil Milos</dc:creator>
  <cp:keywords/>
  <dc:description/>
  <cp:lastModifiedBy>Cervinka Petr</cp:lastModifiedBy>
  <cp:revision>8</cp:revision>
  <cp:lastPrinted>2018-05-02T09:03:00Z</cp:lastPrinted>
  <dcterms:created xsi:type="dcterms:W3CDTF">2018-09-04T15:13:00Z</dcterms:created>
  <dcterms:modified xsi:type="dcterms:W3CDTF">2018-09-25T06:50:00Z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Priloha_6-12002-20180925-1203240173.docx</vt:lpwstr>
  </property>
</Properties>
</file>