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w:t>
      </w:r>
      <w:r w:rsidR="000F5B7C">
        <w:rPr>
          <w:rFonts w:ascii="Arial" w:hAnsi="Arial" w:cs="Arial"/>
          <w:color w:val="auto"/>
          <w:sz w:val="20"/>
          <w:szCs w:val="20"/>
        </w:rPr>
        <w:t>IČ: 01312774, DIČ:  CZ01312774</w:t>
      </w:r>
    </w:p>
    <w:p w:rsidR="00DC5978" w:rsidRPr="00D27771" w:rsidRDefault="000F5B7C">
      <w:pPr>
        <w:widowControl/>
        <w:rPr>
          <w:rFonts w:ascii="Arial" w:hAnsi="Arial" w:cs="Arial"/>
        </w:rPr>
      </w:pPr>
      <w:r w:rsidRPr="00D27771">
        <w:rPr>
          <w:rFonts w:ascii="Arial" w:hAnsi="Arial" w:cs="Arial"/>
        </w:rPr>
        <w:t>Z</w:t>
      </w:r>
      <w:r w:rsidR="00AD4CDE" w:rsidRPr="00D27771">
        <w:rPr>
          <w:rFonts w:ascii="Arial" w:hAnsi="Arial" w:cs="Arial"/>
        </w:rPr>
        <w:t>ast</w:t>
      </w:r>
      <w:r w:rsidR="00A67E42" w:rsidRPr="00D27771">
        <w:rPr>
          <w:rFonts w:ascii="Arial" w:hAnsi="Arial" w:cs="Arial"/>
        </w:rPr>
        <w:t>oupená</w:t>
      </w:r>
      <w:r>
        <w:rPr>
          <w:rFonts w:ascii="Arial" w:hAnsi="Arial" w:cs="Arial"/>
        </w:rPr>
        <w:t xml:space="preserve"> </w:t>
      </w:r>
      <w:r w:rsidRPr="00D27771">
        <w:rPr>
          <w:rFonts w:ascii="Arial" w:hAnsi="Arial" w:cs="Arial"/>
        </w:rPr>
        <w:t>Ing. Miroslav Kučera ředitelem</w:t>
      </w:r>
      <w:r w:rsidR="00AD4CDE" w:rsidRPr="00D27771">
        <w:rPr>
          <w:rFonts w:ascii="Arial" w:hAnsi="Arial" w:cs="Arial"/>
        </w:rPr>
        <w:t xml:space="preserve"> Krajského pozemkového úřadu pro Pardubický </w:t>
      </w:r>
      <w:r w:rsidRPr="00D27771">
        <w:rPr>
          <w:rFonts w:ascii="Arial" w:hAnsi="Arial" w:cs="Arial"/>
        </w:rPr>
        <w:t>kraj (dále</w:t>
      </w:r>
      <w:r w:rsidR="00DC5978" w:rsidRPr="00D27771">
        <w:rPr>
          <w:rFonts w:ascii="Arial" w:hAnsi="Arial" w:cs="Arial"/>
        </w:rPr>
        <w:t xml:space="preserve"> jen </w:t>
      </w:r>
      <w:r w:rsidR="00A21E60" w:rsidRPr="00D27771">
        <w:rPr>
          <w:rFonts w:ascii="Arial" w:hAnsi="Arial" w:cs="Arial"/>
        </w:rPr>
        <w:t>“</w:t>
      </w:r>
      <w:r w:rsidRPr="00D27771">
        <w:rPr>
          <w:rFonts w:ascii="Arial" w:hAnsi="Arial" w:cs="Arial"/>
        </w:rPr>
        <w:t>KPÚ“),</w:t>
      </w:r>
      <w:r w:rsidRPr="00D27771">
        <w:rPr>
          <w:rFonts w:ascii="Arial" w:hAnsi="Arial" w:cs="Arial"/>
          <w:color w:val="000000"/>
        </w:rPr>
        <w:t xml:space="preserve"> adresa</w:t>
      </w:r>
      <w:r w:rsidR="00AD4CDE" w:rsidRPr="00D27771">
        <w:rPr>
          <w:rFonts w:ascii="Arial" w:hAnsi="Arial" w:cs="Arial"/>
          <w:color w:val="000000"/>
        </w:rPr>
        <w:t xml:space="preserve">: </w:t>
      </w:r>
      <w:r w:rsidR="00887698" w:rsidRPr="00D27771">
        <w:rPr>
          <w:rFonts w:ascii="Arial" w:hAnsi="Arial" w:cs="Arial"/>
          <w:color w:val="000000"/>
        </w:rPr>
        <w:t xml:space="preserve">Boženy Němcové </w:t>
      </w:r>
      <w:r w:rsidRPr="00D27771">
        <w:rPr>
          <w:rFonts w:ascii="Arial" w:hAnsi="Arial" w:cs="Arial"/>
          <w:color w:val="000000"/>
        </w:rPr>
        <w:t>231, 53002</w:t>
      </w:r>
      <w:r w:rsidR="00887698" w:rsidRPr="00D27771">
        <w:rPr>
          <w:rFonts w:ascii="Arial" w:hAnsi="Arial" w:cs="Arial"/>
          <w:color w:val="000000"/>
        </w:rPr>
        <w:t xml:space="preserve"> Pardubice</w:t>
      </w:r>
      <w:r w:rsidR="00B01442" w:rsidRPr="00D27771">
        <w:rPr>
          <w:rFonts w:ascii="Arial" w:hAnsi="Arial" w:cs="Arial"/>
        </w:rPr>
        <w:t>,</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0F5B7C">
      <w:pPr>
        <w:widowControl/>
        <w:tabs>
          <w:tab w:val="left" w:pos="2835"/>
        </w:tabs>
        <w:rPr>
          <w:rFonts w:ascii="Arial" w:hAnsi="Arial" w:cs="Arial"/>
        </w:rPr>
      </w:pPr>
      <w:r>
        <w:rPr>
          <w:rFonts w:ascii="Arial" w:hAnsi="Arial" w:cs="Arial"/>
        </w:rPr>
        <w:t xml:space="preserve">paní </w:t>
      </w:r>
      <w:proofErr w:type="spellStart"/>
      <w:r w:rsidRPr="00B60D01">
        <w:rPr>
          <w:rFonts w:ascii="Arial" w:hAnsi="Arial" w:cs="Arial"/>
          <w:b/>
        </w:rPr>
        <w:t>Isholová</w:t>
      </w:r>
      <w:proofErr w:type="spellEnd"/>
      <w:r w:rsidRPr="00B60D01">
        <w:rPr>
          <w:rFonts w:ascii="Arial" w:hAnsi="Arial" w:cs="Arial"/>
          <w:b/>
        </w:rPr>
        <w:t xml:space="preserve"> Andrea</w:t>
      </w:r>
      <w:r>
        <w:rPr>
          <w:rFonts w:ascii="Arial" w:hAnsi="Arial" w:cs="Arial"/>
        </w:rPr>
        <w:t xml:space="preserve">, </w:t>
      </w:r>
      <w:proofErr w:type="spellStart"/>
      <w:proofErr w:type="gramStart"/>
      <w:r w:rsidR="00AD4CDE" w:rsidRPr="00D27771">
        <w:rPr>
          <w:rFonts w:ascii="Arial" w:hAnsi="Arial" w:cs="Arial"/>
        </w:rPr>
        <w:t>r.č</w:t>
      </w:r>
      <w:proofErr w:type="spellEnd"/>
      <w:r w:rsidR="00AD4CDE" w:rsidRPr="00D27771">
        <w:rPr>
          <w:rFonts w:ascii="Arial" w:hAnsi="Arial" w:cs="Arial"/>
        </w:rPr>
        <w:t>.</w:t>
      </w:r>
      <w:proofErr w:type="gramEnd"/>
      <w:r w:rsidR="00AD4CDE" w:rsidRPr="00D27771">
        <w:rPr>
          <w:rFonts w:ascii="Arial" w:hAnsi="Arial" w:cs="Arial"/>
        </w:rPr>
        <w:t xml:space="preserve"> 47</w:t>
      </w:r>
      <w:r w:rsidR="00600339">
        <w:rPr>
          <w:rFonts w:ascii="Arial" w:hAnsi="Arial" w:cs="Arial"/>
        </w:rPr>
        <w:t>xxxxxxxx</w:t>
      </w:r>
      <w:r w:rsidR="00AD4CDE" w:rsidRPr="00D27771">
        <w:rPr>
          <w:rFonts w:ascii="Arial" w:hAnsi="Arial" w:cs="Arial"/>
        </w:rPr>
        <w:t xml:space="preserve">, trvale bytem </w:t>
      </w:r>
      <w:proofErr w:type="spellStart"/>
      <w:r w:rsidR="00600339">
        <w:rPr>
          <w:rFonts w:ascii="Arial" w:hAnsi="Arial" w:cs="Arial"/>
        </w:rPr>
        <w:t>xxxxxxxxx</w:t>
      </w:r>
      <w:proofErr w:type="spellEnd"/>
      <w:r w:rsidR="00AD4CDE" w:rsidRPr="00D27771">
        <w:rPr>
          <w:rFonts w:ascii="Arial" w:hAnsi="Arial" w:cs="Arial"/>
        </w:rPr>
        <w:t>, Praha 5-Malá Strana 15000</w:t>
      </w:r>
    </w:p>
    <w:p w:rsidR="00AD4CDE" w:rsidRPr="00D27771" w:rsidRDefault="000F5B7C">
      <w:pPr>
        <w:widowControl/>
        <w:tabs>
          <w:tab w:val="left" w:pos="2835"/>
        </w:tabs>
        <w:rPr>
          <w:rFonts w:ascii="Arial" w:hAnsi="Arial" w:cs="Arial"/>
        </w:rPr>
      </w:pPr>
      <w:r>
        <w:rPr>
          <w:rFonts w:ascii="Arial" w:hAnsi="Arial" w:cs="Arial"/>
        </w:rPr>
        <w:t xml:space="preserve">V zastoupení na základě plné moci Ing. Petrem Paťhou, Besednice, </w:t>
      </w:r>
      <w:proofErr w:type="spellStart"/>
      <w:r w:rsidR="00600339">
        <w:rPr>
          <w:rFonts w:ascii="Arial" w:hAnsi="Arial" w:cs="Arial"/>
        </w:rPr>
        <w:t>xxxxxxx</w:t>
      </w:r>
      <w:proofErr w:type="spellEnd"/>
      <w:r>
        <w:rPr>
          <w:rFonts w:ascii="Arial" w:hAnsi="Arial" w:cs="Arial"/>
        </w:rPr>
        <w:t>, PSČ 382 81</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r w:rsidR="000F5B7C" w:rsidRPr="00D27771">
        <w:rPr>
          <w:rFonts w:ascii="Arial" w:hAnsi="Arial" w:cs="Arial"/>
          <w:b/>
        </w:rPr>
        <w:t>nabyvatel“)</w:t>
      </w:r>
      <w:r w:rsidRPr="00D27771">
        <w:rPr>
          <w:rFonts w:ascii="Arial" w:hAnsi="Arial" w:cs="Arial"/>
        </w:rPr>
        <w:t xml:space="preserve"> </w:t>
      </w:r>
    </w:p>
    <w:p w:rsidR="00AD4CDE" w:rsidRPr="00D27771" w:rsidRDefault="000F5B7C">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Default="00AD4CDE">
      <w:pPr>
        <w:widowControl/>
        <w:tabs>
          <w:tab w:val="left" w:pos="2835"/>
        </w:tabs>
        <w:rPr>
          <w:rFonts w:ascii="Arial" w:hAnsi="Arial" w:cs="Arial"/>
        </w:rPr>
      </w:pPr>
    </w:p>
    <w:p w:rsidR="000F5B7C" w:rsidRPr="00D27771" w:rsidRDefault="000F5B7C">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38PR18/50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Pardubický kraj se sídlem v Pardubicích, Katastrální pracoviště Ústí nad Orlicí pro </w:t>
      </w:r>
      <w:r w:rsidRPr="000F5B7C">
        <w:rPr>
          <w:rFonts w:ascii="Arial" w:hAnsi="Arial" w:cs="Arial"/>
          <w:b/>
        </w:rPr>
        <w:t>katastrální území Červený Potok</w:t>
      </w:r>
      <w:r w:rsidRPr="00835624">
        <w:rPr>
          <w:rFonts w:ascii="Arial" w:hAnsi="Arial" w:cs="Arial"/>
        </w:rPr>
        <w:t>, obec Králíky.</w:t>
      </w:r>
    </w:p>
    <w:p w:rsidR="000F5B7C" w:rsidRPr="00835624" w:rsidRDefault="000F5B7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2250/2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20 000 m2</w:t>
      </w:r>
      <w:r w:rsidRPr="00835624">
        <w:rPr>
          <w:rFonts w:ascii="Arial" w:hAnsi="Arial" w:cs="Arial"/>
          <w:sz w:val="18"/>
        </w:rPr>
        <w:tab/>
        <w:t xml:space="preserve">52 000,00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2385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30 526 m2</w:t>
      </w:r>
      <w:r w:rsidRPr="00835624">
        <w:rPr>
          <w:rFonts w:ascii="Arial" w:hAnsi="Arial" w:cs="Arial"/>
          <w:sz w:val="18"/>
        </w:rPr>
        <w:tab/>
        <w:t xml:space="preserve">59 975,14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2422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38 245 m2</w:t>
      </w:r>
      <w:r w:rsidRPr="00835624">
        <w:rPr>
          <w:rFonts w:ascii="Arial" w:hAnsi="Arial" w:cs="Arial"/>
          <w:sz w:val="18"/>
        </w:rPr>
        <w:tab/>
        <w:t xml:space="preserve">74 577,75 Kč </w:t>
      </w:r>
    </w:p>
    <w:p w:rsidR="00AD4CDE" w:rsidRPr="00835624" w:rsidRDefault="000F5B7C"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88 771 m2 </w:t>
      </w:r>
      <w:r w:rsidRPr="00835624">
        <w:rPr>
          <w:rFonts w:ascii="Arial" w:hAnsi="Arial" w:cs="Arial"/>
          <w:sz w:val="18"/>
        </w:rPr>
        <w:tab/>
        <w:t>186 552,89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Rozhodnutí o výměně nebo přechodu vlastnických práv </w:t>
      </w:r>
      <w:proofErr w:type="gramStart"/>
      <w:r w:rsidRPr="00D27771">
        <w:rPr>
          <w:rFonts w:ascii="Arial" w:hAnsi="Arial" w:cs="Arial"/>
        </w:rPr>
        <w:t>č.j.</w:t>
      </w:r>
      <w:proofErr w:type="gramEnd"/>
      <w:r w:rsidRPr="00D27771">
        <w:rPr>
          <w:rFonts w:ascii="Arial" w:hAnsi="Arial" w:cs="Arial"/>
        </w:rPr>
        <w:t xml:space="preserve"> 101720/2011-</w:t>
      </w:r>
      <w:r w:rsidR="000F5B7C">
        <w:rPr>
          <w:rFonts w:ascii="Arial" w:hAnsi="Arial" w:cs="Arial"/>
        </w:rPr>
        <w:t>MZE-130752 ze dne 31. 10. 2011.</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Červený Potok - 2250/2, byla oceněna ve zn</w:t>
      </w:r>
      <w:r w:rsidR="00B60D01">
        <w:rPr>
          <w:rFonts w:ascii="Arial" w:hAnsi="Arial" w:cs="Arial"/>
        </w:rPr>
        <w:t xml:space="preserve">aleckém posudku soudního znalce: </w:t>
      </w:r>
      <w:proofErr w:type="spellStart"/>
      <w:r w:rsidR="00600339">
        <w:rPr>
          <w:rFonts w:ascii="Arial" w:hAnsi="Arial" w:cs="Arial"/>
        </w:rPr>
        <w:t>xxxxxxxx</w:t>
      </w:r>
      <w:proofErr w:type="spellEnd"/>
      <w:r w:rsidRPr="00D27771">
        <w:rPr>
          <w:rFonts w:ascii="Arial" w:hAnsi="Arial" w:cs="Arial"/>
        </w:rPr>
        <w:t xml:space="preserve"> ze dne 1. 3. 2018, pod </w:t>
      </w:r>
      <w:proofErr w:type="gramStart"/>
      <w:r w:rsidRPr="00D27771">
        <w:rPr>
          <w:rFonts w:ascii="Arial" w:hAnsi="Arial" w:cs="Arial"/>
        </w:rPr>
        <w:t>č.j.</w:t>
      </w:r>
      <w:proofErr w:type="gramEnd"/>
      <w:r w:rsidRPr="00D27771">
        <w:rPr>
          <w:rFonts w:ascii="Arial" w:hAnsi="Arial" w:cs="Arial"/>
        </w:rPr>
        <w:t xml:space="preserve"> </w:t>
      </w:r>
      <w:proofErr w:type="spellStart"/>
      <w:r w:rsidR="00600339">
        <w:rPr>
          <w:rFonts w:ascii="Arial" w:hAnsi="Arial" w:cs="Arial"/>
        </w:rPr>
        <w:t>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52 000,00 Kč (slovy: </w:t>
      </w:r>
      <w:proofErr w:type="spellStart"/>
      <w:r w:rsidRPr="00D27771">
        <w:rPr>
          <w:rFonts w:ascii="Arial" w:hAnsi="Arial" w:cs="Arial"/>
        </w:rPr>
        <w:t>padesátdvatisíce</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Červený Potok - 2385, byla oceněna ve znaleckém posudku soudního znalce</w:t>
      </w:r>
      <w:r w:rsidR="00B60D01">
        <w:rPr>
          <w:rFonts w:ascii="Arial" w:hAnsi="Arial" w:cs="Arial"/>
        </w:rPr>
        <w:t>:</w:t>
      </w:r>
      <w:r w:rsidRPr="00D27771">
        <w:rPr>
          <w:rFonts w:ascii="Arial" w:hAnsi="Arial" w:cs="Arial"/>
        </w:rPr>
        <w:t xml:space="preserve"> </w:t>
      </w:r>
      <w:proofErr w:type="spellStart"/>
      <w:r w:rsidR="00600339">
        <w:rPr>
          <w:rFonts w:ascii="Arial" w:hAnsi="Arial" w:cs="Arial"/>
        </w:rPr>
        <w:t>xxxxxxxxxxx</w:t>
      </w:r>
      <w:proofErr w:type="spellEnd"/>
      <w:r w:rsidRPr="00D27771">
        <w:rPr>
          <w:rFonts w:ascii="Arial" w:hAnsi="Arial" w:cs="Arial"/>
        </w:rPr>
        <w:t xml:space="preserve">, ze dne 14. 9. 2012, pod </w:t>
      </w:r>
      <w:proofErr w:type="gramStart"/>
      <w:r w:rsidRPr="00D27771">
        <w:rPr>
          <w:rFonts w:ascii="Arial" w:hAnsi="Arial" w:cs="Arial"/>
        </w:rPr>
        <w:t>č.j.</w:t>
      </w:r>
      <w:proofErr w:type="gramEnd"/>
      <w:r w:rsidRPr="00D27771">
        <w:rPr>
          <w:rFonts w:ascii="Arial" w:hAnsi="Arial" w:cs="Arial"/>
        </w:rPr>
        <w:t xml:space="preserve"> </w:t>
      </w:r>
      <w:proofErr w:type="spellStart"/>
      <w:r w:rsidR="00600339">
        <w:rPr>
          <w:rFonts w:ascii="Arial" w:hAnsi="Arial" w:cs="Arial"/>
        </w:rPr>
        <w:t>xxxxxxxxxxxxxxxxx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59 975,14 Kč (slovy: </w:t>
      </w:r>
      <w:proofErr w:type="spellStart"/>
      <w:r w:rsidRPr="00D27771">
        <w:rPr>
          <w:rFonts w:ascii="Arial" w:hAnsi="Arial" w:cs="Arial"/>
        </w:rPr>
        <w:t>padesátdevěttisícdevětsetsedmdesátpět</w:t>
      </w:r>
      <w:proofErr w:type="spellEnd"/>
      <w:r w:rsidRPr="00D27771">
        <w:rPr>
          <w:rFonts w:ascii="Arial" w:hAnsi="Arial" w:cs="Arial"/>
        </w:rPr>
        <w:t xml:space="preserve"> korun českých čtrnáct haléřů). </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Převáděná nemovitost v KÚ Červený Potok - 2422, byla oceněna ve znaleckém posudku soudního znalce</w:t>
      </w:r>
      <w:r w:rsidR="00B60D01">
        <w:rPr>
          <w:rFonts w:ascii="Arial" w:hAnsi="Arial" w:cs="Arial"/>
        </w:rPr>
        <w:t>:</w:t>
      </w:r>
      <w:r w:rsidRPr="00D27771">
        <w:rPr>
          <w:rFonts w:ascii="Arial" w:hAnsi="Arial" w:cs="Arial"/>
        </w:rPr>
        <w:t xml:space="preserve"> </w:t>
      </w:r>
      <w:proofErr w:type="spellStart"/>
      <w:r w:rsidR="00600339">
        <w:rPr>
          <w:rFonts w:ascii="Arial" w:hAnsi="Arial" w:cs="Arial"/>
        </w:rPr>
        <w:t>xxxxxxxxxxxxxx</w:t>
      </w:r>
      <w:proofErr w:type="spellEnd"/>
      <w:r w:rsidRPr="00D27771">
        <w:rPr>
          <w:rFonts w:ascii="Arial" w:hAnsi="Arial" w:cs="Arial"/>
        </w:rPr>
        <w:t xml:space="preserve">, ze dne 14. 9. 2012, pod </w:t>
      </w:r>
      <w:proofErr w:type="gramStart"/>
      <w:r w:rsidRPr="00D27771">
        <w:rPr>
          <w:rFonts w:ascii="Arial" w:hAnsi="Arial" w:cs="Arial"/>
        </w:rPr>
        <w:t>č.j.</w:t>
      </w:r>
      <w:proofErr w:type="gramEnd"/>
      <w:r w:rsidRPr="00D27771">
        <w:rPr>
          <w:rFonts w:ascii="Arial" w:hAnsi="Arial" w:cs="Arial"/>
        </w:rPr>
        <w:t xml:space="preserve"> </w:t>
      </w:r>
      <w:proofErr w:type="spellStart"/>
      <w:r w:rsidR="00600339">
        <w:rPr>
          <w:rFonts w:ascii="Arial" w:hAnsi="Arial" w:cs="Arial"/>
        </w:rPr>
        <w:t>xxxxxxxxxxxxx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74 577,75 Kč (slovy: </w:t>
      </w:r>
      <w:proofErr w:type="spellStart"/>
      <w:r w:rsidRPr="00D27771">
        <w:rPr>
          <w:rFonts w:ascii="Arial" w:hAnsi="Arial" w:cs="Arial"/>
        </w:rPr>
        <w:t>sedmdesátčtyřitisícepětsetsedmdesátsedm</w:t>
      </w:r>
      <w:proofErr w:type="spellEnd"/>
      <w:r w:rsidRPr="00D27771">
        <w:rPr>
          <w:rFonts w:ascii="Arial" w:hAnsi="Arial" w:cs="Arial"/>
        </w:rPr>
        <w:t xml:space="preserve"> korun českých </w:t>
      </w:r>
      <w:proofErr w:type="spellStart"/>
      <w:r w:rsidRPr="00D27771">
        <w:rPr>
          <w:rFonts w:ascii="Arial" w:hAnsi="Arial" w:cs="Arial"/>
        </w:rPr>
        <w:t>sedmdesátpět</w:t>
      </w:r>
      <w:proofErr w:type="spellEnd"/>
      <w:r w:rsidRPr="00D27771">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pravomocným rozhodnutím Okresního pozemkového úřadu Praha-město,</w:t>
      </w:r>
      <w:r w:rsidR="000F5B7C">
        <w:rPr>
          <w:rFonts w:ascii="Arial" w:hAnsi="Arial" w:cs="Arial"/>
        </w:rPr>
        <w:t xml:space="preserve"> </w:t>
      </w:r>
      <w:proofErr w:type="gramStart"/>
      <w:r w:rsidR="000F5B7C">
        <w:rPr>
          <w:rFonts w:ascii="Arial" w:hAnsi="Arial" w:cs="Arial"/>
        </w:rPr>
        <w:t>č.j.</w:t>
      </w:r>
      <w:proofErr w:type="gramEnd"/>
      <w:r w:rsidR="000F5B7C">
        <w:rPr>
          <w:rFonts w:ascii="Arial" w:hAnsi="Arial" w:cs="Arial"/>
        </w:rPr>
        <w:t xml:space="preserve"> </w:t>
      </w:r>
      <w:proofErr w:type="spellStart"/>
      <w:r w:rsidR="00600339">
        <w:rPr>
          <w:rFonts w:ascii="Arial" w:hAnsi="Arial" w:cs="Arial"/>
        </w:rPr>
        <w:t>xxxxxxxxxxxxx</w:t>
      </w:r>
      <w:proofErr w:type="spellEnd"/>
      <w:r w:rsidR="000F5B7C">
        <w:rPr>
          <w:rFonts w:ascii="Arial" w:hAnsi="Arial" w:cs="Arial"/>
        </w:rPr>
        <w:t xml:space="preserve"> ze dne 5. 9. </w:t>
      </w:r>
      <w:r w:rsidRPr="00D27771">
        <w:rPr>
          <w:rFonts w:ascii="Arial" w:hAnsi="Arial" w:cs="Arial"/>
        </w:rPr>
        <w:t>2007, kterým oprávněné osobě</w:t>
      </w:r>
      <w:r w:rsidR="00B60D01">
        <w:rPr>
          <w:rFonts w:ascii="Arial" w:hAnsi="Arial" w:cs="Arial"/>
        </w:rPr>
        <w:t>:</w:t>
      </w:r>
      <w:r w:rsidRPr="00D27771">
        <w:rPr>
          <w:rFonts w:ascii="Arial" w:hAnsi="Arial" w:cs="Arial"/>
        </w:rPr>
        <w:t xml:space="preserve"> </w:t>
      </w:r>
      <w:proofErr w:type="spellStart"/>
      <w:r w:rsidRPr="00D27771">
        <w:rPr>
          <w:rFonts w:ascii="Arial" w:hAnsi="Arial" w:cs="Arial"/>
        </w:rPr>
        <w:t>Isholová</w:t>
      </w:r>
      <w:proofErr w:type="spellEnd"/>
      <w:r w:rsidRPr="00D27771">
        <w:rPr>
          <w:rFonts w:ascii="Arial" w:hAnsi="Arial" w:cs="Arial"/>
        </w:rPr>
        <w:t xml:space="preserve"> Andrea, rodné číslo </w:t>
      </w:r>
      <w:proofErr w:type="spellStart"/>
      <w:r w:rsidR="00600339">
        <w:rPr>
          <w:rFonts w:ascii="Arial" w:hAnsi="Arial" w:cs="Arial"/>
        </w:rPr>
        <w:t>xxxxxxxxxxxx</w:t>
      </w:r>
      <w:proofErr w:type="spellEnd"/>
      <w:r w:rsidRPr="00D27771">
        <w:rPr>
          <w:rFonts w:ascii="Arial" w:hAnsi="Arial" w:cs="Arial"/>
        </w:rPr>
        <w:t xml:space="preserve"> nelze vydat pozemky nebo jejich části v katastrálním území Petrovice,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w:t>
      </w:r>
      <w:proofErr w:type="gramStart"/>
      <w:r w:rsidRPr="00D27771">
        <w:rPr>
          <w:rFonts w:ascii="Arial" w:hAnsi="Arial" w:cs="Arial"/>
        </w:rPr>
        <w:t>-  znaleckým</w:t>
      </w:r>
      <w:proofErr w:type="gramEnd"/>
      <w:r w:rsidRPr="00D27771">
        <w:rPr>
          <w:rFonts w:ascii="Arial" w:hAnsi="Arial" w:cs="Arial"/>
        </w:rPr>
        <w:t xml:space="preserve"> posudkem znalce</w:t>
      </w:r>
      <w:r w:rsidR="00B60D01">
        <w:rPr>
          <w:rFonts w:ascii="Arial" w:hAnsi="Arial" w:cs="Arial"/>
        </w:rPr>
        <w:t>:</w:t>
      </w:r>
      <w:r w:rsidRPr="00D27771">
        <w:rPr>
          <w:rFonts w:ascii="Arial" w:hAnsi="Arial" w:cs="Arial"/>
        </w:rPr>
        <w:t xml:space="preserve"> </w:t>
      </w:r>
      <w:proofErr w:type="spellStart"/>
      <w:r w:rsidR="00600339">
        <w:rPr>
          <w:rFonts w:ascii="Arial" w:hAnsi="Arial" w:cs="Arial"/>
        </w:rPr>
        <w:t>xxxxxxxxxx</w:t>
      </w:r>
      <w:proofErr w:type="spellEnd"/>
      <w:r w:rsidRPr="00D27771">
        <w:rPr>
          <w:rFonts w:ascii="Arial" w:hAnsi="Arial" w:cs="Arial"/>
        </w:rPr>
        <w:t xml:space="preserve">,  č.j.  2915-151-2007, ze dne 10. 11. 2007,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600339">
        <w:rPr>
          <w:rFonts w:ascii="Arial" w:hAnsi="Arial" w:cs="Arial"/>
        </w:rPr>
        <w:t>xxxxxxxxxxxxx</w:t>
      </w:r>
      <w:proofErr w:type="spellEnd"/>
      <w:r w:rsidRPr="00D27771">
        <w:rPr>
          <w:rFonts w:ascii="Arial" w:hAnsi="Arial" w:cs="Arial"/>
        </w:rPr>
        <w:t xml:space="preserve"> Kč (slovy: </w:t>
      </w:r>
      <w:proofErr w:type="spellStart"/>
      <w:r w:rsidR="00600339">
        <w:rPr>
          <w:rFonts w:ascii="Arial" w:hAnsi="Arial" w:cs="Arial"/>
        </w:rPr>
        <w:t>xxxxxxxxxxxxxxxxxxxxxxx</w:t>
      </w:r>
      <w:proofErr w:type="spellEnd"/>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Z toho bude touto smlouvou vypořádáno 186 552,89 Kč.</w:t>
      </w:r>
      <w:r w:rsidR="000F5B7C">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Červený Potok - 2250/2,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144N15/50, uzavřenou s </w:t>
      </w:r>
      <w:proofErr w:type="spellStart"/>
      <w:r w:rsidR="00600339">
        <w:rPr>
          <w:rFonts w:ascii="Arial" w:hAnsi="Arial" w:cs="Arial"/>
        </w:rPr>
        <w:t>xxxxxxxxxxxxxx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převáděné pozemky KÚ Červený Potok - 2385 a 2422, jsou pronajaty.</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137N12/50, </w:t>
      </w:r>
      <w:r w:rsidR="008F1389" w:rsidRPr="00D27771">
        <w:rPr>
          <w:rFonts w:ascii="Arial" w:hAnsi="Arial" w:cs="Arial"/>
        </w:rPr>
        <w:t xml:space="preserve">uzavřenou se </w:t>
      </w:r>
      <w:r w:rsidR="00600339">
        <w:rPr>
          <w:rFonts w:ascii="Arial" w:hAnsi="Arial" w:cs="Arial"/>
        </w:rPr>
        <w:t>xxxxxxxxxxxxxx</w:t>
      </w:r>
      <w:bookmarkStart w:id="0" w:name="_GoBack"/>
      <w:bookmarkEnd w:id="0"/>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Převáděné pozemky 2385 a 2422 KN jsou součástí společenstevní honitby Hedva </w:t>
      </w:r>
      <w:r w:rsidR="008F1389" w:rsidRPr="00D27771">
        <w:rPr>
          <w:rFonts w:ascii="Arial" w:hAnsi="Arial" w:cs="Arial"/>
        </w:rPr>
        <w:t>Králíky, jejímž</w:t>
      </w:r>
      <w:r w:rsidRPr="00D27771">
        <w:rPr>
          <w:rFonts w:ascii="Arial" w:hAnsi="Arial" w:cs="Arial"/>
        </w:rPr>
        <w:t xml:space="preserve"> držitelem je Honební společenstvo Králíky. </w:t>
      </w:r>
    </w:p>
    <w:p w:rsidR="00AD4CDE" w:rsidRPr="00D27771" w:rsidRDefault="00AD4CDE">
      <w:pPr>
        <w:widowControl/>
        <w:jc w:val="both"/>
        <w:rPr>
          <w:rFonts w:ascii="Arial" w:hAnsi="Arial" w:cs="Arial"/>
        </w:rPr>
      </w:pPr>
      <w:r w:rsidRPr="00D27771">
        <w:rPr>
          <w:rFonts w:ascii="Arial" w:hAnsi="Arial" w:cs="Arial"/>
        </w:rPr>
        <w:t xml:space="preserve"> </w:t>
      </w:r>
    </w:p>
    <w:p w:rsidR="008A6435" w:rsidRPr="000F5B7C" w:rsidRDefault="00AD4CDE">
      <w:pPr>
        <w:widowControl/>
        <w:jc w:val="both"/>
        <w:rPr>
          <w:rFonts w:ascii="Arial" w:hAnsi="Arial" w:cs="Arial"/>
        </w:rPr>
      </w:pPr>
      <w:r w:rsidRPr="00D27771">
        <w:rPr>
          <w:rFonts w:ascii="Arial" w:hAnsi="Arial" w:cs="Arial"/>
        </w:rPr>
        <w:t>Převádějící je členem tohoto honebního společenstva. Nabytím vlastnického práva nabyvatele k pozemkům zaniká členství převodce v honebním společenstvu. Nabyvatel se v souladu s § 26 odst. 1 zákona č. 449/2001 Sb., o myslivosti, ve znění pozdějších předpisů, stane členem honebního společenstva, pokud do třiceti dnů ode dne vzniku svého vlastnického práva neoznámí písemně honebnímu společenstvu, že s členstvím nesouhlasí.</w:t>
      </w:r>
      <w:r w:rsidR="000F5B7C">
        <w:rPr>
          <w:rFonts w:ascii="Arial" w:hAnsi="Arial" w:cs="Arial"/>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0F5B7C" w:rsidRDefault="00AD4CDE" w:rsidP="000F5B7C">
      <w:pPr>
        <w:pStyle w:val="vniontext"/>
        <w:widowControl/>
        <w:rPr>
          <w:rFonts w:ascii="Arial" w:hAnsi="Arial" w:cs="Arial"/>
          <w:color w:val="000000"/>
          <w:sz w:val="20"/>
          <w:szCs w:val="20"/>
        </w:rPr>
      </w:pPr>
      <w:r w:rsidRPr="00D27771">
        <w:rPr>
          <w:rFonts w:ascii="Arial" w:hAnsi="Arial" w:cs="Arial"/>
          <w:color w:val="000000"/>
          <w:sz w:val="20"/>
          <w:szCs w:val="20"/>
        </w:rPr>
        <w:t>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w:t>
      </w:r>
      <w:r w:rsidR="000F5B7C">
        <w:rPr>
          <w:rFonts w:ascii="Arial" w:hAnsi="Arial" w:cs="Arial"/>
          <w:color w:val="000000"/>
          <w:sz w:val="20"/>
          <w:szCs w:val="20"/>
        </w:rPr>
        <w:t xml:space="preserve"> </w:t>
      </w:r>
    </w:p>
    <w:p w:rsidR="00AD4CDE" w:rsidRPr="00D27771" w:rsidRDefault="00AD4CDE" w:rsidP="000F5B7C">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Default="00683264" w:rsidP="000F5B7C">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0F5B7C" w:rsidRDefault="00683264" w:rsidP="000F5B7C">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0F5B7C">
        <w:rPr>
          <w:rFonts w:ascii="Arial" w:hAnsi="Arial" w:cs="Arial"/>
          <w:color w:val="000000"/>
          <w:sz w:val="20"/>
          <w:szCs w:val="20"/>
        </w:rPr>
        <w:t xml:space="preserve"> Pardubicích, </w:t>
      </w:r>
      <w:r w:rsidRPr="00D27771">
        <w:rPr>
          <w:rFonts w:ascii="Arial" w:hAnsi="Arial" w:cs="Arial"/>
          <w:color w:val="000000"/>
          <w:sz w:val="20"/>
          <w:szCs w:val="20"/>
        </w:rPr>
        <w:t xml:space="preserve"> </w:t>
      </w:r>
      <w:proofErr w:type="gramStart"/>
      <w:r w:rsidRPr="00D27771">
        <w:rPr>
          <w:rFonts w:ascii="Arial" w:hAnsi="Arial" w:cs="Arial"/>
          <w:color w:val="000000"/>
          <w:sz w:val="20"/>
          <w:szCs w:val="20"/>
        </w:rPr>
        <w:t>dne ......................</w:t>
      </w:r>
      <w:r w:rsidRPr="00D27771">
        <w:rPr>
          <w:rFonts w:ascii="Arial" w:hAnsi="Arial" w:cs="Arial"/>
          <w:color w:val="000000"/>
          <w:sz w:val="20"/>
          <w:szCs w:val="20"/>
        </w:rPr>
        <w:tab/>
        <w:t>V ..........................…</w:t>
      </w:r>
      <w:proofErr w:type="gramEnd"/>
      <w:r w:rsidRPr="00D27771">
        <w:rPr>
          <w:rFonts w:ascii="Arial" w:hAnsi="Arial" w:cs="Arial"/>
          <w:color w:val="000000"/>
          <w:sz w:val="20"/>
          <w:szCs w:val="20"/>
        </w:rPr>
        <w:t>……........... dne ......................</w:t>
      </w:r>
    </w:p>
    <w:p w:rsidR="00AD4CDE" w:rsidRDefault="00AD4CDE">
      <w:pPr>
        <w:pStyle w:val="adresa"/>
        <w:widowControl/>
        <w:tabs>
          <w:tab w:val="clear" w:pos="3402"/>
          <w:tab w:val="clear" w:pos="6237"/>
        </w:tabs>
        <w:rPr>
          <w:rFonts w:ascii="Arial" w:hAnsi="Arial" w:cs="Arial"/>
          <w:color w:val="000000"/>
          <w:sz w:val="20"/>
          <w:szCs w:val="20"/>
        </w:rPr>
      </w:pPr>
    </w:p>
    <w:p w:rsidR="000F5B7C" w:rsidRDefault="000F5B7C">
      <w:pPr>
        <w:pStyle w:val="adresa"/>
        <w:widowControl/>
        <w:tabs>
          <w:tab w:val="clear" w:pos="3402"/>
          <w:tab w:val="clear" w:pos="6237"/>
        </w:tabs>
        <w:rPr>
          <w:rFonts w:ascii="Arial" w:hAnsi="Arial" w:cs="Arial"/>
          <w:color w:val="000000"/>
          <w:sz w:val="20"/>
          <w:szCs w:val="20"/>
        </w:rPr>
      </w:pPr>
    </w:p>
    <w:p w:rsidR="000F5B7C" w:rsidRDefault="000F5B7C">
      <w:pPr>
        <w:pStyle w:val="adresa"/>
        <w:widowControl/>
        <w:tabs>
          <w:tab w:val="clear" w:pos="3402"/>
          <w:tab w:val="clear" w:pos="6237"/>
        </w:tabs>
        <w:rPr>
          <w:rFonts w:ascii="Arial" w:hAnsi="Arial" w:cs="Arial"/>
          <w:color w:val="000000"/>
          <w:sz w:val="20"/>
          <w:szCs w:val="20"/>
        </w:rPr>
      </w:pPr>
    </w:p>
    <w:p w:rsidR="000F5B7C" w:rsidRDefault="000F5B7C">
      <w:pPr>
        <w:pStyle w:val="adresa"/>
        <w:widowControl/>
        <w:tabs>
          <w:tab w:val="clear" w:pos="3402"/>
          <w:tab w:val="clear" w:pos="6237"/>
        </w:tabs>
        <w:rPr>
          <w:rFonts w:ascii="Arial" w:hAnsi="Arial" w:cs="Arial"/>
          <w:color w:val="000000"/>
          <w:sz w:val="20"/>
          <w:szCs w:val="20"/>
        </w:rPr>
      </w:pPr>
    </w:p>
    <w:p w:rsidR="000F5B7C" w:rsidRDefault="000F5B7C">
      <w:pPr>
        <w:pStyle w:val="adresa"/>
        <w:widowControl/>
        <w:tabs>
          <w:tab w:val="clear" w:pos="3402"/>
          <w:tab w:val="clear" w:pos="6237"/>
        </w:tabs>
        <w:rPr>
          <w:rFonts w:ascii="Arial" w:hAnsi="Arial" w:cs="Arial"/>
          <w:color w:val="000000"/>
          <w:sz w:val="20"/>
          <w:szCs w:val="20"/>
        </w:rPr>
      </w:pPr>
    </w:p>
    <w:p w:rsidR="000F5B7C" w:rsidRDefault="000F5B7C">
      <w:pPr>
        <w:pStyle w:val="adresa"/>
        <w:widowControl/>
        <w:tabs>
          <w:tab w:val="clear" w:pos="3402"/>
          <w:tab w:val="clear" w:pos="6237"/>
        </w:tabs>
        <w:rPr>
          <w:rFonts w:ascii="Arial" w:hAnsi="Arial" w:cs="Arial"/>
          <w:color w:val="000000"/>
          <w:sz w:val="20"/>
          <w:szCs w:val="20"/>
        </w:rPr>
      </w:pPr>
    </w:p>
    <w:p w:rsidR="000F5B7C" w:rsidRDefault="000F5B7C">
      <w:pPr>
        <w:pStyle w:val="adresa"/>
        <w:widowControl/>
        <w:tabs>
          <w:tab w:val="clear" w:pos="3402"/>
          <w:tab w:val="clear" w:pos="6237"/>
        </w:tabs>
        <w:rPr>
          <w:rFonts w:ascii="Arial" w:hAnsi="Arial" w:cs="Arial"/>
          <w:color w:val="000000"/>
          <w:sz w:val="20"/>
          <w:szCs w:val="20"/>
        </w:rPr>
      </w:pPr>
    </w:p>
    <w:p w:rsidR="000F5B7C" w:rsidRDefault="000F5B7C">
      <w:pPr>
        <w:pStyle w:val="adresa"/>
        <w:widowControl/>
        <w:tabs>
          <w:tab w:val="clear" w:pos="3402"/>
          <w:tab w:val="clear" w:pos="6237"/>
        </w:tabs>
        <w:rPr>
          <w:rFonts w:ascii="Arial" w:hAnsi="Arial" w:cs="Arial"/>
          <w:color w:val="000000"/>
          <w:sz w:val="20"/>
          <w:szCs w:val="20"/>
        </w:rPr>
      </w:pPr>
    </w:p>
    <w:p w:rsidR="000F5B7C" w:rsidRPr="00D27771" w:rsidRDefault="000F5B7C">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0F5B7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F5B7C">
        <w:rPr>
          <w:rFonts w:ascii="Arial" w:hAnsi="Arial" w:cs="Arial"/>
          <w:color w:val="000000"/>
          <w:sz w:val="20"/>
          <w:szCs w:val="20"/>
        </w:rPr>
        <w:tab/>
      </w:r>
      <w:proofErr w:type="spellStart"/>
      <w:r w:rsidR="000F5B7C" w:rsidRPr="00D27771">
        <w:rPr>
          <w:rFonts w:ascii="Arial" w:hAnsi="Arial" w:cs="Arial"/>
          <w:color w:val="000000"/>
          <w:sz w:val="20"/>
          <w:szCs w:val="20"/>
        </w:rPr>
        <w:t>Isholová</w:t>
      </w:r>
      <w:proofErr w:type="spellEnd"/>
      <w:r w:rsidR="000F5B7C" w:rsidRPr="00D27771">
        <w:rPr>
          <w:rFonts w:ascii="Arial" w:hAnsi="Arial" w:cs="Arial"/>
          <w:color w:val="000000"/>
          <w:sz w:val="20"/>
          <w:szCs w:val="20"/>
        </w:rPr>
        <w:t xml:space="preserve"> Andrea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w:t>
      </w:r>
      <w:r w:rsidR="000F5B7C">
        <w:rPr>
          <w:rFonts w:ascii="Arial" w:hAnsi="Arial" w:cs="Arial"/>
          <w:color w:val="000000"/>
          <w:sz w:val="20"/>
          <w:szCs w:val="20"/>
        </w:rPr>
        <w:t>KPÚ</w:t>
      </w:r>
      <w:r w:rsidRPr="00D27771">
        <w:rPr>
          <w:rFonts w:ascii="Arial" w:hAnsi="Arial" w:cs="Arial"/>
          <w:color w:val="000000"/>
          <w:sz w:val="20"/>
          <w:szCs w:val="20"/>
        </w:rPr>
        <w:t xml:space="preserve"> pro Pardubický kraj </w:t>
      </w:r>
      <w:r w:rsidR="000F5B7C">
        <w:rPr>
          <w:rFonts w:ascii="Arial" w:hAnsi="Arial" w:cs="Arial"/>
          <w:color w:val="000000"/>
          <w:sz w:val="20"/>
          <w:szCs w:val="20"/>
        </w:rPr>
        <w:tab/>
      </w:r>
      <w:proofErr w:type="spellStart"/>
      <w:proofErr w:type="gramStart"/>
      <w:r w:rsidR="000F5B7C">
        <w:rPr>
          <w:rFonts w:ascii="Arial" w:hAnsi="Arial" w:cs="Arial"/>
          <w:color w:val="000000"/>
          <w:sz w:val="20"/>
          <w:szCs w:val="20"/>
        </w:rPr>
        <w:t>v.z</w:t>
      </w:r>
      <w:proofErr w:type="spellEnd"/>
      <w:r w:rsidR="000F5B7C">
        <w:rPr>
          <w:rFonts w:ascii="Arial" w:hAnsi="Arial" w:cs="Arial"/>
          <w:color w:val="000000"/>
          <w:sz w:val="20"/>
          <w:szCs w:val="20"/>
        </w:rPr>
        <w:t>.</w:t>
      </w:r>
      <w:proofErr w:type="gramEnd"/>
      <w:r w:rsidR="000F5B7C">
        <w:rPr>
          <w:rFonts w:ascii="Arial" w:hAnsi="Arial" w:cs="Arial"/>
          <w:color w:val="000000"/>
          <w:sz w:val="20"/>
          <w:szCs w:val="20"/>
        </w:rPr>
        <w:t xml:space="preserve"> Ing. Petr Paťha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Miroslav Kučera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0F5B7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Pardubický kraj </w:t>
      </w:r>
    </w:p>
    <w:p w:rsidR="000F5B7C" w:rsidRDefault="000F5B7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0F5B7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Věra Březinová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16461">
        <w:rPr>
          <w:rFonts w:ascii="Arial" w:hAnsi="Arial" w:cs="Arial"/>
          <w:color w:val="000000"/>
        </w:rPr>
        <w:t xml:space="preserve"> Bc. Milena Hronková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416461" w:rsidRDefault="00416461">
      <w:pPr>
        <w:widowControl/>
        <w:rPr>
          <w:rFonts w:ascii="Arial" w:hAnsi="Arial" w:cs="Arial"/>
          <w:color w:val="000000"/>
          <w:lang w:val="en-US"/>
        </w:rPr>
      </w:pPr>
      <w:r>
        <w:rPr>
          <w:rFonts w:ascii="Arial" w:hAnsi="Arial" w:cs="Arial"/>
          <w:color w:val="000000"/>
        </w:rPr>
        <w:t>Bc. Milena Hronková</w:t>
      </w:r>
      <w:r w:rsidRPr="00D27771">
        <w:rPr>
          <w:rFonts w:ascii="Arial" w:hAnsi="Arial" w:cs="Arial"/>
          <w:color w:val="000000"/>
          <w:lang w:val="en-US"/>
        </w:rPr>
        <w:t xml:space="preserve"> </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416461">
        <w:rPr>
          <w:rFonts w:ascii="Arial" w:hAnsi="Arial" w:cs="Arial"/>
          <w:color w:val="000000"/>
        </w:rPr>
        <w:t> Pardubicích</w:t>
      </w:r>
    </w:p>
    <w:p w:rsidR="00416461" w:rsidRPr="00D27771" w:rsidRDefault="00416461">
      <w:pPr>
        <w:widowControl/>
        <w:rPr>
          <w:rFonts w:ascii="Arial" w:hAnsi="Arial" w:cs="Arial"/>
          <w:color w:val="000000"/>
        </w:rPr>
      </w:pPr>
    </w:p>
    <w:p w:rsidR="00C820A8" w:rsidRPr="00D27771" w:rsidRDefault="00B60D01">
      <w:pPr>
        <w:widowControl/>
        <w:rPr>
          <w:rFonts w:ascii="Arial" w:hAnsi="Arial" w:cs="Arial"/>
          <w:color w:val="000000"/>
          <w:lang w:val="en-US"/>
        </w:rPr>
      </w:pPr>
      <w:r>
        <w:rPr>
          <w:rFonts w:ascii="Arial" w:hAnsi="Arial" w:cs="Arial"/>
          <w:color w:val="000000"/>
        </w:rPr>
        <w:t xml:space="preserve">dne </w:t>
      </w:r>
      <w:r w:rsidR="00C820A8"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41389, 37491, 37496,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13. 9. </w:t>
      </w:r>
      <w:r w:rsidR="00B60D01" w:rsidRPr="00D27771">
        <w:rPr>
          <w:rFonts w:ascii="Arial" w:hAnsi="Arial" w:cs="Arial"/>
          <w:color w:val="000000"/>
        </w:rPr>
        <w:t>2018 Verze</w:t>
      </w:r>
      <w:r w:rsidRPr="00D27771">
        <w:rPr>
          <w:rFonts w:ascii="Arial" w:hAnsi="Arial" w:cs="Arial"/>
          <w:color w:val="000000"/>
        </w:rPr>
        <w:t xml:space="preserve"> programu Restituce: 5.81</w:t>
      </w:r>
    </w:p>
    <w:sectPr w:rsidR="00AD4CDE" w:rsidRPr="00D27771" w:rsidSect="000F5B7C">
      <w:pgSz w:w="12240" w:h="15840"/>
      <w:pgMar w:top="1134"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0F5B7C"/>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16461"/>
    <w:rsid w:val="0043267F"/>
    <w:rsid w:val="004934BF"/>
    <w:rsid w:val="00511ECA"/>
    <w:rsid w:val="00540A55"/>
    <w:rsid w:val="00547094"/>
    <w:rsid w:val="005754B1"/>
    <w:rsid w:val="005A5801"/>
    <w:rsid w:val="005F4E66"/>
    <w:rsid w:val="00600339"/>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1389"/>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245DD"/>
    <w:rsid w:val="00B60D01"/>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831F3"/>
  <w14:defaultImageDpi w14:val="0"/>
  <w15:docId w15:val="{02367C2B-AA1F-4A01-AFFF-F473EDA5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248796">
      <w:marLeft w:val="0"/>
      <w:marRight w:val="0"/>
      <w:marTop w:val="0"/>
      <w:marBottom w:val="0"/>
      <w:divBdr>
        <w:top w:val="none" w:sz="0" w:space="0" w:color="auto"/>
        <w:left w:val="none" w:sz="0" w:space="0" w:color="auto"/>
        <w:bottom w:val="none" w:sz="0" w:space="0" w:color="auto"/>
        <w:right w:val="none" w:sz="0" w:space="0" w:color="auto"/>
      </w:divBdr>
    </w:div>
    <w:div w:id="863248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1381</Words>
  <Characters>8154</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Hronková Milena</dc:creator>
  <cp:keywords/>
  <dc:description/>
  <cp:lastModifiedBy>Hronková Milena</cp:lastModifiedBy>
  <cp:revision>3</cp:revision>
  <cp:lastPrinted>2002-01-25T14:18:00Z</cp:lastPrinted>
  <dcterms:created xsi:type="dcterms:W3CDTF">2018-09-25T05:47:00Z</dcterms:created>
  <dcterms:modified xsi:type="dcterms:W3CDTF">2018-09-25T05:48:00Z</dcterms:modified>
</cp:coreProperties>
</file>