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594E0AE3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>při zabezpečování podnikového programu v rámci projektu</w:t>
      </w:r>
      <w:r w:rsidRPr="00FB6452">
        <w:rPr>
          <w:rFonts w:asciiTheme="minorHAnsi" w:hAnsiTheme="minorHAnsi" w:cstheme="minorHAnsi"/>
        </w:rPr>
        <w:t xml:space="preserve">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77777777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5B4B1A31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DB66B9" w:rsidRPr="005122CD">
        <w:rPr>
          <w:rFonts w:asciiTheme="minorHAnsi" w:hAnsiTheme="minorHAnsi" w:cstheme="minorHAnsi"/>
        </w:rPr>
        <w:t>Ing. Jan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Karpetov</w:t>
      </w:r>
      <w:r w:rsidR="000F2D0B">
        <w:rPr>
          <w:rFonts w:asciiTheme="minorHAnsi" w:hAnsiTheme="minorHAnsi" w:cstheme="minorHAnsi"/>
        </w:rPr>
        <w:t>á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23236B5" w14:textId="75734CAB" w:rsidR="001278AA" w:rsidRPr="005122CD" w:rsidRDefault="00B07D66" w:rsidP="004D25A5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ENEZA, s.r.o.</w:t>
      </w:r>
    </w:p>
    <w:p w14:paraId="3B69B20B" w14:textId="5C9EBB78" w:rsidR="001278AA" w:rsidRPr="00FB64A4" w:rsidRDefault="001278AA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B07D66">
        <w:rPr>
          <w:rFonts w:asciiTheme="minorHAnsi" w:hAnsiTheme="minorHAnsi" w:cstheme="minorHAnsi"/>
        </w:rPr>
        <w:t xml:space="preserve"> Průmyslová 1021, 739 61 Třinec – Staré Město</w:t>
      </w:r>
    </w:p>
    <w:p w14:paraId="1227CEA0" w14:textId="3FB402F2" w:rsidR="001278AA" w:rsidRPr="00FB64A4" w:rsidRDefault="001278AA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B07D66">
        <w:rPr>
          <w:rFonts w:asciiTheme="minorHAnsi" w:hAnsiTheme="minorHAnsi" w:cstheme="minorHAnsi"/>
        </w:rPr>
        <w:t xml:space="preserve"> 25855344</w:t>
      </w:r>
    </w:p>
    <w:p w14:paraId="4050330C" w14:textId="2765181D" w:rsidR="00873E79" w:rsidRPr="00FB64A4" w:rsidRDefault="00873E79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 xml:space="preserve">Zapsaná ve veřejném rejstříku vedeném Krajským soudem v </w:t>
      </w:r>
      <w:r w:rsidR="00B07D66">
        <w:rPr>
          <w:rFonts w:asciiTheme="minorHAnsi" w:hAnsiTheme="minorHAnsi" w:cstheme="minorHAnsi"/>
        </w:rPr>
        <w:t>Ostravě</w:t>
      </w:r>
      <w:r w:rsidRPr="00FB64A4">
        <w:rPr>
          <w:rFonts w:asciiTheme="minorHAnsi" w:hAnsiTheme="minorHAnsi" w:cstheme="minorHAnsi"/>
        </w:rPr>
        <w:t xml:space="preserve">, oddíl </w:t>
      </w:r>
      <w:r w:rsidR="00B07D66">
        <w:rPr>
          <w:rFonts w:asciiTheme="minorHAnsi" w:hAnsiTheme="minorHAnsi" w:cstheme="minorHAnsi"/>
        </w:rPr>
        <w:t>C,</w:t>
      </w:r>
      <w:r w:rsidRPr="00FB64A4">
        <w:rPr>
          <w:rFonts w:asciiTheme="minorHAnsi" w:hAnsiTheme="minorHAnsi" w:cstheme="minorHAnsi"/>
        </w:rPr>
        <w:t xml:space="preserve"> vložka </w:t>
      </w:r>
      <w:r w:rsidR="00B07D66">
        <w:rPr>
          <w:rFonts w:asciiTheme="minorHAnsi" w:hAnsiTheme="minorHAnsi" w:cstheme="minorHAnsi"/>
        </w:rPr>
        <w:t>22233</w:t>
      </w:r>
    </w:p>
    <w:p w14:paraId="42412405" w14:textId="67F83033" w:rsidR="00FB6452" w:rsidRPr="00FB64A4" w:rsidRDefault="00FB6452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B07D66">
        <w:rPr>
          <w:rFonts w:asciiTheme="minorHAnsi" w:hAnsiTheme="minorHAnsi" w:cstheme="minorHAnsi"/>
        </w:rPr>
        <w:t xml:space="preserve"> </w:t>
      </w:r>
      <w:r w:rsidR="00865F81">
        <w:rPr>
          <w:rFonts w:asciiTheme="minorHAnsi" w:hAnsiTheme="minorHAnsi" w:cstheme="minorHAnsi"/>
        </w:rPr>
        <w:t>Ing. Robert Obročník, jednatel</w:t>
      </w:r>
    </w:p>
    <w:p w14:paraId="5FC32EB2" w14:textId="47AD5AAE" w:rsidR="0005550D" w:rsidRDefault="001278AA" w:rsidP="004D25A5">
      <w:pPr>
        <w:shd w:val="clear" w:color="auto" w:fill="FFFFFF" w:themeFill="background1"/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4D25A5">
      <w:pPr>
        <w:shd w:val="clear" w:color="auto" w:fill="FFFFFF" w:themeFill="background1"/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4D25A5">
      <w:pPr>
        <w:shd w:val="clear" w:color="auto" w:fill="FFFFFF" w:themeFill="background1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4D25A5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4D25A5">
      <w:pPr>
        <w:pStyle w:val="NazevSmernice"/>
        <w:shd w:val="clear" w:color="auto" w:fill="FFFFFF" w:themeFill="background1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0C2D7CDC" w:rsidR="00BC0F81" w:rsidRPr="005122CD" w:rsidRDefault="00BC0F81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A) kontaktní osoby:</w:t>
      </w:r>
    </w:p>
    <w:p w14:paraId="5B245B83" w14:textId="704F798A" w:rsidR="00BC0F81" w:rsidRPr="005122CD" w:rsidRDefault="00865F81" w:rsidP="004D25A5">
      <w:pPr>
        <w:pStyle w:val="NazevSmernice"/>
        <w:shd w:val="clear" w:color="auto" w:fill="FFFFFF" w:themeFill="background1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 xml:space="preserve">- za ČPZP: </w:t>
      </w:r>
      <w:r w:rsidR="00B07D66">
        <w:rPr>
          <w:rStyle w:val="Tun-Znak"/>
          <w:rFonts w:asciiTheme="minorHAnsi" w:hAnsiTheme="minorHAnsi" w:cstheme="minorHAnsi"/>
        </w:rPr>
        <w:t xml:space="preserve">Ing. Martina Boháčová, tel.: </w:t>
      </w:r>
      <w:r w:rsidR="0057276D">
        <w:rPr>
          <w:rStyle w:val="Tun-Znak"/>
          <w:rFonts w:asciiTheme="minorHAnsi" w:hAnsiTheme="minorHAnsi" w:cstheme="minorHAnsi"/>
        </w:rPr>
        <w:t>xxxx</w:t>
      </w:r>
    </w:p>
    <w:p w14:paraId="385CCB3C" w14:textId="09522B2E" w:rsidR="00BC0F81" w:rsidRPr="005122CD" w:rsidRDefault="00BC0F81" w:rsidP="004D25A5">
      <w:pPr>
        <w:pStyle w:val="NazevSmernice"/>
        <w:shd w:val="clear" w:color="auto" w:fill="FFFFFF" w:themeFill="background1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4D25A5">
        <w:rPr>
          <w:rStyle w:val="Tun-Znak"/>
          <w:rFonts w:asciiTheme="minorHAnsi" w:hAnsiTheme="minorHAnsi" w:cstheme="minorHAnsi"/>
        </w:rPr>
        <w:t>- za podnik:</w:t>
      </w:r>
      <w:r w:rsidRPr="005122CD">
        <w:rPr>
          <w:rStyle w:val="Tun-Znak"/>
          <w:rFonts w:asciiTheme="minorHAnsi" w:hAnsiTheme="minorHAnsi" w:cstheme="minorHAnsi"/>
        </w:rPr>
        <w:tab/>
      </w:r>
      <w:r w:rsidR="00B07D66">
        <w:rPr>
          <w:rStyle w:val="Tun-Znak"/>
          <w:rFonts w:asciiTheme="minorHAnsi" w:hAnsiTheme="minorHAnsi" w:cstheme="minorHAnsi"/>
        </w:rPr>
        <w:t xml:space="preserve"> </w:t>
      </w:r>
      <w:r w:rsidR="00865F81">
        <w:rPr>
          <w:rStyle w:val="Tun-Znak"/>
          <w:rFonts w:asciiTheme="minorHAnsi" w:hAnsiTheme="minorHAnsi" w:cstheme="minorHAnsi"/>
        </w:rPr>
        <w:t>Ing. Soňa Rusnoková, tel.:</w:t>
      </w:r>
      <w:r w:rsidR="00865F81" w:rsidRPr="00865F81">
        <w:rPr>
          <w:rStyle w:val="Tun-Znak"/>
          <w:rFonts w:asciiTheme="minorHAnsi" w:hAnsiTheme="minorHAnsi" w:cstheme="minorHAnsi"/>
        </w:rPr>
        <w:t xml:space="preserve"> </w:t>
      </w:r>
      <w:r w:rsidR="0057276D">
        <w:rPr>
          <w:rFonts w:asciiTheme="minorHAnsi" w:hAnsiTheme="minorHAnsi" w:cstheme="minorHAnsi"/>
          <w:b w:val="0"/>
          <w:sz w:val="24"/>
        </w:rPr>
        <w:t>xxxx</w:t>
      </w:r>
    </w:p>
    <w:p w14:paraId="78FBEC65" w14:textId="2A37F631" w:rsidR="00FB64A4" w:rsidRPr="005122CD" w:rsidRDefault="00BA2D2F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celkový počet zaměstnanců pojištěných u ČPZP ke dni </w:t>
      </w:r>
      <w:r w:rsidR="00B07D66">
        <w:rPr>
          <w:rStyle w:val="Tun-Znak"/>
          <w:rFonts w:asciiTheme="minorHAnsi" w:hAnsiTheme="minorHAnsi" w:cstheme="minorHAnsi"/>
        </w:rPr>
        <w:t>12.9.2018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B07D66">
        <w:rPr>
          <w:rStyle w:val="Tun-Znak"/>
          <w:rFonts w:asciiTheme="minorHAnsi" w:hAnsiTheme="minorHAnsi" w:cstheme="minorHAnsi"/>
        </w:rPr>
        <w:t xml:space="preserve"> 11</w:t>
      </w:r>
      <w:r w:rsidR="00865F81">
        <w:rPr>
          <w:rStyle w:val="Tun-Znak"/>
          <w:rFonts w:asciiTheme="minorHAnsi" w:hAnsiTheme="minorHAnsi" w:cstheme="minorHAnsi"/>
        </w:rPr>
        <w:t>4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</w:p>
    <w:p w14:paraId="5AF33B3C" w14:textId="6F4CCF66" w:rsidR="00BC0F81" w:rsidRPr="005122CD" w:rsidRDefault="00BA2D2F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) počet předaných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B07D66">
        <w:rPr>
          <w:rStyle w:val="Tun-Znak"/>
          <w:rFonts w:asciiTheme="minorHAnsi" w:hAnsiTheme="minorHAnsi" w:cstheme="minorHAnsi"/>
          <w:b/>
        </w:rPr>
        <w:t>11</w:t>
      </w:r>
      <w:r w:rsidR="00865F81">
        <w:rPr>
          <w:rStyle w:val="Tun-Znak"/>
          <w:rFonts w:asciiTheme="minorHAnsi" w:hAnsiTheme="minorHAnsi" w:cstheme="minorHAnsi"/>
          <w:b/>
        </w:rPr>
        <w:t>4</w:t>
      </w:r>
    </w:p>
    <w:p w14:paraId="6E4E6CDA" w14:textId="4E39807D" w:rsidR="00BC0F81" w:rsidRPr="005122CD" w:rsidRDefault="00BA2D2F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hodnota jednoho poukazu: </w:t>
      </w:r>
      <w:r w:rsidR="007B5688" w:rsidRPr="007B5688">
        <w:rPr>
          <w:rStyle w:val="Tun-Znak"/>
          <w:rFonts w:asciiTheme="minorHAnsi" w:hAnsiTheme="minorHAnsi" w:cstheme="minorHAnsi"/>
          <w:b/>
          <w:sz w:val="26"/>
          <w:szCs w:val="26"/>
        </w:rPr>
        <w:t>8</w:t>
      </w:r>
      <w:r w:rsidR="00F3513A" w:rsidRPr="007B5688">
        <w:rPr>
          <w:rStyle w:val="Tun-Znak"/>
          <w:rFonts w:asciiTheme="minorHAnsi" w:hAnsiTheme="minorHAnsi" w:cstheme="minorHAnsi"/>
          <w:b/>
          <w:sz w:val="26"/>
          <w:szCs w:val="26"/>
        </w:rPr>
        <w:t>00,-</w:t>
      </w:r>
      <w:r w:rsidR="004D25A5">
        <w:rPr>
          <w:rStyle w:val="Tun-Znak"/>
          <w:rFonts w:asciiTheme="minorHAnsi" w:hAnsiTheme="minorHAnsi" w:cstheme="minorHAnsi"/>
          <w:b/>
          <w:sz w:val="26"/>
          <w:szCs w:val="26"/>
        </w:rPr>
        <w:t xml:space="preserve"> </w:t>
      </w:r>
      <w:r w:rsidR="00F3513A" w:rsidRPr="007B5688">
        <w:rPr>
          <w:rStyle w:val="Tun-Znak"/>
          <w:rFonts w:asciiTheme="minorHAnsi" w:hAnsiTheme="minorHAnsi" w:cstheme="minorHAnsi"/>
          <w:b/>
          <w:sz w:val="26"/>
          <w:szCs w:val="26"/>
        </w:rPr>
        <w:t>Kč</w:t>
      </w:r>
    </w:p>
    <w:p w14:paraId="030B02D7" w14:textId="2F469E4E" w:rsidR="00BC0F81" w:rsidRPr="005122CD" w:rsidRDefault="00BA2D2F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>) celková maximální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865F81">
        <w:rPr>
          <w:rStyle w:val="Tun-Znak"/>
          <w:rFonts w:asciiTheme="minorHAnsi" w:hAnsiTheme="minorHAnsi" w:cstheme="minorHAnsi"/>
          <w:b/>
        </w:rPr>
        <w:t>91 200</w:t>
      </w:r>
      <w:r w:rsidR="00B07D66">
        <w:rPr>
          <w:rStyle w:val="Tun-Znak"/>
          <w:rFonts w:asciiTheme="minorHAnsi" w:hAnsiTheme="minorHAnsi" w:cstheme="minorHAnsi"/>
          <w:b/>
        </w:rPr>
        <w:t>,- Kč</w:t>
      </w:r>
    </w:p>
    <w:p w14:paraId="526622C5" w14:textId="49D7351F" w:rsidR="00724A4D" w:rsidRPr="005122CD" w:rsidRDefault="00724A4D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2019.</w:t>
      </w:r>
    </w:p>
    <w:p w14:paraId="3137C931" w14:textId="00158C90" w:rsidR="00BA2D2F" w:rsidRPr="005122CD" w:rsidRDefault="00724A4D" w:rsidP="004D25A5">
      <w:pPr>
        <w:pStyle w:val="NazevSmernice"/>
        <w:shd w:val="clear" w:color="auto" w:fill="FFFFFF" w:themeFill="background1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G</w:t>
      </w:r>
      <w:r w:rsidR="00425E53">
        <w:rPr>
          <w:rStyle w:val="Tun-Znak"/>
          <w:rFonts w:asciiTheme="minorHAnsi" w:hAnsiTheme="minorHAnsi" w:cstheme="minorHAnsi"/>
        </w:rPr>
        <w:t xml:space="preserve">) </w:t>
      </w:r>
      <w:r w:rsidR="00BA2D2F" w:rsidRPr="005122CD">
        <w:rPr>
          <w:rStyle w:val="Tun-Znak"/>
          <w:rFonts w:asciiTheme="minorHAnsi" w:hAnsiTheme="minorHAnsi" w:cstheme="minorHAnsi"/>
        </w:rPr>
        <w:t>Tato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je pověřena ČPZP.</w:t>
      </w:r>
    </w:p>
    <w:p w14:paraId="2FA43290" w14:textId="77777777" w:rsidR="00FB64A4" w:rsidRDefault="00FB64A4" w:rsidP="004D25A5">
      <w:pPr>
        <w:pStyle w:val="NazevSmernice"/>
        <w:shd w:val="clear" w:color="auto" w:fill="FFFFFF" w:themeFill="background1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4A4AE2C" w14:textId="29B5F14F" w:rsidR="00F3513A" w:rsidRDefault="00BA2D2F" w:rsidP="004D25A5">
      <w:pPr>
        <w:shd w:val="clear" w:color="auto" w:fill="FFFFFF" w:themeFill="background1"/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  <w:sectPr w:rsidR="00F3513A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5C1C146B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zaměstnance, kteří jsou zároveň pojištěnci ČPZP, s cílem:</w:t>
      </w:r>
    </w:p>
    <w:p w14:paraId="2DE57B5A" w14:textId="200B6F08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71AF4A63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7777777" w:rsidR="0005550D" w:rsidRPr="00F3513A" w:rsidRDefault="007A4DB7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5F60FD4B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F3558C6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programu Zdravý podnik příspěvek na jednoho zaměstnance – pojištěnce ČPZP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4E8624BA" w14:textId="6CD5E30C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20391D3B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77777777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5B0D918" w14:textId="53F35186" w:rsidR="00585D22" w:rsidRPr="00F3513A" w:rsidRDefault="007B5688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distribuce dodaných dopisů od ČPZP mezi zaměstnance podniku</w:t>
      </w:r>
      <w:r w:rsidR="00884161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3779AF1" w14:textId="172E1BE0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maximální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61DBCEFC" w:rsidR="0005550D" w:rsidRPr="00F3513A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v době platnosti této smlouvy </w:t>
      </w:r>
      <w:r>
        <w:rPr>
          <w:rFonts w:asciiTheme="minorHAnsi" w:hAnsiTheme="minorHAnsi" w:cstheme="minorHAnsi"/>
          <w:sz w:val="16"/>
          <w:szCs w:val="16"/>
        </w:rPr>
        <w:t xml:space="preserve">nebo </w:t>
      </w:r>
      <w:r w:rsidRPr="00F3513A">
        <w:rPr>
          <w:rFonts w:asciiTheme="minorHAnsi" w:hAnsiTheme="minorHAnsi" w:cstheme="minorHAnsi"/>
          <w:sz w:val="16"/>
          <w:szCs w:val="16"/>
        </w:rPr>
        <w:t>nové registrace zaměstnanců k ČPZP do 30. 9. 2018 (platnost registrace u ČPZP od 1. 1. 2019) a zároveň v době platnosti této smlouvy, bude těmto zaměstnancům předán poukaz s  platností do 31. 1. 2019 v hodnotě uvedené v preambuli pod písmenem D) této smlouvy.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0D575C6D" w14:textId="36866D8B" w:rsidR="0005550D" w:rsidRPr="00F3513A" w:rsidRDefault="0005550D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Při změně zdravotní pojišťovny zaměstnance (přechod od ČPZP k jiné zdravotní pojišťovně) uvedeného v počáteční evidenci zaměstnanců, v době platnosti této smlouvy, nebude tomuto zaměstnanci příspěvek poskytnut.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poskytnut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</w:p>
    <w:p w14:paraId="51EA816F" w14:textId="2C746C0C" w:rsid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A968E31" w14:textId="742F4013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FB6452">
      <w:pPr>
        <w:pStyle w:val="Odstavec"/>
        <w:numPr>
          <w:ilvl w:val="0"/>
          <w:numId w:val="5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5AB316A9" w:rsidR="0005550D" w:rsidRPr="00F3513A" w:rsidRDefault="0005550D" w:rsidP="00FB6452">
      <w:pPr>
        <w:pStyle w:val="StylOdrkyArialZarovnatdobloku"/>
        <w:numPr>
          <w:ilvl w:val="0"/>
          <w:numId w:val="6"/>
        </w:numPr>
        <w:spacing w:after="0"/>
        <w:ind w:left="709" w:hanging="425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umožní zaměstnancům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5A55CD92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informuje zaměstnance, že poukaz, který zaměstnanec obdržel, může odevzdat nejpozději do </w:t>
      </w:r>
      <w:r w:rsidRPr="00F3513A">
        <w:rPr>
          <w:rStyle w:val="Tun-Znak"/>
          <w:rFonts w:asciiTheme="minorHAnsi" w:hAnsiTheme="minorHAnsi" w:cstheme="minorHAnsi"/>
          <w:sz w:val="16"/>
          <w:szCs w:val="16"/>
        </w:rPr>
        <w:t>10. 12. 2018</w:t>
      </w:r>
      <w:r w:rsidRPr="00F3513A">
        <w:rPr>
          <w:rFonts w:asciiTheme="minorHAnsi" w:hAnsiTheme="minorHAnsi" w:cstheme="minorHAnsi"/>
          <w:sz w:val="16"/>
          <w:szCs w:val="16"/>
        </w:rPr>
        <w:t xml:space="preserve"> (u poukazu s platností do 31. 1. 201</w:t>
      </w:r>
      <w:r w:rsidR="000E3D22" w:rsidRPr="00F3513A">
        <w:rPr>
          <w:rFonts w:asciiTheme="minorHAnsi" w:hAnsiTheme="minorHAnsi" w:cstheme="minorHAnsi"/>
          <w:sz w:val="16"/>
          <w:szCs w:val="16"/>
        </w:rPr>
        <w:t>9</w:t>
      </w:r>
      <w:r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6742FAA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Informuje zaměstnance, že doklady o úhradě zboží či služby musí být vystaveny v době platnosti smlouvy uzavřené s podnikem a zároveň v době platné registrace u ČPZP,</w:t>
      </w:r>
    </w:p>
    <w:p w14:paraId="3B257928" w14:textId="7D4A6B69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4EECFC04" w14:textId="355E4B33" w:rsidR="00766168" w:rsidRPr="00F3513A" w:rsidRDefault="00766168" w:rsidP="00FB6452">
      <w:pPr>
        <w:pStyle w:val="StylOdrkyArialZarovnatdobloku"/>
        <w:numPr>
          <w:ilvl w:val="0"/>
          <w:numId w:val="0"/>
        </w:numPr>
        <w:spacing w:after="0"/>
        <w:ind w:left="644" w:hanging="360"/>
        <w:rPr>
          <w:rFonts w:asciiTheme="minorHAnsi" w:hAnsiTheme="minorHAnsi" w:cstheme="minorHAnsi"/>
          <w:strike/>
          <w:sz w:val="16"/>
          <w:szCs w:val="16"/>
        </w:rPr>
      </w:pPr>
    </w:p>
    <w:p w14:paraId="51AC1276" w14:textId="3AD367A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0721F269" w:rsidR="0005550D" w:rsidRPr="00F3513A" w:rsidRDefault="0005550D" w:rsidP="00FB6452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vyčerpat na nákup vitamínů, potravinových doplňků a volně prodejných léků v lékárnách a ve zdravotnických potřebách,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 xml:space="preserve">laserové operace očí, </w:t>
      </w:r>
      <w:r w:rsidR="00D20162" w:rsidRPr="00F3513A">
        <w:rPr>
          <w:rFonts w:asciiTheme="minorHAnsi" w:hAnsiTheme="minorHAnsi" w:cstheme="minorHAnsi"/>
          <w:sz w:val="16"/>
          <w:szCs w:val="16"/>
        </w:rPr>
        <w:t>a</w:t>
      </w:r>
      <w:r w:rsidRPr="00F3513A">
        <w:rPr>
          <w:rFonts w:asciiTheme="minorHAnsi" w:hAnsiTheme="minorHAnsi" w:cstheme="minorHAnsi"/>
          <w:sz w:val="16"/>
          <w:szCs w:val="16"/>
        </w:rPr>
        <w:t xml:space="preserve">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 nebo 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086A242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17A8C8C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4DFD4246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VIII.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1D441E60" w:rsidR="001278AA" w:rsidRPr="00F3513A" w:rsidRDefault="001278AA" w:rsidP="00FB6452">
      <w:pPr>
        <w:pStyle w:val="Odstavec"/>
        <w:numPr>
          <w:ilvl w:val="0"/>
          <w:numId w:val="1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28832E22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69356773" w14:textId="186D2259" w:rsidR="00A3626A" w:rsidRDefault="00A3626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2DCB6C80" w14:textId="32C96113" w:rsidR="00724A4D" w:rsidRDefault="00724A4D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729DDB5C" w14:textId="77777777" w:rsidR="00794F0B" w:rsidRPr="00724A4D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40CE9659" w14:textId="55742CB6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57276D">
        <w:rPr>
          <w:rFonts w:asciiTheme="minorHAnsi" w:hAnsiTheme="minorHAnsi" w:cstheme="minorHAnsi"/>
          <w:sz w:val="20"/>
          <w:szCs w:val="20"/>
        </w:rPr>
        <w:t xml:space="preserve"> 24.9.2018  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 </w:t>
      </w:r>
      <w:r w:rsidR="0057276D">
        <w:rPr>
          <w:rFonts w:asciiTheme="minorHAnsi" w:hAnsiTheme="minorHAnsi" w:cstheme="minorHAnsi"/>
          <w:sz w:val="20"/>
          <w:szCs w:val="20"/>
        </w:rPr>
        <w:t>Třinci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57276D">
        <w:rPr>
          <w:rFonts w:asciiTheme="minorHAnsi" w:hAnsiTheme="minorHAnsi" w:cstheme="minorHAnsi"/>
          <w:sz w:val="20"/>
          <w:szCs w:val="20"/>
        </w:rPr>
        <w:t xml:space="preserve"> 18.9.2018</w:t>
      </w:r>
      <w:bookmarkStart w:id="0" w:name="_GoBack"/>
      <w:bookmarkEnd w:id="0"/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3418F1DD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865F81">
        <w:rPr>
          <w:rFonts w:asciiTheme="minorHAnsi" w:hAnsiTheme="minorHAnsi" w:cstheme="minorHAnsi"/>
          <w:sz w:val="20"/>
          <w:szCs w:val="20"/>
        </w:rPr>
        <w:t>Ing. Robert Obročník</w:t>
      </w:r>
    </w:p>
    <w:p w14:paraId="09536012" w14:textId="42FBA2ED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865F81">
        <w:rPr>
          <w:rFonts w:asciiTheme="minorHAnsi" w:hAnsiTheme="minorHAnsi" w:cstheme="minorHAnsi"/>
          <w:sz w:val="20"/>
          <w:szCs w:val="20"/>
        </w:rPr>
        <w:t>jednatel</w:t>
      </w:r>
    </w:p>
    <w:p w14:paraId="5E99494F" w14:textId="4172982B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4D25A5">
        <w:rPr>
          <w:rFonts w:asciiTheme="minorHAnsi" w:hAnsiTheme="minorHAnsi" w:cstheme="minorHAnsi"/>
          <w:sz w:val="20"/>
          <w:szCs w:val="20"/>
        </w:rPr>
        <w:tab/>
      </w:r>
      <w:r w:rsidR="00865F81">
        <w:rPr>
          <w:rFonts w:asciiTheme="minorHAnsi" w:hAnsiTheme="minorHAnsi" w:cstheme="minorHAnsi"/>
          <w:sz w:val="20"/>
          <w:szCs w:val="20"/>
        </w:rPr>
        <w:t xml:space="preserve">               ENEZA,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5550D"/>
    <w:rsid w:val="00085F58"/>
    <w:rsid w:val="00097DE5"/>
    <w:rsid w:val="000B0539"/>
    <w:rsid w:val="000E3D22"/>
    <w:rsid w:val="000F2D0B"/>
    <w:rsid w:val="00101A0D"/>
    <w:rsid w:val="001278AA"/>
    <w:rsid w:val="001871C4"/>
    <w:rsid w:val="00223018"/>
    <w:rsid w:val="00286B6E"/>
    <w:rsid w:val="00343665"/>
    <w:rsid w:val="00384B56"/>
    <w:rsid w:val="003A6386"/>
    <w:rsid w:val="003F3A73"/>
    <w:rsid w:val="004026A7"/>
    <w:rsid w:val="00425E53"/>
    <w:rsid w:val="004411C2"/>
    <w:rsid w:val="00445342"/>
    <w:rsid w:val="00490A09"/>
    <w:rsid w:val="004B3B04"/>
    <w:rsid w:val="004D25A5"/>
    <w:rsid w:val="004E033C"/>
    <w:rsid w:val="005122CD"/>
    <w:rsid w:val="0055714D"/>
    <w:rsid w:val="0057276D"/>
    <w:rsid w:val="00585D22"/>
    <w:rsid w:val="005978A6"/>
    <w:rsid w:val="005B05AE"/>
    <w:rsid w:val="00611B99"/>
    <w:rsid w:val="00616929"/>
    <w:rsid w:val="00621035"/>
    <w:rsid w:val="00641787"/>
    <w:rsid w:val="006A46DC"/>
    <w:rsid w:val="00724A4D"/>
    <w:rsid w:val="007331FB"/>
    <w:rsid w:val="007447B2"/>
    <w:rsid w:val="00766168"/>
    <w:rsid w:val="007938D1"/>
    <w:rsid w:val="00794F0B"/>
    <w:rsid w:val="007A4DB7"/>
    <w:rsid w:val="007B5688"/>
    <w:rsid w:val="00834C79"/>
    <w:rsid w:val="00860738"/>
    <w:rsid w:val="00865F81"/>
    <w:rsid w:val="00873E79"/>
    <w:rsid w:val="00884161"/>
    <w:rsid w:val="00923BEB"/>
    <w:rsid w:val="0093480B"/>
    <w:rsid w:val="009628AE"/>
    <w:rsid w:val="0098245E"/>
    <w:rsid w:val="009A2A68"/>
    <w:rsid w:val="009C4B70"/>
    <w:rsid w:val="00A04EB8"/>
    <w:rsid w:val="00A3626A"/>
    <w:rsid w:val="00AC0E37"/>
    <w:rsid w:val="00AD79C1"/>
    <w:rsid w:val="00B07D66"/>
    <w:rsid w:val="00B161D3"/>
    <w:rsid w:val="00BA2D2F"/>
    <w:rsid w:val="00BA6782"/>
    <w:rsid w:val="00BC0F81"/>
    <w:rsid w:val="00BE3984"/>
    <w:rsid w:val="00C22E0C"/>
    <w:rsid w:val="00C60943"/>
    <w:rsid w:val="00CC3990"/>
    <w:rsid w:val="00CC6B84"/>
    <w:rsid w:val="00CF3432"/>
    <w:rsid w:val="00CF599D"/>
    <w:rsid w:val="00D20162"/>
    <w:rsid w:val="00D23437"/>
    <w:rsid w:val="00DB66B9"/>
    <w:rsid w:val="00DF1784"/>
    <w:rsid w:val="00E03BE9"/>
    <w:rsid w:val="00E736FF"/>
    <w:rsid w:val="00F243DE"/>
    <w:rsid w:val="00F3513A"/>
    <w:rsid w:val="00F43716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25BCDEC7-70EA-4C0E-96DC-771C0DC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A216-EBF3-4BF8-986B-3B1CDB8F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6</cp:revision>
  <cp:lastPrinted>2018-09-12T12:29:00Z</cp:lastPrinted>
  <dcterms:created xsi:type="dcterms:W3CDTF">2018-09-12T12:33:00Z</dcterms:created>
  <dcterms:modified xsi:type="dcterms:W3CDTF">2018-09-24T09:38:00Z</dcterms:modified>
</cp:coreProperties>
</file>