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  <w:r w:rsidR="005823EA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71403" w:rsidP="00C76B8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</w:t>
            </w:r>
            <w:r w:rsidR="005823EA">
              <w:rPr>
                <w:rFonts w:ascii="Arial" w:hAnsi="Arial"/>
                <w:sz w:val="20"/>
              </w:rPr>
              <w:t>9-</w:t>
            </w:r>
            <w:r w:rsidR="00C76B8B">
              <w:rPr>
                <w:rFonts w:ascii="Arial" w:hAnsi="Arial"/>
                <w:sz w:val="20"/>
              </w:rPr>
              <w:t>677/H2702/1</w:t>
            </w:r>
            <w:r w:rsidR="005823EA">
              <w:rPr>
                <w:rFonts w:ascii="Arial" w:hAnsi="Arial"/>
                <w:sz w:val="20"/>
              </w:rPr>
              <w:t>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2A410D" w:rsidRDefault="00DE08F4" w:rsidP="00CF788D">
            <w:pPr>
              <w:pStyle w:val="Nadpis3"/>
              <w:spacing w:line="20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ERMEX ENGINEERING spol. s r.o.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D826DE" w:rsidRDefault="00DE08F4" w:rsidP="00CF788D">
            <w:pPr>
              <w:pStyle w:val="Nadpis3"/>
              <w:spacing w:line="276" w:lineRule="auto"/>
            </w:pPr>
            <w:r>
              <w:t xml:space="preserve">                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Default="00DE08F4" w:rsidP="00CF788D">
            <w:pPr>
              <w:pStyle w:val="Nadpis3"/>
              <w:spacing w:line="276" w:lineRule="auto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            Radiová 1136/3</w:t>
            </w:r>
          </w:p>
          <w:p w:rsidR="00DE08F4" w:rsidRPr="002B2C9B" w:rsidRDefault="00DE08F4" w:rsidP="00CF78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102 00  Praha 10</w:t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5823EA" w:rsidRDefault="00DE08F4" w:rsidP="00FB60C4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5823EA" w:rsidRDefault="00DE08F4" w:rsidP="00FB60C4">
            <w:pPr>
              <w:pStyle w:val="Nadpis3"/>
              <w:spacing w:line="200" w:lineRule="exact"/>
              <w:rPr>
                <w:b w:val="0"/>
                <w:sz w:val="20"/>
              </w:rPr>
            </w:pP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DE08F4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8F4" w:rsidRPr="00FB60C4" w:rsidRDefault="00DE08F4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96238F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96238F">
              <w:rPr>
                <w:rFonts w:ascii="Arial" w:hAnsi="Arial"/>
                <w:sz w:val="20"/>
              </w:rPr>
              <w:t>14</w:t>
            </w:r>
            <w:r w:rsidR="005823EA">
              <w:rPr>
                <w:rFonts w:ascii="Arial" w:hAnsi="Arial"/>
                <w:sz w:val="20"/>
              </w:rPr>
              <w:t>.</w:t>
            </w:r>
            <w:r w:rsidR="00C76B8B">
              <w:rPr>
                <w:rFonts w:ascii="Arial" w:hAnsi="Arial"/>
                <w:sz w:val="20"/>
              </w:rPr>
              <w:t>11</w:t>
            </w:r>
            <w:r w:rsidR="005823EA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C76B8B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C76B8B">
              <w:rPr>
                <w:rFonts w:ascii="Arial" w:hAnsi="Arial"/>
                <w:sz w:val="20"/>
              </w:rPr>
              <w:t>Šachta Nedokončená,P-10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7C3F51" w:rsidRDefault="007C3F51" w:rsidP="00817AE2">
            <w:pPr>
              <w:tabs>
                <w:tab w:val="left" w:pos="318"/>
              </w:tabs>
              <w:ind w:firstLine="176"/>
              <w:rPr>
                <w:rFonts w:ascii="Arial" w:eastAsia="Geneva" w:hAnsi="Arial"/>
                <w:b/>
                <w:bCs/>
                <w:sz w:val="20"/>
              </w:rPr>
            </w:pPr>
          </w:p>
          <w:p w:rsidR="00A855A3" w:rsidRDefault="00817AE2" w:rsidP="00817AE2">
            <w:pPr>
              <w:tabs>
                <w:tab w:val="left" w:pos="318"/>
              </w:tabs>
              <w:ind w:firstLine="176"/>
              <w:rPr>
                <w:rFonts w:ascii="Arial" w:eastAsia="Geneva" w:hAnsi="Arial"/>
                <w:b/>
                <w:bCs/>
                <w:sz w:val="22"/>
                <w:szCs w:val="22"/>
              </w:rPr>
            </w:pPr>
            <w:r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Název akce: </w:t>
            </w:r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SZNR – stabilní </w:t>
            </w:r>
            <w:proofErr w:type="spellStart"/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>dochlorovací</w:t>
            </w:r>
            <w:proofErr w:type="spellEnd"/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stanice šachta Nedokončená, P10 </w:t>
            </w:r>
          </w:p>
          <w:p w:rsidR="00817AE2" w:rsidRPr="00A855A3" w:rsidRDefault="00A855A3" w:rsidP="00817AE2">
            <w:pPr>
              <w:tabs>
                <w:tab w:val="left" w:pos="318"/>
              </w:tabs>
              <w:ind w:firstLine="176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                                                    </w:t>
            </w:r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– obslužné </w:t>
            </w:r>
            <w:r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</w:t>
            </w:r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>schodiště</w:t>
            </w:r>
            <w:r w:rsidR="00817AE2" w:rsidRPr="00A855A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817AE2" w:rsidRPr="00A855A3" w:rsidRDefault="00817AE2" w:rsidP="00817AE2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  Číslo akce:  </w:t>
            </w:r>
            <w:r w:rsidR="00C76B8B" w:rsidRPr="00A855A3">
              <w:rPr>
                <w:rFonts w:ascii="Arial" w:eastAsia="Geneva" w:hAnsi="Arial"/>
                <w:b/>
                <w:bCs/>
                <w:sz w:val="22"/>
                <w:szCs w:val="22"/>
              </w:rPr>
              <w:t xml:space="preserve"> </w:t>
            </w:r>
            <w:r w:rsidRPr="00A855A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</w:t>
            </w:r>
            <w:r w:rsidR="00C76B8B" w:rsidRPr="00A855A3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 H2702</w:t>
            </w:r>
          </w:p>
          <w:p w:rsidR="00817AE2" w:rsidRPr="00A855A3" w:rsidRDefault="00817AE2" w:rsidP="00817AE2">
            <w:pPr>
              <w:spacing w:line="276" w:lineRule="auto"/>
              <w:rPr>
                <w:rFonts w:ascii="Arial" w:eastAsia="Calibri" w:hAnsi="Arial" w:cs="Arial"/>
                <w:b/>
                <w:sz w:val="20"/>
                <w:lang w:eastAsia="en-US"/>
              </w:rPr>
            </w:pPr>
          </w:p>
          <w:p w:rsidR="00A855A3" w:rsidRDefault="00817AE2" w:rsidP="00FE2F60">
            <w:pPr>
              <w:tabs>
                <w:tab w:val="left" w:pos="318"/>
                <w:tab w:val="left" w:pos="4820"/>
                <w:tab w:val="left" w:pos="7655"/>
              </w:tabs>
              <w:spacing w:line="360" w:lineRule="auto"/>
              <w:ind w:right="317"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Na základě Vaší nabídky ze dne </w:t>
            </w:r>
            <w:proofErr w:type="gramStart"/>
            <w:r w:rsidR="00C76B8B" w:rsidRPr="00A855A3">
              <w:rPr>
                <w:rFonts w:ascii="Arial" w:eastAsia="Times New Roman" w:hAnsi="Arial" w:cs="Arial"/>
                <w:sz w:val="22"/>
                <w:szCs w:val="22"/>
              </w:rPr>
              <w:t>20.10.</w:t>
            </w:r>
            <w:r w:rsidRPr="00A855A3">
              <w:rPr>
                <w:rFonts w:ascii="Arial" w:eastAsia="Times New Roman" w:hAnsi="Arial" w:cs="Arial"/>
                <w:sz w:val="22"/>
                <w:szCs w:val="22"/>
              </w:rPr>
              <w:t>2016</w:t>
            </w:r>
            <w:proofErr w:type="gramEnd"/>
            <w:r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u Vás objednáváme</w:t>
            </w:r>
            <w:r w:rsidR="007C3F51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provedení </w:t>
            </w:r>
            <w:r w:rsidR="00C76B8B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bezpečnostního </w:t>
            </w:r>
            <w:r w:rsidR="00A855A3">
              <w:rPr>
                <w:rFonts w:ascii="Arial" w:eastAsia="Times New Roman" w:hAnsi="Arial" w:cs="Arial"/>
                <w:sz w:val="22"/>
                <w:szCs w:val="22"/>
              </w:rPr>
              <w:t xml:space="preserve">            </w:t>
            </w:r>
          </w:p>
          <w:p w:rsidR="007C3F51" w:rsidRPr="00A855A3" w:rsidRDefault="00C76B8B" w:rsidP="00FE2F60">
            <w:pPr>
              <w:tabs>
                <w:tab w:val="left" w:pos="318"/>
                <w:tab w:val="left" w:pos="4820"/>
                <w:tab w:val="left" w:pos="7655"/>
              </w:tabs>
              <w:spacing w:line="360" w:lineRule="auto"/>
              <w:ind w:right="317" w:firstLine="176"/>
              <w:rPr>
                <w:rFonts w:ascii="Arial" w:eastAsia="Times New Roman" w:hAnsi="Arial" w:cs="Arial"/>
                <w:sz w:val="22"/>
                <w:szCs w:val="22"/>
              </w:rPr>
            </w:pPr>
            <w:r w:rsidRPr="00A855A3">
              <w:rPr>
                <w:rFonts w:ascii="Arial" w:eastAsia="Times New Roman" w:hAnsi="Arial" w:cs="Arial"/>
                <w:sz w:val="22"/>
                <w:szCs w:val="22"/>
              </w:rPr>
              <w:t>schodiště  k nadzemnímu objektu šachty Nedokončená, Praha 10.</w:t>
            </w:r>
            <w:r w:rsidR="007C3F51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817AE2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="007C3F51" w:rsidRPr="00A855A3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:rsidR="00817AE2" w:rsidRDefault="00817AE2" w:rsidP="007C3F51">
            <w:pPr>
              <w:tabs>
                <w:tab w:val="left" w:pos="318"/>
                <w:tab w:val="left" w:pos="4820"/>
                <w:tab w:val="left" w:pos="7655"/>
              </w:tabs>
              <w:ind w:right="317" w:firstLine="176"/>
              <w:rPr>
                <w:rFonts w:ascii="Arial" w:eastAsia="Times New Roman" w:hAnsi="Arial" w:cs="Arial"/>
                <w:sz w:val="20"/>
              </w:rPr>
            </w:pPr>
            <w:r w:rsidRPr="00E82ED2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:rsidR="007C3F51" w:rsidRDefault="007C3F51" w:rsidP="007C3F51">
            <w:pPr>
              <w:tabs>
                <w:tab w:val="left" w:pos="318"/>
                <w:tab w:val="left" w:pos="4820"/>
                <w:tab w:val="left" w:pos="7655"/>
              </w:tabs>
              <w:ind w:right="317" w:firstLine="176"/>
              <w:rPr>
                <w:rFonts w:ascii="Arial" w:eastAsia="Times New Roman" w:hAnsi="Arial" w:cs="Arial"/>
                <w:sz w:val="20"/>
              </w:rPr>
            </w:pPr>
          </w:p>
          <w:p w:rsidR="00F77130" w:rsidRPr="00A855A3" w:rsidRDefault="00A855A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 </w:t>
            </w:r>
            <w:r w:rsidRPr="00A855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Max. cena díla: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129 364,- Kč bez DPH</w:t>
            </w:r>
          </w:p>
          <w:p w:rsidR="00F77130" w:rsidRPr="00A855A3" w:rsidRDefault="00A855A3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 </w:t>
            </w:r>
            <w:r w:rsidRPr="00A855A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Termín:</w:t>
            </w:r>
            <w:r w:rsidR="0096238F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             4 týdny od doručení objednávky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176" w:right="600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153E5A" w:rsidRDefault="00F77130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176" w:right="60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C10DF7" w:rsidRDefault="00C10DF7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176" w:right="60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F77130" w:rsidRDefault="00F77130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/>
              <w:ind w:left="176" w:right="600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153E5A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ind w:left="176" w:right="600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C10DF7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</w:t>
            </w:r>
            <w:r w:rsidR="00153E5A">
              <w:rPr>
                <w:rFonts w:ascii="Arial" w:hAnsi="Arial"/>
                <w:sz w:val="18"/>
              </w:rPr>
              <w:t> </w:t>
            </w:r>
            <w:r w:rsidR="00B810FD">
              <w:rPr>
                <w:rFonts w:ascii="Arial" w:hAnsi="Arial"/>
                <w:sz w:val="18"/>
              </w:rPr>
              <w:t>111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C10DF7">
      <w:pPr>
        <w:tabs>
          <w:tab w:val="left" w:pos="1985"/>
          <w:tab w:val="left" w:pos="3402"/>
          <w:tab w:val="left" w:pos="7088"/>
        </w:tabs>
        <w:spacing w:line="320" w:lineRule="exact"/>
      </w:pPr>
      <w:bookmarkStart w:id="2" w:name="_GoBack"/>
      <w:bookmarkEnd w:id="2"/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1621"/>
    <w:rsid w:val="000E2454"/>
    <w:rsid w:val="001347A4"/>
    <w:rsid w:val="00153E5A"/>
    <w:rsid w:val="00187797"/>
    <w:rsid w:val="001C7A6D"/>
    <w:rsid w:val="00202FF2"/>
    <w:rsid w:val="00210E41"/>
    <w:rsid w:val="00272965"/>
    <w:rsid w:val="002B37CB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5238A9"/>
    <w:rsid w:val="005823EA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C3F51"/>
    <w:rsid w:val="007D4612"/>
    <w:rsid w:val="0081082C"/>
    <w:rsid w:val="00817AE2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6238F"/>
    <w:rsid w:val="00994AD3"/>
    <w:rsid w:val="009A1351"/>
    <w:rsid w:val="009F78CF"/>
    <w:rsid w:val="00A6560B"/>
    <w:rsid w:val="00A855A3"/>
    <w:rsid w:val="00AD1AB4"/>
    <w:rsid w:val="00AF1A9E"/>
    <w:rsid w:val="00AF6047"/>
    <w:rsid w:val="00B810FD"/>
    <w:rsid w:val="00BC7EEA"/>
    <w:rsid w:val="00BD51DF"/>
    <w:rsid w:val="00C05ED7"/>
    <w:rsid w:val="00C10DF7"/>
    <w:rsid w:val="00C3023F"/>
    <w:rsid w:val="00C76B8B"/>
    <w:rsid w:val="00CB430C"/>
    <w:rsid w:val="00D01DD7"/>
    <w:rsid w:val="00D71403"/>
    <w:rsid w:val="00D83B9B"/>
    <w:rsid w:val="00DB4DBC"/>
    <w:rsid w:val="00DD7504"/>
    <w:rsid w:val="00DE08F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2F6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E08F4"/>
    <w:rPr>
      <w:rFonts w:ascii="Arial" w:eastAsia="Geneva CE" w:hAnsi="Arial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E08F4"/>
    <w:rPr>
      <w:rFonts w:ascii="Arial" w:eastAsia="Geneva CE" w:hAnsi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B2C5F-2D5C-41F5-A9BE-533D8292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220</Words>
  <Characters>1644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2016-11-15T07:11:00Z</cp:lastPrinted>
  <dcterms:created xsi:type="dcterms:W3CDTF">2016-11-22T13:52:00Z</dcterms:created>
  <dcterms:modified xsi:type="dcterms:W3CDTF">2016-11-22T13:52:00Z</dcterms:modified>
</cp:coreProperties>
</file>