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8304F" w14:textId="77777777" w:rsidR="0077168A" w:rsidRPr="000B4482" w:rsidRDefault="0077168A" w:rsidP="006C16EB">
      <w:pPr>
        <w:jc w:val="center"/>
        <w:rPr>
          <w:rFonts w:ascii="Verdana" w:hAnsi="Verdana"/>
          <w:b/>
          <w:bCs/>
        </w:rPr>
      </w:pPr>
    </w:p>
    <w:p w14:paraId="17123EE3" w14:textId="77777777" w:rsidR="0077168A" w:rsidRDefault="0077168A" w:rsidP="006C16EB">
      <w:pPr>
        <w:jc w:val="center"/>
        <w:rPr>
          <w:rFonts w:ascii="Verdana" w:hAnsi="Verdana"/>
          <w:b/>
          <w:bCs/>
          <w:sz w:val="32"/>
          <w:szCs w:val="32"/>
        </w:rPr>
      </w:pPr>
    </w:p>
    <w:p w14:paraId="32034B6E" w14:textId="77777777" w:rsidR="0077168A" w:rsidRDefault="0077168A" w:rsidP="006C16EB">
      <w:pPr>
        <w:jc w:val="center"/>
        <w:rPr>
          <w:rFonts w:ascii="Verdana" w:hAnsi="Verdana"/>
          <w:b/>
          <w:bCs/>
          <w:sz w:val="32"/>
          <w:szCs w:val="32"/>
        </w:rPr>
      </w:pPr>
    </w:p>
    <w:p w14:paraId="437180F2" w14:textId="507FD5CF" w:rsidR="0077168A" w:rsidRDefault="0077168A" w:rsidP="00A6765B">
      <w:pPr>
        <w:tabs>
          <w:tab w:val="left" w:pos="2595"/>
        </w:tabs>
        <w:rPr>
          <w:rFonts w:ascii="Verdana" w:hAnsi="Verdana"/>
          <w:b/>
          <w:bCs/>
          <w:sz w:val="32"/>
          <w:szCs w:val="32"/>
        </w:rPr>
      </w:pPr>
    </w:p>
    <w:p w14:paraId="746C906A" w14:textId="77777777" w:rsidR="0077168A" w:rsidRDefault="0077168A" w:rsidP="006C16EB">
      <w:pPr>
        <w:jc w:val="center"/>
        <w:rPr>
          <w:rFonts w:ascii="Verdana" w:hAnsi="Verdana"/>
          <w:b/>
          <w:bCs/>
          <w:sz w:val="32"/>
          <w:szCs w:val="32"/>
        </w:rPr>
      </w:pPr>
    </w:p>
    <w:p w14:paraId="03ED1DCF" w14:textId="77777777" w:rsidR="0077168A" w:rsidRDefault="0077168A" w:rsidP="006C16EB">
      <w:pPr>
        <w:jc w:val="center"/>
        <w:rPr>
          <w:rFonts w:ascii="Verdana" w:hAnsi="Verdana"/>
          <w:b/>
          <w:bCs/>
          <w:sz w:val="32"/>
          <w:szCs w:val="32"/>
        </w:rPr>
      </w:pPr>
    </w:p>
    <w:p w14:paraId="6DF82A3E" w14:textId="77777777" w:rsidR="007D4331" w:rsidRPr="00B71255" w:rsidRDefault="007D4331" w:rsidP="006C16EB">
      <w:pPr>
        <w:jc w:val="center"/>
        <w:rPr>
          <w:rFonts w:ascii="Verdana" w:hAnsi="Verdana"/>
          <w:b/>
          <w:bCs/>
          <w:sz w:val="32"/>
          <w:szCs w:val="32"/>
        </w:rPr>
      </w:pPr>
      <w:r w:rsidRPr="00B71255">
        <w:rPr>
          <w:rFonts w:ascii="Verdana" w:hAnsi="Verdana"/>
          <w:b/>
          <w:bCs/>
          <w:sz w:val="32"/>
          <w:szCs w:val="32"/>
        </w:rPr>
        <w:t>SMLOUVA O DÍLO</w:t>
      </w:r>
    </w:p>
    <w:p w14:paraId="64797C9D" w14:textId="77777777" w:rsidR="007D4331" w:rsidRDefault="007D4331" w:rsidP="006C16EB">
      <w:pPr>
        <w:jc w:val="center"/>
        <w:rPr>
          <w:rFonts w:ascii="Verdana" w:hAnsi="Verdana"/>
          <w:b/>
          <w:bCs/>
          <w:sz w:val="24"/>
          <w:szCs w:val="24"/>
        </w:rPr>
      </w:pPr>
      <w:r w:rsidRPr="00B71255">
        <w:rPr>
          <w:rFonts w:ascii="Verdana" w:hAnsi="Verdana"/>
          <w:b/>
          <w:bCs/>
          <w:sz w:val="24"/>
          <w:szCs w:val="24"/>
        </w:rPr>
        <w:t>na podlimitní veřejnou zakázku na stavební práce</w:t>
      </w:r>
    </w:p>
    <w:p w14:paraId="0C2C6A62" w14:textId="77777777" w:rsidR="006160ED" w:rsidRPr="00B71255" w:rsidRDefault="006160ED" w:rsidP="006C16EB">
      <w:pPr>
        <w:jc w:val="center"/>
        <w:rPr>
          <w:rFonts w:ascii="Verdana" w:hAnsi="Verdana"/>
          <w:b/>
          <w:bCs/>
          <w:sz w:val="24"/>
          <w:szCs w:val="24"/>
        </w:rPr>
      </w:pPr>
    </w:p>
    <w:p w14:paraId="1EF9DAE4" w14:textId="653F9F60" w:rsidR="006160ED" w:rsidRDefault="005A5CF2" w:rsidP="006160ED">
      <w:pPr>
        <w:jc w:val="center"/>
        <w:rPr>
          <w:rFonts w:ascii="Verdana" w:hAnsi="Verdana"/>
          <w:b/>
          <w:bCs/>
          <w:sz w:val="28"/>
          <w:szCs w:val="28"/>
        </w:rPr>
      </w:pPr>
      <w:r>
        <w:rPr>
          <w:rFonts w:ascii="Verdana" w:hAnsi="Verdana"/>
          <w:b/>
          <w:bCs/>
          <w:sz w:val="28"/>
          <w:szCs w:val="28"/>
        </w:rPr>
        <w:t>„Odkanalizování Heroltic</w:t>
      </w:r>
      <w:r w:rsidR="007D4331" w:rsidRPr="006160ED">
        <w:rPr>
          <w:rFonts w:ascii="Verdana" w:hAnsi="Verdana"/>
          <w:b/>
          <w:bCs/>
          <w:sz w:val="28"/>
          <w:szCs w:val="28"/>
        </w:rPr>
        <w:t>“</w:t>
      </w:r>
    </w:p>
    <w:p w14:paraId="5EACEC72" w14:textId="77777777" w:rsidR="006160ED" w:rsidRPr="006160ED" w:rsidRDefault="006160ED" w:rsidP="006160ED">
      <w:pPr>
        <w:jc w:val="center"/>
        <w:rPr>
          <w:rFonts w:ascii="Verdana" w:hAnsi="Verdana"/>
          <w:b/>
          <w:bCs/>
          <w:sz w:val="28"/>
          <w:szCs w:val="28"/>
        </w:rPr>
      </w:pPr>
    </w:p>
    <w:p w14:paraId="79CC6E6B" w14:textId="5BD0B4C9" w:rsidR="007D4331" w:rsidRPr="00B71255" w:rsidRDefault="007D4331" w:rsidP="006C16EB">
      <w:pPr>
        <w:jc w:val="center"/>
        <w:rPr>
          <w:rFonts w:ascii="Verdana" w:hAnsi="Verdana"/>
          <w:b/>
          <w:bCs/>
          <w:sz w:val="24"/>
          <w:szCs w:val="24"/>
        </w:rPr>
      </w:pPr>
      <w:r w:rsidRPr="00B71255">
        <w:rPr>
          <w:rFonts w:ascii="Verdana" w:hAnsi="Verdana"/>
          <w:b/>
          <w:bCs/>
          <w:sz w:val="24"/>
          <w:szCs w:val="24"/>
        </w:rPr>
        <w:t xml:space="preserve">(podle ust. § 2586 a násl. zák.č. 89/2012 Sb., občanského zákoníku, v platném znění) </w:t>
      </w:r>
    </w:p>
    <w:p w14:paraId="17D11FD8" w14:textId="77777777" w:rsidR="007D4331" w:rsidRDefault="007D4331" w:rsidP="006C16EB">
      <w:pPr>
        <w:jc w:val="both"/>
      </w:pPr>
    </w:p>
    <w:p w14:paraId="17323662" w14:textId="77777777" w:rsidR="0077168A" w:rsidRDefault="0077168A" w:rsidP="006C16EB">
      <w:pPr>
        <w:jc w:val="both"/>
      </w:pPr>
    </w:p>
    <w:p w14:paraId="7C5D1202" w14:textId="77777777" w:rsidR="0077168A" w:rsidRDefault="0077168A" w:rsidP="006C16EB">
      <w:pPr>
        <w:jc w:val="both"/>
      </w:pPr>
    </w:p>
    <w:p w14:paraId="1988D0B6" w14:textId="77777777" w:rsidR="0077168A" w:rsidRDefault="0077168A" w:rsidP="006C16EB">
      <w:pPr>
        <w:jc w:val="both"/>
      </w:pPr>
    </w:p>
    <w:p w14:paraId="30BBA4DE" w14:textId="77777777" w:rsidR="0077168A" w:rsidRDefault="0077168A" w:rsidP="006C16EB">
      <w:pPr>
        <w:jc w:val="both"/>
      </w:pPr>
    </w:p>
    <w:p w14:paraId="29B0AED1" w14:textId="77777777" w:rsidR="0077168A" w:rsidRDefault="0077168A" w:rsidP="006C16EB">
      <w:pPr>
        <w:jc w:val="both"/>
      </w:pPr>
    </w:p>
    <w:p w14:paraId="7A2F5D6A" w14:textId="77777777" w:rsidR="0077168A" w:rsidRDefault="0077168A" w:rsidP="006C16EB">
      <w:pPr>
        <w:jc w:val="both"/>
      </w:pPr>
    </w:p>
    <w:p w14:paraId="061FB561" w14:textId="77777777" w:rsidR="0077168A" w:rsidRDefault="0077168A" w:rsidP="006C16EB">
      <w:pPr>
        <w:jc w:val="both"/>
      </w:pPr>
    </w:p>
    <w:p w14:paraId="097E061C" w14:textId="77777777" w:rsidR="0077168A" w:rsidRDefault="0077168A" w:rsidP="006C16EB">
      <w:pPr>
        <w:jc w:val="both"/>
      </w:pPr>
    </w:p>
    <w:p w14:paraId="3A9D45DF" w14:textId="77777777" w:rsidR="0077168A" w:rsidRDefault="0077168A" w:rsidP="006C16EB">
      <w:pPr>
        <w:jc w:val="both"/>
      </w:pPr>
    </w:p>
    <w:p w14:paraId="42BD18AB" w14:textId="77777777" w:rsidR="0077168A" w:rsidRDefault="0077168A" w:rsidP="006C16EB">
      <w:pPr>
        <w:jc w:val="both"/>
      </w:pPr>
    </w:p>
    <w:p w14:paraId="196F1335" w14:textId="77777777" w:rsidR="000E7222" w:rsidRDefault="000E7222" w:rsidP="006C16EB">
      <w:pPr>
        <w:jc w:val="both"/>
        <w:rPr>
          <w:rFonts w:ascii="Verdana" w:hAnsi="Verdana"/>
          <w:b/>
          <w:bCs/>
          <w:sz w:val="24"/>
          <w:szCs w:val="24"/>
        </w:rPr>
      </w:pPr>
    </w:p>
    <w:p w14:paraId="7C24A570" w14:textId="02A89BD6" w:rsidR="007D4331" w:rsidRPr="00B71255" w:rsidRDefault="007D4331" w:rsidP="006C16EB">
      <w:pPr>
        <w:jc w:val="both"/>
        <w:rPr>
          <w:rFonts w:ascii="Verdana" w:hAnsi="Verdana"/>
          <w:b/>
          <w:bCs/>
          <w:sz w:val="24"/>
          <w:szCs w:val="24"/>
        </w:rPr>
      </w:pPr>
      <w:r w:rsidRPr="00B71255">
        <w:rPr>
          <w:rFonts w:ascii="Verdana" w:hAnsi="Verdana"/>
          <w:b/>
          <w:bCs/>
          <w:sz w:val="24"/>
          <w:szCs w:val="24"/>
        </w:rPr>
        <w:lastRenderedPageBreak/>
        <w:t xml:space="preserve">Smluvní strany: </w:t>
      </w:r>
    </w:p>
    <w:p w14:paraId="24EBC37C" w14:textId="77777777" w:rsidR="007D4331" w:rsidRPr="006C16EB" w:rsidRDefault="007D4331" w:rsidP="006C16EB">
      <w:pPr>
        <w:jc w:val="both"/>
        <w:rPr>
          <w:b/>
          <w:bCs/>
        </w:rPr>
      </w:pPr>
    </w:p>
    <w:p w14:paraId="03B72106" w14:textId="24BE77C6" w:rsidR="007D4331" w:rsidRPr="00B71255" w:rsidRDefault="00135460" w:rsidP="006C16EB">
      <w:pPr>
        <w:spacing w:after="0"/>
        <w:jc w:val="both"/>
        <w:rPr>
          <w:rFonts w:ascii="Verdana" w:hAnsi="Verdana"/>
          <w:sz w:val="24"/>
          <w:szCs w:val="24"/>
        </w:rPr>
      </w:pPr>
      <w:r>
        <w:rPr>
          <w:rFonts w:ascii="Verdana" w:hAnsi="Verdana"/>
          <w:sz w:val="24"/>
          <w:szCs w:val="24"/>
        </w:rPr>
        <w:t xml:space="preserve">Statutární město </w:t>
      </w:r>
      <w:r w:rsidR="00024E0E">
        <w:rPr>
          <w:rFonts w:ascii="Verdana" w:hAnsi="Verdana"/>
          <w:sz w:val="24"/>
          <w:szCs w:val="24"/>
        </w:rPr>
        <w:t>Jihlava,</w:t>
      </w:r>
    </w:p>
    <w:p w14:paraId="237AA6C4" w14:textId="1FA9D4EF" w:rsidR="007D4331" w:rsidRPr="00B71255" w:rsidRDefault="006243F0" w:rsidP="006C16EB">
      <w:pPr>
        <w:spacing w:after="0"/>
        <w:jc w:val="both"/>
        <w:rPr>
          <w:rFonts w:ascii="Verdana" w:hAnsi="Verdana"/>
          <w:sz w:val="24"/>
          <w:szCs w:val="24"/>
        </w:rPr>
      </w:pPr>
      <w:r>
        <w:rPr>
          <w:rFonts w:ascii="Verdana" w:hAnsi="Verdana"/>
          <w:sz w:val="24"/>
          <w:szCs w:val="24"/>
        </w:rPr>
        <w:t>se sídlem</w:t>
      </w:r>
      <w:r w:rsidR="00024E0E">
        <w:rPr>
          <w:rFonts w:ascii="Verdana" w:hAnsi="Verdana"/>
          <w:sz w:val="24"/>
          <w:szCs w:val="24"/>
        </w:rPr>
        <w:t>:</w:t>
      </w:r>
      <w:r>
        <w:rPr>
          <w:rFonts w:ascii="Verdana" w:hAnsi="Verdana"/>
          <w:sz w:val="24"/>
          <w:szCs w:val="24"/>
        </w:rPr>
        <w:t xml:space="preserve"> </w:t>
      </w:r>
      <w:r w:rsidR="00024E0E">
        <w:rPr>
          <w:rFonts w:ascii="Verdana" w:hAnsi="Verdana"/>
          <w:sz w:val="24"/>
          <w:szCs w:val="24"/>
        </w:rPr>
        <w:t>Masarykovo náměstí 97/1,</w:t>
      </w:r>
    </w:p>
    <w:p w14:paraId="6670FDBE" w14:textId="515A8AB2" w:rsidR="006160ED" w:rsidRDefault="006160ED" w:rsidP="006C16EB">
      <w:pPr>
        <w:spacing w:after="0"/>
        <w:jc w:val="both"/>
        <w:rPr>
          <w:rFonts w:ascii="Verdana" w:hAnsi="Verdana"/>
          <w:sz w:val="24"/>
          <w:szCs w:val="24"/>
        </w:rPr>
      </w:pPr>
      <w:r>
        <w:rPr>
          <w:rFonts w:ascii="Verdana" w:hAnsi="Verdana"/>
          <w:sz w:val="24"/>
          <w:szCs w:val="24"/>
        </w:rPr>
        <w:t>IČ</w:t>
      </w:r>
      <w:r w:rsidR="006243F0">
        <w:rPr>
          <w:rFonts w:ascii="Verdana" w:hAnsi="Verdana"/>
          <w:sz w:val="24"/>
          <w:szCs w:val="24"/>
        </w:rPr>
        <w:t>O</w:t>
      </w:r>
      <w:r w:rsidR="00024E0E">
        <w:rPr>
          <w:rFonts w:ascii="Verdana" w:hAnsi="Verdana"/>
          <w:sz w:val="24"/>
          <w:szCs w:val="24"/>
        </w:rPr>
        <w:t>: 00286010,</w:t>
      </w:r>
    </w:p>
    <w:p w14:paraId="335C80E6" w14:textId="046F1399" w:rsidR="007D4331" w:rsidRDefault="007D4331" w:rsidP="006C16EB">
      <w:pPr>
        <w:spacing w:after="0"/>
        <w:jc w:val="both"/>
        <w:rPr>
          <w:rFonts w:ascii="Verdana" w:hAnsi="Verdana"/>
          <w:sz w:val="24"/>
          <w:szCs w:val="24"/>
        </w:rPr>
      </w:pPr>
      <w:r w:rsidRPr="00B71255">
        <w:rPr>
          <w:rFonts w:ascii="Verdana" w:hAnsi="Verdana"/>
          <w:sz w:val="24"/>
          <w:szCs w:val="24"/>
        </w:rPr>
        <w:t xml:space="preserve">DIČ </w:t>
      </w:r>
      <w:r w:rsidR="006243F0">
        <w:rPr>
          <w:rFonts w:ascii="Verdana" w:hAnsi="Verdana"/>
          <w:sz w:val="24"/>
          <w:szCs w:val="24"/>
        </w:rPr>
        <w:t>CZ</w:t>
      </w:r>
      <w:r w:rsidR="00024E0E">
        <w:rPr>
          <w:rFonts w:ascii="Verdana" w:hAnsi="Verdana"/>
          <w:sz w:val="24"/>
          <w:szCs w:val="24"/>
        </w:rPr>
        <w:t xml:space="preserve"> 00286010</w:t>
      </w:r>
      <w:r w:rsidRPr="00B71255">
        <w:rPr>
          <w:rFonts w:ascii="Verdana" w:hAnsi="Verdana"/>
          <w:sz w:val="24"/>
          <w:szCs w:val="24"/>
        </w:rPr>
        <w:t xml:space="preserve">, </w:t>
      </w:r>
    </w:p>
    <w:p w14:paraId="4A18EEA9" w14:textId="77777777" w:rsidR="00FC3E34" w:rsidRPr="00545F8C" w:rsidRDefault="00FC3E34" w:rsidP="006C16EB">
      <w:pPr>
        <w:spacing w:after="0"/>
        <w:jc w:val="both"/>
        <w:rPr>
          <w:rFonts w:ascii="Verdana" w:hAnsi="Verdana"/>
          <w:sz w:val="24"/>
          <w:szCs w:val="24"/>
        </w:rPr>
      </w:pPr>
      <w:r w:rsidRPr="00545F8C">
        <w:rPr>
          <w:rFonts w:ascii="Verdana" w:hAnsi="Verdana"/>
          <w:sz w:val="24"/>
          <w:szCs w:val="24"/>
        </w:rPr>
        <w:t>Bankovní spojení: Česká spořitelna a.s., pobočka Jihlava,</w:t>
      </w:r>
    </w:p>
    <w:p w14:paraId="761BB277" w14:textId="7D8090AF" w:rsidR="00FC3E34" w:rsidRPr="00545F8C" w:rsidRDefault="00FC3E34" w:rsidP="006C16EB">
      <w:pPr>
        <w:spacing w:after="0"/>
        <w:jc w:val="both"/>
        <w:rPr>
          <w:rFonts w:ascii="Verdana" w:hAnsi="Verdana"/>
          <w:sz w:val="24"/>
          <w:szCs w:val="24"/>
        </w:rPr>
      </w:pPr>
      <w:r w:rsidRPr="00545F8C">
        <w:rPr>
          <w:rFonts w:ascii="Verdana" w:hAnsi="Verdana"/>
          <w:sz w:val="24"/>
          <w:szCs w:val="24"/>
        </w:rPr>
        <w:t xml:space="preserve">číslo účtu: </w:t>
      </w:r>
      <w:r w:rsidR="00545F8C" w:rsidRPr="00545F8C">
        <w:rPr>
          <w:rFonts w:ascii="Verdana" w:hAnsi="Verdana"/>
          <w:sz w:val="24"/>
          <w:szCs w:val="24"/>
        </w:rPr>
        <w:t>2</w:t>
      </w:r>
      <w:r w:rsidR="00545F8C" w:rsidRPr="00545F8C">
        <w:rPr>
          <w:rFonts w:ascii="Verdana" w:hAnsi="Verdana" w:cs="Arial"/>
          <w:sz w:val="24"/>
          <w:szCs w:val="24"/>
        </w:rPr>
        <w:t>0028-1466072369/0800</w:t>
      </w:r>
    </w:p>
    <w:p w14:paraId="7EC9CD45" w14:textId="6E0670A7" w:rsidR="007D4331" w:rsidRPr="00B71255" w:rsidRDefault="00024E0E" w:rsidP="006C16EB">
      <w:pPr>
        <w:spacing w:after="0"/>
        <w:jc w:val="both"/>
        <w:rPr>
          <w:rFonts w:ascii="Verdana" w:hAnsi="Verdana"/>
          <w:sz w:val="24"/>
          <w:szCs w:val="24"/>
        </w:rPr>
      </w:pPr>
      <w:r>
        <w:rPr>
          <w:rFonts w:ascii="Verdana" w:hAnsi="Verdana"/>
          <w:sz w:val="24"/>
          <w:szCs w:val="24"/>
        </w:rPr>
        <w:t>Zastoupené</w:t>
      </w:r>
      <w:r w:rsidR="00135460">
        <w:rPr>
          <w:rFonts w:ascii="Verdana" w:hAnsi="Verdana"/>
          <w:sz w:val="24"/>
          <w:szCs w:val="24"/>
        </w:rPr>
        <w:t>:</w:t>
      </w:r>
      <w:r>
        <w:rPr>
          <w:rFonts w:ascii="Verdana" w:hAnsi="Verdana"/>
          <w:sz w:val="24"/>
          <w:szCs w:val="24"/>
        </w:rPr>
        <w:t xml:space="preserve"> Radkem Popelkou</w:t>
      </w:r>
      <w:r w:rsidR="007D4331" w:rsidRPr="00B71255">
        <w:rPr>
          <w:rFonts w:ascii="Verdana" w:hAnsi="Verdana"/>
          <w:sz w:val="24"/>
          <w:szCs w:val="24"/>
        </w:rPr>
        <w:t>,</w:t>
      </w:r>
      <w:r>
        <w:rPr>
          <w:rFonts w:ascii="Verdana" w:hAnsi="Verdana"/>
          <w:sz w:val="24"/>
          <w:szCs w:val="24"/>
        </w:rPr>
        <w:t xml:space="preserve"> MBA, náměstkem primátora</w:t>
      </w:r>
    </w:p>
    <w:p w14:paraId="641BC643" w14:textId="36DDC91C" w:rsidR="007D4331" w:rsidRDefault="007D4331" w:rsidP="006C16EB">
      <w:pPr>
        <w:jc w:val="both"/>
        <w:rPr>
          <w:rFonts w:ascii="Verdana" w:hAnsi="Verdana"/>
          <w:sz w:val="24"/>
          <w:szCs w:val="24"/>
        </w:rPr>
      </w:pPr>
      <w:r w:rsidRPr="00B71255">
        <w:rPr>
          <w:rFonts w:ascii="Verdana" w:hAnsi="Verdana"/>
          <w:sz w:val="24"/>
          <w:szCs w:val="24"/>
        </w:rPr>
        <w:t xml:space="preserve">(dále též „Objednatel“) </w:t>
      </w:r>
    </w:p>
    <w:p w14:paraId="3A9F7F25" w14:textId="77777777" w:rsidR="006160ED" w:rsidRPr="00B71255" w:rsidRDefault="006160ED" w:rsidP="006C16EB">
      <w:pPr>
        <w:jc w:val="both"/>
        <w:rPr>
          <w:rFonts w:ascii="Verdana" w:hAnsi="Verdana"/>
          <w:sz w:val="24"/>
          <w:szCs w:val="24"/>
        </w:rPr>
      </w:pPr>
    </w:p>
    <w:p w14:paraId="1891DF4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a </w:t>
      </w:r>
    </w:p>
    <w:p w14:paraId="60F2EBDB" w14:textId="77777777" w:rsidR="007D4331" w:rsidRPr="00B71255" w:rsidRDefault="007D4331" w:rsidP="006C16EB">
      <w:pPr>
        <w:jc w:val="both"/>
        <w:rPr>
          <w:rFonts w:ascii="Verdana" w:hAnsi="Verdana"/>
          <w:sz w:val="24"/>
          <w:szCs w:val="24"/>
        </w:rPr>
      </w:pPr>
    </w:p>
    <w:p w14:paraId="624F19FB" w14:textId="29375BC0" w:rsidR="007D4331" w:rsidRPr="00B71255" w:rsidRDefault="000E7222" w:rsidP="006C16EB">
      <w:pPr>
        <w:spacing w:after="0"/>
        <w:jc w:val="both"/>
        <w:rPr>
          <w:rFonts w:ascii="Verdana" w:hAnsi="Verdana"/>
          <w:sz w:val="24"/>
          <w:szCs w:val="24"/>
        </w:rPr>
      </w:pPr>
      <w:r w:rsidRPr="00D51D39">
        <w:rPr>
          <w:rFonts w:ascii="Verdana" w:hAnsi="Verdana"/>
          <w:b/>
          <w:sz w:val="24"/>
          <w:szCs w:val="24"/>
        </w:rPr>
        <w:t>„Společnost ECS+VHS stavby+VHZ DIS – Heroltice“</w:t>
      </w:r>
      <w:r w:rsidR="00D51D39">
        <w:rPr>
          <w:rFonts w:ascii="Verdana" w:hAnsi="Verdana"/>
          <w:sz w:val="24"/>
          <w:szCs w:val="24"/>
        </w:rPr>
        <w:t>,</w:t>
      </w:r>
      <w:r w:rsidR="007D4331" w:rsidRPr="00B71255">
        <w:rPr>
          <w:rFonts w:ascii="Verdana" w:hAnsi="Verdana"/>
          <w:sz w:val="24"/>
          <w:szCs w:val="24"/>
        </w:rPr>
        <w:t xml:space="preserve"> </w:t>
      </w:r>
    </w:p>
    <w:p w14:paraId="0FA4A1D4" w14:textId="36AF58A0" w:rsidR="007D4331" w:rsidRDefault="000E7222" w:rsidP="006C16EB">
      <w:pPr>
        <w:spacing w:after="0"/>
        <w:jc w:val="both"/>
        <w:rPr>
          <w:rFonts w:ascii="Verdana" w:hAnsi="Verdana"/>
          <w:b/>
          <w:sz w:val="24"/>
          <w:szCs w:val="24"/>
        </w:rPr>
      </w:pPr>
      <w:r>
        <w:rPr>
          <w:rFonts w:ascii="Verdana" w:hAnsi="Verdana"/>
          <w:sz w:val="24"/>
          <w:szCs w:val="24"/>
        </w:rPr>
        <w:t xml:space="preserve">se sídlem </w:t>
      </w:r>
      <w:r w:rsidR="00D51D39" w:rsidRPr="00D51D39">
        <w:rPr>
          <w:rFonts w:ascii="Verdana" w:hAnsi="Verdana"/>
          <w:b/>
          <w:sz w:val="24"/>
          <w:szCs w:val="24"/>
        </w:rPr>
        <w:t>EUROVIA CS, a.s., odštěpný závod Morava jih, Vídeňská 104, 619 00 Brno</w:t>
      </w:r>
      <w:r w:rsidR="007D4331" w:rsidRPr="00D51D39">
        <w:rPr>
          <w:rFonts w:ascii="Verdana" w:hAnsi="Verdana"/>
          <w:b/>
          <w:sz w:val="24"/>
          <w:szCs w:val="24"/>
        </w:rPr>
        <w:t xml:space="preserve">, </w:t>
      </w:r>
    </w:p>
    <w:p w14:paraId="7FE7C3A5" w14:textId="7FA51DFB" w:rsidR="00D51D39" w:rsidRDefault="00D51D39" w:rsidP="006C16EB">
      <w:pPr>
        <w:spacing w:after="0"/>
        <w:jc w:val="both"/>
        <w:rPr>
          <w:rFonts w:ascii="Verdana" w:hAnsi="Verdana"/>
          <w:b/>
          <w:sz w:val="24"/>
          <w:szCs w:val="24"/>
        </w:rPr>
      </w:pPr>
    </w:p>
    <w:p w14:paraId="7C7C245C" w14:textId="0EEAC171" w:rsidR="00D51D39" w:rsidRDefault="00D51D39" w:rsidP="006C16EB">
      <w:pPr>
        <w:spacing w:after="0"/>
        <w:jc w:val="both"/>
        <w:rPr>
          <w:rFonts w:ascii="Verdana" w:hAnsi="Verdana"/>
          <w:b/>
          <w:sz w:val="24"/>
          <w:szCs w:val="24"/>
        </w:rPr>
      </w:pPr>
      <w:r>
        <w:rPr>
          <w:rFonts w:ascii="Verdana" w:hAnsi="Verdana"/>
          <w:b/>
          <w:sz w:val="24"/>
          <w:szCs w:val="24"/>
        </w:rPr>
        <w:t>Společník 1 (správce): EUROVIA CS, a.s.</w:t>
      </w:r>
    </w:p>
    <w:p w14:paraId="5F0BCA77" w14:textId="7A990768" w:rsidR="00D51D39" w:rsidRPr="00D51D39" w:rsidRDefault="00D51D39" w:rsidP="006C16EB">
      <w:pPr>
        <w:spacing w:after="0"/>
        <w:jc w:val="both"/>
        <w:rPr>
          <w:rFonts w:ascii="Verdana" w:hAnsi="Verdana"/>
          <w:sz w:val="24"/>
          <w:szCs w:val="24"/>
        </w:rPr>
      </w:pPr>
      <w:r w:rsidRPr="00D51D39">
        <w:rPr>
          <w:rFonts w:ascii="Verdana" w:hAnsi="Verdana"/>
          <w:sz w:val="24"/>
          <w:szCs w:val="24"/>
        </w:rPr>
        <w:t xml:space="preserve">Se sídlem: Národní 138/10, 110 00 Praha, </w:t>
      </w:r>
    </w:p>
    <w:p w14:paraId="15E51EC2" w14:textId="77777777" w:rsidR="00D51D39" w:rsidRPr="00D51D39" w:rsidRDefault="00D51D39" w:rsidP="00D51D39">
      <w:pPr>
        <w:spacing w:after="0"/>
        <w:jc w:val="both"/>
        <w:rPr>
          <w:rFonts w:ascii="Verdana" w:hAnsi="Verdana"/>
          <w:sz w:val="24"/>
          <w:szCs w:val="24"/>
        </w:rPr>
      </w:pPr>
      <w:r w:rsidRPr="00D51D39">
        <w:rPr>
          <w:rFonts w:ascii="Verdana" w:hAnsi="Verdana"/>
          <w:sz w:val="24"/>
          <w:szCs w:val="24"/>
        </w:rPr>
        <w:t>Odštěpný závod:</w:t>
      </w:r>
      <w:r w:rsidRPr="00D51D39">
        <w:rPr>
          <w:rFonts w:ascii="Verdana" w:hAnsi="Verdana"/>
          <w:sz w:val="24"/>
          <w:szCs w:val="24"/>
        </w:rPr>
        <w:tab/>
        <w:t>EUROVIA CS, a.s., odštěpný závod oblast Morava, závod Morava jih,</w:t>
      </w:r>
    </w:p>
    <w:p w14:paraId="5BBE12BF" w14:textId="288B2761" w:rsidR="00D51D39" w:rsidRPr="00D51D39" w:rsidRDefault="00D51D39" w:rsidP="00D51D39">
      <w:pPr>
        <w:spacing w:after="0"/>
        <w:jc w:val="both"/>
        <w:rPr>
          <w:rFonts w:ascii="Verdana" w:hAnsi="Verdana"/>
          <w:sz w:val="24"/>
          <w:szCs w:val="24"/>
        </w:rPr>
      </w:pPr>
      <w:r w:rsidRPr="00D51D39">
        <w:rPr>
          <w:rFonts w:ascii="Verdana" w:hAnsi="Verdana"/>
          <w:sz w:val="24"/>
          <w:szCs w:val="24"/>
        </w:rPr>
        <w:t>Sídlo + adre</w:t>
      </w:r>
      <w:r>
        <w:rPr>
          <w:rFonts w:ascii="Verdana" w:hAnsi="Verdana"/>
          <w:sz w:val="24"/>
          <w:szCs w:val="24"/>
        </w:rPr>
        <w:t xml:space="preserve">sa pro doručování písemností: </w:t>
      </w:r>
      <w:r w:rsidRPr="00D51D39">
        <w:rPr>
          <w:rFonts w:ascii="Verdana" w:hAnsi="Verdana"/>
          <w:sz w:val="24"/>
          <w:szCs w:val="24"/>
        </w:rPr>
        <w:t>Vídeňská 104, 619 00 Brno</w:t>
      </w:r>
    </w:p>
    <w:p w14:paraId="39E10E38" w14:textId="201E4E8D" w:rsidR="007D4331" w:rsidRPr="00B71255" w:rsidRDefault="007D4331" w:rsidP="006C16EB">
      <w:pPr>
        <w:spacing w:after="0"/>
        <w:jc w:val="both"/>
        <w:rPr>
          <w:rFonts w:ascii="Verdana" w:hAnsi="Verdana"/>
          <w:sz w:val="24"/>
          <w:szCs w:val="24"/>
        </w:rPr>
      </w:pPr>
      <w:r w:rsidRPr="00B71255">
        <w:rPr>
          <w:rFonts w:ascii="Verdana" w:hAnsi="Verdana"/>
          <w:sz w:val="24"/>
          <w:szCs w:val="24"/>
        </w:rPr>
        <w:t>IČ</w:t>
      </w:r>
      <w:r w:rsidR="006243F0">
        <w:rPr>
          <w:rFonts w:ascii="Verdana" w:hAnsi="Verdana"/>
          <w:sz w:val="24"/>
          <w:szCs w:val="24"/>
        </w:rPr>
        <w:t>O</w:t>
      </w:r>
      <w:r w:rsidR="00D51D39">
        <w:rPr>
          <w:rFonts w:ascii="Verdana" w:hAnsi="Verdana"/>
          <w:sz w:val="24"/>
          <w:szCs w:val="24"/>
        </w:rPr>
        <w:t xml:space="preserve">: </w:t>
      </w:r>
      <w:r w:rsidR="00D51D39" w:rsidRPr="00D51D39">
        <w:rPr>
          <w:rFonts w:ascii="Verdana" w:hAnsi="Verdana"/>
          <w:sz w:val="24"/>
          <w:szCs w:val="24"/>
        </w:rPr>
        <w:t>45274924</w:t>
      </w:r>
      <w:r w:rsidRPr="00B71255">
        <w:rPr>
          <w:rFonts w:ascii="Verdana" w:hAnsi="Verdana"/>
          <w:sz w:val="24"/>
          <w:szCs w:val="24"/>
        </w:rPr>
        <w:t xml:space="preserve">, </w:t>
      </w:r>
    </w:p>
    <w:p w14:paraId="09EB49C5" w14:textId="15C09B45" w:rsidR="007D4331" w:rsidRPr="00B71255" w:rsidRDefault="00D51D39" w:rsidP="006C16EB">
      <w:pPr>
        <w:spacing w:after="0"/>
        <w:jc w:val="both"/>
        <w:rPr>
          <w:rFonts w:ascii="Verdana" w:hAnsi="Verdana"/>
          <w:sz w:val="24"/>
          <w:szCs w:val="24"/>
        </w:rPr>
      </w:pPr>
      <w:r>
        <w:rPr>
          <w:rFonts w:ascii="Verdana" w:hAnsi="Verdana"/>
          <w:sz w:val="24"/>
          <w:szCs w:val="24"/>
        </w:rPr>
        <w:t xml:space="preserve">DIČ: </w:t>
      </w:r>
      <w:r w:rsidRPr="00D51D39">
        <w:rPr>
          <w:rFonts w:ascii="Verdana" w:hAnsi="Verdana"/>
          <w:sz w:val="24"/>
          <w:szCs w:val="24"/>
        </w:rPr>
        <w:t>CZ45274924</w:t>
      </w:r>
      <w:r w:rsidR="007D4331" w:rsidRPr="00B71255">
        <w:rPr>
          <w:rFonts w:ascii="Verdana" w:hAnsi="Verdana"/>
          <w:sz w:val="24"/>
          <w:szCs w:val="24"/>
        </w:rPr>
        <w:t xml:space="preserve">, </w:t>
      </w:r>
    </w:p>
    <w:p w14:paraId="2279D2B9" w14:textId="77777777" w:rsidR="007D4331" w:rsidRPr="00B71255" w:rsidRDefault="007D4331" w:rsidP="006C16EB">
      <w:pPr>
        <w:spacing w:after="0"/>
        <w:jc w:val="both"/>
        <w:rPr>
          <w:rFonts w:ascii="Verdana" w:hAnsi="Verdana"/>
          <w:sz w:val="24"/>
          <w:szCs w:val="24"/>
        </w:rPr>
      </w:pPr>
      <w:r w:rsidRPr="00B71255">
        <w:rPr>
          <w:rFonts w:ascii="Verdana" w:hAnsi="Verdana"/>
          <w:sz w:val="24"/>
          <w:szCs w:val="24"/>
        </w:rPr>
        <w:t xml:space="preserve">zapsán v Obchodním rejstříku, </w:t>
      </w:r>
    </w:p>
    <w:p w14:paraId="3695D9FA" w14:textId="27BE0237" w:rsidR="007D4331" w:rsidRPr="00B71255" w:rsidRDefault="00D51D39" w:rsidP="006C16EB">
      <w:pPr>
        <w:spacing w:after="0"/>
        <w:jc w:val="both"/>
        <w:rPr>
          <w:rFonts w:ascii="Verdana" w:hAnsi="Verdana"/>
          <w:sz w:val="24"/>
          <w:szCs w:val="24"/>
        </w:rPr>
      </w:pPr>
      <w:r>
        <w:rPr>
          <w:rFonts w:ascii="Verdana" w:hAnsi="Verdana"/>
          <w:sz w:val="24"/>
          <w:szCs w:val="24"/>
        </w:rPr>
        <w:t>vedeném u Městského soudu</w:t>
      </w:r>
      <w:r w:rsidR="007D4331" w:rsidRPr="00B71255">
        <w:rPr>
          <w:rFonts w:ascii="Verdana" w:hAnsi="Verdana"/>
          <w:sz w:val="24"/>
          <w:szCs w:val="24"/>
        </w:rPr>
        <w:t xml:space="preserve"> v</w:t>
      </w:r>
      <w:r>
        <w:rPr>
          <w:rFonts w:ascii="Verdana" w:hAnsi="Verdana"/>
          <w:sz w:val="24"/>
          <w:szCs w:val="24"/>
        </w:rPr>
        <w:t xml:space="preserve"> Praze, oddíl B, vložka 1561</w:t>
      </w:r>
      <w:r w:rsidR="007D4331" w:rsidRPr="00B71255">
        <w:rPr>
          <w:rFonts w:ascii="Verdana" w:hAnsi="Verdana"/>
          <w:sz w:val="24"/>
          <w:szCs w:val="24"/>
        </w:rPr>
        <w:t xml:space="preserve">, </w:t>
      </w:r>
    </w:p>
    <w:p w14:paraId="2DD80C56" w14:textId="248ED00B" w:rsidR="007D4331" w:rsidRPr="00B71255" w:rsidRDefault="007D4331" w:rsidP="006C16EB">
      <w:pPr>
        <w:spacing w:after="0"/>
        <w:jc w:val="both"/>
        <w:rPr>
          <w:rFonts w:ascii="Verdana" w:hAnsi="Verdana"/>
          <w:sz w:val="24"/>
          <w:szCs w:val="24"/>
        </w:rPr>
      </w:pPr>
      <w:r w:rsidRPr="00A6765B">
        <w:rPr>
          <w:rFonts w:ascii="Verdana" w:hAnsi="Verdana"/>
          <w:sz w:val="24"/>
          <w:szCs w:val="24"/>
        </w:rPr>
        <w:t>banko</w:t>
      </w:r>
      <w:r w:rsidR="00D51D39" w:rsidRPr="00A6765B">
        <w:rPr>
          <w:rFonts w:ascii="Verdana" w:hAnsi="Verdana"/>
          <w:sz w:val="24"/>
          <w:szCs w:val="24"/>
        </w:rPr>
        <w:t>vní spojení:</w:t>
      </w:r>
      <w:r w:rsidR="00A6765B">
        <w:rPr>
          <w:rFonts w:ascii="Verdana" w:hAnsi="Verdana"/>
          <w:sz w:val="24"/>
          <w:szCs w:val="24"/>
        </w:rPr>
        <w:t xml:space="preserve"> </w:t>
      </w:r>
      <w:r w:rsidR="00A6765B" w:rsidRPr="00A6765B">
        <w:rPr>
          <w:rFonts w:ascii="Verdana" w:hAnsi="Verdana"/>
          <w:sz w:val="24"/>
          <w:szCs w:val="24"/>
        </w:rPr>
        <w:t>115-6698290237/0100</w:t>
      </w:r>
      <w:r w:rsidRPr="00B71255">
        <w:rPr>
          <w:rFonts w:ascii="Verdana" w:hAnsi="Verdana"/>
          <w:sz w:val="24"/>
          <w:szCs w:val="24"/>
        </w:rPr>
        <w:t xml:space="preserve"> </w:t>
      </w:r>
    </w:p>
    <w:p w14:paraId="0BEA5596" w14:textId="2E2CB758" w:rsidR="00D51D39" w:rsidRDefault="00951120" w:rsidP="006C16EB">
      <w:pPr>
        <w:spacing w:after="0"/>
        <w:jc w:val="both"/>
        <w:rPr>
          <w:rFonts w:ascii="Verdana" w:hAnsi="Verdana"/>
          <w:sz w:val="24"/>
          <w:szCs w:val="24"/>
        </w:rPr>
      </w:pPr>
      <w:r w:rsidRPr="00B71255">
        <w:rPr>
          <w:rFonts w:ascii="Verdana" w:hAnsi="Verdana"/>
          <w:sz w:val="24"/>
          <w:szCs w:val="24"/>
        </w:rPr>
        <w:t>zastoupená</w:t>
      </w:r>
      <w:r w:rsidR="00F364F5">
        <w:rPr>
          <w:rFonts w:ascii="Verdana" w:hAnsi="Verdana"/>
          <w:sz w:val="24"/>
          <w:szCs w:val="24"/>
        </w:rPr>
        <w:t>:</w:t>
      </w:r>
      <w:r w:rsidR="00D51D39">
        <w:rPr>
          <w:rFonts w:ascii="Verdana" w:hAnsi="Verdana"/>
          <w:sz w:val="24"/>
          <w:szCs w:val="24"/>
        </w:rPr>
        <w:t xml:space="preserve"> Ing. Ludvíkem Šumberou</w:t>
      </w:r>
      <w:r w:rsidR="007D4331" w:rsidRPr="00B71255">
        <w:rPr>
          <w:rFonts w:ascii="Verdana" w:hAnsi="Verdana"/>
          <w:sz w:val="24"/>
          <w:szCs w:val="24"/>
        </w:rPr>
        <w:t>,</w:t>
      </w:r>
      <w:r w:rsidR="00D51D39">
        <w:rPr>
          <w:rFonts w:ascii="Verdana" w:hAnsi="Verdana"/>
          <w:sz w:val="24"/>
          <w:szCs w:val="24"/>
        </w:rPr>
        <w:t xml:space="preserve"> na základě plné moci,</w:t>
      </w:r>
    </w:p>
    <w:p w14:paraId="04827886" w14:textId="09792CA6" w:rsidR="00A6765B" w:rsidRDefault="00A6765B" w:rsidP="006C16EB">
      <w:pPr>
        <w:spacing w:after="0"/>
        <w:jc w:val="both"/>
        <w:rPr>
          <w:rFonts w:ascii="Verdana" w:hAnsi="Verdana"/>
          <w:sz w:val="24"/>
          <w:szCs w:val="24"/>
        </w:rPr>
      </w:pPr>
      <w:r>
        <w:rPr>
          <w:rFonts w:ascii="Verdana" w:hAnsi="Verdana"/>
          <w:sz w:val="24"/>
          <w:szCs w:val="24"/>
        </w:rPr>
        <w:t>č. smlouvy: 216/1/2018 (1856.8240216KDA)</w:t>
      </w:r>
      <w:bookmarkStart w:id="0" w:name="_GoBack"/>
      <w:bookmarkEnd w:id="0"/>
    </w:p>
    <w:p w14:paraId="545E01C7" w14:textId="5DFB2335" w:rsidR="007D4331" w:rsidRDefault="00D51D39" w:rsidP="006C16EB">
      <w:pPr>
        <w:spacing w:after="0"/>
        <w:jc w:val="both"/>
        <w:rPr>
          <w:rFonts w:ascii="Verdana" w:hAnsi="Verdana"/>
          <w:b/>
          <w:sz w:val="24"/>
          <w:szCs w:val="24"/>
        </w:rPr>
      </w:pPr>
      <w:r w:rsidRPr="00D51D39">
        <w:rPr>
          <w:rFonts w:ascii="Verdana" w:hAnsi="Verdana"/>
          <w:b/>
          <w:sz w:val="24"/>
          <w:szCs w:val="24"/>
        </w:rPr>
        <w:t>Společník 2: VHS stavby a.s.</w:t>
      </w:r>
      <w:r w:rsidR="007D4331" w:rsidRPr="00D51D39">
        <w:rPr>
          <w:rFonts w:ascii="Verdana" w:hAnsi="Verdana"/>
          <w:b/>
          <w:sz w:val="24"/>
          <w:szCs w:val="24"/>
        </w:rPr>
        <w:t xml:space="preserve"> </w:t>
      </w:r>
    </w:p>
    <w:p w14:paraId="06827DD3" w14:textId="07D4654D" w:rsidR="00D51D39" w:rsidRDefault="00F364F5" w:rsidP="006C16EB">
      <w:pPr>
        <w:spacing w:after="0"/>
        <w:jc w:val="both"/>
        <w:rPr>
          <w:rFonts w:ascii="Verdana" w:hAnsi="Verdana"/>
          <w:sz w:val="24"/>
          <w:szCs w:val="24"/>
        </w:rPr>
      </w:pPr>
      <w:r>
        <w:rPr>
          <w:rFonts w:ascii="Verdana" w:hAnsi="Verdana"/>
          <w:sz w:val="24"/>
          <w:szCs w:val="24"/>
        </w:rPr>
        <w:t>Se s</w:t>
      </w:r>
      <w:r w:rsidR="00D51D39">
        <w:rPr>
          <w:rFonts w:ascii="Verdana" w:hAnsi="Verdana"/>
          <w:sz w:val="24"/>
          <w:szCs w:val="24"/>
        </w:rPr>
        <w:t>ídlem: Na Hranici 14, 586 01 Jihlava</w:t>
      </w:r>
    </w:p>
    <w:p w14:paraId="118FA788" w14:textId="44F15193" w:rsidR="00F364F5" w:rsidRDefault="00F364F5" w:rsidP="006C16EB">
      <w:pPr>
        <w:spacing w:after="0"/>
        <w:jc w:val="both"/>
        <w:rPr>
          <w:rFonts w:ascii="Verdana" w:hAnsi="Verdana"/>
          <w:sz w:val="24"/>
          <w:szCs w:val="24"/>
        </w:rPr>
      </w:pPr>
      <w:r>
        <w:rPr>
          <w:rFonts w:ascii="Verdana" w:hAnsi="Verdana"/>
          <w:sz w:val="24"/>
          <w:szCs w:val="24"/>
        </w:rPr>
        <w:t>IČO:</w:t>
      </w:r>
      <w:r w:rsidR="003E0505">
        <w:rPr>
          <w:rFonts w:ascii="Verdana" w:hAnsi="Verdana"/>
          <w:sz w:val="24"/>
          <w:szCs w:val="24"/>
        </w:rPr>
        <w:t>25183052</w:t>
      </w:r>
    </w:p>
    <w:p w14:paraId="46375D6F" w14:textId="182496E4" w:rsidR="00F364F5" w:rsidRDefault="00F364F5" w:rsidP="006C16EB">
      <w:pPr>
        <w:spacing w:after="0"/>
        <w:jc w:val="both"/>
        <w:rPr>
          <w:rFonts w:ascii="Verdana" w:hAnsi="Verdana"/>
          <w:sz w:val="24"/>
          <w:szCs w:val="24"/>
        </w:rPr>
      </w:pPr>
      <w:r>
        <w:rPr>
          <w:rFonts w:ascii="Verdana" w:hAnsi="Verdana"/>
          <w:sz w:val="24"/>
          <w:szCs w:val="24"/>
        </w:rPr>
        <w:t>DIČ:</w:t>
      </w:r>
      <w:r w:rsidR="003E0505">
        <w:rPr>
          <w:rFonts w:ascii="Verdana" w:hAnsi="Verdana"/>
          <w:sz w:val="24"/>
          <w:szCs w:val="24"/>
        </w:rPr>
        <w:t>CZ25183052</w:t>
      </w:r>
    </w:p>
    <w:p w14:paraId="7E18D525" w14:textId="05843D84" w:rsidR="00F364F5" w:rsidRDefault="00F364F5" w:rsidP="006C16EB">
      <w:pPr>
        <w:spacing w:after="0"/>
        <w:jc w:val="both"/>
        <w:rPr>
          <w:rFonts w:ascii="Verdana" w:hAnsi="Verdana"/>
          <w:sz w:val="24"/>
          <w:szCs w:val="24"/>
        </w:rPr>
      </w:pPr>
      <w:r>
        <w:rPr>
          <w:rFonts w:ascii="Verdana" w:hAnsi="Verdana"/>
          <w:sz w:val="24"/>
          <w:szCs w:val="24"/>
        </w:rPr>
        <w:t xml:space="preserve">zapsán v Obchodním rejstříku, </w:t>
      </w:r>
    </w:p>
    <w:p w14:paraId="65541718" w14:textId="566ABEC3" w:rsidR="00F364F5" w:rsidRDefault="00F364F5" w:rsidP="006C16EB">
      <w:pPr>
        <w:spacing w:after="0"/>
        <w:jc w:val="both"/>
        <w:rPr>
          <w:rFonts w:ascii="Verdana" w:hAnsi="Verdana"/>
          <w:sz w:val="24"/>
          <w:szCs w:val="24"/>
        </w:rPr>
      </w:pPr>
      <w:r>
        <w:rPr>
          <w:rFonts w:ascii="Verdana" w:hAnsi="Verdana"/>
          <w:sz w:val="24"/>
          <w:szCs w:val="24"/>
        </w:rPr>
        <w:t>vedeném u Krajského soudu v Brně, oddíl B, vložka 4147</w:t>
      </w:r>
    </w:p>
    <w:p w14:paraId="49226297" w14:textId="565E6C15" w:rsidR="00F364F5" w:rsidRDefault="00F364F5" w:rsidP="006C16EB">
      <w:pPr>
        <w:spacing w:after="0"/>
        <w:jc w:val="both"/>
        <w:rPr>
          <w:rFonts w:ascii="Verdana" w:hAnsi="Verdana"/>
          <w:sz w:val="24"/>
          <w:szCs w:val="24"/>
        </w:rPr>
      </w:pPr>
      <w:r>
        <w:rPr>
          <w:rFonts w:ascii="Verdana" w:hAnsi="Verdana"/>
          <w:sz w:val="24"/>
          <w:szCs w:val="24"/>
        </w:rPr>
        <w:t>zastoupená:</w:t>
      </w:r>
      <w:r w:rsidR="00D33C5A">
        <w:rPr>
          <w:rFonts w:ascii="Verdana" w:hAnsi="Verdana"/>
          <w:sz w:val="24"/>
          <w:szCs w:val="24"/>
        </w:rPr>
        <w:t xml:space="preserve"> Ing. Martinem Žaganem, místopředsedou představenstva</w:t>
      </w:r>
    </w:p>
    <w:p w14:paraId="7F653BEA" w14:textId="437D84A6" w:rsidR="00D33C5A" w:rsidRDefault="00D33C5A" w:rsidP="006C16EB">
      <w:pPr>
        <w:spacing w:after="0"/>
        <w:jc w:val="both"/>
        <w:rPr>
          <w:rFonts w:ascii="Verdana" w:hAnsi="Verdana"/>
          <w:sz w:val="24"/>
          <w:szCs w:val="24"/>
        </w:rPr>
      </w:pPr>
      <w:r>
        <w:rPr>
          <w:rFonts w:ascii="Verdana" w:hAnsi="Verdana"/>
          <w:sz w:val="24"/>
          <w:szCs w:val="24"/>
        </w:rPr>
        <w:tab/>
      </w:r>
      <w:r>
        <w:rPr>
          <w:rFonts w:ascii="Verdana" w:hAnsi="Verdana"/>
          <w:sz w:val="24"/>
          <w:szCs w:val="24"/>
        </w:rPr>
        <w:tab/>
        <w:t xml:space="preserve">  Ing. Miroslavem Lehkým, členem představenstva</w:t>
      </w:r>
    </w:p>
    <w:p w14:paraId="47A24673" w14:textId="622A1B0E" w:rsidR="00F364F5" w:rsidRDefault="00F364F5" w:rsidP="006C16EB">
      <w:pPr>
        <w:spacing w:after="0"/>
        <w:jc w:val="both"/>
        <w:rPr>
          <w:rFonts w:ascii="Verdana" w:hAnsi="Verdana"/>
          <w:b/>
          <w:sz w:val="24"/>
          <w:szCs w:val="24"/>
        </w:rPr>
      </w:pPr>
      <w:r w:rsidRPr="00F364F5">
        <w:rPr>
          <w:rFonts w:ascii="Verdana" w:hAnsi="Verdana"/>
          <w:b/>
          <w:sz w:val="24"/>
          <w:szCs w:val="24"/>
        </w:rPr>
        <w:t>Společník 3: VHZ-DIS, spol. s.r.o.</w:t>
      </w:r>
    </w:p>
    <w:p w14:paraId="045CC1B4" w14:textId="2121E3F2" w:rsidR="00F364F5" w:rsidRDefault="00F364F5" w:rsidP="006C16EB">
      <w:pPr>
        <w:spacing w:after="0"/>
        <w:jc w:val="both"/>
        <w:rPr>
          <w:rFonts w:ascii="Verdana" w:hAnsi="Verdana"/>
          <w:sz w:val="24"/>
          <w:szCs w:val="24"/>
        </w:rPr>
      </w:pPr>
      <w:r w:rsidRPr="00F364F5">
        <w:rPr>
          <w:rFonts w:ascii="Verdana" w:hAnsi="Verdana"/>
          <w:sz w:val="24"/>
          <w:szCs w:val="24"/>
        </w:rPr>
        <w:lastRenderedPageBreak/>
        <w:t>Se sídlem: Mírová 25, 618 00 Brno</w:t>
      </w:r>
    </w:p>
    <w:p w14:paraId="2C32797B" w14:textId="0E55DA3E" w:rsidR="00F364F5" w:rsidRDefault="00F364F5" w:rsidP="006C16EB">
      <w:pPr>
        <w:spacing w:after="0"/>
        <w:jc w:val="both"/>
        <w:rPr>
          <w:rFonts w:ascii="Verdana" w:hAnsi="Verdana"/>
          <w:sz w:val="24"/>
          <w:szCs w:val="24"/>
        </w:rPr>
      </w:pPr>
      <w:r>
        <w:rPr>
          <w:rFonts w:ascii="Verdana" w:hAnsi="Verdana"/>
          <w:sz w:val="24"/>
          <w:szCs w:val="24"/>
        </w:rPr>
        <w:t>I</w:t>
      </w:r>
      <w:r w:rsidR="001229DB">
        <w:rPr>
          <w:rFonts w:ascii="Verdana" w:hAnsi="Verdana"/>
          <w:sz w:val="24"/>
          <w:szCs w:val="24"/>
        </w:rPr>
        <w:t>ČO: 46961445</w:t>
      </w:r>
    </w:p>
    <w:p w14:paraId="05CDFE21" w14:textId="0B23F73F" w:rsidR="00F364F5" w:rsidRDefault="00F364F5" w:rsidP="006C16EB">
      <w:pPr>
        <w:spacing w:after="0"/>
        <w:jc w:val="both"/>
        <w:rPr>
          <w:rFonts w:ascii="Verdana" w:hAnsi="Verdana"/>
          <w:sz w:val="24"/>
          <w:szCs w:val="24"/>
        </w:rPr>
      </w:pPr>
      <w:r>
        <w:rPr>
          <w:rFonts w:ascii="Verdana" w:hAnsi="Verdana"/>
          <w:sz w:val="24"/>
          <w:szCs w:val="24"/>
        </w:rPr>
        <w:t>DIČ:</w:t>
      </w:r>
      <w:r w:rsidR="001229DB">
        <w:rPr>
          <w:rFonts w:ascii="Verdana" w:hAnsi="Verdana"/>
          <w:sz w:val="24"/>
          <w:szCs w:val="24"/>
        </w:rPr>
        <w:t xml:space="preserve"> CZ</w:t>
      </w:r>
      <w:r w:rsidR="001229DB" w:rsidRPr="001229DB">
        <w:rPr>
          <w:rFonts w:ascii="Verdana" w:hAnsi="Verdana"/>
          <w:sz w:val="24"/>
          <w:szCs w:val="24"/>
        </w:rPr>
        <w:t>46961445</w:t>
      </w:r>
    </w:p>
    <w:p w14:paraId="3BD68278" w14:textId="216749CD" w:rsidR="00F364F5" w:rsidRDefault="00F364F5" w:rsidP="006C16EB">
      <w:pPr>
        <w:spacing w:after="0"/>
        <w:jc w:val="both"/>
        <w:rPr>
          <w:rFonts w:ascii="Verdana" w:hAnsi="Verdana"/>
          <w:sz w:val="24"/>
          <w:szCs w:val="24"/>
        </w:rPr>
      </w:pPr>
      <w:r>
        <w:rPr>
          <w:rFonts w:ascii="Verdana" w:hAnsi="Verdana"/>
          <w:sz w:val="24"/>
          <w:szCs w:val="24"/>
        </w:rPr>
        <w:t xml:space="preserve">Zapsán v Obchodním rejstříku, </w:t>
      </w:r>
    </w:p>
    <w:p w14:paraId="12871272" w14:textId="104E4F9A" w:rsidR="00F364F5" w:rsidRDefault="00F364F5" w:rsidP="006C16EB">
      <w:pPr>
        <w:spacing w:after="0"/>
        <w:jc w:val="both"/>
        <w:rPr>
          <w:rFonts w:ascii="Verdana" w:hAnsi="Verdana"/>
          <w:sz w:val="24"/>
          <w:szCs w:val="24"/>
        </w:rPr>
      </w:pPr>
      <w:r>
        <w:rPr>
          <w:rFonts w:ascii="Verdana" w:hAnsi="Verdana"/>
          <w:sz w:val="24"/>
          <w:szCs w:val="24"/>
        </w:rPr>
        <w:t>vedeném u Krajského soudu v Brně, oddíl C, vložka 6350</w:t>
      </w:r>
    </w:p>
    <w:p w14:paraId="0DDF14AA" w14:textId="08182C50" w:rsidR="00F364F5" w:rsidRDefault="00F364F5" w:rsidP="006C16EB">
      <w:pPr>
        <w:spacing w:after="0"/>
        <w:jc w:val="both"/>
        <w:rPr>
          <w:rFonts w:ascii="Verdana" w:hAnsi="Verdana"/>
          <w:sz w:val="24"/>
          <w:szCs w:val="24"/>
        </w:rPr>
      </w:pPr>
      <w:r>
        <w:rPr>
          <w:rFonts w:ascii="Verdana" w:hAnsi="Verdana"/>
          <w:sz w:val="24"/>
          <w:szCs w:val="24"/>
        </w:rPr>
        <w:t>zastoupená:</w:t>
      </w:r>
      <w:r w:rsidR="001229DB">
        <w:rPr>
          <w:rFonts w:ascii="Verdana" w:hAnsi="Verdana"/>
          <w:sz w:val="24"/>
          <w:szCs w:val="24"/>
        </w:rPr>
        <w:t xml:space="preserve"> Ing. Liborem Šebestou, jednatelem společnosti</w:t>
      </w:r>
    </w:p>
    <w:p w14:paraId="37879253" w14:textId="77777777" w:rsidR="00F364F5" w:rsidRPr="00F364F5" w:rsidRDefault="00F364F5" w:rsidP="006C16EB">
      <w:pPr>
        <w:spacing w:after="0"/>
        <w:jc w:val="both"/>
        <w:rPr>
          <w:rFonts w:ascii="Verdana" w:hAnsi="Verdana"/>
          <w:sz w:val="24"/>
          <w:szCs w:val="24"/>
        </w:rPr>
      </w:pPr>
    </w:p>
    <w:p w14:paraId="345B1B5E" w14:textId="307ED42E" w:rsidR="007D4331" w:rsidRPr="00B71255" w:rsidRDefault="007D4331" w:rsidP="006C16EB">
      <w:pPr>
        <w:jc w:val="both"/>
        <w:rPr>
          <w:rFonts w:ascii="Verdana" w:hAnsi="Verdana"/>
          <w:sz w:val="24"/>
          <w:szCs w:val="24"/>
        </w:rPr>
      </w:pPr>
      <w:r w:rsidRPr="00B71255">
        <w:rPr>
          <w:rFonts w:ascii="Verdana" w:hAnsi="Verdana"/>
          <w:sz w:val="24"/>
          <w:szCs w:val="24"/>
        </w:rPr>
        <w:t xml:space="preserve">(dále jen „Zhotovitel“) </w:t>
      </w:r>
    </w:p>
    <w:p w14:paraId="7FEF518A" w14:textId="77777777" w:rsidR="007D4331" w:rsidRPr="00A43F50" w:rsidRDefault="007D4331" w:rsidP="00A43F50">
      <w:pPr>
        <w:rPr>
          <w:rFonts w:ascii="Verdana" w:hAnsi="Verdana"/>
          <w:bCs/>
          <w:sz w:val="24"/>
          <w:szCs w:val="24"/>
        </w:rPr>
      </w:pPr>
      <w:r w:rsidRPr="00A43F50">
        <w:rPr>
          <w:rFonts w:ascii="Verdana" w:hAnsi="Verdana"/>
          <w:bCs/>
          <w:sz w:val="24"/>
          <w:szCs w:val="24"/>
        </w:rPr>
        <w:t>(dále též jednotlivě nebo shodně „Smluvní strany“)</w:t>
      </w:r>
    </w:p>
    <w:p w14:paraId="1B181B56" w14:textId="77777777" w:rsidR="007D4331" w:rsidRPr="00A43F50" w:rsidRDefault="007D4331" w:rsidP="00A43F50">
      <w:pPr>
        <w:rPr>
          <w:rFonts w:ascii="Verdana" w:hAnsi="Verdana"/>
          <w:bCs/>
          <w:sz w:val="24"/>
          <w:szCs w:val="24"/>
        </w:rPr>
      </w:pPr>
      <w:r w:rsidRPr="00A43F50">
        <w:rPr>
          <w:rFonts w:ascii="Verdana" w:hAnsi="Verdana"/>
          <w:bCs/>
          <w:sz w:val="24"/>
          <w:szCs w:val="24"/>
        </w:rPr>
        <w:t>uzavřely níže uvedeného dne, měsíce a roku tuto</w:t>
      </w:r>
    </w:p>
    <w:p w14:paraId="27776230" w14:textId="77777777" w:rsidR="006160ED" w:rsidRDefault="006160ED" w:rsidP="006C16EB">
      <w:pPr>
        <w:jc w:val="center"/>
        <w:rPr>
          <w:rFonts w:ascii="Verdana" w:hAnsi="Verdana"/>
          <w:b/>
          <w:bCs/>
          <w:sz w:val="24"/>
          <w:szCs w:val="24"/>
        </w:rPr>
      </w:pPr>
    </w:p>
    <w:p w14:paraId="163F92F7" w14:textId="77777777" w:rsidR="00A01722" w:rsidRDefault="00A01722" w:rsidP="006C16EB">
      <w:pPr>
        <w:jc w:val="center"/>
        <w:rPr>
          <w:rFonts w:ascii="Verdana" w:hAnsi="Verdana"/>
          <w:b/>
          <w:bCs/>
          <w:sz w:val="24"/>
          <w:szCs w:val="24"/>
        </w:rPr>
      </w:pPr>
    </w:p>
    <w:p w14:paraId="1FF5C0E9" w14:textId="77777777" w:rsidR="00A01722" w:rsidRDefault="00A01722" w:rsidP="006C16EB">
      <w:pPr>
        <w:jc w:val="center"/>
        <w:rPr>
          <w:rFonts w:ascii="Verdana" w:hAnsi="Verdana"/>
          <w:b/>
          <w:bCs/>
          <w:sz w:val="24"/>
          <w:szCs w:val="24"/>
        </w:rPr>
      </w:pPr>
    </w:p>
    <w:p w14:paraId="31F66072" w14:textId="77777777" w:rsidR="00A01722" w:rsidRDefault="00A01722" w:rsidP="006C16EB">
      <w:pPr>
        <w:jc w:val="center"/>
        <w:rPr>
          <w:rFonts w:ascii="Verdana" w:hAnsi="Verdana"/>
          <w:b/>
          <w:bCs/>
          <w:sz w:val="24"/>
          <w:szCs w:val="24"/>
        </w:rPr>
      </w:pPr>
    </w:p>
    <w:p w14:paraId="0C9EC7B9" w14:textId="77777777" w:rsidR="00A43F50" w:rsidRDefault="00A43F50" w:rsidP="006C16EB">
      <w:pPr>
        <w:jc w:val="center"/>
        <w:rPr>
          <w:rFonts w:ascii="Verdana" w:hAnsi="Verdana"/>
          <w:b/>
          <w:bCs/>
          <w:sz w:val="24"/>
          <w:szCs w:val="24"/>
        </w:rPr>
      </w:pPr>
    </w:p>
    <w:p w14:paraId="4260C3F9" w14:textId="77777777" w:rsidR="00A43F50" w:rsidRDefault="00A43F50" w:rsidP="006C16EB">
      <w:pPr>
        <w:jc w:val="center"/>
        <w:rPr>
          <w:rFonts w:ascii="Verdana" w:hAnsi="Verdana"/>
          <w:b/>
          <w:bCs/>
          <w:sz w:val="24"/>
          <w:szCs w:val="24"/>
        </w:rPr>
      </w:pPr>
    </w:p>
    <w:p w14:paraId="154AF10A" w14:textId="77777777" w:rsidR="00A43F50" w:rsidRDefault="00A43F50" w:rsidP="006C16EB">
      <w:pPr>
        <w:jc w:val="center"/>
        <w:rPr>
          <w:rFonts w:ascii="Verdana" w:hAnsi="Verdana"/>
          <w:b/>
          <w:bCs/>
          <w:sz w:val="24"/>
          <w:szCs w:val="24"/>
        </w:rPr>
      </w:pPr>
    </w:p>
    <w:p w14:paraId="53DEB8EC" w14:textId="77777777" w:rsidR="00A01722" w:rsidRDefault="00A01722" w:rsidP="006C16EB">
      <w:pPr>
        <w:jc w:val="center"/>
        <w:rPr>
          <w:rFonts w:ascii="Verdana" w:hAnsi="Verdana"/>
          <w:b/>
          <w:bCs/>
          <w:sz w:val="24"/>
          <w:szCs w:val="24"/>
        </w:rPr>
      </w:pPr>
    </w:p>
    <w:p w14:paraId="06DD83FE" w14:textId="77777777" w:rsidR="007D4331" w:rsidRPr="00B71255" w:rsidRDefault="007D4331" w:rsidP="006C16EB">
      <w:pPr>
        <w:jc w:val="center"/>
        <w:rPr>
          <w:rFonts w:ascii="Verdana" w:hAnsi="Verdana"/>
          <w:b/>
          <w:bCs/>
          <w:sz w:val="32"/>
          <w:szCs w:val="32"/>
        </w:rPr>
      </w:pPr>
      <w:r w:rsidRPr="00B71255">
        <w:rPr>
          <w:rFonts w:ascii="Verdana" w:hAnsi="Verdana"/>
          <w:b/>
          <w:bCs/>
          <w:sz w:val="32"/>
          <w:szCs w:val="32"/>
        </w:rPr>
        <w:t>Smlouvu o dílo:</w:t>
      </w:r>
    </w:p>
    <w:p w14:paraId="72BB05D1" w14:textId="77777777" w:rsidR="007D4331" w:rsidRDefault="007D4331" w:rsidP="006C16EB">
      <w:pPr>
        <w:jc w:val="both"/>
      </w:pPr>
    </w:p>
    <w:p w14:paraId="0BDB09CE"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 Úvodní ustanovení</w:t>
      </w:r>
    </w:p>
    <w:p w14:paraId="6D13E672" w14:textId="373EB4BF" w:rsidR="007D4331" w:rsidRPr="007C1477" w:rsidRDefault="007D4331" w:rsidP="006C16EB">
      <w:pPr>
        <w:jc w:val="both"/>
        <w:rPr>
          <w:rFonts w:ascii="Verdana" w:hAnsi="Verdana"/>
          <w:sz w:val="24"/>
          <w:szCs w:val="24"/>
        </w:rPr>
      </w:pPr>
      <w:r w:rsidRPr="00B71255">
        <w:rPr>
          <w:rFonts w:ascii="Verdana" w:hAnsi="Verdana"/>
          <w:sz w:val="24"/>
          <w:szCs w:val="24"/>
        </w:rPr>
        <w:t>1.1. Zhotovitel tímt</w:t>
      </w:r>
      <w:r w:rsidR="00F364F5">
        <w:rPr>
          <w:rFonts w:ascii="Verdana" w:hAnsi="Verdana"/>
          <w:sz w:val="24"/>
          <w:szCs w:val="24"/>
        </w:rPr>
        <w:t xml:space="preserve">o prohlašuje, že je na základě </w:t>
      </w:r>
      <w:r w:rsidRPr="00B71255">
        <w:rPr>
          <w:rFonts w:ascii="Verdana" w:hAnsi="Verdana"/>
          <w:sz w:val="24"/>
          <w:szCs w:val="24"/>
        </w:rPr>
        <w:t>z</w:t>
      </w:r>
      <w:r w:rsidR="00F364F5">
        <w:rPr>
          <w:rFonts w:ascii="Verdana" w:hAnsi="Verdana"/>
          <w:sz w:val="24"/>
          <w:szCs w:val="24"/>
        </w:rPr>
        <w:t xml:space="preserve">ápisu v živnostenském rejstříku vydaného Živnostenským úřadem </w:t>
      </w:r>
      <w:r w:rsidRPr="007C1477">
        <w:rPr>
          <w:rFonts w:ascii="Verdana" w:hAnsi="Verdana"/>
          <w:sz w:val="24"/>
          <w:szCs w:val="24"/>
        </w:rPr>
        <w:t>oprávněn provozovat živnost</w:t>
      </w:r>
      <w:r w:rsidR="00F364F5">
        <w:rPr>
          <w:rFonts w:ascii="Verdana" w:hAnsi="Verdana"/>
          <w:sz w:val="24"/>
          <w:szCs w:val="24"/>
        </w:rPr>
        <w:t xml:space="preserve"> Provádění staveb, jejich změn a odstraňování.</w:t>
      </w:r>
      <w:r w:rsidRPr="007C1477">
        <w:rPr>
          <w:rFonts w:ascii="Verdana" w:hAnsi="Verdana"/>
          <w:sz w:val="24"/>
          <w:szCs w:val="24"/>
        </w:rPr>
        <w:t xml:space="preserve"> </w:t>
      </w:r>
    </w:p>
    <w:p w14:paraId="2F7C8F9D" w14:textId="265E926F" w:rsidR="007D4331" w:rsidRPr="00B71255" w:rsidRDefault="007D4331" w:rsidP="006C16EB">
      <w:pPr>
        <w:jc w:val="both"/>
        <w:rPr>
          <w:rFonts w:ascii="Verdana" w:hAnsi="Verdana"/>
          <w:sz w:val="24"/>
          <w:szCs w:val="24"/>
        </w:rPr>
      </w:pPr>
      <w:r w:rsidRPr="007C1477">
        <w:rPr>
          <w:rFonts w:ascii="Verdana" w:hAnsi="Verdana"/>
          <w:sz w:val="24"/>
          <w:szCs w:val="24"/>
        </w:rPr>
        <w:t xml:space="preserve">1.2. </w:t>
      </w:r>
      <w:r w:rsidR="00977178" w:rsidRPr="007C1477">
        <w:rPr>
          <w:rFonts w:ascii="Verdana" w:hAnsi="Verdana"/>
          <w:sz w:val="24"/>
          <w:szCs w:val="24"/>
        </w:rPr>
        <w:t xml:space="preserve">Není-li </w:t>
      </w:r>
      <w:r w:rsidRPr="007C1477">
        <w:rPr>
          <w:rFonts w:ascii="Verdana" w:hAnsi="Verdana"/>
          <w:sz w:val="24"/>
          <w:szCs w:val="24"/>
        </w:rPr>
        <w:t>Zhotovitel plátcem DPH</w:t>
      </w:r>
      <w:r w:rsidR="00977178" w:rsidRPr="007C1477">
        <w:rPr>
          <w:rFonts w:ascii="Verdana" w:hAnsi="Verdana"/>
          <w:sz w:val="24"/>
          <w:szCs w:val="24"/>
        </w:rPr>
        <w:t>, je povinen se s účinností nejpozději ke dni podpisu této smlouvy zaregistrovat u příslušného finančního úřadu jako plátce DPH</w:t>
      </w:r>
      <w:r w:rsidRPr="007C1477">
        <w:rPr>
          <w:rFonts w:ascii="Verdana" w:hAnsi="Verdana"/>
          <w:sz w:val="24"/>
          <w:szCs w:val="24"/>
        </w:rPr>
        <w:t>.</w:t>
      </w:r>
      <w:r w:rsidRPr="00B71255">
        <w:rPr>
          <w:rFonts w:ascii="Verdana" w:hAnsi="Verdana"/>
          <w:sz w:val="24"/>
          <w:szCs w:val="24"/>
        </w:rPr>
        <w:t xml:space="preserve"> </w:t>
      </w:r>
    </w:p>
    <w:p w14:paraId="771D166D" w14:textId="2C23911E" w:rsidR="00065D21" w:rsidRPr="008D0B6A" w:rsidRDefault="0066692F" w:rsidP="006C16EB">
      <w:pPr>
        <w:jc w:val="both"/>
        <w:rPr>
          <w:rFonts w:ascii="Verdana" w:hAnsi="Verdana"/>
          <w:sz w:val="24"/>
          <w:szCs w:val="24"/>
        </w:rPr>
      </w:pPr>
      <w:r w:rsidRPr="001E4FB8">
        <w:rPr>
          <w:rFonts w:ascii="Verdana" w:hAnsi="Verdana"/>
          <w:sz w:val="24"/>
          <w:szCs w:val="24"/>
        </w:rPr>
        <w:t xml:space="preserve">1.3. Objednatel tímto prohlašuje, že </w:t>
      </w:r>
      <w:r w:rsidR="006243F0" w:rsidRPr="001E4FB8">
        <w:rPr>
          <w:rFonts w:ascii="Verdana" w:hAnsi="Verdana"/>
          <w:sz w:val="24"/>
          <w:szCs w:val="24"/>
        </w:rPr>
        <w:t xml:space="preserve">Statutární město Jihlava </w:t>
      </w:r>
      <w:r w:rsidRPr="001E4FB8">
        <w:rPr>
          <w:rFonts w:ascii="Verdana" w:hAnsi="Verdana"/>
          <w:sz w:val="24"/>
          <w:szCs w:val="24"/>
        </w:rPr>
        <w:t>je jediným a výl</w:t>
      </w:r>
      <w:r w:rsidR="00F44EFF" w:rsidRPr="001E4FB8">
        <w:rPr>
          <w:rFonts w:ascii="Verdana" w:hAnsi="Verdana"/>
          <w:sz w:val="24"/>
          <w:szCs w:val="24"/>
        </w:rPr>
        <w:t>učným majitelem pozemků p.č. 272/1, p.č. 93,  p.č. 119/1, p.č. 15, p.č. 20/1, p.č. 186/2, p.č. 186/1, p.č. 193/1, p.č.</w:t>
      </w:r>
      <w:r w:rsidRPr="001E4FB8">
        <w:rPr>
          <w:rFonts w:ascii="Verdana" w:hAnsi="Verdana"/>
          <w:sz w:val="24"/>
          <w:szCs w:val="24"/>
        </w:rPr>
        <w:t xml:space="preserve"> </w:t>
      </w:r>
      <w:r w:rsidR="00F44EFF" w:rsidRPr="001E4FB8">
        <w:rPr>
          <w:rFonts w:ascii="Verdana" w:hAnsi="Verdana"/>
          <w:sz w:val="24"/>
          <w:szCs w:val="24"/>
        </w:rPr>
        <w:t>42, p.č. 40 a p.č. 35 vše v obci Jihlava, k.ú.  Heroltice</w:t>
      </w:r>
      <w:r w:rsidR="00E81117">
        <w:rPr>
          <w:rFonts w:ascii="Verdana" w:hAnsi="Verdana"/>
          <w:sz w:val="24"/>
          <w:szCs w:val="24"/>
        </w:rPr>
        <w:t xml:space="preserve"> u Jihlavy</w:t>
      </w:r>
      <w:r w:rsidRPr="001E4FB8">
        <w:rPr>
          <w:rFonts w:ascii="Verdana" w:hAnsi="Verdana"/>
          <w:sz w:val="24"/>
          <w:szCs w:val="24"/>
        </w:rPr>
        <w:t xml:space="preserve">, zapsaných na LV č. 10001, </w:t>
      </w:r>
      <w:r w:rsidRPr="001E4FB8">
        <w:rPr>
          <w:rFonts w:ascii="Verdana" w:hAnsi="Verdana"/>
          <w:sz w:val="24"/>
          <w:szCs w:val="24"/>
        </w:rPr>
        <w:lastRenderedPageBreak/>
        <w:t xml:space="preserve">vedeném </w:t>
      </w:r>
      <w:r w:rsidRPr="000A2B22">
        <w:rPr>
          <w:rFonts w:ascii="Verdana" w:hAnsi="Verdana"/>
          <w:sz w:val="24"/>
          <w:szCs w:val="24"/>
        </w:rPr>
        <w:t xml:space="preserve">Katastrálním úřadem Kraje Vysočina, </w:t>
      </w:r>
      <w:r w:rsidR="006243F0" w:rsidRPr="000A2B22">
        <w:rPr>
          <w:rFonts w:ascii="Verdana" w:hAnsi="Verdana"/>
          <w:sz w:val="24"/>
          <w:szCs w:val="24"/>
        </w:rPr>
        <w:t>K</w:t>
      </w:r>
      <w:r w:rsidRPr="000A2B22">
        <w:rPr>
          <w:rFonts w:ascii="Verdana" w:hAnsi="Verdana"/>
          <w:sz w:val="24"/>
          <w:szCs w:val="24"/>
        </w:rPr>
        <w:t>atastrální pracoviště Jihlava a má souhlas pro provedení d</w:t>
      </w:r>
      <w:r w:rsidR="00F44EFF" w:rsidRPr="000A2B22">
        <w:rPr>
          <w:rFonts w:ascii="Verdana" w:hAnsi="Verdana"/>
          <w:sz w:val="24"/>
          <w:szCs w:val="24"/>
        </w:rPr>
        <w:t>íla na pozemcích p.č. 308/83 zapsaném</w:t>
      </w:r>
      <w:r w:rsidR="001E4FB8" w:rsidRPr="000A2B22">
        <w:rPr>
          <w:rFonts w:ascii="Verdana" w:hAnsi="Verdana"/>
          <w:sz w:val="24"/>
          <w:szCs w:val="24"/>
        </w:rPr>
        <w:t xml:space="preserve"> na LV č. 15, p.č</w:t>
      </w:r>
      <w:r w:rsidR="005572B0">
        <w:rPr>
          <w:rFonts w:ascii="Verdana" w:hAnsi="Verdana"/>
          <w:sz w:val="24"/>
          <w:szCs w:val="24"/>
        </w:rPr>
        <w:t>. 308/84 zapsaném na LV č. 188</w:t>
      </w:r>
      <w:r w:rsidR="001E4FB8" w:rsidRPr="000A2B22">
        <w:rPr>
          <w:rFonts w:ascii="Verdana" w:hAnsi="Verdana"/>
          <w:sz w:val="24"/>
          <w:szCs w:val="24"/>
        </w:rPr>
        <w:t>, p.č. 308/85</w:t>
      </w:r>
      <w:r w:rsidRPr="000A2B22">
        <w:rPr>
          <w:rFonts w:ascii="Verdana" w:hAnsi="Verdana"/>
          <w:sz w:val="24"/>
          <w:szCs w:val="24"/>
        </w:rPr>
        <w:t xml:space="preserve"> zapsané</w:t>
      </w:r>
      <w:r w:rsidR="001E4FB8" w:rsidRPr="000A2B22">
        <w:rPr>
          <w:rFonts w:ascii="Verdana" w:hAnsi="Verdana"/>
          <w:sz w:val="24"/>
          <w:szCs w:val="24"/>
        </w:rPr>
        <w:t>m na LV č. 42 a</w:t>
      </w:r>
      <w:r w:rsidRPr="000A2B22">
        <w:rPr>
          <w:rFonts w:ascii="Verdana" w:hAnsi="Verdana"/>
          <w:sz w:val="24"/>
          <w:szCs w:val="24"/>
        </w:rPr>
        <w:t xml:space="preserve"> </w:t>
      </w:r>
      <w:r w:rsidR="001E4FB8" w:rsidRPr="000A2B22">
        <w:rPr>
          <w:rFonts w:ascii="Verdana" w:hAnsi="Verdana"/>
          <w:sz w:val="24"/>
          <w:szCs w:val="24"/>
        </w:rPr>
        <w:t>p.č. 306/1</w:t>
      </w:r>
      <w:r w:rsidRPr="000A2B22">
        <w:rPr>
          <w:rFonts w:ascii="Verdana" w:hAnsi="Verdana"/>
          <w:sz w:val="24"/>
          <w:szCs w:val="24"/>
        </w:rPr>
        <w:t xml:space="preserve"> zapsané</w:t>
      </w:r>
      <w:r w:rsidR="001E4FB8" w:rsidRPr="000A2B22">
        <w:rPr>
          <w:rFonts w:ascii="Verdana" w:hAnsi="Verdana"/>
          <w:sz w:val="24"/>
          <w:szCs w:val="24"/>
        </w:rPr>
        <w:t>m na LV č.</w:t>
      </w:r>
      <w:r w:rsidR="008D549D" w:rsidRPr="000A2B22">
        <w:rPr>
          <w:rFonts w:ascii="Verdana" w:hAnsi="Verdana"/>
          <w:sz w:val="24"/>
          <w:szCs w:val="24"/>
        </w:rPr>
        <w:t xml:space="preserve"> 120</w:t>
      </w:r>
      <w:r w:rsidR="001E4FB8" w:rsidRPr="000A2B22">
        <w:rPr>
          <w:rFonts w:ascii="Verdana" w:hAnsi="Verdana"/>
          <w:sz w:val="24"/>
          <w:szCs w:val="24"/>
        </w:rPr>
        <w:t>,</w:t>
      </w:r>
      <w:r w:rsidR="00E81117" w:rsidRPr="000A2B22">
        <w:rPr>
          <w:rFonts w:ascii="Verdana" w:hAnsi="Verdana"/>
          <w:sz w:val="24"/>
          <w:szCs w:val="24"/>
        </w:rPr>
        <w:t xml:space="preserve"> vše v obci Jihlava, k.ú. Heroltice u Jihlavy </w:t>
      </w:r>
      <w:r w:rsidR="001E4FB8" w:rsidRPr="000A2B22">
        <w:rPr>
          <w:rFonts w:ascii="Verdana" w:hAnsi="Verdana"/>
          <w:sz w:val="24"/>
          <w:szCs w:val="24"/>
        </w:rPr>
        <w:t xml:space="preserve">  vedené</w:t>
      </w:r>
      <w:r w:rsidRPr="001E4FB8">
        <w:rPr>
          <w:rFonts w:ascii="Verdana" w:hAnsi="Verdana"/>
          <w:sz w:val="24"/>
          <w:szCs w:val="24"/>
        </w:rPr>
        <w:t xml:space="preserve"> Katastrálním úřadem Kraje Vysočina, </w:t>
      </w:r>
      <w:r w:rsidR="006243F0" w:rsidRPr="001E4FB8">
        <w:rPr>
          <w:rFonts w:ascii="Verdana" w:hAnsi="Verdana"/>
          <w:sz w:val="24"/>
          <w:szCs w:val="24"/>
        </w:rPr>
        <w:t>K</w:t>
      </w:r>
      <w:r w:rsidRPr="001E4FB8">
        <w:rPr>
          <w:rFonts w:ascii="Verdana" w:hAnsi="Verdana"/>
          <w:sz w:val="24"/>
          <w:szCs w:val="24"/>
        </w:rPr>
        <w:t xml:space="preserve">atastrální pracoviště </w:t>
      </w:r>
      <w:r w:rsidRPr="008D0B6A">
        <w:rPr>
          <w:rFonts w:ascii="Verdana" w:hAnsi="Verdana"/>
          <w:sz w:val="24"/>
          <w:szCs w:val="24"/>
        </w:rPr>
        <w:t>Jihlava.</w:t>
      </w:r>
      <w:r w:rsidRPr="008D0B6A">
        <w:t xml:space="preserve"> </w:t>
      </w:r>
      <w:r w:rsidR="007D4331" w:rsidRPr="008D0B6A">
        <w:rPr>
          <w:rFonts w:ascii="Verdana" w:hAnsi="Verdana"/>
          <w:sz w:val="24"/>
          <w:szCs w:val="24"/>
        </w:rPr>
        <w:t xml:space="preserve"> </w:t>
      </w:r>
    </w:p>
    <w:p w14:paraId="48EE391F" w14:textId="31E9A27C" w:rsidR="007D4331" w:rsidRPr="00B71255" w:rsidRDefault="007D4331" w:rsidP="006C16EB">
      <w:pPr>
        <w:jc w:val="both"/>
        <w:rPr>
          <w:rFonts w:ascii="Verdana" w:hAnsi="Verdana"/>
          <w:sz w:val="24"/>
          <w:szCs w:val="24"/>
        </w:rPr>
      </w:pPr>
      <w:r w:rsidRPr="008D0B6A">
        <w:rPr>
          <w:rFonts w:ascii="Verdana" w:hAnsi="Verdana"/>
          <w:sz w:val="24"/>
          <w:szCs w:val="24"/>
        </w:rPr>
        <w:t xml:space="preserve">1.4. Objednatel tímto prohlašuje, že </w:t>
      </w:r>
      <w:r w:rsidR="00E81117" w:rsidRPr="008D0B6A">
        <w:rPr>
          <w:rFonts w:ascii="Verdana" w:hAnsi="Verdana"/>
          <w:sz w:val="24"/>
          <w:szCs w:val="24"/>
        </w:rPr>
        <w:t>v případě realizace stavebních prací dle této smlouvy o dílo se jedná o ekonomickou činnost. V případě poskytnutí plnění dle § 92a) zákona č. 235/2004sb. o DPH se uplatní režim přenesení daňové povinnosti dle § 92a) zákona o DPH.</w:t>
      </w:r>
      <w:r w:rsidRPr="00B71255">
        <w:rPr>
          <w:rFonts w:ascii="Verdana" w:hAnsi="Verdana"/>
          <w:sz w:val="24"/>
          <w:szCs w:val="24"/>
        </w:rPr>
        <w:t xml:space="preserve"> </w:t>
      </w:r>
    </w:p>
    <w:p w14:paraId="7612378B" w14:textId="26EB92F3" w:rsidR="007D4331" w:rsidRPr="00B71255" w:rsidRDefault="007D4331" w:rsidP="006C16EB">
      <w:pPr>
        <w:jc w:val="both"/>
        <w:rPr>
          <w:rFonts w:ascii="Verdana" w:hAnsi="Verdana"/>
          <w:sz w:val="24"/>
          <w:szCs w:val="24"/>
        </w:rPr>
      </w:pPr>
      <w:r w:rsidRPr="00B71255">
        <w:rPr>
          <w:rFonts w:ascii="Verdana" w:hAnsi="Verdana"/>
          <w:sz w:val="24"/>
          <w:szCs w:val="24"/>
        </w:rPr>
        <w:t xml:space="preserve">1.5. Objednatel tímto prohlašuje, že </w:t>
      </w:r>
      <w:r w:rsidR="000A2B22">
        <w:rPr>
          <w:rFonts w:ascii="Verdana" w:hAnsi="Verdana"/>
          <w:sz w:val="24"/>
          <w:szCs w:val="24"/>
        </w:rPr>
        <w:t>Statutárnímu městu Jihlava</w:t>
      </w:r>
      <w:r w:rsidR="006243F0" w:rsidRPr="00B71255">
        <w:rPr>
          <w:rFonts w:ascii="Verdana" w:hAnsi="Verdana"/>
          <w:sz w:val="24"/>
          <w:szCs w:val="24"/>
        </w:rPr>
        <w:t xml:space="preserve"> </w:t>
      </w:r>
      <w:r w:rsidRPr="00B71255">
        <w:rPr>
          <w:rFonts w:ascii="Verdana" w:hAnsi="Verdana"/>
          <w:sz w:val="24"/>
          <w:szCs w:val="24"/>
        </w:rPr>
        <w:t>bylo na základě jeho žádosti vydáno</w:t>
      </w:r>
      <w:r w:rsidR="00F04261">
        <w:rPr>
          <w:rFonts w:ascii="Verdana" w:hAnsi="Verdana"/>
          <w:sz w:val="24"/>
          <w:szCs w:val="24"/>
        </w:rPr>
        <w:t>:</w:t>
      </w:r>
      <w:r w:rsidRPr="00B71255">
        <w:rPr>
          <w:rFonts w:ascii="Verdana" w:hAnsi="Verdana"/>
          <w:sz w:val="24"/>
          <w:szCs w:val="24"/>
        </w:rPr>
        <w:t xml:space="preserve"> </w:t>
      </w:r>
    </w:p>
    <w:p w14:paraId="33E9D52B" w14:textId="1B7C86BF" w:rsidR="007D4331" w:rsidRPr="0066692F" w:rsidRDefault="007D4331" w:rsidP="006C16EB">
      <w:pPr>
        <w:jc w:val="both"/>
        <w:rPr>
          <w:rFonts w:ascii="Verdana" w:hAnsi="Verdana"/>
          <w:sz w:val="24"/>
          <w:szCs w:val="24"/>
        </w:rPr>
      </w:pPr>
      <w:r w:rsidRPr="00B77D1E">
        <w:rPr>
          <w:rFonts w:ascii="Verdana" w:hAnsi="Verdana"/>
          <w:sz w:val="24"/>
          <w:szCs w:val="24"/>
        </w:rPr>
        <w:t>1.5.1.</w:t>
      </w:r>
      <w:r w:rsidR="00B77D1E">
        <w:rPr>
          <w:rFonts w:ascii="Verdana" w:hAnsi="Verdana"/>
          <w:sz w:val="24"/>
          <w:szCs w:val="24"/>
        </w:rPr>
        <w:t xml:space="preserve"> </w:t>
      </w:r>
      <w:r w:rsidR="0066692F" w:rsidRPr="0066692F">
        <w:rPr>
          <w:rFonts w:ascii="Verdana" w:hAnsi="Verdana"/>
          <w:sz w:val="24"/>
          <w:szCs w:val="24"/>
        </w:rPr>
        <w:t>Stavebním úřadem Magi</w:t>
      </w:r>
      <w:r w:rsidR="00B77D1E">
        <w:rPr>
          <w:rFonts w:ascii="Verdana" w:hAnsi="Verdana"/>
          <w:sz w:val="24"/>
          <w:szCs w:val="24"/>
        </w:rPr>
        <w:t>strátu města Jihlavy dne 21.5.2014 pod č.j. MMJ/SÚ/4378/2013-13, JID:86349</w:t>
      </w:r>
      <w:r w:rsidR="0066692F" w:rsidRPr="0066692F">
        <w:rPr>
          <w:rFonts w:ascii="Verdana" w:hAnsi="Verdana"/>
          <w:sz w:val="24"/>
          <w:szCs w:val="24"/>
        </w:rPr>
        <w:t>/2014/MMJ územ</w:t>
      </w:r>
      <w:r w:rsidR="00B77D1E">
        <w:rPr>
          <w:rFonts w:ascii="Verdana" w:hAnsi="Verdana"/>
          <w:sz w:val="24"/>
          <w:szCs w:val="24"/>
        </w:rPr>
        <w:t>ní rozhodnutí o umístění stavby č. F-5</w:t>
      </w:r>
      <w:r w:rsidR="0066692F" w:rsidRPr="0066692F">
        <w:rPr>
          <w:rFonts w:ascii="Verdana" w:hAnsi="Verdana"/>
          <w:sz w:val="24"/>
          <w:szCs w:val="24"/>
        </w:rPr>
        <w:t>-14; a</w:t>
      </w:r>
    </w:p>
    <w:p w14:paraId="196849CD" w14:textId="5DB9ADE9" w:rsidR="00B77D1E" w:rsidRPr="00B77D1E" w:rsidRDefault="007D4331" w:rsidP="00B77D1E">
      <w:pPr>
        <w:jc w:val="both"/>
        <w:rPr>
          <w:rFonts w:ascii="Verdana" w:hAnsi="Verdana"/>
          <w:sz w:val="24"/>
          <w:szCs w:val="24"/>
        </w:rPr>
      </w:pPr>
      <w:r w:rsidRPr="00B77D1E">
        <w:rPr>
          <w:rFonts w:ascii="Verdana" w:hAnsi="Verdana"/>
          <w:sz w:val="24"/>
          <w:szCs w:val="24"/>
        </w:rPr>
        <w:t xml:space="preserve">1.5.2. </w:t>
      </w:r>
      <w:r w:rsidR="0066692F" w:rsidRPr="00B77D1E">
        <w:rPr>
          <w:rFonts w:ascii="Verdana" w:hAnsi="Verdana"/>
          <w:sz w:val="24"/>
          <w:szCs w:val="24"/>
        </w:rPr>
        <w:t>Stavebním úřadem</w:t>
      </w:r>
      <w:r w:rsidR="00B77D1E" w:rsidRPr="00B77D1E">
        <w:rPr>
          <w:rFonts w:ascii="Verdana" w:hAnsi="Verdana"/>
          <w:sz w:val="24"/>
          <w:szCs w:val="24"/>
        </w:rPr>
        <w:t xml:space="preserve"> Magistrátu města Jihlavy dne 12.9.2014 pod č.j. MMJ/SÚ/2673</w:t>
      </w:r>
      <w:r w:rsidR="0066692F" w:rsidRPr="00B77D1E">
        <w:rPr>
          <w:rFonts w:ascii="Verdana" w:hAnsi="Verdana"/>
          <w:sz w:val="24"/>
          <w:szCs w:val="24"/>
        </w:rPr>
        <w:t>/2014-3,</w:t>
      </w:r>
      <w:r w:rsidR="00B77D1E" w:rsidRPr="00B77D1E">
        <w:rPr>
          <w:rFonts w:ascii="Verdana" w:hAnsi="Verdana"/>
          <w:sz w:val="24"/>
          <w:szCs w:val="24"/>
        </w:rPr>
        <w:t xml:space="preserve"> JID:153703</w:t>
      </w:r>
      <w:r w:rsidR="0066692F" w:rsidRPr="00B77D1E">
        <w:rPr>
          <w:rFonts w:ascii="Verdana" w:hAnsi="Verdana"/>
          <w:sz w:val="24"/>
          <w:szCs w:val="24"/>
        </w:rPr>
        <w:t>/2014/MMJ stavební povolení pro stavbu objektu ČOV, příjezdové komunika</w:t>
      </w:r>
      <w:r w:rsidR="00B77D1E" w:rsidRPr="00B77D1E">
        <w:rPr>
          <w:rFonts w:ascii="Verdana" w:hAnsi="Verdana"/>
          <w:sz w:val="24"/>
          <w:szCs w:val="24"/>
        </w:rPr>
        <w:t>ce</w:t>
      </w:r>
      <w:r w:rsidR="0066692F" w:rsidRPr="00B77D1E">
        <w:rPr>
          <w:rFonts w:ascii="Verdana" w:hAnsi="Verdana"/>
          <w:sz w:val="24"/>
          <w:szCs w:val="24"/>
        </w:rPr>
        <w:t>; a</w:t>
      </w:r>
      <w:r w:rsidR="00B77D1E" w:rsidRPr="00B77D1E">
        <w:rPr>
          <w:rFonts w:ascii="Verdana" w:hAnsi="Verdana"/>
          <w:sz w:val="24"/>
          <w:szCs w:val="24"/>
        </w:rPr>
        <w:t xml:space="preserve"> </w:t>
      </w:r>
    </w:p>
    <w:p w14:paraId="0BED4DAA" w14:textId="49763E5B" w:rsidR="00B77D1E" w:rsidRPr="00DC0C14" w:rsidRDefault="007D4331" w:rsidP="00DC0C14">
      <w:pPr>
        <w:jc w:val="both"/>
        <w:rPr>
          <w:rFonts w:ascii="Verdana" w:hAnsi="Verdana"/>
          <w:sz w:val="24"/>
          <w:szCs w:val="24"/>
        </w:rPr>
      </w:pPr>
      <w:r w:rsidRPr="00DC0C14">
        <w:rPr>
          <w:rFonts w:ascii="Verdana" w:hAnsi="Verdana"/>
          <w:sz w:val="24"/>
          <w:szCs w:val="24"/>
        </w:rPr>
        <w:t xml:space="preserve">1.5.3. </w:t>
      </w:r>
      <w:r w:rsidR="0066692F" w:rsidRPr="00DC0C14">
        <w:rPr>
          <w:rFonts w:ascii="Verdana" w:hAnsi="Verdana"/>
          <w:sz w:val="24"/>
          <w:szCs w:val="24"/>
        </w:rPr>
        <w:t>Magistrátem města Jihlavy, odbo</w:t>
      </w:r>
      <w:r w:rsidR="00B77D1E" w:rsidRPr="00DC0C14">
        <w:rPr>
          <w:rFonts w:ascii="Verdana" w:hAnsi="Verdana"/>
          <w:sz w:val="24"/>
          <w:szCs w:val="24"/>
        </w:rPr>
        <w:t>rem životního prostředí  dne 8.10.2014 pod č.j. MMJ/OŽP/5955/2014-4</w:t>
      </w:r>
      <w:r w:rsidR="0066692F" w:rsidRPr="00DC0C14">
        <w:rPr>
          <w:rFonts w:ascii="Verdana" w:hAnsi="Verdana"/>
          <w:sz w:val="24"/>
          <w:szCs w:val="24"/>
        </w:rPr>
        <w:t xml:space="preserve">, </w:t>
      </w:r>
      <w:r w:rsidR="00B77D1E" w:rsidRPr="00DC0C14">
        <w:rPr>
          <w:rFonts w:ascii="Verdana" w:hAnsi="Verdana"/>
          <w:sz w:val="24"/>
          <w:szCs w:val="24"/>
        </w:rPr>
        <w:t>JID:164868</w:t>
      </w:r>
      <w:r w:rsidR="0066692F" w:rsidRPr="00DC0C14">
        <w:rPr>
          <w:rFonts w:ascii="Verdana" w:hAnsi="Verdana"/>
          <w:sz w:val="24"/>
          <w:szCs w:val="24"/>
        </w:rPr>
        <w:t xml:space="preserve">/2014/MMJ </w:t>
      </w:r>
      <w:r w:rsidR="00064352">
        <w:rPr>
          <w:rFonts w:ascii="Verdana" w:hAnsi="Verdana"/>
          <w:sz w:val="24"/>
          <w:szCs w:val="24"/>
        </w:rPr>
        <w:t xml:space="preserve">a MMJ/OŽP/394122/2016-Saz ze dne 12.12.2016 </w:t>
      </w:r>
      <w:r w:rsidR="0066692F" w:rsidRPr="00DC0C14">
        <w:rPr>
          <w:rFonts w:ascii="Verdana" w:hAnsi="Verdana"/>
          <w:sz w:val="24"/>
          <w:szCs w:val="24"/>
        </w:rPr>
        <w:t xml:space="preserve">stavební povolení k provedení </w:t>
      </w:r>
      <w:r w:rsidR="00B77D1E" w:rsidRPr="00DC0C14">
        <w:rPr>
          <w:rFonts w:ascii="Verdana" w:hAnsi="Verdana"/>
          <w:sz w:val="24"/>
          <w:szCs w:val="24"/>
        </w:rPr>
        <w:t xml:space="preserve">stavby </w:t>
      </w:r>
      <w:r w:rsidR="0066692F" w:rsidRPr="00DC0C14">
        <w:rPr>
          <w:rFonts w:ascii="Verdana" w:hAnsi="Verdana"/>
          <w:sz w:val="24"/>
          <w:szCs w:val="24"/>
        </w:rPr>
        <w:t>vodního dí</w:t>
      </w:r>
      <w:r w:rsidR="00DC0C14" w:rsidRPr="00DC0C14">
        <w:rPr>
          <w:rFonts w:ascii="Verdana" w:hAnsi="Verdana"/>
          <w:sz w:val="24"/>
          <w:szCs w:val="24"/>
        </w:rPr>
        <w:t>la</w:t>
      </w:r>
      <w:r w:rsidR="00F04261" w:rsidRPr="00DC0C14">
        <w:rPr>
          <w:rFonts w:ascii="Verdana" w:hAnsi="Verdana"/>
          <w:sz w:val="24"/>
          <w:szCs w:val="24"/>
        </w:rPr>
        <w:t>.</w:t>
      </w:r>
      <w:r w:rsidR="00B77D1E" w:rsidRPr="00DC0C14">
        <w:rPr>
          <w:rFonts w:ascii="Verdana" w:hAnsi="Verdana"/>
          <w:sz w:val="24"/>
          <w:szCs w:val="24"/>
        </w:rPr>
        <w:t xml:space="preserve"> </w:t>
      </w:r>
    </w:p>
    <w:p w14:paraId="094E00E7" w14:textId="6474EB8F" w:rsidR="007D4331" w:rsidRPr="00B71255" w:rsidRDefault="007D4331" w:rsidP="006C16EB">
      <w:pPr>
        <w:jc w:val="both"/>
        <w:rPr>
          <w:rFonts w:ascii="Verdana" w:hAnsi="Verdana"/>
          <w:sz w:val="24"/>
          <w:szCs w:val="24"/>
        </w:rPr>
      </w:pPr>
      <w:r w:rsidRPr="00DC0C14">
        <w:rPr>
          <w:rFonts w:ascii="Verdana" w:hAnsi="Verdana"/>
          <w:sz w:val="24"/>
          <w:szCs w:val="24"/>
        </w:rPr>
        <w:t>Všechna rozhodnutí jsou v právní moci a jako Příloha č. 1 (pod označením</w:t>
      </w:r>
      <w:r w:rsidR="00951120" w:rsidRPr="00DC0C14">
        <w:rPr>
          <w:rFonts w:ascii="Verdana" w:hAnsi="Verdana"/>
          <w:sz w:val="24"/>
          <w:szCs w:val="24"/>
        </w:rPr>
        <w:t xml:space="preserve"> 1-1, 1-2, 1-3) jsou ned</w:t>
      </w:r>
      <w:r w:rsidR="007835AF" w:rsidRPr="00DC0C14">
        <w:rPr>
          <w:rFonts w:ascii="Verdana" w:hAnsi="Verdana"/>
          <w:sz w:val="24"/>
          <w:szCs w:val="24"/>
        </w:rPr>
        <w:t xml:space="preserve">ílnou </w:t>
      </w:r>
      <w:r w:rsidRPr="00DC0C14">
        <w:rPr>
          <w:rFonts w:ascii="Verdana" w:hAnsi="Verdana"/>
          <w:sz w:val="24"/>
          <w:szCs w:val="24"/>
        </w:rPr>
        <w:t>součástí této Smlouvy o dílo.</w:t>
      </w:r>
      <w:r w:rsidRPr="00B71255">
        <w:rPr>
          <w:rFonts w:ascii="Verdana" w:hAnsi="Verdana"/>
          <w:sz w:val="24"/>
          <w:szCs w:val="24"/>
        </w:rPr>
        <w:t xml:space="preserve"> </w:t>
      </w:r>
    </w:p>
    <w:p w14:paraId="10854EC6" w14:textId="09E4F8A1" w:rsidR="007D4331" w:rsidRPr="00B71255" w:rsidRDefault="007D4331" w:rsidP="006C16EB">
      <w:pPr>
        <w:jc w:val="both"/>
        <w:rPr>
          <w:rFonts w:ascii="Verdana" w:hAnsi="Verdana"/>
          <w:sz w:val="24"/>
          <w:szCs w:val="24"/>
        </w:rPr>
      </w:pPr>
      <w:r w:rsidRPr="00B71255">
        <w:rPr>
          <w:rFonts w:ascii="Verdana" w:hAnsi="Verdana"/>
          <w:sz w:val="24"/>
          <w:szCs w:val="24"/>
        </w:rPr>
        <w:t>1.6. Objednatel tímto prohlašuje, že j</w:t>
      </w:r>
      <w:r w:rsidR="00DB2144">
        <w:rPr>
          <w:rFonts w:ascii="Verdana" w:hAnsi="Verdana"/>
          <w:sz w:val="24"/>
          <w:szCs w:val="24"/>
        </w:rPr>
        <w:t xml:space="preserve">sou </w:t>
      </w:r>
      <w:r w:rsidRPr="00B71255">
        <w:rPr>
          <w:rFonts w:ascii="Verdana" w:hAnsi="Verdana"/>
          <w:sz w:val="24"/>
          <w:szCs w:val="24"/>
        </w:rPr>
        <w:t xml:space="preserve">mu známé </w:t>
      </w:r>
      <w:r w:rsidR="00DB2144">
        <w:rPr>
          <w:rFonts w:ascii="Verdana" w:hAnsi="Verdana"/>
          <w:sz w:val="24"/>
          <w:szCs w:val="24"/>
        </w:rPr>
        <w:t>následující skutečnosti:</w:t>
      </w:r>
    </w:p>
    <w:p w14:paraId="652BC5E3" w14:textId="132610C6" w:rsidR="007D4331" w:rsidRPr="00B71255" w:rsidRDefault="007D4331" w:rsidP="006C16EB">
      <w:pPr>
        <w:jc w:val="both"/>
        <w:rPr>
          <w:rFonts w:ascii="Verdana" w:hAnsi="Verdana"/>
          <w:sz w:val="24"/>
          <w:szCs w:val="24"/>
        </w:rPr>
      </w:pPr>
      <w:r w:rsidRPr="00B71255">
        <w:rPr>
          <w:rFonts w:ascii="Verdana" w:hAnsi="Verdana"/>
          <w:sz w:val="24"/>
          <w:szCs w:val="24"/>
        </w:rPr>
        <w:t xml:space="preserve">1.6.1. </w:t>
      </w:r>
      <w:r w:rsidR="00A43F50">
        <w:rPr>
          <w:rFonts w:ascii="Verdana" w:hAnsi="Verdana"/>
          <w:sz w:val="24"/>
          <w:szCs w:val="24"/>
        </w:rPr>
        <w:t>i</w:t>
      </w:r>
      <w:r w:rsidRPr="00B71255">
        <w:rPr>
          <w:rFonts w:ascii="Verdana" w:hAnsi="Verdana"/>
          <w:sz w:val="24"/>
          <w:szCs w:val="24"/>
        </w:rPr>
        <w:t xml:space="preserve">nženýrské sítě v zájmové lokalitě, dotčené provedením díla dle čl. 2.1. a čl. 2.2. této Smlouvy o dílo, </w:t>
      </w:r>
      <w:r w:rsidR="00DB2144">
        <w:rPr>
          <w:rFonts w:ascii="Verdana" w:hAnsi="Verdana"/>
          <w:sz w:val="24"/>
          <w:szCs w:val="24"/>
        </w:rPr>
        <w:t xml:space="preserve">jsou </w:t>
      </w:r>
      <w:r w:rsidRPr="00162CEB">
        <w:rPr>
          <w:rFonts w:ascii="Verdana" w:hAnsi="Verdana"/>
          <w:sz w:val="24"/>
          <w:szCs w:val="24"/>
        </w:rPr>
        <w:t>vybudovány tak, jak je uvedeno v projektové dokumentaci, zpracované Ing. Martinem Růžičkou,</w:t>
      </w:r>
      <w:r w:rsidR="002832FF" w:rsidRPr="00162CEB">
        <w:rPr>
          <w:rFonts w:ascii="Verdana" w:hAnsi="Verdana"/>
          <w:sz w:val="24"/>
          <w:szCs w:val="24"/>
        </w:rPr>
        <w:t xml:space="preserve"> IČO: 72095989, Nádražní 459, 378 33 Nová Bystřice</w:t>
      </w:r>
      <w:r w:rsidRPr="00162CEB">
        <w:rPr>
          <w:rFonts w:ascii="Verdana" w:hAnsi="Verdana"/>
          <w:sz w:val="24"/>
          <w:szCs w:val="24"/>
        </w:rPr>
        <w:t>, pod zak. č.</w:t>
      </w:r>
      <w:r w:rsidR="005A5CF2" w:rsidRPr="00162CEB">
        <w:rPr>
          <w:rFonts w:ascii="Verdana" w:hAnsi="Verdana"/>
          <w:sz w:val="24"/>
          <w:szCs w:val="24"/>
        </w:rPr>
        <w:t xml:space="preserve"> M-68-12 z 07</w:t>
      </w:r>
      <w:r w:rsidR="00F51C15" w:rsidRPr="00162CEB">
        <w:rPr>
          <w:rFonts w:ascii="Verdana" w:hAnsi="Verdana"/>
          <w:sz w:val="24"/>
          <w:szCs w:val="24"/>
        </w:rPr>
        <w:t>/20</w:t>
      </w:r>
      <w:r w:rsidR="005A5CF2" w:rsidRPr="00162CEB">
        <w:rPr>
          <w:rFonts w:ascii="Verdana" w:hAnsi="Verdana"/>
          <w:sz w:val="24"/>
          <w:szCs w:val="24"/>
        </w:rPr>
        <w:t>14</w:t>
      </w:r>
      <w:r w:rsidRPr="00162CEB">
        <w:rPr>
          <w:rFonts w:ascii="Verdana" w:hAnsi="Verdana"/>
          <w:sz w:val="24"/>
          <w:szCs w:val="24"/>
        </w:rPr>
        <w:t>, a ve vyjádřeních dle čl. 2.2. této Smlouvy</w:t>
      </w:r>
      <w:r w:rsidRPr="00B71255">
        <w:rPr>
          <w:rFonts w:ascii="Verdana" w:hAnsi="Verdana"/>
          <w:sz w:val="24"/>
          <w:szCs w:val="24"/>
        </w:rPr>
        <w:t xml:space="preserve"> o dílo; a </w:t>
      </w:r>
    </w:p>
    <w:p w14:paraId="5B538C00" w14:textId="00507D67" w:rsidR="007D4331" w:rsidRPr="00B71255" w:rsidRDefault="007D4331" w:rsidP="006C16EB">
      <w:pPr>
        <w:jc w:val="both"/>
        <w:rPr>
          <w:rFonts w:ascii="Verdana" w:hAnsi="Verdana"/>
          <w:sz w:val="24"/>
          <w:szCs w:val="24"/>
        </w:rPr>
      </w:pPr>
      <w:r w:rsidRPr="00B71255">
        <w:rPr>
          <w:rFonts w:ascii="Verdana" w:hAnsi="Verdana"/>
          <w:sz w:val="24"/>
          <w:szCs w:val="24"/>
        </w:rPr>
        <w:t xml:space="preserve">1.6.2. podzemní stavby jsou v zájmové lokalitě, dotčené provedením díla dle čl. 2.1. a čl. 2.2. této Smlouvy o dílo, </w:t>
      </w:r>
      <w:r w:rsidR="00DB2144">
        <w:rPr>
          <w:rFonts w:ascii="Verdana" w:hAnsi="Verdana"/>
          <w:sz w:val="24"/>
          <w:szCs w:val="24"/>
        </w:rPr>
        <w:t xml:space="preserve">jsou </w:t>
      </w:r>
      <w:r w:rsidRPr="00B71255">
        <w:rPr>
          <w:rFonts w:ascii="Verdana" w:hAnsi="Verdana"/>
          <w:sz w:val="24"/>
          <w:szCs w:val="24"/>
        </w:rPr>
        <w:t>vybudovány tak, jak je uvedeno v projektové dokumentaci,  zpracované Ing. Martinem Růžičkou,</w:t>
      </w:r>
      <w:r w:rsidR="002832FF">
        <w:rPr>
          <w:rFonts w:ascii="Verdana" w:hAnsi="Verdana"/>
          <w:sz w:val="24"/>
          <w:szCs w:val="24"/>
        </w:rPr>
        <w:t xml:space="preserve"> IČO: 72095989, Nádr</w:t>
      </w:r>
      <w:r w:rsidR="00802B53">
        <w:rPr>
          <w:rFonts w:ascii="Verdana" w:hAnsi="Verdana"/>
          <w:sz w:val="24"/>
          <w:szCs w:val="24"/>
        </w:rPr>
        <w:t>ažní 459, 378 33 Nová Bystřice</w:t>
      </w:r>
      <w:r w:rsidRPr="00B71255">
        <w:rPr>
          <w:rFonts w:ascii="Verdana" w:hAnsi="Verdana"/>
          <w:sz w:val="24"/>
          <w:szCs w:val="24"/>
        </w:rPr>
        <w:t xml:space="preserve"> pod zak. č.</w:t>
      </w:r>
      <w:r w:rsidR="00F51C15" w:rsidRPr="00F51C15">
        <w:t xml:space="preserve"> </w:t>
      </w:r>
      <w:r w:rsidR="005A5CF2">
        <w:rPr>
          <w:rFonts w:ascii="Verdana" w:hAnsi="Verdana"/>
          <w:sz w:val="24"/>
          <w:szCs w:val="24"/>
        </w:rPr>
        <w:t>M-68-12 z 07</w:t>
      </w:r>
      <w:r w:rsidR="00F51C15" w:rsidRPr="00F51C15">
        <w:rPr>
          <w:rFonts w:ascii="Verdana" w:hAnsi="Verdana"/>
          <w:sz w:val="24"/>
          <w:szCs w:val="24"/>
        </w:rPr>
        <w:t>/20</w:t>
      </w:r>
      <w:r w:rsidR="005A5CF2">
        <w:rPr>
          <w:rFonts w:ascii="Verdana" w:hAnsi="Verdana"/>
          <w:sz w:val="24"/>
          <w:szCs w:val="24"/>
        </w:rPr>
        <w:t>14</w:t>
      </w:r>
      <w:r w:rsidRPr="00B71255">
        <w:rPr>
          <w:rFonts w:ascii="Verdana" w:hAnsi="Verdana"/>
          <w:sz w:val="24"/>
          <w:szCs w:val="24"/>
        </w:rPr>
        <w:t>,</w:t>
      </w:r>
      <w:r w:rsidR="00167AC9" w:rsidRPr="00B71255">
        <w:rPr>
          <w:rFonts w:ascii="Verdana" w:hAnsi="Verdana"/>
          <w:sz w:val="24"/>
          <w:szCs w:val="24"/>
        </w:rPr>
        <w:t xml:space="preserve"> v </w:t>
      </w:r>
      <w:r w:rsidR="00167AC9">
        <w:rPr>
          <w:rFonts w:ascii="Verdana" w:hAnsi="Verdana"/>
          <w:sz w:val="24"/>
          <w:szCs w:val="24"/>
        </w:rPr>
        <w:t xml:space="preserve">rozhodnutích uvedených v odstavcích </w:t>
      </w:r>
      <w:r w:rsidR="00167AC9" w:rsidRPr="00DC0C14">
        <w:rPr>
          <w:rFonts w:ascii="Verdana" w:hAnsi="Verdana"/>
          <w:sz w:val="24"/>
          <w:szCs w:val="24"/>
        </w:rPr>
        <w:t>1.5.1., 1.5.2., 1.5.3.</w:t>
      </w:r>
      <w:r w:rsidR="00167AC9">
        <w:rPr>
          <w:rFonts w:ascii="Verdana" w:hAnsi="Verdana"/>
          <w:sz w:val="24"/>
          <w:szCs w:val="24"/>
        </w:rPr>
        <w:t xml:space="preserve"> </w:t>
      </w:r>
      <w:r w:rsidR="00167AC9">
        <w:rPr>
          <w:rFonts w:ascii="Verdana" w:hAnsi="Verdana"/>
          <w:sz w:val="24"/>
          <w:szCs w:val="24"/>
        </w:rPr>
        <w:lastRenderedPageBreak/>
        <w:t xml:space="preserve">této smlouvy a ve stanoviscích dotčených orgánů </w:t>
      </w:r>
      <w:r w:rsidR="00167AC9" w:rsidRPr="00B71255">
        <w:rPr>
          <w:rFonts w:ascii="Verdana" w:hAnsi="Verdana"/>
          <w:sz w:val="24"/>
          <w:szCs w:val="24"/>
        </w:rPr>
        <w:t>dle čl. 2.2. této Smlouvy o dílo; a</w:t>
      </w:r>
    </w:p>
    <w:p w14:paraId="2F2EC37A" w14:textId="77A3C863" w:rsidR="007D4331" w:rsidRPr="00DC0C14" w:rsidRDefault="007D4331" w:rsidP="006C16EB">
      <w:pPr>
        <w:jc w:val="both"/>
        <w:rPr>
          <w:rFonts w:ascii="Verdana" w:hAnsi="Verdana"/>
          <w:sz w:val="24"/>
          <w:szCs w:val="24"/>
        </w:rPr>
      </w:pPr>
      <w:r w:rsidRPr="00DC0C14">
        <w:rPr>
          <w:rFonts w:ascii="Verdana" w:hAnsi="Verdana"/>
          <w:sz w:val="24"/>
          <w:szCs w:val="24"/>
        </w:rPr>
        <w:t xml:space="preserve">1.6.3. </w:t>
      </w:r>
      <w:r w:rsidR="00DB2144" w:rsidRPr="00DC0C14">
        <w:rPr>
          <w:rFonts w:ascii="Verdana" w:hAnsi="Verdana"/>
          <w:sz w:val="24"/>
          <w:szCs w:val="24"/>
        </w:rPr>
        <w:t xml:space="preserve">byla uzavřena </w:t>
      </w:r>
      <w:r w:rsidR="0066692F" w:rsidRPr="00DC0C14">
        <w:rPr>
          <w:rFonts w:ascii="Verdana" w:hAnsi="Verdana"/>
          <w:sz w:val="24"/>
          <w:szCs w:val="24"/>
        </w:rPr>
        <w:t>Smlouva o smlouvě budoucí o zřízení služebnosti inženýrské sítě mezi Statutárním městem Jihlava a</w:t>
      </w:r>
      <w:r w:rsidR="00DC0C14" w:rsidRPr="00DC0C14">
        <w:rPr>
          <w:rFonts w:ascii="Verdana" w:hAnsi="Verdana"/>
          <w:sz w:val="24"/>
          <w:szCs w:val="24"/>
        </w:rPr>
        <w:t xml:space="preserve"> panem Bohumilem Mifkou</w:t>
      </w:r>
      <w:r w:rsidR="00FF7612" w:rsidRPr="00DC0C14">
        <w:rPr>
          <w:rFonts w:ascii="Verdana" w:hAnsi="Verdana"/>
          <w:sz w:val="24"/>
          <w:szCs w:val="24"/>
        </w:rPr>
        <w:t xml:space="preserve">, </w:t>
      </w:r>
      <w:r w:rsidR="00802B53">
        <w:rPr>
          <w:rFonts w:ascii="Verdana" w:hAnsi="Verdana"/>
          <w:sz w:val="24"/>
          <w:szCs w:val="24"/>
        </w:rPr>
        <w:t xml:space="preserve">Heroltice 77, 586 01 Jihlava, </w:t>
      </w:r>
      <w:r w:rsidR="00FF7612" w:rsidRPr="00DC0C14">
        <w:rPr>
          <w:rFonts w:ascii="Verdana" w:hAnsi="Verdana"/>
          <w:sz w:val="24"/>
          <w:szCs w:val="24"/>
        </w:rPr>
        <w:t>která je jako příloha č.8 (pod označením 8-1</w:t>
      </w:r>
      <w:r w:rsidR="0066692F" w:rsidRPr="00DC0C14">
        <w:rPr>
          <w:rFonts w:ascii="Verdana" w:hAnsi="Verdana"/>
          <w:sz w:val="24"/>
          <w:szCs w:val="24"/>
        </w:rPr>
        <w:t>) nedílnou součástí této Smlouvy o dílo; a</w:t>
      </w:r>
      <w:r w:rsidR="00DC0C14" w:rsidRPr="00DC0C14">
        <w:rPr>
          <w:rFonts w:ascii="Verdana" w:hAnsi="Verdana"/>
          <w:sz w:val="24"/>
          <w:szCs w:val="24"/>
        </w:rPr>
        <w:t xml:space="preserve"> </w:t>
      </w:r>
    </w:p>
    <w:p w14:paraId="300DF33E" w14:textId="00DA7BF2" w:rsidR="007D4331" w:rsidRPr="00DC0C14" w:rsidRDefault="007D4331" w:rsidP="006C16EB">
      <w:pPr>
        <w:jc w:val="both"/>
        <w:rPr>
          <w:rFonts w:ascii="Verdana" w:hAnsi="Verdana"/>
          <w:sz w:val="24"/>
          <w:szCs w:val="24"/>
        </w:rPr>
      </w:pPr>
      <w:r w:rsidRPr="00DC0C14">
        <w:rPr>
          <w:rFonts w:ascii="Verdana" w:hAnsi="Verdana"/>
          <w:sz w:val="24"/>
          <w:szCs w:val="24"/>
        </w:rPr>
        <w:t>1.6.4.</w:t>
      </w:r>
      <w:r w:rsidR="00DB2144" w:rsidRPr="00DC0C14">
        <w:rPr>
          <w:rFonts w:ascii="Verdana" w:hAnsi="Verdana"/>
          <w:sz w:val="24"/>
          <w:szCs w:val="24"/>
        </w:rPr>
        <w:t xml:space="preserve"> byla uzavřena</w:t>
      </w:r>
      <w:r w:rsidRPr="00DC0C14">
        <w:rPr>
          <w:rFonts w:ascii="Verdana" w:hAnsi="Verdana"/>
          <w:sz w:val="24"/>
          <w:szCs w:val="24"/>
        </w:rPr>
        <w:t xml:space="preserve"> </w:t>
      </w:r>
      <w:r w:rsidR="0066692F" w:rsidRPr="00DC0C14">
        <w:rPr>
          <w:rFonts w:ascii="Verdana" w:hAnsi="Verdana"/>
          <w:sz w:val="24"/>
          <w:szCs w:val="24"/>
        </w:rPr>
        <w:t xml:space="preserve">Smlouva o smlouvě budoucí o zřízení služebnosti inženýrské sítě mezi </w:t>
      </w:r>
      <w:r w:rsidR="0066692F" w:rsidRPr="00162CEB">
        <w:rPr>
          <w:rFonts w:ascii="Verdana" w:hAnsi="Verdana"/>
          <w:sz w:val="24"/>
          <w:szCs w:val="24"/>
        </w:rPr>
        <w:t>Statutárním městem Jihlava a</w:t>
      </w:r>
      <w:r w:rsidR="00DC0C14" w:rsidRPr="00162CEB">
        <w:rPr>
          <w:rFonts w:ascii="Verdana" w:hAnsi="Verdana"/>
          <w:sz w:val="24"/>
          <w:szCs w:val="24"/>
        </w:rPr>
        <w:t xml:space="preserve"> panem Jiřím Hegnerem</w:t>
      </w:r>
      <w:r w:rsidR="00FF7612" w:rsidRPr="00162CEB">
        <w:rPr>
          <w:rFonts w:ascii="Verdana" w:hAnsi="Verdana"/>
          <w:sz w:val="24"/>
          <w:szCs w:val="24"/>
        </w:rPr>
        <w:t xml:space="preserve">, </w:t>
      </w:r>
      <w:r w:rsidR="00802B53" w:rsidRPr="00162CEB">
        <w:rPr>
          <w:rFonts w:ascii="Verdana" w:hAnsi="Verdana"/>
          <w:sz w:val="24"/>
          <w:szCs w:val="24"/>
        </w:rPr>
        <w:t>Heroltice</w:t>
      </w:r>
      <w:r w:rsidR="005B4DAF" w:rsidRPr="00162CEB">
        <w:rPr>
          <w:rFonts w:ascii="Verdana" w:hAnsi="Verdana"/>
          <w:sz w:val="24"/>
          <w:szCs w:val="24"/>
        </w:rPr>
        <w:t xml:space="preserve"> 88, 586 01 Jihlava a panem Markem Wenzelem, Heroltice 74, 586 01 Jihlava</w:t>
      </w:r>
      <w:r w:rsidR="00545F8C">
        <w:rPr>
          <w:rFonts w:ascii="Verdana" w:hAnsi="Verdana"/>
          <w:sz w:val="24"/>
          <w:szCs w:val="24"/>
        </w:rPr>
        <w:t>,</w:t>
      </w:r>
      <w:r w:rsidR="005B4DAF" w:rsidRPr="00162CEB">
        <w:rPr>
          <w:rFonts w:ascii="Verdana" w:hAnsi="Verdana"/>
          <w:sz w:val="24"/>
          <w:szCs w:val="24"/>
        </w:rPr>
        <w:t xml:space="preserve"> </w:t>
      </w:r>
      <w:r w:rsidR="00FF7612" w:rsidRPr="00162CEB">
        <w:rPr>
          <w:rFonts w:ascii="Verdana" w:hAnsi="Verdana"/>
          <w:sz w:val="24"/>
          <w:szCs w:val="24"/>
        </w:rPr>
        <w:t>která je jako příloha č.</w:t>
      </w:r>
      <w:r w:rsidR="00F04261" w:rsidRPr="00162CEB">
        <w:rPr>
          <w:rFonts w:ascii="Verdana" w:hAnsi="Verdana"/>
          <w:sz w:val="24"/>
          <w:szCs w:val="24"/>
        </w:rPr>
        <w:t xml:space="preserve"> 8</w:t>
      </w:r>
      <w:r w:rsidR="00FF7612" w:rsidRPr="00162CEB">
        <w:rPr>
          <w:rFonts w:ascii="Verdana" w:hAnsi="Verdana"/>
          <w:sz w:val="24"/>
          <w:szCs w:val="24"/>
        </w:rPr>
        <w:t xml:space="preserve"> (pod označením 8-2</w:t>
      </w:r>
      <w:r w:rsidR="0066692F" w:rsidRPr="00162CEB">
        <w:rPr>
          <w:rFonts w:ascii="Verdana" w:hAnsi="Verdana"/>
          <w:sz w:val="24"/>
          <w:szCs w:val="24"/>
        </w:rPr>
        <w:t>) nedílnou součástí této Smlouvy o dílo; a</w:t>
      </w:r>
    </w:p>
    <w:p w14:paraId="12A5515F" w14:textId="3C866B38" w:rsidR="00903012" w:rsidRDefault="00903012" w:rsidP="006C16EB">
      <w:pPr>
        <w:jc w:val="both"/>
        <w:rPr>
          <w:rFonts w:ascii="Verdana" w:hAnsi="Verdana"/>
          <w:sz w:val="24"/>
          <w:szCs w:val="24"/>
        </w:rPr>
      </w:pPr>
      <w:r w:rsidRPr="00DC0C14">
        <w:rPr>
          <w:rFonts w:ascii="Verdana" w:hAnsi="Verdana"/>
          <w:sz w:val="24"/>
          <w:szCs w:val="24"/>
        </w:rPr>
        <w:t xml:space="preserve">1.6.5. </w:t>
      </w:r>
      <w:r w:rsidR="00DB2144" w:rsidRPr="00DC0C14">
        <w:rPr>
          <w:rFonts w:ascii="Verdana" w:hAnsi="Verdana"/>
          <w:sz w:val="24"/>
          <w:szCs w:val="24"/>
        </w:rPr>
        <w:t xml:space="preserve">byla uzavřena </w:t>
      </w:r>
      <w:r w:rsidR="0066692F" w:rsidRPr="00DC0C14">
        <w:rPr>
          <w:rFonts w:ascii="Verdana" w:hAnsi="Verdana"/>
          <w:sz w:val="24"/>
          <w:szCs w:val="24"/>
        </w:rPr>
        <w:t>Smlouva o</w:t>
      </w:r>
      <w:r w:rsidR="00DC0C14" w:rsidRPr="00DC0C14">
        <w:rPr>
          <w:rFonts w:ascii="Verdana" w:hAnsi="Verdana"/>
          <w:sz w:val="24"/>
          <w:szCs w:val="24"/>
        </w:rPr>
        <w:t xml:space="preserve"> smlouvě budoucí o zřízení služebnosti inženýrské sítě</w:t>
      </w:r>
      <w:r w:rsidR="0066692F" w:rsidRPr="00DC0C14">
        <w:rPr>
          <w:rFonts w:ascii="Verdana" w:hAnsi="Verdana"/>
          <w:sz w:val="24"/>
          <w:szCs w:val="24"/>
        </w:rPr>
        <w:t xml:space="preserve"> mezi Statutárn</w:t>
      </w:r>
      <w:r w:rsidR="00DC0C14" w:rsidRPr="00DC0C14">
        <w:rPr>
          <w:rFonts w:ascii="Verdana" w:hAnsi="Verdana"/>
          <w:sz w:val="24"/>
          <w:szCs w:val="24"/>
        </w:rPr>
        <w:t>ím městem Jihlava a panem Františkem Zdarsou</w:t>
      </w:r>
      <w:r w:rsidR="00FF7612" w:rsidRPr="00DC0C14">
        <w:rPr>
          <w:rFonts w:ascii="Verdana" w:hAnsi="Verdana"/>
          <w:sz w:val="24"/>
          <w:szCs w:val="24"/>
        </w:rPr>
        <w:t xml:space="preserve">, </w:t>
      </w:r>
      <w:r w:rsidR="00D4679A">
        <w:rPr>
          <w:rFonts w:ascii="Verdana" w:hAnsi="Verdana"/>
          <w:sz w:val="24"/>
          <w:szCs w:val="24"/>
        </w:rPr>
        <w:t xml:space="preserve">Heroltice 49, 586 01 Jihlava, </w:t>
      </w:r>
      <w:r w:rsidR="00FF7612" w:rsidRPr="00DC0C14">
        <w:rPr>
          <w:rFonts w:ascii="Verdana" w:hAnsi="Verdana"/>
          <w:sz w:val="24"/>
          <w:szCs w:val="24"/>
        </w:rPr>
        <w:t>která je jako příloha č. 8 (pod označení 8-3</w:t>
      </w:r>
      <w:r w:rsidR="0066692F" w:rsidRPr="00DC0C14">
        <w:rPr>
          <w:rFonts w:ascii="Verdana" w:hAnsi="Verdana"/>
          <w:sz w:val="24"/>
          <w:szCs w:val="24"/>
        </w:rPr>
        <w:t>) nedíln</w:t>
      </w:r>
      <w:r w:rsidR="00FF7612" w:rsidRPr="00DC0C14">
        <w:rPr>
          <w:rFonts w:ascii="Verdana" w:hAnsi="Verdana"/>
          <w:sz w:val="24"/>
          <w:szCs w:val="24"/>
        </w:rPr>
        <w:t>ou součástí této Smlouvy o dílo; a</w:t>
      </w:r>
    </w:p>
    <w:p w14:paraId="6A2A2221" w14:textId="5B052E57" w:rsidR="008D549D" w:rsidRPr="00DC0C14" w:rsidRDefault="008D549D" w:rsidP="006C16EB">
      <w:pPr>
        <w:jc w:val="both"/>
        <w:rPr>
          <w:rFonts w:ascii="Verdana" w:hAnsi="Verdana"/>
          <w:sz w:val="24"/>
          <w:szCs w:val="24"/>
        </w:rPr>
      </w:pPr>
      <w:r>
        <w:rPr>
          <w:rFonts w:ascii="Verdana" w:hAnsi="Verdana"/>
          <w:sz w:val="24"/>
          <w:szCs w:val="24"/>
        </w:rPr>
        <w:t xml:space="preserve">1.6.6. byla uzavřena Smlouva o smlouvě budoucí o zřízení věcného břemene mezi Statutárním městem Jihlava a Krajem Vysočina, </w:t>
      </w:r>
      <w:r w:rsidR="00D4679A">
        <w:rPr>
          <w:rFonts w:ascii="Verdana" w:hAnsi="Verdana"/>
          <w:sz w:val="24"/>
          <w:szCs w:val="24"/>
        </w:rPr>
        <w:t xml:space="preserve">IČO: 70890749, Žižkova 57, 587 33 Jihlava </w:t>
      </w:r>
      <w:r>
        <w:rPr>
          <w:rFonts w:ascii="Verdana" w:hAnsi="Verdana"/>
          <w:sz w:val="24"/>
          <w:szCs w:val="24"/>
        </w:rPr>
        <w:t xml:space="preserve">se sídlem v Jihlavě, </w:t>
      </w:r>
      <w:r w:rsidRPr="00DC0C14">
        <w:rPr>
          <w:rFonts w:ascii="Verdana" w:hAnsi="Verdana"/>
          <w:sz w:val="24"/>
          <w:szCs w:val="24"/>
        </w:rPr>
        <w:t>která je jako příloha č. 8 (pod označení 8-</w:t>
      </w:r>
      <w:r>
        <w:rPr>
          <w:rFonts w:ascii="Verdana" w:hAnsi="Verdana"/>
          <w:sz w:val="24"/>
          <w:szCs w:val="24"/>
        </w:rPr>
        <w:t>4</w:t>
      </w:r>
      <w:r w:rsidRPr="00DC0C14">
        <w:rPr>
          <w:rFonts w:ascii="Verdana" w:hAnsi="Verdana"/>
          <w:sz w:val="24"/>
          <w:szCs w:val="24"/>
        </w:rPr>
        <w:t>) nedílnou součástí této Smlouvy o dílo; a</w:t>
      </w:r>
      <w:r>
        <w:rPr>
          <w:rFonts w:ascii="Verdana" w:hAnsi="Verdana"/>
          <w:sz w:val="24"/>
          <w:szCs w:val="24"/>
        </w:rPr>
        <w:t xml:space="preserve"> </w:t>
      </w:r>
    </w:p>
    <w:p w14:paraId="23F6F6CF" w14:textId="6CEA3186" w:rsidR="00FF7612" w:rsidRPr="001E4FB8" w:rsidRDefault="008D549D" w:rsidP="00F04261">
      <w:pPr>
        <w:jc w:val="both"/>
        <w:rPr>
          <w:rFonts w:ascii="Verdana" w:hAnsi="Verdana"/>
          <w:b/>
          <w:color w:val="FF0000"/>
          <w:sz w:val="24"/>
          <w:szCs w:val="24"/>
        </w:rPr>
      </w:pPr>
      <w:r>
        <w:rPr>
          <w:rFonts w:ascii="Verdana" w:hAnsi="Verdana"/>
          <w:sz w:val="24"/>
          <w:szCs w:val="24"/>
        </w:rPr>
        <w:t>1.6.7</w:t>
      </w:r>
      <w:r w:rsidR="00FF7612" w:rsidRPr="00DC0C14">
        <w:rPr>
          <w:rFonts w:ascii="Verdana" w:hAnsi="Verdana"/>
          <w:sz w:val="24"/>
          <w:szCs w:val="24"/>
        </w:rPr>
        <w:t xml:space="preserve">. </w:t>
      </w:r>
      <w:r w:rsidR="00DB2144" w:rsidRPr="00DC0C14">
        <w:rPr>
          <w:rFonts w:ascii="Verdana" w:hAnsi="Verdana"/>
          <w:sz w:val="24"/>
          <w:szCs w:val="24"/>
        </w:rPr>
        <w:t xml:space="preserve">byla uzavřena </w:t>
      </w:r>
      <w:r w:rsidR="00DC0C14" w:rsidRPr="00DC0C14">
        <w:rPr>
          <w:rFonts w:ascii="Verdana" w:hAnsi="Verdana"/>
          <w:sz w:val="24"/>
          <w:szCs w:val="24"/>
        </w:rPr>
        <w:t>Smlouva o připojení k dis</w:t>
      </w:r>
      <w:r w:rsidR="0052008D">
        <w:rPr>
          <w:rFonts w:ascii="Verdana" w:hAnsi="Verdana"/>
          <w:sz w:val="24"/>
          <w:szCs w:val="24"/>
        </w:rPr>
        <w:t>tribuční soustavě z napěť</w:t>
      </w:r>
      <w:r w:rsidR="00DC0C14" w:rsidRPr="00DC0C14">
        <w:rPr>
          <w:rFonts w:ascii="Verdana" w:hAnsi="Verdana"/>
          <w:sz w:val="24"/>
          <w:szCs w:val="24"/>
        </w:rPr>
        <w:t>ové hladiny nízkého napětí č. 12050850 mezi Statutárním městem Jihlava a E.ON Distribuce a.s.</w:t>
      </w:r>
      <w:r w:rsidR="00FF7612" w:rsidRPr="00DC0C14">
        <w:rPr>
          <w:rFonts w:ascii="Verdana" w:hAnsi="Verdana"/>
          <w:sz w:val="24"/>
          <w:szCs w:val="24"/>
        </w:rPr>
        <w:t xml:space="preserve">, která je jako příloha č. </w:t>
      </w:r>
      <w:r w:rsidR="00617E7E">
        <w:rPr>
          <w:rFonts w:ascii="Verdana" w:hAnsi="Verdana"/>
          <w:sz w:val="24"/>
          <w:szCs w:val="24"/>
        </w:rPr>
        <w:t>8 (pod označení 8-5</w:t>
      </w:r>
      <w:r w:rsidR="00FF7612" w:rsidRPr="00DC0C14">
        <w:rPr>
          <w:rFonts w:ascii="Verdana" w:hAnsi="Verdana"/>
          <w:sz w:val="24"/>
          <w:szCs w:val="24"/>
        </w:rPr>
        <w:t>) nedíln</w:t>
      </w:r>
      <w:r w:rsidR="00A43F50">
        <w:rPr>
          <w:rFonts w:ascii="Verdana" w:hAnsi="Verdana"/>
          <w:sz w:val="24"/>
          <w:szCs w:val="24"/>
        </w:rPr>
        <w:t>ou součástí této Smlouvy o dílo a</w:t>
      </w:r>
    </w:p>
    <w:p w14:paraId="35F46DC0" w14:textId="465F6F81" w:rsidR="002832FF" w:rsidRDefault="00EB57FF" w:rsidP="006C16EB">
      <w:pPr>
        <w:jc w:val="both"/>
        <w:rPr>
          <w:rFonts w:ascii="Verdana" w:hAnsi="Verdana"/>
          <w:sz w:val="24"/>
          <w:szCs w:val="24"/>
        </w:rPr>
      </w:pPr>
      <w:r w:rsidRPr="00064352">
        <w:rPr>
          <w:rFonts w:ascii="Verdana" w:hAnsi="Verdana"/>
          <w:sz w:val="24"/>
          <w:szCs w:val="24"/>
        </w:rPr>
        <w:t>1.6.8</w:t>
      </w:r>
      <w:r w:rsidR="000165BC" w:rsidRPr="00064352">
        <w:rPr>
          <w:rFonts w:ascii="Verdana" w:hAnsi="Verdana"/>
          <w:sz w:val="24"/>
          <w:szCs w:val="24"/>
        </w:rPr>
        <w:t>.</w:t>
      </w:r>
      <w:r w:rsidR="00064352">
        <w:rPr>
          <w:rFonts w:ascii="Verdana" w:hAnsi="Verdana"/>
          <w:sz w:val="24"/>
          <w:szCs w:val="24"/>
        </w:rPr>
        <w:t xml:space="preserve"> </w:t>
      </w:r>
      <w:r w:rsidR="00064352" w:rsidRPr="00064352">
        <w:rPr>
          <w:rFonts w:ascii="Verdana" w:hAnsi="Verdana"/>
          <w:sz w:val="24"/>
          <w:szCs w:val="24"/>
        </w:rPr>
        <w:t xml:space="preserve">byla </w:t>
      </w:r>
      <w:r w:rsidR="00A43F50">
        <w:rPr>
          <w:rFonts w:ascii="Verdana" w:hAnsi="Verdana"/>
          <w:sz w:val="24"/>
          <w:szCs w:val="24"/>
        </w:rPr>
        <w:t xml:space="preserve">dne </w:t>
      </w:r>
      <w:r w:rsidR="00E661E6">
        <w:rPr>
          <w:rFonts w:ascii="Verdana" w:hAnsi="Verdana"/>
          <w:sz w:val="24"/>
          <w:szCs w:val="24"/>
        </w:rPr>
        <w:t>5.</w:t>
      </w:r>
      <w:r w:rsidR="00284084">
        <w:rPr>
          <w:rFonts w:ascii="Verdana" w:hAnsi="Verdana"/>
          <w:sz w:val="24"/>
          <w:szCs w:val="24"/>
        </w:rPr>
        <w:t xml:space="preserve"> </w:t>
      </w:r>
      <w:r w:rsidR="00E661E6">
        <w:rPr>
          <w:rFonts w:ascii="Verdana" w:hAnsi="Verdana"/>
          <w:sz w:val="24"/>
          <w:szCs w:val="24"/>
        </w:rPr>
        <w:t>2.</w:t>
      </w:r>
      <w:r w:rsidR="00284084">
        <w:rPr>
          <w:rFonts w:ascii="Verdana" w:hAnsi="Verdana"/>
          <w:sz w:val="24"/>
          <w:szCs w:val="24"/>
        </w:rPr>
        <w:t xml:space="preserve"> </w:t>
      </w:r>
      <w:r w:rsidR="00E661E6">
        <w:rPr>
          <w:rFonts w:ascii="Verdana" w:hAnsi="Verdana"/>
          <w:sz w:val="24"/>
          <w:szCs w:val="24"/>
        </w:rPr>
        <w:t>2018 u</w:t>
      </w:r>
      <w:r w:rsidR="00064352" w:rsidRPr="00064352">
        <w:rPr>
          <w:rFonts w:ascii="Verdana" w:hAnsi="Verdana"/>
          <w:sz w:val="24"/>
          <w:szCs w:val="24"/>
        </w:rPr>
        <w:t xml:space="preserve">zavřena </w:t>
      </w:r>
      <w:r w:rsidR="00877E79">
        <w:rPr>
          <w:rFonts w:ascii="Verdana" w:hAnsi="Verdana"/>
          <w:sz w:val="24"/>
          <w:szCs w:val="24"/>
        </w:rPr>
        <w:t>P</w:t>
      </w:r>
      <w:r w:rsidR="00064352" w:rsidRPr="00064352">
        <w:rPr>
          <w:rFonts w:ascii="Verdana" w:hAnsi="Verdana"/>
          <w:sz w:val="24"/>
          <w:szCs w:val="24"/>
        </w:rPr>
        <w:t>říkazní smlouva</w:t>
      </w:r>
      <w:r w:rsidR="00877E79">
        <w:rPr>
          <w:rFonts w:ascii="Verdana" w:hAnsi="Verdana"/>
          <w:sz w:val="24"/>
          <w:szCs w:val="24"/>
        </w:rPr>
        <w:t xml:space="preserve"> č. 1396/OSR/2017</w:t>
      </w:r>
      <w:r w:rsidR="00E661E6">
        <w:rPr>
          <w:rFonts w:ascii="Verdana" w:hAnsi="Verdana"/>
          <w:sz w:val="24"/>
          <w:szCs w:val="24"/>
        </w:rPr>
        <w:t>/1</w:t>
      </w:r>
      <w:r w:rsidR="00064352" w:rsidRPr="00064352">
        <w:rPr>
          <w:rFonts w:ascii="Verdana" w:hAnsi="Verdana"/>
          <w:sz w:val="24"/>
          <w:szCs w:val="24"/>
        </w:rPr>
        <w:t xml:space="preserve"> </w:t>
      </w:r>
      <w:r w:rsidR="000165BC" w:rsidRPr="00064352">
        <w:rPr>
          <w:rFonts w:ascii="Verdana" w:hAnsi="Verdana"/>
          <w:sz w:val="24"/>
          <w:szCs w:val="24"/>
        </w:rPr>
        <w:t>m</w:t>
      </w:r>
      <w:r w:rsidR="00DB2144" w:rsidRPr="00064352">
        <w:rPr>
          <w:rFonts w:ascii="Verdana" w:hAnsi="Verdana"/>
          <w:sz w:val="24"/>
          <w:szCs w:val="24"/>
        </w:rPr>
        <w:t>ezi Statutárn</w:t>
      </w:r>
      <w:r w:rsidR="0018272A" w:rsidRPr="00064352">
        <w:rPr>
          <w:rFonts w:ascii="Verdana" w:hAnsi="Verdana"/>
          <w:sz w:val="24"/>
          <w:szCs w:val="24"/>
        </w:rPr>
        <w:t xml:space="preserve">ím městem Jihlava a </w:t>
      </w:r>
      <w:r w:rsidR="004C7FEA" w:rsidRPr="00064352">
        <w:rPr>
          <w:rFonts w:ascii="Verdana" w:hAnsi="Verdana"/>
          <w:sz w:val="24"/>
          <w:szCs w:val="24"/>
        </w:rPr>
        <w:t>Jihlavskými vodovody a kanalizacemi a.s.</w:t>
      </w:r>
      <w:r w:rsidR="00BA18C4" w:rsidRPr="00064352">
        <w:rPr>
          <w:rFonts w:ascii="Verdana" w:hAnsi="Verdana"/>
          <w:sz w:val="24"/>
          <w:szCs w:val="24"/>
        </w:rPr>
        <w:t xml:space="preserve"> </w:t>
      </w:r>
      <w:r w:rsidR="00DB2144" w:rsidRPr="00064352">
        <w:rPr>
          <w:rFonts w:ascii="Verdana" w:hAnsi="Verdana"/>
          <w:sz w:val="24"/>
          <w:szCs w:val="24"/>
        </w:rPr>
        <w:t>o provedení čin</w:t>
      </w:r>
      <w:r w:rsidR="00064352">
        <w:rPr>
          <w:rFonts w:ascii="Verdana" w:hAnsi="Verdana"/>
          <w:sz w:val="24"/>
          <w:szCs w:val="24"/>
        </w:rPr>
        <w:t xml:space="preserve">ností souvisejících, mimo jiné, </w:t>
      </w:r>
      <w:r w:rsidR="0018272A" w:rsidRPr="00064352">
        <w:rPr>
          <w:rFonts w:ascii="Verdana" w:hAnsi="Verdana"/>
          <w:sz w:val="24"/>
          <w:szCs w:val="24"/>
        </w:rPr>
        <w:t>s</w:t>
      </w:r>
      <w:r w:rsidR="00DB2144" w:rsidRPr="00064352">
        <w:rPr>
          <w:rFonts w:ascii="Verdana" w:hAnsi="Verdana"/>
          <w:sz w:val="24"/>
          <w:szCs w:val="24"/>
        </w:rPr>
        <w:t xml:space="preserve"> realizací </w:t>
      </w:r>
      <w:r w:rsidR="00064352">
        <w:rPr>
          <w:rFonts w:ascii="Verdana" w:hAnsi="Verdana"/>
          <w:sz w:val="24"/>
          <w:szCs w:val="24"/>
        </w:rPr>
        <w:t>předmětu díla</w:t>
      </w:r>
      <w:r w:rsidR="00284084">
        <w:rPr>
          <w:rFonts w:ascii="Verdana" w:hAnsi="Verdana"/>
          <w:sz w:val="24"/>
          <w:szCs w:val="24"/>
        </w:rPr>
        <w:t xml:space="preserve">, </w:t>
      </w:r>
      <w:r w:rsidR="00617E7E">
        <w:rPr>
          <w:rFonts w:ascii="Verdana" w:hAnsi="Verdana"/>
          <w:sz w:val="24"/>
          <w:szCs w:val="24"/>
        </w:rPr>
        <w:t>která je jako</w:t>
      </w:r>
      <w:r w:rsidR="00877E79">
        <w:rPr>
          <w:rFonts w:ascii="Verdana" w:hAnsi="Verdana"/>
          <w:sz w:val="24"/>
          <w:szCs w:val="24"/>
        </w:rPr>
        <w:t xml:space="preserve"> příloha č. 8 pod označením 8-6) nedílnou součástí této Smlouvy o dílo</w:t>
      </w:r>
    </w:p>
    <w:p w14:paraId="0C9CC5B5" w14:textId="70492D94" w:rsidR="007D4331" w:rsidRPr="00B71255" w:rsidRDefault="007D4331" w:rsidP="006C16EB">
      <w:pPr>
        <w:jc w:val="both"/>
        <w:rPr>
          <w:rFonts w:ascii="Verdana" w:hAnsi="Verdana"/>
          <w:sz w:val="24"/>
          <w:szCs w:val="24"/>
        </w:rPr>
      </w:pPr>
      <w:r w:rsidRPr="00B71255">
        <w:rPr>
          <w:rFonts w:ascii="Verdana" w:hAnsi="Verdana"/>
          <w:sz w:val="24"/>
          <w:szCs w:val="24"/>
        </w:rPr>
        <w:t xml:space="preserve">1.7. Smluvní strany shodně prohlašují, že při podpisu této Smlouvy o dílo Objednatel předal Zhotoviteli a ten od Objednatele převzal dvě pare projektové dokumentace, zpracované Ing. Martinem </w:t>
      </w:r>
      <w:r w:rsidRPr="00162CEB">
        <w:rPr>
          <w:rFonts w:ascii="Verdana" w:hAnsi="Verdana"/>
          <w:sz w:val="24"/>
          <w:szCs w:val="24"/>
        </w:rPr>
        <w:t xml:space="preserve">Růžičkou, </w:t>
      </w:r>
      <w:r w:rsidR="00162CEB" w:rsidRPr="00162CEB">
        <w:rPr>
          <w:rFonts w:ascii="Verdana" w:hAnsi="Verdana"/>
          <w:sz w:val="24"/>
          <w:szCs w:val="24"/>
        </w:rPr>
        <w:t xml:space="preserve">IČO: 720 95 989, Nádražní 459, 378 33 Nová Bystřice </w:t>
      </w:r>
      <w:r w:rsidRPr="00162CEB">
        <w:rPr>
          <w:rFonts w:ascii="Verdana" w:hAnsi="Verdana"/>
          <w:sz w:val="24"/>
          <w:szCs w:val="24"/>
        </w:rPr>
        <w:t xml:space="preserve">pod zak. č. </w:t>
      </w:r>
      <w:r w:rsidR="00A505E2" w:rsidRPr="00162CEB">
        <w:rPr>
          <w:rFonts w:ascii="Verdana" w:hAnsi="Verdana"/>
          <w:sz w:val="24"/>
          <w:szCs w:val="24"/>
        </w:rPr>
        <w:t>M-68</w:t>
      </w:r>
      <w:r w:rsidRPr="00162CEB">
        <w:rPr>
          <w:rFonts w:ascii="Verdana" w:hAnsi="Verdana"/>
          <w:sz w:val="24"/>
          <w:szCs w:val="24"/>
        </w:rPr>
        <w:t xml:space="preserve">-12 z </w:t>
      </w:r>
      <w:r w:rsidR="00A505E2" w:rsidRPr="00162CEB">
        <w:rPr>
          <w:rFonts w:ascii="Verdana" w:hAnsi="Verdana"/>
          <w:sz w:val="24"/>
          <w:szCs w:val="24"/>
        </w:rPr>
        <w:t>07</w:t>
      </w:r>
      <w:r w:rsidRPr="00162CEB">
        <w:rPr>
          <w:rFonts w:ascii="Verdana" w:hAnsi="Verdana"/>
          <w:sz w:val="24"/>
          <w:szCs w:val="24"/>
        </w:rPr>
        <w:t>/20</w:t>
      </w:r>
      <w:r w:rsidR="00A505E2" w:rsidRPr="00162CEB">
        <w:rPr>
          <w:rFonts w:ascii="Verdana" w:hAnsi="Verdana"/>
          <w:sz w:val="24"/>
          <w:szCs w:val="24"/>
        </w:rPr>
        <w:t>14</w:t>
      </w:r>
      <w:r w:rsidRPr="00162CEB">
        <w:rPr>
          <w:rFonts w:ascii="Verdana" w:hAnsi="Verdana"/>
          <w:sz w:val="24"/>
          <w:szCs w:val="24"/>
        </w:rPr>
        <w:t>. Tato projektová dokumentace je jako Příloha č. 2 součástí této Smlouvy</w:t>
      </w:r>
      <w:r w:rsidRPr="00B71255">
        <w:rPr>
          <w:rFonts w:ascii="Verdana" w:hAnsi="Verdana"/>
          <w:sz w:val="24"/>
          <w:szCs w:val="24"/>
        </w:rPr>
        <w:t xml:space="preserve"> o dílo. </w:t>
      </w:r>
    </w:p>
    <w:p w14:paraId="7559616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 Zhotovitel tímto prohlašuje, že si je vědom, že si za účelem zhotovení Díla dle této Smlouvy o dílo bude muset v souladu s platnou právní </w:t>
      </w:r>
      <w:r w:rsidRPr="00B71255">
        <w:rPr>
          <w:rFonts w:ascii="Verdana" w:hAnsi="Verdana"/>
          <w:sz w:val="24"/>
          <w:szCs w:val="24"/>
        </w:rPr>
        <w:lastRenderedPageBreak/>
        <w:t>úpravou obstarat další související povolení, např. zvláštní užívání komunikací, zábor veřejného prostranství, a to na své náklady a nebezpečí.</w:t>
      </w:r>
    </w:p>
    <w:p w14:paraId="00F9C206" w14:textId="675A63FD" w:rsidR="007D4331" w:rsidRPr="00B71255" w:rsidRDefault="007D4331" w:rsidP="006C16EB">
      <w:pPr>
        <w:jc w:val="both"/>
        <w:rPr>
          <w:rFonts w:ascii="Verdana" w:hAnsi="Verdana"/>
          <w:sz w:val="24"/>
          <w:szCs w:val="24"/>
        </w:rPr>
      </w:pPr>
      <w:r w:rsidRPr="00B71255">
        <w:rPr>
          <w:rFonts w:ascii="Verdana" w:hAnsi="Verdana"/>
          <w:sz w:val="24"/>
          <w:szCs w:val="24"/>
        </w:rPr>
        <w:t xml:space="preserve">1.9. Zhotovitel tímto prohlašuje, že se s obsahem projektové dokumentace dle čl. 1.7. této Smlouvy o dílo seznámil v dostatečném předstihu, a shledal </w:t>
      </w:r>
      <w:r w:rsidR="00F04261">
        <w:rPr>
          <w:rFonts w:ascii="Verdana" w:hAnsi="Verdana"/>
          <w:sz w:val="24"/>
          <w:szCs w:val="24"/>
        </w:rPr>
        <w:t xml:space="preserve">ji </w:t>
      </w:r>
      <w:r w:rsidRPr="00B71255">
        <w:rPr>
          <w:rFonts w:ascii="Verdana" w:hAnsi="Verdana"/>
          <w:sz w:val="24"/>
          <w:szCs w:val="24"/>
        </w:rPr>
        <w:t xml:space="preserve">zcela způsobilou k účelu realizace této Smlouvy o dílo. </w:t>
      </w:r>
    </w:p>
    <w:p w14:paraId="0895165B" w14:textId="0B4D7A7A" w:rsidR="007D4331" w:rsidRPr="00B71255" w:rsidRDefault="007D4331" w:rsidP="006C16EB">
      <w:pPr>
        <w:jc w:val="both"/>
        <w:rPr>
          <w:rFonts w:ascii="Verdana" w:hAnsi="Verdana"/>
          <w:sz w:val="24"/>
          <w:szCs w:val="24"/>
        </w:rPr>
      </w:pPr>
      <w:r w:rsidRPr="00B71255">
        <w:rPr>
          <w:rFonts w:ascii="Verdana" w:hAnsi="Verdana"/>
          <w:sz w:val="24"/>
          <w:szCs w:val="24"/>
        </w:rPr>
        <w:t>1.10. Objednatel tímto prohlašuje, že rozhodnutí dle čl. 1.5.  této Smlouvy jsou všechna rozhodnutí, kter</w:t>
      </w:r>
      <w:r w:rsidR="00917904">
        <w:rPr>
          <w:rFonts w:ascii="Verdana" w:hAnsi="Verdana"/>
          <w:sz w:val="24"/>
          <w:szCs w:val="24"/>
        </w:rPr>
        <w:t>á</w:t>
      </w:r>
      <w:r w:rsidRPr="00B71255">
        <w:rPr>
          <w:rFonts w:ascii="Verdana" w:hAnsi="Verdana"/>
          <w:sz w:val="24"/>
          <w:szCs w:val="24"/>
        </w:rPr>
        <w:t xml:space="preserve"> byl</w:t>
      </w:r>
      <w:r w:rsidR="00917904">
        <w:rPr>
          <w:rFonts w:ascii="Verdana" w:hAnsi="Verdana"/>
          <w:sz w:val="24"/>
          <w:szCs w:val="24"/>
        </w:rPr>
        <w:t>a</w:t>
      </w:r>
      <w:r w:rsidRPr="00B71255">
        <w:rPr>
          <w:rFonts w:ascii="Verdana" w:hAnsi="Verdana"/>
          <w:sz w:val="24"/>
          <w:szCs w:val="24"/>
        </w:rPr>
        <w:t xml:space="preserve"> pro realizaci této Smlouvy o dílo vydána. </w:t>
      </w:r>
    </w:p>
    <w:p w14:paraId="5A87610C" w14:textId="5ECD8548" w:rsidR="007D4331" w:rsidRPr="00B71255" w:rsidRDefault="007D4331" w:rsidP="006C16EB">
      <w:pPr>
        <w:jc w:val="both"/>
        <w:rPr>
          <w:rFonts w:ascii="Verdana" w:hAnsi="Verdana"/>
          <w:sz w:val="24"/>
          <w:szCs w:val="24"/>
        </w:rPr>
      </w:pPr>
      <w:r w:rsidRPr="00B71255">
        <w:rPr>
          <w:rFonts w:ascii="Verdana" w:hAnsi="Verdana"/>
          <w:sz w:val="24"/>
          <w:szCs w:val="24"/>
        </w:rPr>
        <w:t>1.11. Objednatel tímto prohlašuje, že smlouvy dle čl.1.6.3., čl.1.6.4</w:t>
      </w:r>
      <w:r w:rsidR="006160ED">
        <w:rPr>
          <w:rFonts w:ascii="Verdana" w:hAnsi="Verdana"/>
          <w:sz w:val="24"/>
          <w:szCs w:val="24"/>
        </w:rPr>
        <w:t>.</w:t>
      </w:r>
      <w:r w:rsidR="003A7430" w:rsidRPr="00B71255">
        <w:rPr>
          <w:rFonts w:ascii="Verdana" w:hAnsi="Verdana"/>
          <w:sz w:val="24"/>
          <w:szCs w:val="24"/>
        </w:rPr>
        <w:t>,</w:t>
      </w:r>
      <w:r w:rsidRPr="00B71255">
        <w:rPr>
          <w:rFonts w:ascii="Verdana" w:hAnsi="Verdana"/>
          <w:sz w:val="24"/>
          <w:szCs w:val="24"/>
        </w:rPr>
        <w:t xml:space="preserve"> čl. 1.6.5.</w:t>
      </w:r>
      <w:r w:rsidR="00DB2144">
        <w:rPr>
          <w:rFonts w:ascii="Verdana" w:hAnsi="Verdana"/>
          <w:sz w:val="24"/>
          <w:szCs w:val="24"/>
        </w:rPr>
        <w:t>,</w:t>
      </w:r>
      <w:r w:rsidR="00EB57FF">
        <w:rPr>
          <w:rFonts w:ascii="Verdana" w:hAnsi="Verdana"/>
          <w:sz w:val="24"/>
          <w:szCs w:val="24"/>
        </w:rPr>
        <w:t xml:space="preserve"> </w:t>
      </w:r>
      <w:r w:rsidR="00FF7612">
        <w:rPr>
          <w:rFonts w:ascii="Verdana" w:hAnsi="Verdana"/>
          <w:sz w:val="24"/>
          <w:szCs w:val="24"/>
        </w:rPr>
        <w:t>čl.1.6.6.</w:t>
      </w:r>
      <w:r w:rsidR="00EB57FF">
        <w:rPr>
          <w:rFonts w:ascii="Verdana" w:hAnsi="Verdana"/>
          <w:sz w:val="24"/>
          <w:szCs w:val="24"/>
        </w:rPr>
        <w:t>, čl.1.6.7. a čl. 1.6.8</w:t>
      </w:r>
      <w:r w:rsidR="00DB2144">
        <w:rPr>
          <w:rFonts w:ascii="Verdana" w:hAnsi="Verdana"/>
          <w:sz w:val="24"/>
          <w:szCs w:val="24"/>
        </w:rPr>
        <w:t>.</w:t>
      </w:r>
      <w:r w:rsidR="003A7430" w:rsidRPr="00B71255">
        <w:rPr>
          <w:rFonts w:ascii="Verdana" w:hAnsi="Verdana"/>
          <w:sz w:val="24"/>
          <w:szCs w:val="24"/>
        </w:rPr>
        <w:t>,</w:t>
      </w:r>
      <w:r w:rsidRPr="00B71255">
        <w:rPr>
          <w:rFonts w:ascii="Verdana" w:hAnsi="Verdana"/>
          <w:sz w:val="24"/>
          <w:szCs w:val="24"/>
        </w:rPr>
        <w:t xml:space="preserve"> této Smlouvy jsou všechny smlouvy, které byly pro realizaci této Smlouvy o dílo podepsány, a že tyto smlouvy plně postačují k realizaci této Smlouvy o dílo.</w:t>
      </w:r>
    </w:p>
    <w:p w14:paraId="16A2F359" w14:textId="0E72D099" w:rsidR="007D4331" w:rsidRPr="00B71255" w:rsidRDefault="007D4331" w:rsidP="006C16EB">
      <w:pPr>
        <w:jc w:val="both"/>
        <w:rPr>
          <w:rFonts w:ascii="Verdana" w:hAnsi="Verdana"/>
          <w:sz w:val="24"/>
          <w:szCs w:val="24"/>
        </w:rPr>
      </w:pPr>
      <w:r w:rsidRPr="00B71255">
        <w:rPr>
          <w:rFonts w:ascii="Verdana" w:hAnsi="Verdana"/>
          <w:sz w:val="24"/>
          <w:szCs w:val="24"/>
        </w:rPr>
        <w:t xml:space="preserve">1.12. Objednatel tímto prohlašuje, že </w:t>
      </w:r>
      <w:r w:rsidR="00DB2144">
        <w:rPr>
          <w:rFonts w:ascii="Verdana" w:hAnsi="Verdana"/>
          <w:sz w:val="24"/>
          <w:szCs w:val="24"/>
        </w:rPr>
        <w:t>na zákla</w:t>
      </w:r>
      <w:r w:rsidR="00344FA3">
        <w:rPr>
          <w:rFonts w:ascii="Verdana" w:hAnsi="Verdana"/>
          <w:sz w:val="24"/>
          <w:szCs w:val="24"/>
        </w:rPr>
        <w:t xml:space="preserve">dě Smlouvy o provedení </w:t>
      </w:r>
      <w:r w:rsidR="00344FA3" w:rsidRPr="00162CEB">
        <w:rPr>
          <w:rFonts w:ascii="Verdana" w:hAnsi="Verdana"/>
          <w:sz w:val="24"/>
          <w:szCs w:val="24"/>
        </w:rPr>
        <w:t>činností (díla)</w:t>
      </w:r>
      <w:r w:rsidR="00344FA3">
        <w:rPr>
          <w:rFonts w:ascii="Verdana" w:hAnsi="Verdana"/>
          <w:sz w:val="24"/>
          <w:szCs w:val="24"/>
        </w:rPr>
        <w:t xml:space="preserve"> </w:t>
      </w:r>
      <w:r w:rsidR="00DB2144">
        <w:rPr>
          <w:rFonts w:ascii="Verdana" w:hAnsi="Verdana"/>
          <w:sz w:val="24"/>
          <w:szCs w:val="24"/>
        </w:rPr>
        <w:t>je</w:t>
      </w:r>
      <w:r w:rsidRPr="00B71255">
        <w:rPr>
          <w:rFonts w:ascii="Verdana" w:hAnsi="Verdana"/>
          <w:sz w:val="24"/>
          <w:szCs w:val="24"/>
        </w:rPr>
        <w:t xml:space="preserve"> Zhotovitel oprávněn vstupovat na pozemky nebo stavby v majetku </w:t>
      </w:r>
      <w:r w:rsidR="00DB2144">
        <w:rPr>
          <w:rFonts w:ascii="Verdana" w:hAnsi="Verdana"/>
          <w:sz w:val="24"/>
          <w:szCs w:val="24"/>
        </w:rPr>
        <w:t>Statutárního města Jihlava</w:t>
      </w:r>
      <w:r w:rsidRPr="00B71255">
        <w:rPr>
          <w:rFonts w:ascii="Verdana" w:hAnsi="Verdana"/>
          <w:sz w:val="24"/>
          <w:szCs w:val="24"/>
        </w:rPr>
        <w:t xml:space="preserve">, na nichž nebo pod nimiž </w:t>
      </w:r>
      <w:r w:rsidR="006E0F84">
        <w:rPr>
          <w:rFonts w:ascii="Verdana" w:hAnsi="Verdana"/>
          <w:sz w:val="24"/>
          <w:szCs w:val="24"/>
        </w:rPr>
        <w:t>bude předmět této smlouvy budován</w:t>
      </w:r>
      <w:r w:rsidRPr="00B71255">
        <w:rPr>
          <w:rFonts w:ascii="Verdana" w:hAnsi="Verdana"/>
          <w:sz w:val="24"/>
          <w:szCs w:val="24"/>
        </w:rPr>
        <w:t xml:space="preserve">. </w:t>
      </w:r>
    </w:p>
    <w:p w14:paraId="33CA2A4B" w14:textId="6D028133" w:rsidR="007D4331" w:rsidRDefault="007D4331" w:rsidP="006C16EB">
      <w:pPr>
        <w:jc w:val="both"/>
        <w:rPr>
          <w:rFonts w:ascii="Verdana" w:hAnsi="Verdana" w:cs="Verdana"/>
          <w:sz w:val="24"/>
          <w:szCs w:val="24"/>
        </w:rPr>
      </w:pPr>
      <w:r w:rsidRPr="00B71255">
        <w:rPr>
          <w:rFonts w:ascii="Verdana" w:hAnsi="Verdana"/>
          <w:sz w:val="24"/>
          <w:szCs w:val="24"/>
        </w:rPr>
        <w:t>1.13. Úč</w:t>
      </w:r>
      <w:r w:rsidRPr="007C1477">
        <w:rPr>
          <w:rFonts w:ascii="Verdana" w:hAnsi="Verdana"/>
          <w:sz w:val="24"/>
          <w:szCs w:val="24"/>
        </w:rPr>
        <w:t xml:space="preserve">elem této Smlouvy o dílo je </w:t>
      </w:r>
      <w:r w:rsidR="009A5388" w:rsidRPr="007C1477">
        <w:rPr>
          <w:rFonts w:ascii="Verdana" w:hAnsi="Verdana" w:cs="Verdana"/>
          <w:sz w:val="24"/>
          <w:szCs w:val="24"/>
        </w:rPr>
        <w:t xml:space="preserve">zřízení </w:t>
      </w:r>
      <w:r w:rsidR="006E0F84" w:rsidRPr="007C1477">
        <w:rPr>
          <w:rFonts w:ascii="Verdana" w:hAnsi="Verdana" w:cs="Verdana"/>
          <w:sz w:val="24"/>
          <w:szCs w:val="24"/>
        </w:rPr>
        <w:t xml:space="preserve">nové </w:t>
      </w:r>
      <w:r w:rsidR="00F04261" w:rsidRPr="007C1477">
        <w:rPr>
          <w:rFonts w:ascii="Verdana" w:hAnsi="Verdana" w:cs="Verdana"/>
          <w:sz w:val="24"/>
          <w:szCs w:val="24"/>
        </w:rPr>
        <w:t>čistírny odpadních vod (</w:t>
      </w:r>
      <w:r w:rsidR="006E0F84" w:rsidRPr="007C1477">
        <w:rPr>
          <w:rFonts w:ascii="Verdana" w:hAnsi="Verdana" w:cs="Verdana"/>
          <w:sz w:val="24"/>
          <w:szCs w:val="24"/>
        </w:rPr>
        <w:t>ČOV</w:t>
      </w:r>
      <w:r w:rsidR="00F04261" w:rsidRPr="007C1477">
        <w:rPr>
          <w:rFonts w:ascii="Verdana" w:hAnsi="Verdana" w:cs="Verdana"/>
          <w:sz w:val="24"/>
          <w:szCs w:val="24"/>
        </w:rPr>
        <w:t>)</w:t>
      </w:r>
      <w:r w:rsidR="00A505E2">
        <w:rPr>
          <w:rFonts w:ascii="Verdana" w:hAnsi="Verdana" w:cs="Verdana"/>
          <w:sz w:val="24"/>
          <w:szCs w:val="24"/>
        </w:rPr>
        <w:t xml:space="preserve"> včetně čerpací stanice</w:t>
      </w:r>
      <w:r w:rsidR="006E0F84">
        <w:rPr>
          <w:rFonts w:ascii="Verdana" w:hAnsi="Verdana" w:cs="Verdana"/>
          <w:sz w:val="24"/>
          <w:szCs w:val="24"/>
        </w:rPr>
        <w:t xml:space="preserve"> a</w:t>
      </w:r>
      <w:r w:rsidR="006E0F84" w:rsidRPr="00631121">
        <w:rPr>
          <w:rFonts w:ascii="Verdana" w:hAnsi="Verdana" w:cs="Verdana"/>
          <w:sz w:val="24"/>
          <w:szCs w:val="24"/>
        </w:rPr>
        <w:t xml:space="preserve"> kanaliza</w:t>
      </w:r>
      <w:r w:rsidR="006E0F84">
        <w:rPr>
          <w:rFonts w:ascii="Verdana" w:hAnsi="Verdana" w:cs="Verdana"/>
          <w:sz w:val="24"/>
          <w:szCs w:val="24"/>
        </w:rPr>
        <w:t>ční sítě</w:t>
      </w:r>
      <w:r w:rsidR="006E0F84" w:rsidRPr="00631121">
        <w:rPr>
          <w:rFonts w:ascii="Verdana" w:hAnsi="Verdana" w:cs="Verdana"/>
          <w:sz w:val="24"/>
          <w:szCs w:val="24"/>
        </w:rPr>
        <w:t xml:space="preserve"> </w:t>
      </w:r>
      <w:r w:rsidR="006E0F84">
        <w:rPr>
          <w:rFonts w:ascii="Verdana" w:hAnsi="Verdana" w:cs="Verdana"/>
          <w:sz w:val="24"/>
          <w:szCs w:val="24"/>
        </w:rPr>
        <w:t xml:space="preserve">tak, aby bylo zajištěno kvalitní a plynulé odvádění vod odpadních za účelem likvidace odpadních vod ze zástavby v Jihlavě, místní části </w:t>
      </w:r>
      <w:r w:rsidR="006E0F84" w:rsidRPr="00162CEB">
        <w:rPr>
          <w:rFonts w:ascii="Verdana" w:hAnsi="Verdana" w:cs="Verdana"/>
          <w:sz w:val="24"/>
          <w:szCs w:val="24"/>
        </w:rPr>
        <w:t>He</w:t>
      </w:r>
      <w:r w:rsidR="00A505E2" w:rsidRPr="00162CEB">
        <w:rPr>
          <w:rFonts w:ascii="Verdana" w:hAnsi="Verdana" w:cs="Verdana"/>
          <w:sz w:val="24"/>
          <w:szCs w:val="24"/>
        </w:rPr>
        <w:t>roltice</w:t>
      </w:r>
      <w:r w:rsidR="00747D4E" w:rsidRPr="00162CEB">
        <w:rPr>
          <w:rFonts w:ascii="Verdana" w:hAnsi="Verdana" w:cs="Verdana"/>
          <w:sz w:val="24"/>
          <w:szCs w:val="24"/>
        </w:rPr>
        <w:t>,</w:t>
      </w:r>
      <w:r w:rsidR="006E0F84" w:rsidRPr="00162CEB">
        <w:rPr>
          <w:rFonts w:ascii="Verdana" w:hAnsi="Verdana" w:cs="Verdana"/>
          <w:sz w:val="24"/>
          <w:szCs w:val="24"/>
        </w:rPr>
        <w:t xml:space="preserve"> po jejich př</w:t>
      </w:r>
      <w:r w:rsidR="00747D4E" w:rsidRPr="00162CEB">
        <w:rPr>
          <w:rFonts w:ascii="Verdana" w:hAnsi="Verdana" w:cs="Verdana"/>
          <w:sz w:val="24"/>
          <w:szCs w:val="24"/>
        </w:rPr>
        <w:t xml:space="preserve">edčištění </w:t>
      </w:r>
      <w:r w:rsidR="00DC0C14" w:rsidRPr="00162CEB">
        <w:rPr>
          <w:rFonts w:ascii="Verdana" w:hAnsi="Verdana" w:cs="Verdana"/>
          <w:sz w:val="24"/>
          <w:szCs w:val="24"/>
        </w:rPr>
        <w:t>v ČOV umístěné na pozem</w:t>
      </w:r>
      <w:r w:rsidR="00A505E2" w:rsidRPr="00162CEB">
        <w:rPr>
          <w:rFonts w:ascii="Verdana" w:hAnsi="Verdana" w:cs="Verdana"/>
          <w:sz w:val="24"/>
          <w:szCs w:val="24"/>
        </w:rPr>
        <w:t>ku p. č. 15</w:t>
      </w:r>
      <w:r w:rsidR="00DC0C14" w:rsidRPr="00162CEB">
        <w:rPr>
          <w:rFonts w:ascii="Verdana" w:hAnsi="Verdana" w:cs="Verdana"/>
          <w:sz w:val="24"/>
          <w:szCs w:val="24"/>
        </w:rPr>
        <w:t xml:space="preserve"> v k.ú. Heroltice</w:t>
      </w:r>
      <w:r w:rsidR="00900C6E" w:rsidRPr="00162CEB">
        <w:rPr>
          <w:rFonts w:ascii="Verdana" w:hAnsi="Verdana" w:cs="Verdana"/>
          <w:sz w:val="24"/>
          <w:szCs w:val="24"/>
        </w:rPr>
        <w:t xml:space="preserve"> u Jihlavy</w:t>
      </w:r>
      <w:r w:rsidR="006E0F84" w:rsidRPr="00162CEB">
        <w:rPr>
          <w:rFonts w:ascii="Verdana" w:hAnsi="Verdana" w:cs="Verdana"/>
          <w:sz w:val="24"/>
          <w:szCs w:val="24"/>
        </w:rPr>
        <w:t xml:space="preserve"> do vod povrc</w:t>
      </w:r>
      <w:r w:rsidR="00A505E2" w:rsidRPr="00162CEB">
        <w:rPr>
          <w:rFonts w:ascii="Verdana" w:hAnsi="Verdana" w:cs="Verdana"/>
          <w:sz w:val="24"/>
          <w:szCs w:val="24"/>
        </w:rPr>
        <w:t xml:space="preserve">hových – do rybníka Pod </w:t>
      </w:r>
      <w:r w:rsidR="00B61861">
        <w:rPr>
          <w:rFonts w:ascii="Verdana" w:hAnsi="Verdana" w:cs="Verdana"/>
          <w:sz w:val="24"/>
          <w:szCs w:val="24"/>
        </w:rPr>
        <w:t>V</w:t>
      </w:r>
      <w:r w:rsidR="00A505E2" w:rsidRPr="00162CEB">
        <w:rPr>
          <w:rFonts w:ascii="Verdana" w:hAnsi="Verdana" w:cs="Verdana"/>
          <w:sz w:val="24"/>
          <w:szCs w:val="24"/>
        </w:rPr>
        <w:t>sí</w:t>
      </w:r>
      <w:r w:rsidR="00900C6E" w:rsidRPr="00162CEB">
        <w:rPr>
          <w:rFonts w:ascii="Verdana" w:hAnsi="Verdana" w:cs="Verdana"/>
          <w:sz w:val="24"/>
          <w:szCs w:val="24"/>
        </w:rPr>
        <w:t xml:space="preserve"> p.č. 20/1 v k.ú. Heroltice u Jihlavy</w:t>
      </w:r>
    </w:p>
    <w:p w14:paraId="05D7FEE8" w14:textId="77777777" w:rsidR="006E26B2" w:rsidRDefault="006E26B2" w:rsidP="006C16EB">
      <w:pPr>
        <w:jc w:val="both"/>
        <w:rPr>
          <w:rFonts w:ascii="Verdana" w:hAnsi="Verdana" w:cs="Verdana"/>
          <w:sz w:val="24"/>
          <w:szCs w:val="24"/>
        </w:rPr>
      </w:pPr>
    </w:p>
    <w:p w14:paraId="4A5ABDC2" w14:textId="77777777" w:rsidR="006E26B2" w:rsidRPr="00B71255" w:rsidRDefault="006E26B2" w:rsidP="006C16EB">
      <w:pPr>
        <w:jc w:val="both"/>
        <w:rPr>
          <w:rFonts w:ascii="Verdana" w:hAnsi="Verdana"/>
          <w:sz w:val="24"/>
          <w:szCs w:val="24"/>
        </w:rPr>
      </w:pPr>
    </w:p>
    <w:p w14:paraId="2B317505" w14:textId="77777777" w:rsidR="00747D4E" w:rsidRDefault="00747D4E" w:rsidP="00917904">
      <w:pPr>
        <w:rPr>
          <w:rFonts w:ascii="Verdana" w:hAnsi="Verdana"/>
          <w:b/>
          <w:bCs/>
          <w:sz w:val="24"/>
          <w:szCs w:val="24"/>
        </w:rPr>
      </w:pPr>
    </w:p>
    <w:p w14:paraId="6DC53C3C"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2 Předmět smlouvy</w:t>
      </w:r>
    </w:p>
    <w:p w14:paraId="245FA4B9" w14:textId="16B6683D" w:rsidR="0066692F" w:rsidRDefault="007D4331" w:rsidP="006C16EB">
      <w:pPr>
        <w:jc w:val="both"/>
        <w:rPr>
          <w:rFonts w:ascii="Verdana" w:hAnsi="Verdana"/>
          <w:sz w:val="24"/>
          <w:szCs w:val="24"/>
        </w:rPr>
      </w:pPr>
      <w:r w:rsidRPr="00B71255">
        <w:rPr>
          <w:rFonts w:ascii="Verdana" w:hAnsi="Verdana"/>
          <w:sz w:val="24"/>
          <w:szCs w:val="24"/>
        </w:rPr>
        <w:t>2.1. Zhotovitel se zavazuje zhotovit pro Objednatele na svůj n</w:t>
      </w:r>
      <w:r w:rsidR="00951120" w:rsidRPr="00B71255">
        <w:rPr>
          <w:rFonts w:ascii="Verdana" w:hAnsi="Verdana"/>
          <w:sz w:val="24"/>
          <w:szCs w:val="24"/>
        </w:rPr>
        <w:t>áklad a na své nebezpečí dílo „</w:t>
      </w:r>
      <w:r w:rsidR="00A505E2">
        <w:rPr>
          <w:rFonts w:ascii="Verdana" w:hAnsi="Verdana"/>
          <w:sz w:val="24"/>
          <w:szCs w:val="24"/>
        </w:rPr>
        <w:t>Odkanalizování Heroltic</w:t>
      </w:r>
      <w:r w:rsidRPr="00B71255">
        <w:rPr>
          <w:rFonts w:ascii="Verdana" w:hAnsi="Verdana"/>
          <w:sz w:val="24"/>
          <w:szCs w:val="24"/>
        </w:rPr>
        <w:t>“ tak, že provede</w:t>
      </w:r>
    </w:p>
    <w:p w14:paraId="0220B332" w14:textId="3F01F8C5" w:rsidR="0066692F" w:rsidRPr="000C02B5" w:rsidRDefault="0066692F" w:rsidP="0066692F">
      <w:pPr>
        <w:jc w:val="both"/>
        <w:rPr>
          <w:rFonts w:ascii="Verdana" w:hAnsi="Verdana"/>
          <w:sz w:val="24"/>
          <w:szCs w:val="24"/>
        </w:rPr>
      </w:pPr>
      <w:r w:rsidRPr="000C02B5">
        <w:rPr>
          <w:rFonts w:ascii="Verdana" w:hAnsi="Verdana"/>
          <w:sz w:val="24"/>
          <w:szCs w:val="24"/>
        </w:rPr>
        <w:t xml:space="preserve">2.1.1. </w:t>
      </w:r>
      <w:r w:rsidR="00867C8B" w:rsidRPr="000C02B5">
        <w:rPr>
          <w:rFonts w:ascii="Verdana" w:hAnsi="Verdana"/>
          <w:sz w:val="24"/>
          <w:szCs w:val="24"/>
        </w:rPr>
        <w:t>D.1 - SO</w:t>
      </w:r>
      <w:r w:rsidRPr="000C02B5">
        <w:rPr>
          <w:rFonts w:ascii="Verdana" w:hAnsi="Verdana"/>
          <w:sz w:val="24"/>
          <w:szCs w:val="24"/>
        </w:rPr>
        <w:t>01 ČOV</w:t>
      </w:r>
      <w:r w:rsidR="00867C8B" w:rsidRPr="000C02B5">
        <w:rPr>
          <w:rFonts w:ascii="Verdana" w:hAnsi="Verdana"/>
          <w:sz w:val="24"/>
          <w:szCs w:val="24"/>
        </w:rPr>
        <w:t xml:space="preserve"> – stavební řešení</w:t>
      </w:r>
      <w:r w:rsidRPr="000C02B5">
        <w:rPr>
          <w:rFonts w:ascii="Verdana" w:hAnsi="Verdana"/>
          <w:sz w:val="24"/>
          <w:szCs w:val="24"/>
        </w:rPr>
        <w:t xml:space="preserve">; a </w:t>
      </w:r>
    </w:p>
    <w:p w14:paraId="64FD6C22" w14:textId="355A21E3" w:rsidR="00867C8B" w:rsidRPr="000C02B5" w:rsidRDefault="0066692F" w:rsidP="0066692F">
      <w:pPr>
        <w:jc w:val="both"/>
        <w:rPr>
          <w:rFonts w:ascii="Verdana" w:hAnsi="Verdana"/>
          <w:sz w:val="24"/>
          <w:szCs w:val="24"/>
        </w:rPr>
      </w:pPr>
      <w:r w:rsidRPr="000C02B5">
        <w:rPr>
          <w:rFonts w:ascii="Verdana" w:hAnsi="Verdana"/>
          <w:sz w:val="24"/>
          <w:szCs w:val="24"/>
        </w:rPr>
        <w:t xml:space="preserve">2.1.2. </w:t>
      </w:r>
      <w:r w:rsidR="00867C8B" w:rsidRPr="000C02B5">
        <w:rPr>
          <w:rFonts w:ascii="Verdana" w:hAnsi="Verdana"/>
          <w:sz w:val="24"/>
          <w:szCs w:val="24"/>
        </w:rPr>
        <w:t>D.2 - SO</w:t>
      </w:r>
      <w:r w:rsidRPr="000C02B5">
        <w:rPr>
          <w:rFonts w:ascii="Verdana" w:hAnsi="Verdana"/>
          <w:sz w:val="24"/>
          <w:szCs w:val="24"/>
        </w:rPr>
        <w:t xml:space="preserve">02 </w:t>
      </w:r>
      <w:r w:rsidR="00867C8B" w:rsidRPr="000C02B5">
        <w:rPr>
          <w:rFonts w:ascii="Verdana" w:hAnsi="Verdana"/>
          <w:sz w:val="24"/>
          <w:szCs w:val="24"/>
        </w:rPr>
        <w:t>ČOV – technologie; a</w:t>
      </w:r>
    </w:p>
    <w:p w14:paraId="5DD2D1A3" w14:textId="77777777" w:rsidR="00867C8B" w:rsidRPr="000C02B5" w:rsidRDefault="00867C8B" w:rsidP="0066692F">
      <w:pPr>
        <w:jc w:val="both"/>
        <w:rPr>
          <w:rFonts w:ascii="Verdana" w:hAnsi="Verdana"/>
          <w:sz w:val="24"/>
          <w:szCs w:val="24"/>
        </w:rPr>
      </w:pPr>
      <w:r w:rsidRPr="000C02B5">
        <w:rPr>
          <w:rFonts w:ascii="Verdana" w:hAnsi="Verdana"/>
          <w:sz w:val="24"/>
          <w:szCs w:val="24"/>
        </w:rPr>
        <w:t>2.1.3. D.3 – SO01 ČOV – vodovodní přípojka; a</w:t>
      </w:r>
    </w:p>
    <w:p w14:paraId="7144D31D" w14:textId="77777777" w:rsidR="00867C8B" w:rsidRPr="000C02B5" w:rsidRDefault="00867C8B" w:rsidP="0066692F">
      <w:pPr>
        <w:jc w:val="both"/>
        <w:rPr>
          <w:rFonts w:ascii="Verdana" w:hAnsi="Verdana"/>
          <w:sz w:val="24"/>
          <w:szCs w:val="24"/>
        </w:rPr>
      </w:pPr>
      <w:r w:rsidRPr="000C02B5">
        <w:rPr>
          <w:rFonts w:ascii="Verdana" w:hAnsi="Verdana"/>
          <w:sz w:val="24"/>
          <w:szCs w:val="24"/>
        </w:rPr>
        <w:lastRenderedPageBreak/>
        <w:t>2.1.4. D.4 – SO01 ČOV – vzduchotechnika; a</w:t>
      </w:r>
    </w:p>
    <w:p w14:paraId="772CF799" w14:textId="77777777" w:rsidR="00867C8B" w:rsidRPr="000C02B5" w:rsidRDefault="00867C8B" w:rsidP="0066692F">
      <w:pPr>
        <w:jc w:val="both"/>
        <w:rPr>
          <w:rFonts w:ascii="Verdana" w:hAnsi="Verdana"/>
          <w:sz w:val="24"/>
          <w:szCs w:val="24"/>
        </w:rPr>
      </w:pPr>
      <w:r w:rsidRPr="000C02B5">
        <w:rPr>
          <w:rFonts w:ascii="Verdana" w:hAnsi="Verdana"/>
          <w:sz w:val="24"/>
          <w:szCs w:val="24"/>
        </w:rPr>
        <w:t>2.1.5. D.5 – SO01 ČOV – elektroinstalace; a</w:t>
      </w:r>
    </w:p>
    <w:p w14:paraId="434A9B93" w14:textId="0B37BC57" w:rsidR="00867C8B" w:rsidRPr="000C02B5" w:rsidRDefault="00867C8B" w:rsidP="0066692F">
      <w:pPr>
        <w:jc w:val="both"/>
        <w:rPr>
          <w:rFonts w:ascii="Verdana" w:hAnsi="Verdana"/>
          <w:sz w:val="24"/>
          <w:szCs w:val="24"/>
        </w:rPr>
      </w:pPr>
      <w:r w:rsidRPr="000C02B5">
        <w:rPr>
          <w:rFonts w:ascii="Verdana" w:hAnsi="Verdana"/>
          <w:sz w:val="24"/>
          <w:szCs w:val="24"/>
        </w:rPr>
        <w:t xml:space="preserve">2.1.6. D.6 – SO02 </w:t>
      </w:r>
      <w:r w:rsidR="00A505E2" w:rsidRPr="000C02B5">
        <w:rPr>
          <w:rFonts w:ascii="Verdana" w:hAnsi="Verdana"/>
          <w:sz w:val="24"/>
          <w:szCs w:val="24"/>
        </w:rPr>
        <w:t>Splašková kanalizace</w:t>
      </w:r>
      <w:r w:rsidR="0066692F" w:rsidRPr="000C02B5">
        <w:rPr>
          <w:rFonts w:ascii="Verdana" w:hAnsi="Verdana"/>
          <w:sz w:val="24"/>
          <w:szCs w:val="24"/>
        </w:rPr>
        <w:t>; a</w:t>
      </w:r>
    </w:p>
    <w:p w14:paraId="141C2695" w14:textId="77777777" w:rsidR="00867C8B" w:rsidRDefault="00867C8B" w:rsidP="0066692F">
      <w:pPr>
        <w:jc w:val="both"/>
        <w:rPr>
          <w:rFonts w:ascii="Verdana" w:hAnsi="Verdana"/>
          <w:sz w:val="24"/>
          <w:szCs w:val="24"/>
        </w:rPr>
      </w:pPr>
      <w:r w:rsidRPr="000C02B5">
        <w:rPr>
          <w:rFonts w:ascii="Verdana" w:hAnsi="Verdana"/>
          <w:sz w:val="24"/>
          <w:szCs w:val="24"/>
        </w:rPr>
        <w:t>2.1.7</w:t>
      </w:r>
      <w:r w:rsidR="0066692F" w:rsidRPr="000C02B5">
        <w:rPr>
          <w:rFonts w:ascii="Verdana" w:hAnsi="Verdana"/>
          <w:sz w:val="24"/>
          <w:szCs w:val="24"/>
        </w:rPr>
        <w:t xml:space="preserve">. </w:t>
      </w:r>
      <w:r w:rsidRPr="000C02B5">
        <w:rPr>
          <w:rFonts w:ascii="Verdana" w:hAnsi="Verdana"/>
          <w:sz w:val="24"/>
          <w:szCs w:val="24"/>
        </w:rPr>
        <w:t>D.7 - SO</w:t>
      </w:r>
      <w:r w:rsidR="0066692F" w:rsidRPr="000C02B5">
        <w:rPr>
          <w:rFonts w:ascii="Verdana" w:hAnsi="Verdana"/>
          <w:sz w:val="24"/>
          <w:szCs w:val="24"/>
        </w:rPr>
        <w:t xml:space="preserve">03 </w:t>
      </w:r>
      <w:r w:rsidR="00A505E2" w:rsidRPr="000C02B5">
        <w:rPr>
          <w:rFonts w:ascii="Verdana" w:hAnsi="Verdana"/>
          <w:sz w:val="24"/>
          <w:szCs w:val="24"/>
        </w:rPr>
        <w:t>Zpevněné plochy a oplocení;</w:t>
      </w:r>
      <w:r>
        <w:rPr>
          <w:rFonts w:ascii="Verdana" w:hAnsi="Verdana"/>
          <w:sz w:val="24"/>
          <w:szCs w:val="24"/>
        </w:rPr>
        <w:t xml:space="preserve"> a</w:t>
      </w:r>
    </w:p>
    <w:p w14:paraId="4DA03CBC" w14:textId="6038234E" w:rsidR="0066692F" w:rsidRPr="0066692F" w:rsidRDefault="00867C8B" w:rsidP="0066692F">
      <w:pPr>
        <w:jc w:val="both"/>
        <w:rPr>
          <w:rFonts w:ascii="Verdana" w:hAnsi="Verdana"/>
          <w:sz w:val="24"/>
          <w:szCs w:val="24"/>
        </w:rPr>
      </w:pPr>
      <w:r>
        <w:rPr>
          <w:rFonts w:ascii="Verdana" w:hAnsi="Verdana"/>
          <w:sz w:val="24"/>
          <w:szCs w:val="24"/>
        </w:rPr>
        <w:t xml:space="preserve">2.1.8. D.8 – </w:t>
      </w:r>
      <w:r w:rsidRPr="008F37BD">
        <w:rPr>
          <w:rFonts w:ascii="Verdana" w:hAnsi="Verdana"/>
          <w:sz w:val="24"/>
          <w:szCs w:val="24"/>
        </w:rPr>
        <w:t>SO02</w:t>
      </w:r>
      <w:r>
        <w:rPr>
          <w:rFonts w:ascii="Verdana" w:hAnsi="Verdana"/>
          <w:sz w:val="24"/>
          <w:szCs w:val="24"/>
        </w:rPr>
        <w:t xml:space="preserve"> Splašková kanalizace – opravy komunikací</w:t>
      </w:r>
      <w:r w:rsidR="000C02B5">
        <w:rPr>
          <w:rFonts w:ascii="Verdana" w:hAnsi="Verdana"/>
          <w:sz w:val="24"/>
          <w:szCs w:val="24"/>
        </w:rPr>
        <w:t>; a</w:t>
      </w:r>
      <w:r w:rsidR="00A505E2">
        <w:rPr>
          <w:rFonts w:ascii="Verdana" w:hAnsi="Verdana"/>
          <w:sz w:val="24"/>
          <w:szCs w:val="24"/>
        </w:rPr>
        <w:t xml:space="preserve"> </w:t>
      </w:r>
    </w:p>
    <w:p w14:paraId="6B58543A" w14:textId="19FA2206" w:rsidR="0066692F" w:rsidRDefault="00EE092E" w:rsidP="006C16EB">
      <w:pPr>
        <w:jc w:val="both"/>
        <w:rPr>
          <w:rFonts w:ascii="Verdana" w:hAnsi="Verdana"/>
          <w:sz w:val="24"/>
          <w:szCs w:val="24"/>
        </w:rPr>
      </w:pPr>
      <w:r w:rsidRPr="00AA6F46">
        <w:rPr>
          <w:rFonts w:ascii="Verdana" w:hAnsi="Verdana"/>
          <w:sz w:val="24"/>
          <w:szCs w:val="24"/>
        </w:rPr>
        <w:t xml:space="preserve">to vše na pozemcích p.č. 272/1, p.č. 93, p.č. 119/1, p.č. 15, p.č. 20/1, p.č 186/2, p.č. </w:t>
      </w:r>
      <w:r w:rsidRPr="008F37BD">
        <w:rPr>
          <w:rFonts w:ascii="Verdana" w:hAnsi="Verdana"/>
          <w:sz w:val="24"/>
          <w:szCs w:val="24"/>
        </w:rPr>
        <w:t>186/1, p.č. 42, p.č. 193/1, p.č. 40</w:t>
      </w:r>
      <w:r w:rsidR="0066692F" w:rsidRPr="008F37BD">
        <w:rPr>
          <w:rFonts w:ascii="Verdana" w:hAnsi="Verdana"/>
          <w:sz w:val="24"/>
          <w:szCs w:val="24"/>
        </w:rPr>
        <w:t>,</w:t>
      </w:r>
      <w:r w:rsidRPr="008F37BD">
        <w:rPr>
          <w:rFonts w:ascii="Verdana" w:hAnsi="Verdana"/>
          <w:sz w:val="24"/>
          <w:szCs w:val="24"/>
        </w:rPr>
        <w:t xml:space="preserve"> p.č. 35</w:t>
      </w:r>
      <w:r w:rsidR="0066692F" w:rsidRPr="008F37BD">
        <w:rPr>
          <w:rFonts w:ascii="Verdana" w:hAnsi="Verdana"/>
          <w:sz w:val="24"/>
          <w:szCs w:val="24"/>
        </w:rPr>
        <w:t xml:space="preserve"> </w:t>
      </w:r>
      <w:r w:rsidRPr="008F37BD">
        <w:rPr>
          <w:rFonts w:ascii="Verdana" w:hAnsi="Verdana"/>
          <w:sz w:val="24"/>
          <w:szCs w:val="24"/>
        </w:rPr>
        <w:t xml:space="preserve"> vše v obci Jihlava, k.ú. Heroltice</w:t>
      </w:r>
      <w:r w:rsidR="00900C6E" w:rsidRPr="008F37BD">
        <w:rPr>
          <w:rFonts w:ascii="Verdana" w:hAnsi="Verdana"/>
          <w:sz w:val="24"/>
          <w:szCs w:val="24"/>
        </w:rPr>
        <w:t xml:space="preserve"> u Jihlavy</w:t>
      </w:r>
      <w:r w:rsidR="0066692F" w:rsidRPr="008F37BD">
        <w:rPr>
          <w:rFonts w:ascii="Verdana" w:hAnsi="Verdana"/>
          <w:sz w:val="24"/>
          <w:szCs w:val="24"/>
        </w:rPr>
        <w:t xml:space="preserve">, zapsaných na LV č. 10001, vedeném Katastrálním úřadem Kraje Vysočina, </w:t>
      </w:r>
      <w:r w:rsidR="00A26503" w:rsidRPr="008F37BD">
        <w:rPr>
          <w:rFonts w:ascii="Verdana" w:hAnsi="Verdana"/>
          <w:sz w:val="24"/>
          <w:szCs w:val="24"/>
        </w:rPr>
        <w:t>K</w:t>
      </w:r>
      <w:r w:rsidR="0066692F" w:rsidRPr="008F37BD">
        <w:rPr>
          <w:rFonts w:ascii="Verdana" w:hAnsi="Verdana"/>
          <w:sz w:val="24"/>
          <w:szCs w:val="24"/>
        </w:rPr>
        <w:t xml:space="preserve">atastrální pracoviště Jihlava, ve vlastnictví </w:t>
      </w:r>
      <w:r w:rsidR="00A26503" w:rsidRPr="008F37BD">
        <w:rPr>
          <w:rFonts w:ascii="Verdana" w:hAnsi="Verdana"/>
          <w:sz w:val="24"/>
          <w:szCs w:val="24"/>
        </w:rPr>
        <w:t xml:space="preserve">Statutárního města Jihlava </w:t>
      </w:r>
      <w:r w:rsidR="0066692F" w:rsidRPr="008F37BD">
        <w:rPr>
          <w:rFonts w:ascii="Verdana" w:hAnsi="Verdana"/>
          <w:sz w:val="24"/>
          <w:szCs w:val="24"/>
        </w:rPr>
        <w:t>a má souhlas pro pro</w:t>
      </w:r>
      <w:r w:rsidR="00AA6F46" w:rsidRPr="008F37BD">
        <w:rPr>
          <w:rFonts w:ascii="Verdana" w:hAnsi="Verdana"/>
          <w:sz w:val="24"/>
          <w:szCs w:val="24"/>
        </w:rPr>
        <w:t>vedení díla na pozem</w:t>
      </w:r>
      <w:r w:rsidR="00A729F0" w:rsidRPr="008F37BD">
        <w:rPr>
          <w:rFonts w:ascii="Verdana" w:hAnsi="Verdana"/>
          <w:sz w:val="24"/>
          <w:szCs w:val="24"/>
        </w:rPr>
        <w:t>cích</w:t>
      </w:r>
      <w:r w:rsidRPr="008F37BD">
        <w:rPr>
          <w:rFonts w:ascii="Verdana" w:hAnsi="Verdana"/>
          <w:sz w:val="24"/>
          <w:szCs w:val="24"/>
        </w:rPr>
        <w:t xml:space="preserve"> p.č. 308/83</w:t>
      </w:r>
      <w:r w:rsidR="00A729F0" w:rsidRPr="008F37BD">
        <w:rPr>
          <w:rFonts w:ascii="Verdana" w:hAnsi="Verdana"/>
          <w:sz w:val="24"/>
          <w:szCs w:val="24"/>
        </w:rPr>
        <w:t xml:space="preserve"> zapsaném na LV č. 15</w:t>
      </w:r>
      <w:r w:rsidR="00AA6F46" w:rsidRPr="008F37BD">
        <w:rPr>
          <w:rFonts w:ascii="Verdana" w:hAnsi="Verdana"/>
          <w:sz w:val="24"/>
          <w:szCs w:val="24"/>
        </w:rPr>
        <w:t xml:space="preserve"> </w:t>
      </w:r>
      <w:r w:rsidRPr="008F37BD">
        <w:rPr>
          <w:rFonts w:ascii="Verdana" w:hAnsi="Verdana"/>
          <w:sz w:val="24"/>
          <w:szCs w:val="24"/>
        </w:rPr>
        <w:t>, p.č. 308/84</w:t>
      </w:r>
      <w:r w:rsidR="00A729F0" w:rsidRPr="008F37BD">
        <w:rPr>
          <w:rFonts w:ascii="Verdana" w:hAnsi="Verdana"/>
          <w:sz w:val="24"/>
          <w:szCs w:val="24"/>
        </w:rPr>
        <w:t xml:space="preserve"> zapsaném na LV č. 64 a</w:t>
      </w:r>
      <w:r w:rsidRPr="008F37BD">
        <w:rPr>
          <w:rFonts w:ascii="Verdana" w:hAnsi="Verdana"/>
          <w:sz w:val="24"/>
          <w:szCs w:val="24"/>
        </w:rPr>
        <w:t xml:space="preserve"> p.č. 308/85 </w:t>
      </w:r>
      <w:r w:rsidR="00A729F0" w:rsidRPr="008F37BD">
        <w:rPr>
          <w:rFonts w:ascii="Verdana" w:hAnsi="Verdana"/>
          <w:sz w:val="24"/>
          <w:szCs w:val="24"/>
        </w:rPr>
        <w:t>zapsaném na LV č. 42 vše v obci Jihlava, k.ú. Heroltice</w:t>
      </w:r>
      <w:r w:rsidR="00900C6E" w:rsidRPr="008F37BD">
        <w:rPr>
          <w:rFonts w:ascii="Verdana" w:hAnsi="Verdana"/>
          <w:sz w:val="24"/>
          <w:szCs w:val="24"/>
        </w:rPr>
        <w:t xml:space="preserve"> u Jihlavy,</w:t>
      </w:r>
      <w:r w:rsidR="00A729F0" w:rsidRPr="008F37BD">
        <w:rPr>
          <w:rFonts w:ascii="Verdana" w:hAnsi="Verdana"/>
          <w:sz w:val="24"/>
          <w:szCs w:val="24"/>
        </w:rPr>
        <w:t xml:space="preserve"> vedené Katastrálním úřadem Kraje Vysočina, Katastrální pracoviště J</w:t>
      </w:r>
      <w:r w:rsidR="00D36E81" w:rsidRPr="008F37BD">
        <w:rPr>
          <w:rFonts w:ascii="Verdana" w:hAnsi="Verdana"/>
          <w:sz w:val="24"/>
          <w:szCs w:val="24"/>
        </w:rPr>
        <w:t>ihlava a na pozemku</w:t>
      </w:r>
      <w:r w:rsidRPr="008F37BD">
        <w:rPr>
          <w:rFonts w:ascii="Verdana" w:hAnsi="Verdana"/>
          <w:sz w:val="24"/>
          <w:szCs w:val="24"/>
        </w:rPr>
        <w:t xml:space="preserve"> p.č. 306</w:t>
      </w:r>
      <w:r w:rsidR="00D36E81" w:rsidRPr="008F37BD">
        <w:rPr>
          <w:rFonts w:ascii="Verdana" w:hAnsi="Verdana"/>
          <w:sz w:val="24"/>
          <w:szCs w:val="24"/>
        </w:rPr>
        <w:t>/1</w:t>
      </w:r>
      <w:r w:rsidR="0066692F" w:rsidRPr="008F37BD">
        <w:rPr>
          <w:rFonts w:ascii="Verdana" w:hAnsi="Verdana"/>
          <w:sz w:val="24"/>
          <w:szCs w:val="24"/>
        </w:rPr>
        <w:t xml:space="preserve"> zapsané</w:t>
      </w:r>
      <w:r w:rsidR="00D36E81" w:rsidRPr="008F37BD">
        <w:rPr>
          <w:rFonts w:ascii="Verdana" w:hAnsi="Verdana"/>
          <w:sz w:val="24"/>
          <w:szCs w:val="24"/>
        </w:rPr>
        <w:t>m</w:t>
      </w:r>
      <w:r w:rsidR="00D36E81" w:rsidRPr="00D36E81">
        <w:rPr>
          <w:rFonts w:ascii="Verdana" w:hAnsi="Verdana"/>
          <w:sz w:val="24"/>
          <w:szCs w:val="24"/>
        </w:rPr>
        <w:t xml:space="preserve"> </w:t>
      </w:r>
      <w:r w:rsidR="00D36E81" w:rsidRPr="008D549D">
        <w:rPr>
          <w:rFonts w:ascii="Verdana" w:hAnsi="Verdana"/>
          <w:sz w:val="24"/>
          <w:szCs w:val="24"/>
        </w:rPr>
        <w:t xml:space="preserve">na LV č. </w:t>
      </w:r>
      <w:r w:rsidR="008D549D" w:rsidRPr="008D549D">
        <w:rPr>
          <w:rFonts w:ascii="Verdana" w:hAnsi="Verdana"/>
          <w:sz w:val="24"/>
          <w:szCs w:val="24"/>
        </w:rPr>
        <w:t>120</w:t>
      </w:r>
      <w:r w:rsidR="00D36E81" w:rsidRPr="008D549D">
        <w:rPr>
          <w:rFonts w:ascii="Verdana" w:hAnsi="Verdana"/>
          <w:sz w:val="24"/>
          <w:szCs w:val="24"/>
        </w:rPr>
        <w:t>, v</w:t>
      </w:r>
      <w:r w:rsidR="00D36E81" w:rsidRPr="00D36E81">
        <w:rPr>
          <w:rFonts w:ascii="Verdana" w:hAnsi="Verdana"/>
          <w:sz w:val="24"/>
          <w:szCs w:val="24"/>
        </w:rPr>
        <w:t> obci Jihlava, k.ú. Heroltice</w:t>
      </w:r>
      <w:r w:rsidR="00900C6E">
        <w:rPr>
          <w:rFonts w:ascii="Verdana" w:hAnsi="Verdana"/>
          <w:sz w:val="24"/>
          <w:szCs w:val="24"/>
        </w:rPr>
        <w:t xml:space="preserve"> u Jihlavy</w:t>
      </w:r>
      <w:r w:rsidR="000165BC">
        <w:rPr>
          <w:rFonts w:ascii="Verdana" w:hAnsi="Verdana"/>
          <w:sz w:val="24"/>
          <w:szCs w:val="24"/>
        </w:rPr>
        <w:t xml:space="preserve">, </w:t>
      </w:r>
      <w:r w:rsidR="0066692F" w:rsidRPr="00D36E81">
        <w:rPr>
          <w:rFonts w:ascii="Verdana" w:hAnsi="Verdana"/>
          <w:sz w:val="24"/>
          <w:szCs w:val="24"/>
        </w:rPr>
        <w:t>ve</w:t>
      </w:r>
      <w:r w:rsidR="00D36E81" w:rsidRPr="00D36E81">
        <w:rPr>
          <w:rFonts w:ascii="Verdana" w:hAnsi="Verdana"/>
          <w:sz w:val="24"/>
          <w:szCs w:val="24"/>
        </w:rPr>
        <w:t>dený</w:t>
      </w:r>
      <w:r w:rsidR="0066692F" w:rsidRPr="00D36E81">
        <w:rPr>
          <w:rFonts w:ascii="Verdana" w:hAnsi="Verdana"/>
          <w:sz w:val="24"/>
          <w:szCs w:val="24"/>
        </w:rPr>
        <w:t xml:space="preserve"> Katastrálním úřadem Kraje Vysočina, katastrální pracoviště Jihlava ( dále jen souhrnně „Dílo“) </w:t>
      </w:r>
      <w:r w:rsidR="00A26503" w:rsidRPr="00D36E81">
        <w:rPr>
          <w:rFonts w:ascii="Verdana" w:hAnsi="Verdana"/>
          <w:sz w:val="24"/>
          <w:szCs w:val="24"/>
        </w:rPr>
        <w:t xml:space="preserve">a </w:t>
      </w:r>
      <w:r w:rsidR="0066692F" w:rsidRPr="00D36E81">
        <w:rPr>
          <w:rFonts w:ascii="Verdana" w:hAnsi="Verdana"/>
          <w:sz w:val="24"/>
          <w:szCs w:val="24"/>
        </w:rPr>
        <w:t>to v souladu s touto Smlouvou o dílo a všemi dokumenty, na které odkazuje, především v souladu s projektovou dokumentací dle čl. 1.7. této Smlouvy o dílo, v souladu s obsahem soupisu stavebních prací, dodávek a služeb s výkazem výměr a položkovým rozpočtem, který je jako Příloha č. 3 nedílnou součástí této Smlouvy o dílo, v souladu s obsahem a podmínkami rozhodnutí dle čl. 1.5. a podmínkami smluv dle čl. 1.6.3, 1.6.4.</w:t>
      </w:r>
      <w:r w:rsidR="00A26503" w:rsidRPr="00D36E81">
        <w:rPr>
          <w:rFonts w:ascii="Verdana" w:hAnsi="Verdana"/>
          <w:sz w:val="24"/>
          <w:szCs w:val="24"/>
        </w:rPr>
        <w:t>,</w:t>
      </w:r>
      <w:r w:rsidR="0066692F" w:rsidRPr="00D36E81">
        <w:rPr>
          <w:rFonts w:ascii="Verdana" w:hAnsi="Verdana"/>
          <w:sz w:val="24"/>
          <w:szCs w:val="24"/>
        </w:rPr>
        <w:t>1.6.5.</w:t>
      </w:r>
      <w:r w:rsidR="00EB57FF">
        <w:rPr>
          <w:rFonts w:ascii="Verdana" w:hAnsi="Verdana"/>
          <w:sz w:val="24"/>
          <w:szCs w:val="24"/>
        </w:rPr>
        <w:t>, 1.6.6.</w:t>
      </w:r>
      <w:r w:rsidR="0066692F" w:rsidRPr="00D36E81">
        <w:rPr>
          <w:rFonts w:ascii="Verdana" w:hAnsi="Verdana"/>
          <w:sz w:val="24"/>
          <w:szCs w:val="24"/>
        </w:rPr>
        <w:t xml:space="preserve"> </w:t>
      </w:r>
      <w:r w:rsidR="00EB57FF">
        <w:rPr>
          <w:rFonts w:ascii="Verdana" w:hAnsi="Verdana"/>
          <w:sz w:val="24"/>
          <w:szCs w:val="24"/>
        </w:rPr>
        <w:t>a 1.6.7</w:t>
      </w:r>
      <w:r w:rsidR="00A26503" w:rsidRPr="00D36E81">
        <w:rPr>
          <w:rFonts w:ascii="Verdana" w:hAnsi="Verdana"/>
          <w:sz w:val="24"/>
          <w:szCs w:val="24"/>
        </w:rPr>
        <w:t xml:space="preserve">. </w:t>
      </w:r>
      <w:r w:rsidR="0066692F" w:rsidRPr="00D36E81">
        <w:rPr>
          <w:rFonts w:ascii="Verdana" w:hAnsi="Verdana"/>
          <w:sz w:val="24"/>
          <w:szCs w:val="24"/>
        </w:rPr>
        <w:t>této Smlouvy o dílo, a předat Dílo Objednateli.</w:t>
      </w:r>
      <w:r w:rsidR="0066692F" w:rsidRPr="0066692F">
        <w:rPr>
          <w:rFonts w:ascii="Verdana" w:hAnsi="Verdana"/>
          <w:sz w:val="24"/>
          <w:szCs w:val="24"/>
        </w:rPr>
        <w:t xml:space="preserve"> </w:t>
      </w:r>
    </w:p>
    <w:p w14:paraId="7457833F" w14:textId="4BCBB0B8" w:rsidR="007D4331" w:rsidRPr="00B71255" w:rsidRDefault="007D4331" w:rsidP="006C16EB">
      <w:pPr>
        <w:jc w:val="both"/>
        <w:rPr>
          <w:rFonts w:ascii="Verdana" w:hAnsi="Verdana"/>
          <w:sz w:val="24"/>
          <w:szCs w:val="24"/>
        </w:rPr>
      </w:pPr>
      <w:r w:rsidRPr="00B71255">
        <w:rPr>
          <w:rFonts w:ascii="Verdana" w:hAnsi="Verdana"/>
          <w:sz w:val="24"/>
          <w:szCs w:val="24"/>
        </w:rPr>
        <w:t xml:space="preserve">2.2. Zhotovitel se zavazuje zhotovit pro Objednatele a předat mu </w:t>
      </w:r>
      <w:r w:rsidR="009F0726" w:rsidRPr="00B71255">
        <w:rPr>
          <w:rFonts w:ascii="Verdana" w:hAnsi="Verdana"/>
          <w:sz w:val="24"/>
          <w:szCs w:val="24"/>
        </w:rPr>
        <w:t>D</w:t>
      </w:r>
      <w:r w:rsidR="0066692F">
        <w:rPr>
          <w:rFonts w:ascii="Verdana" w:hAnsi="Verdana"/>
          <w:sz w:val="24"/>
          <w:szCs w:val="24"/>
        </w:rPr>
        <w:t>ílo „</w:t>
      </w:r>
      <w:r w:rsidR="00A505E2">
        <w:rPr>
          <w:rFonts w:ascii="Verdana" w:hAnsi="Verdana"/>
          <w:sz w:val="24"/>
          <w:szCs w:val="24"/>
        </w:rPr>
        <w:t>Odkanalizování Heroltic</w:t>
      </w:r>
      <w:r w:rsidR="00A21B44">
        <w:rPr>
          <w:rFonts w:ascii="Verdana" w:hAnsi="Verdana"/>
          <w:sz w:val="24"/>
          <w:szCs w:val="24"/>
        </w:rPr>
        <w:t>“</w:t>
      </w:r>
      <w:r w:rsidR="00A505E2" w:rsidRPr="00B71255">
        <w:rPr>
          <w:rFonts w:ascii="Verdana" w:hAnsi="Verdana"/>
          <w:sz w:val="24"/>
          <w:szCs w:val="24"/>
        </w:rPr>
        <w:t xml:space="preserve"> </w:t>
      </w:r>
      <w:r w:rsidRPr="00B71255">
        <w:rPr>
          <w:rFonts w:ascii="Verdana" w:hAnsi="Verdana"/>
          <w:sz w:val="24"/>
          <w:szCs w:val="24"/>
        </w:rPr>
        <w:t>také v souladu s</w:t>
      </w:r>
      <w:r w:rsidR="00A26503">
        <w:rPr>
          <w:rFonts w:ascii="Verdana" w:hAnsi="Verdana"/>
          <w:sz w:val="24"/>
          <w:szCs w:val="24"/>
        </w:rPr>
        <w:t> obecně závaznými právními předpisy a technickými normami, které se vztahují na provedení Díla</w:t>
      </w:r>
      <w:r w:rsidR="00520B62">
        <w:rPr>
          <w:rFonts w:ascii="Verdana" w:hAnsi="Verdana"/>
          <w:sz w:val="24"/>
          <w:szCs w:val="24"/>
        </w:rPr>
        <w:t>,</w:t>
      </w:r>
      <w:r w:rsidR="00A26503">
        <w:rPr>
          <w:rFonts w:ascii="Verdana" w:hAnsi="Verdana"/>
          <w:sz w:val="24"/>
          <w:szCs w:val="24"/>
        </w:rPr>
        <w:t xml:space="preserve"> </w:t>
      </w:r>
      <w:r w:rsidR="00520B62">
        <w:rPr>
          <w:rFonts w:ascii="Verdana" w:hAnsi="Verdana"/>
          <w:sz w:val="24"/>
          <w:szCs w:val="24"/>
        </w:rPr>
        <w:t>v souladu s rozhodnutími uvedenými v odstavcích 1.5.1., 1.5.2. a 1.5.3. této smlouvy a dále v souladu s dalšími stanovisky níže uvedených dotčených orgánů</w:t>
      </w:r>
      <w:r w:rsidR="00551F52">
        <w:rPr>
          <w:rFonts w:ascii="Verdana" w:hAnsi="Verdana"/>
          <w:sz w:val="24"/>
          <w:szCs w:val="24"/>
        </w:rPr>
        <w:t xml:space="preserve"> a subjektů</w:t>
      </w:r>
      <w:r w:rsidR="00520B62">
        <w:rPr>
          <w:rFonts w:ascii="Verdana" w:hAnsi="Verdana"/>
          <w:sz w:val="24"/>
          <w:szCs w:val="24"/>
        </w:rPr>
        <w:t>, tj. v souladu s</w:t>
      </w:r>
      <w:r w:rsidR="00551F52">
        <w:rPr>
          <w:rFonts w:ascii="Verdana" w:hAnsi="Verdana"/>
          <w:sz w:val="24"/>
          <w:szCs w:val="24"/>
        </w:rPr>
        <w:t>:</w:t>
      </w:r>
      <w:r w:rsidR="00520B62">
        <w:rPr>
          <w:rFonts w:ascii="Verdana" w:hAnsi="Verdana"/>
          <w:sz w:val="24"/>
          <w:szCs w:val="24"/>
        </w:rPr>
        <w:t> </w:t>
      </w:r>
    </w:p>
    <w:p w14:paraId="7F0B8A79" w14:textId="6F7AD7B0" w:rsidR="00A348B0" w:rsidRDefault="0066692F" w:rsidP="00DC0C14">
      <w:pPr>
        <w:pStyle w:val="Odstavecseseznamem"/>
        <w:ind w:left="0"/>
        <w:jc w:val="both"/>
        <w:rPr>
          <w:rFonts w:ascii="Verdana" w:hAnsi="Verdana"/>
          <w:sz w:val="24"/>
          <w:szCs w:val="24"/>
        </w:rPr>
      </w:pPr>
      <w:r w:rsidRPr="00191E5E">
        <w:rPr>
          <w:rFonts w:ascii="Verdana" w:hAnsi="Verdana"/>
          <w:sz w:val="24"/>
          <w:szCs w:val="24"/>
        </w:rPr>
        <w:t xml:space="preserve">2.2.1. </w:t>
      </w:r>
      <w:r w:rsidR="00DC0C14">
        <w:rPr>
          <w:rFonts w:ascii="Verdana" w:hAnsi="Verdana"/>
          <w:sz w:val="24"/>
          <w:szCs w:val="24"/>
        </w:rPr>
        <w:t>vyjádření</w:t>
      </w:r>
      <w:r w:rsidR="00A43F50">
        <w:rPr>
          <w:rFonts w:ascii="Verdana" w:hAnsi="Verdana"/>
          <w:sz w:val="24"/>
          <w:szCs w:val="24"/>
        </w:rPr>
        <w:t>m</w:t>
      </w:r>
      <w:r w:rsidR="00DC0C14">
        <w:rPr>
          <w:rFonts w:ascii="Verdana" w:hAnsi="Verdana"/>
          <w:sz w:val="24"/>
          <w:szCs w:val="24"/>
        </w:rPr>
        <w:t xml:space="preserve"> Krajského ředitelství policie kraje Vysočina Jihlava č.j. KRPJ-1221-137/ČJ-2013-1600MN dne 4. 12. 2013</w:t>
      </w:r>
      <w:r w:rsidR="00A348B0" w:rsidRPr="00DC0C14">
        <w:rPr>
          <w:rFonts w:ascii="Verdana" w:hAnsi="Verdana"/>
          <w:sz w:val="24"/>
          <w:szCs w:val="24"/>
        </w:rPr>
        <w:t>; a</w:t>
      </w:r>
    </w:p>
    <w:p w14:paraId="77A57E7F" w14:textId="56B17E70" w:rsidR="00DC0C14" w:rsidRDefault="00A348B0" w:rsidP="00DC0C14">
      <w:pPr>
        <w:pStyle w:val="Odstavecseseznamem"/>
        <w:ind w:left="0"/>
        <w:jc w:val="both"/>
        <w:rPr>
          <w:rFonts w:ascii="Verdana" w:hAnsi="Verdana"/>
          <w:sz w:val="24"/>
          <w:szCs w:val="24"/>
        </w:rPr>
      </w:pPr>
      <w:r>
        <w:rPr>
          <w:rFonts w:ascii="Verdana" w:hAnsi="Verdana"/>
          <w:sz w:val="24"/>
          <w:szCs w:val="24"/>
        </w:rPr>
        <w:t>2.2.2.</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státního podniku Povodí Vltavy Havlíčkův Brod ze dne 7. 12. 2012 zn.</w:t>
      </w:r>
      <w:r>
        <w:rPr>
          <w:rFonts w:ascii="Verdana" w:hAnsi="Verdana"/>
          <w:sz w:val="24"/>
          <w:szCs w:val="24"/>
        </w:rPr>
        <w:t xml:space="preserve"> 175/2012/270</w:t>
      </w:r>
      <w:r w:rsidRPr="00DC0C14">
        <w:rPr>
          <w:rFonts w:ascii="Verdana" w:hAnsi="Verdana"/>
          <w:sz w:val="24"/>
          <w:szCs w:val="24"/>
        </w:rPr>
        <w:t>; a</w:t>
      </w:r>
    </w:p>
    <w:p w14:paraId="22F2BCF6" w14:textId="724C6022" w:rsidR="00DC0C14" w:rsidRDefault="00A348B0" w:rsidP="00DC0C14">
      <w:pPr>
        <w:pStyle w:val="Odstavecseseznamem"/>
        <w:ind w:left="0"/>
        <w:jc w:val="both"/>
        <w:rPr>
          <w:rFonts w:ascii="Verdana" w:hAnsi="Verdana"/>
          <w:sz w:val="24"/>
          <w:szCs w:val="24"/>
        </w:rPr>
      </w:pPr>
      <w:r>
        <w:rPr>
          <w:rFonts w:ascii="Verdana" w:hAnsi="Verdana"/>
          <w:sz w:val="24"/>
          <w:szCs w:val="24"/>
        </w:rPr>
        <w:t>2.2.3.</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E.ON Servisní, s.r.o. České Budějovice zn. D8</w:t>
      </w:r>
      <w:r>
        <w:rPr>
          <w:rFonts w:ascii="Verdana" w:hAnsi="Verdana"/>
          <w:sz w:val="24"/>
          <w:szCs w:val="24"/>
        </w:rPr>
        <w:t>626-16013037 ze dne 28. 5. 2014</w:t>
      </w:r>
      <w:r w:rsidRPr="00DC0C14">
        <w:rPr>
          <w:rFonts w:ascii="Verdana" w:hAnsi="Verdana"/>
          <w:sz w:val="24"/>
          <w:szCs w:val="24"/>
        </w:rPr>
        <w:t>; a</w:t>
      </w:r>
    </w:p>
    <w:p w14:paraId="5547E648" w14:textId="7710E332" w:rsidR="00DC0C14" w:rsidRDefault="00A348B0" w:rsidP="00DC0C14">
      <w:pPr>
        <w:pStyle w:val="Odstavecseseznamem"/>
        <w:ind w:left="0"/>
        <w:jc w:val="both"/>
        <w:rPr>
          <w:rFonts w:ascii="Verdana" w:hAnsi="Verdana"/>
          <w:sz w:val="24"/>
          <w:szCs w:val="24"/>
        </w:rPr>
      </w:pPr>
      <w:r>
        <w:rPr>
          <w:rFonts w:ascii="Verdana" w:hAnsi="Verdana"/>
          <w:sz w:val="24"/>
          <w:szCs w:val="24"/>
        </w:rPr>
        <w:lastRenderedPageBreak/>
        <w:t>2.2.4.</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JMP DS, s.r.o. Brno zn.</w:t>
      </w:r>
      <w:r>
        <w:rPr>
          <w:rFonts w:ascii="Verdana" w:hAnsi="Verdana"/>
          <w:sz w:val="24"/>
          <w:szCs w:val="24"/>
        </w:rPr>
        <w:t xml:space="preserve"> 5000935173 ze dne 25. 04. 2014</w:t>
      </w:r>
      <w:r w:rsidRPr="00DC0C14">
        <w:rPr>
          <w:rFonts w:ascii="Verdana" w:hAnsi="Verdana"/>
          <w:sz w:val="24"/>
          <w:szCs w:val="24"/>
        </w:rPr>
        <w:t>; a</w:t>
      </w:r>
    </w:p>
    <w:p w14:paraId="425A4BD9" w14:textId="4D3C6758" w:rsidR="00DC0C14" w:rsidRDefault="0013629A" w:rsidP="00DC0C14">
      <w:pPr>
        <w:pStyle w:val="Odstavecseseznamem"/>
        <w:ind w:left="0"/>
        <w:jc w:val="both"/>
        <w:rPr>
          <w:rFonts w:ascii="Verdana" w:hAnsi="Verdana"/>
          <w:sz w:val="24"/>
          <w:szCs w:val="24"/>
        </w:rPr>
      </w:pPr>
      <w:r>
        <w:rPr>
          <w:rFonts w:ascii="Verdana" w:hAnsi="Verdana"/>
          <w:sz w:val="24"/>
          <w:szCs w:val="24"/>
        </w:rPr>
        <w:t xml:space="preserve">2.2.5. </w:t>
      </w:r>
      <w:r w:rsidR="00A43F50">
        <w:rPr>
          <w:rFonts w:ascii="Verdana" w:hAnsi="Verdana"/>
          <w:sz w:val="24"/>
          <w:szCs w:val="24"/>
        </w:rPr>
        <w:t xml:space="preserve"> vyjádřením </w:t>
      </w:r>
      <w:r w:rsidR="00DC0C14">
        <w:rPr>
          <w:rFonts w:ascii="Verdana" w:hAnsi="Verdana"/>
          <w:sz w:val="24"/>
          <w:szCs w:val="24"/>
        </w:rPr>
        <w:t>Magistrátu města Jihlavy, Úřadu územního plánování, č.j. MMJ/</w:t>
      </w:r>
      <w:r>
        <w:rPr>
          <w:rFonts w:ascii="Verdana" w:hAnsi="Verdana"/>
          <w:sz w:val="24"/>
          <w:szCs w:val="24"/>
        </w:rPr>
        <w:t>ÚÚP/938/2013 ze dne 25. 4. 2013</w:t>
      </w:r>
      <w:r w:rsidRPr="00DC0C14">
        <w:rPr>
          <w:rFonts w:ascii="Verdana" w:hAnsi="Verdana"/>
          <w:sz w:val="24"/>
          <w:szCs w:val="24"/>
        </w:rPr>
        <w:t>; a</w:t>
      </w:r>
    </w:p>
    <w:p w14:paraId="1D1C88B2" w14:textId="2155703D" w:rsidR="00DC0C14" w:rsidRDefault="0013629A" w:rsidP="00DC0C14">
      <w:pPr>
        <w:pStyle w:val="Odstavecseseznamem"/>
        <w:ind w:left="0"/>
        <w:jc w:val="both"/>
        <w:rPr>
          <w:rFonts w:ascii="Verdana" w:hAnsi="Verdana"/>
          <w:sz w:val="24"/>
          <w:szCs w:val="24"/>
        </w:rPr>
      </w:pPr>
      <w:r>
        <w:rPr>
          <w:rFonts w:ascii="Verdana" w:hAnsi="Verdana"/>
          <w:sz w:val="24"/>
          <w:szCs w:val="24"/>
        </w:rPr>
        <w:t xml:space="preserve">2.2.6. </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UPC Česká republika, s</w:t>
      </w:r>
      <w:r>
        <w:rPr>
          <w:rFonts w:ascii="Verdana" w:hAnsi="Verdana"/>
          <w:sz w:val="24"/>
          <w:szCs w:val="24"/>
        </w:rPr>
        <w:t>.r.o., Praha ze dne 24. 6. 2014</w:t>
      </w:r>
      <w:r w:rsidRPr="00DC0C14">
        <w:rPr>
          <w:rFonts w:ascii="Verdana" w:hAnsi="Verdana"/>
          <w:sz w:val="24"/>
          <w:szCs w:val="24"/>
        </w:rPr>
        <w:t>; a</w:t>
      </w:r>
    </w:p>
    <w:p w14:paraId="6AB4C55D" w14:textId="65BFA2C2" w:rsidR="00DC0C14" w:rsidRDefault="0013629A" w:rsidP="00DC0C14">
      <w:pPr>
        <w:pStyle w:val="Odstavecseseznamem"/>
        <w:ind w:left="0"/>
        <w:jc w:val="both"/>
        <w:rPr>
          <w:rFonts w:ascii="Verdana" w:hAnsi="Verdana"/>
          <w:sz w:val="24"/>
          <w:szCs w:val="24"/>
        </w:rPr>
      </w:pPr>
      <w:r>
        <w:rPr>
          <w:rFonts w:ascii="Verdana" w:hAnsi="Verdana"/>
          <w:sz w:val="24"/>
          <w:szCs w:val="24"/>
        </w:rPr>
        <w:t>2.2.7.</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Jihlavské vodovody a kanalizace a.s., č.j. JVAK/2014/426, JID 670/2014/JVAK (všeobec</w:t>
      </w:r>
      <w:r>
        <w:rPr>
          <w:rFonts w:ascii="Verdana" w:hAnsi="Verdana"/>
          <w:sz w:val="24"/>
          <w:szCs w:val="24"/>
        </w:rPr>
        <w:t>né podmínky) ze dne 20. 6. 2014</w:t>
      </w:r>
      <w:r w:rsidRPr="00DC0C14">
        <w:rPr>
          <w:rFonts w:ascii="Verdana" w:hAnsi="Verdana"/>
          <w:sz w:val="24"/>
          <w:szCs w:val="24"/>
        </w:rPr>
        <w:t>; a</w:t>
      </w:r>
    </w:p>
    <w:p w14:paraId="34048389" w14:textId="03D3DB13" w:rsidR="00DC0C14" w:rsidRDefault="0013629A" w:rsidP="00DC0C14">
      <w:pPr>
        <w:pStyle w:val="Odstavecseseznamem"/>
        <w:ind w:left="0"/>
        <w:jc w:val="both"/>
        <w:rPr>
          <w:rFonts w:ascii="Verdana" w:hAnsi="Verdana"/>
          <w:sz w:val="24"/>
          <w:szCs w:val="24"/>
        </w:rPr>
      </w:pPr>
      <w:r>
        <w:rPr>
          <w:rFonts w:ascii="Verdana" w:hAnsi="Verdana"/>
          <w:sz w:val="24"/>
          <w:szCs w:val="24"/>
        </w:rPr>
        <w:t>2.2.8.</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SLUŽBY MĚSTA JIHLAVY, s.r.o. správce místních komunikací zn. Vyjá</w:t>
      </w:r>
      <w:r>
        <w:rPr>
          <w:rFonts w:ascii="Verdana" w:hAnsi="Verdana"/>
          <w:sz w:val="24"/>
          <w:szCs w:val="24"/>
        </w:rPr>
        <w:t>dření/106/14 ze dne 19. 6. 2014</w:t>
      </w:r>
      <w:r w:rsidRPr="00DC0C14">
        <w:rPr>
          <w:rFonts w:ascii="Verdana" w:hAnsi="Verdana"/>
          <w:sz w:val="24"/>
          <w:szCs w:val="24"/>
        </w:rPr>
        <w:t>; a</w:t>
      </w:r>
    </w:p>
    <w:p w14:paraId="2C36F730" w14:textId="71881F46" w:rsidR="00DC0C14" w:rsidRDefault="0013629A" w:rsidP="00DC0C14">
      <w:pPr>
        <w:pStyle w:val="Odstavecseseznamem"/>
        <w:ind w:left="0"/>
        <w:jc w:val="both"/>
        <w:rPr>
          <w:rFonts w:ascii="Verdana" w:hAnsi="Verdana"/>
          <w:sz w:val="24"/>
          <w:szCs w:val="24"/>
        </w:rPr>
      </w:pPr>
      <w:r>
        <w:rPr>
          <w:rFonts w:ascii="Verdana" w:hAnsi="Verdana"/>
          <w:sz w:val="24"/>
          <w:szCs w:val="24"/>
        </w:rPr>
        <w:t>2.2.9.</w:t>
      </w:r>
      <w:r w:rsidR="00DC0C14">
        <w:rPr>
          <w:rFonts w:ascii="Verdana" w:hAnsi="Verdana"/>
          <w:sz w:val="24"/>
          <w:szCs w:val="24"/>
        </w:rPr>
        <w:t xml:space="preserve"> sdělení</w:t>
      </w:r>
      <w:r w:rsidR="00A43F50">
        <w:rPr>
          <w:rFonts w:ascii="Verdana" w:hAnsi="Verdana"/>
          <w:sz w:val="24"/>
          <w:szCs w:val="24"/>
        </w:rPr>
        <w:t>m</w:t>
      </w:r>
      <w:r w:rsidR="00DC0C14">
        <w:rPr>
          <w:rFonts w:ascii="Verdana" w:hAnsi="Verdana"/>
          <w:sz w:val="24"/>
          <w:szCs w:val="24"/>
        </w:rPr>
        <w:t xml:space="preserve"> Magistrátu města Jihlavy, Úřadu územního plánování, oddělení památkové péče ze dne 20. 6. 2014 č.j. MMJ/ÚÚP</w:t>
      </w:r>
      <w:r>
        <w:rPr>
          <w:rFonts w:ascii="Verdana" w:hAnsi="Verdana"/>
          <w:sz w:val="24"/>
          <w:szCs w:val="24"/>
        </w:rPr>
        <w:t>/1307/2014 JID 107556/2014/MMJ</w:t>
      </w:r>
      <w:r w:rsidRPr="00DC0C14">
        <w:rPr>
          <w:rFonts w:ascii="Verdana" w:hAnsi="Verdana"/>
          <w:sz w:val="24"/>
          <w:szCs w:val="24"/>
        </w:rPr>
        <w:t>; a</w:t>
      </w:r>
    </w:p>
    <w:p w14:paraId="53B5ACCD" w14:textId="0E24A330" w:rsidR="00DC0C14" w:rsidRDefault="0013629A" w:rsidP="00DC0C14">
      <w:pPr>
        <w:pStyle w:val="Odstavecseseznamem"/>
        <w:ind w:left="0"/>
        <w:jc w:val="both"/>
        <w:rPr>
          <w:rFonts w:ascii="Verdana" w:hAnsi="Verdana"/>
          <w:sz w:val="24"/>
          <w:szCs w:val="24"/>
        </w:rPr>
      </w:pPr>
      <w:r>
        <w:rPr>
          <w:rFonts w:ascii="Verdana" w:hAnsi="Verdana"/>
          <w:sz w:val="24"/>
          <w:szCs w:val="24"/>
        </w:rPr>
        <w:t>2.2.10.</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Krajské správy a údržby silnic Vysočiny p. o., Jihlava z</w:t>
      </w:r>
      <w:r>
        <w:rPr>
          <w:rFonts w:ascii="Verdana" w:hAnsi="Verdana"/>
          <w:sz w:val="24"/>
          <w:szCs w:val="24"/>
        </w:rPr>
        <w:t>e dne 2. 7. 2014 zn. 020738/14</w:t>
      </w:r>
      <w:r w:rsidRPr="00DC0C14">
        <w:rPr>
          <w:rFonts w:ascii="Verdana" w:hAnsi="Verdana"/>
          <w:sz w:val="24"/>
          <w:szCs w:val="24"/>
        </w:rPr>
        <w:t>; a</w:t>
      </w:r>
    </w:p>
    <w:p w14:paraId="7BB30F6F" w14:textId="2E952B80" w:rsidR="00DC0C14" w:rsidRDefault="0013629A" w:rsidP="00DC0C14">
      <w:pPr>
        <w:pStyle w:val="Odstavecseseznamem"/>
        <w:ind w:left="0"/>
        <w:jc w:val="both"/>
        <w:rPr>
          <w:rFonts w:ascii="Verdana" w:hAnsi="Verdana"/>
          <w:sz w:val="24"/>
          <w:szCs w:val="24"/>
        </w:rPr>
      </w:pPr>
      <w:r>
        <w:rPr>
          <w:rFonts w:ascii="Verdana" w:hAnsi="Verdana"/>
          <w:sz w:val="24"/>
          <w:szCs w:val="24"/>
        </w:rPr>
        <w:t>2.2.11.</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Magistrátu města Jihlavy, odboru životního prostředí, oddělení služeb v životním prostředí, správce veřejné zeleně, ze dne 14. 7. 2014 č.j. MMJ/OŽP/5</w:t>
      </w:r>
      <w:r>
        <w:rPr>
          <w:rFonts w:ascii="Verdana" w:hAnsi="Verdana"/>
          <w:sz w:val="24"/>
          <w:szCs w:val="24"/>
        </w:rPr>
        <w:t>317/2014-2 JID 119966/2014/MMJ</w:t>
      </w:r>
      <w:r w:rsidRPr="00DC0C14">
        <w:rPr>
          <w:rFonts w:ascii="Verdana" w:hAnsi="Verdana"/>
          <w:sz w:val="24"/>
          <w:szCs w:val="24"/>
        </w:rPr>
        <w:t>; a</w:t>
      </w:r>
    </w:p>
    <w:p w14:paraId="1F6402CC" w14:textId="2BB296C8" w:rsidR="00DC0C14" w:rsidRDefault="0013629A" w:rsidP="00DC0C14">
      <w:pPr>
        <w:pStyle w:val="Odstavecseseznamem"/>
        <w:ind w:left="0"/>
        <w:jc w:val="both"/>
        <w:rPr>
          <w:rFonts w:ascii="Verdana" w:hAnsi="Verdana"/>
          <w:sz w:val="24"/>
          <w:szCs w:val="24"/>
        </w:rPr>
      </w:pPr>
      <w:r>
        <w:rPr>
          <w:rFonts w:ascii="Verdana" w:hAnsi="Verdana"/>
          <w:sz w:val="24"/>
          <w:szCs w:val="24"/>
        </w:rPr>
        <w:t>2.2.12.</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VODÁRENSKÁ AKCIOVÁ SPOLEČNOST, a.s. divize Jihlava č.j. DJI 2831 VTN-No/14 ze </w:t>
      </w:r>
      <w:r>
        <w:rPr>
          <w:rFonts w:ascii="Verdana" w:hAnsi="Verdana"/>
          <w:sz w:val="24"/>
          <w:szCs w:val="24"/>
        </w:rPr>
        <w:t>dne 30. 6. 2014</w:t>
      </w:r>
      <w:r w:rsidRPr="00DC0C14">
        <w:rPr>
          <w:rFonts w:ascii="Verdana" w:hAnsi="Verdana"/>
          <w:sz w:val="24"/>
          <w:szCs w:val="24"/>
        </w:rPr>
        <w:t>; a</w:t>
      </w:r>
    </w:p>
    <w:p w14:paraId="5ACC0E1F" w14:textId="7D4F42DB" w:rsidR="00DC0C14" w:rsidRDefault="0013629A" w:rsidP="00DC0C14">
      <w:pPr>
        <w:pStyle w:val="Odstavecseseznamem"/>
        <w:ind w:left="0"/>
        <w:jc w:val="both"/>
        <w:rPr>
          <w:rFonts w:ascii="Verdana" w:hAnsi="Verdana"/>
          <w:sz w:val="24"/>
          <w:szCs w:val="24"/>
        </w:rPr>
      </w:pPr>
      <w:r>
        <w:rPr>
          <w:rFonts w:ascii="Verdana" w:hAnsi="Verdana"/>
          <w:sz w:val="24"/>
          <w:szCs w:val="24"/>
        </w:rPr>
        <w:t>2.2.13.</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SLUŽBY MĚSTA JIHLAVY, s.r.o. správce veřejného osvětlení č. </w:t>
      </w:r>
      <w:r>
        <w:rPr>
          <w:rFonts w:ascii="Verdana" w:hAnsi="Verdana"/>
          <w:sz w:val="24"/>
          <w:szCs w:val="24"/>
        </w:rPr>
        <w:t>183-13 MU ze dne 27. 11. 2013</w:t>
      </w:r>
      <w:r w:rsidRPr="00DC0C14">
        <w:rPr>
          <w:rFonts w:ascii="Verdana" w:hAnsi="Verdana"/>
          <w:sz w:val="24"/>
          <w:szCs w:val="24"/>
        </w:rPr>
        <w:t>; a</w:t>
      </w:r>
    </w:p>
    <w:p w14:paraId="61469613" w14:textId="64C4C158" w:rsidR="00DC0C14" w:rsidRDefault="0013629A" w:rsidP="00DC0C14">
      <w:pPr>
        <w:pStyle w:val="Odstavecseseznamem"/>
        <w:ind w:left="0"/>
        <w:jc w:val="both"/>
        <w:rPr>
          <w:rFonts w:ascii="Verdana" w:hAnsi="Verdana"/>
          <w:sz w:val="24"/>
          <w:szCs w:val="24"/>
        </w:rPr>
      </w:pPr>
      <w:r>
        <w:rPr>
          <w:rFonts w:ascii="Verdana" w:hAnsi="Verdana"/>
          <w:sz w:val="24"/>
          <w:szCs w:val="24"/>
        </w:rPr>
        <w:t>2.2.14.</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Regionální rady regionu soudržnosti Jihovýchod Brno ze dne 22. 11. 2013</w:t>
      </w:r>
      <w:r>
        <w:rPr>
          <w:rFonts w:ascii="Verdana" w:hAnsi="Verdana"/>
          <w:sz w:val="24"/>
          <w:szCs w:val="24"/>
        </w:rPr>
        <w:t xml:space="preserve"> č.j. RRJV 19665/2013</w:t>
      </w:r>
      <w:r w:rsidRPr="00DC0C14">
        <w:rPr>
          <w:rFonts w:ascii="Verdana" w:hAnsi="Verdana"/>
          <w:sz w:val="24"/>
          <w:szCs w:val="24"/>
        </w:rPr>
        <w:t>; a</w:t>
      </w:r>
    </w:p>
    <w:p w14:paraId="6BF8366F" w14:textId="587F025F" w:rsidR="00DC0C14" w:rsidRDefault="0013629A" w:rsidP="00DC0C14">
      <w:pPr>
        <w:pStyle w:val="Odstavecseseznamem"/>
        <w:ind w:left="0"/>
        <w:jc w:val="both"/>
        <w:rPr>
          <w:rFonts w:ascii="Verdana" w:hAnsi="Verdana"/>
          <w:sz w:val="24"/>
          <w:szCs w:val="24"/>
        </w:rPr>
      </w:pPr>
      <w:r>
        <w:rPr>
          <w:rFonts w:ascii="Verdana" w:hAnsi="Verdana"/>
          <w:sz w:val="24"/>
          <w:szCs w:val="24"/>
        </w:rPr>
        <w:t>2.2.15.</w:t>
      </w:r>
      <w:r w:rsidR="00A43F50">
        <w:rPr>
          <w:rFonts w:ascii="Verdana" w:hAnsi="Verdana"/>
          <w:sz w:val="24"/>
          <w:szCs w:val="24"/>
        </w:rPr>
        <w:t xml:space="preserve"> stanoviskem</w:t>
      </w:r>
      <w:r w:rsidR="00DC0C14">
        <w:rPr>
          <w:rFonts w:ascii="Verdana" w:hAnsi="Verdana"/>
          <w:sz w:val="24"/>
          <w:szCs w:val="24"/>
        </w:rPr>
        <w:t xml:space="preserve"> a souhlas</w:t>
      </w:r>
      <w:r w:rsidR="00A43F50">
        <w:rPr>
          <w:rFonts w:ascii="Verdana" w:hAnsi="Verdana"/>
          <w:sz w:val="24"/>
          <w:szCs w:val="24"/>
        </w:rPr>
        <w:t>em</w:t>
      </w:r>
      <w:r w:rsidR="00DC0C14">
        <w:rPr>
          <w:rFonts w:ascii="Verdana" w:hAnsi="Verdana"/>
          <w:sz w:val="24"/>
          <w:szCs w:val="24"/>
        </w:rPr>
        <w:t xml:space="preserve"> s připojením Policie České Republiky, Krajské ředitelství policie Kraje Vysočina, Územní odbor Jihlava, Dopravní inspektorát, ze dne 31. 3. 2014 čj. KRPJ-36193-8/ČJ/-2014-160</w:t>
      </w:r>
      <w:r>
        <w:rPr>
          <w:rFonts w:ascii="Verdana" w:hAnsi="Verdana"/>
          <w:sz w:val="24"/>
          <w:szCs w:val="24"/>
        </w:rPr>
        <w:t>706</w:t>
      </w:r>
      <w:r w:rsidRPr="00DC0C14">
        <w:rPr>
          <w:rFonts w:ascii="Verdana" w:hAnsi="Verdana"/>
          <w:sz w:val="24"/>
          <w:szCs w:val="24"/>
        </w:rPr>
        <w:t>; a</w:t>
      </w:r>
    </w:p>
    <w:p w14:paraId="2C4D30DE" w14:textId="3BC04C52" w:rsidR="00DC0C14" w:rsidRDefault="0013629A" w:rsidP="00DC0C14">
      <w:pPr>
        <w:pStyle w:val="Odstavecseseznamem"/>
        <w:ind w:left="0"/>
        <w:jc w:val="both"/>
        <w:rPr>
          <w:rFonts w:ascii="Verdana" w:hAnsi="Verdana"/>
          <w:sz w:val="24"/>
          <w:szCs w:val="24"/>
        </w:rPr>
      </w:pPr>
      <w:r>
        <w:rPr>
          <w:rFonts w:ascii="Verdana" w:hAnsi="Verdana"/>
          <w:sz w:val="24"/>
          <w:szCs w:val="24"/>
        </w:rPr>
        <w:t>2.2.16.</w:t>
      </w:r>
      <w:r w:rsidR="00A43F50">
        <w:rPr>
          <w:rFonts w:ascii="Verdana" w:hAnsi="Verdana"/>
          <w:sz w:val="24"/>
          <w:szCs w:val="24"/>
        </w:rPr>
        <w:t xml:space="preserve"> stanoviskem </w:t>
      </w:r>
      <w:r w:rsidR="00DC0C14">
        <w:rPr>
          <w:rFonts w:ascii="Verdana" w:hAnsi="Verdana"/>
          <w:sz w:val="24"/>
          <w:szCs w:val="24"/>
        </w:rPr>
        <w:t>společnosti Dopravní podnik města Jihlavy, a.s. zn</w:t>
      </w:r>
      <w:r>
        <w:rPr>
          <w:rFonts w:ascii="Verdana" w:hAnsi="Verdana"/>
          <w:sz w:val="24"/>
          <w:szCs w:val="24"/>
        </w:rPr>
        <w:t>. 30/13/11 ze dne 28. 11. 2013</w:t>
      </w:r>
      <w:r w:rsidRPr="00DC0C14">
        <w:rPr>
          <w:rFonts w:ascii="Verdana" w:hAnsi="Verdana"/>
          <w:sz w:val="24"/>
          <w:szCs w:val="24"/>
        </w:rPr>
        <w:t>; a</w:t>
      </w:r>
    </w:p>
    <w:p w14:paraId="285887BF" w14:textId="37A4151E" w:rsidR="00DC0C14" w:rsidRDefault="0013629A" w:rsidP="00DC0C14">
      <w:pPr>
        <w:pStyle w:val="Odstavecseseznamem"/>
        <w:ind w:left="0"/>
        <w:jc w:val="both"/>
        <w:rPr>
          <w:rFonts w:ascii="Verdana" w:hAnsi="Verdana"/>
          <w:sz w:val="24"/>
          <w:szCs w:val="24"/>
        </w:rPr>
      </w:pPr>
      <w:r>
        <w:rPr>
          <w:rFonts w:ascii="Verdana" w:hAnsi="Verdana"/>
          <w:sz w:val="24"/>
          <w:szCs w:val="24"/>
        </w:rPr>
        <w:t>2.2.17.</w:t>
      </w:r>
      <w:r w:rsidR="00A43F50">
        <w:rPr>
          <w:rFonts w:ascii="Verdana" w:hAnsi="Verdana"/>
          <w:sz w:val="24"/>
          <w:szCs w:val="24"/>
        </w:rPr>
        <w:t xml:space="preserve"> závazným </w:t>
      </w:r>
      <w:r w:rsidR="00DC0C14">
        <w:rPr>
          <w:rFonts w:ascii="Verdana" w:hAnsi="Verdana"/>
          <w:sz w:val="24"/>
          <w:szCs w:val="24"/>
        </w:rPr>
        <w:t>stanovisk</w:t>
      </w:r>
      <w:r w:rsidR="00A43F50">
        <w:rPr>
          <w:rFonts w:ascii="Verdana" w:hAnsi="Verdana"/>
          <w:sz w:val="24"/>
          <w:szCs w:val="24"/>
        </w:rPr>
        <w:t>em</w:t>
      </w:r>
      <w:r w:rsidR="00DC0C14">
        <w:rPr>
          <w:rFonts w:ascii="Verdana" w:hAnsi="Verdana"/>
          <w:sz w:val="24"/>
          <w:szCs w:val="24"/>
        </w:rPr>
        <w:t xml:space="preserve"> Hasičského záchranného sboru Kraje Vysočina, Územní odbor Jihlava ze dne 21. 5.</w:t>
      </w:r>
      <w:r>
        <w:rPr>
          <w:rFonts w:ascii="Verdana" w:hAnsi="Verdana"/>
          <w:sz w:val="24"/>
          <w:szCs w:val="24"/>
        </w:rPr>
        <w:t xml:space="preserve"> 2014 č.j. HSJI-2302-2/JI-2014</w:t>
      </w:r>
      <w:r w:rsidRPr="00DC0C14">
        <w:rPr>
          <w:rFonts w:ascii="Verdana" w:hAnsi="Verdana"/>
          <w:sz w:val="24"/>
          <w:szCs w:val="24"/>
        </w:rPr>
        <w:t>; a</w:t>
      </w:r>
    </w:p>
    <w:p w14:paraId="71CA8D5C" w14:textId="2CCAFCD0" w:rsidR="0013629A" w:rsidRDefault="0013629A" w:rsidP="00DC0C14">
      <w:pPr>
        <w:pStyle w:val="Odstavecseseznamem"/>
        <w:ind w:left="0"/>
        <w:jc w:val="both"/>
        <w:rPr>
          <w:rFonts w:ascii="Verdana" w:hAnsi="Verdana"/>
          <w:sz w:val="24"/>
          <w:szCs w:val="24"/>
        </w:rPr>
      </w:pPr>
      <w:r>
        <w:rPr>
          <w:rFonts w:ascii="Verdana" w:hAnsi="Verdana"/>
          <w:sz w:val="24"/>
          <w:szCs w:val="24"/>
        </w:rPr>
        <w:t>2.2.18.</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organizace ARCHAIA B</w:t>
      </w:r>
      <w:r>
        <w:rPr>
          <w:rFonts w:ascii="Verdana" w:hAnsi="Verdana"/>
          <w:sz w:val="24"/>
          <w:szCs w:val="24"/>
        </w:rPr>
        <w:t>rno o.p.s. ze dne 14. 11. 2013</w:t>
      </w:r>
      <w:r w:rsidRPr="00DC0C14">
        <w:rPr>
          <w:rFonts w:ascii="Verdana" w:hAnsi="Verdana"/>
          <w:sz w:val="24"/>
          <w:szCs w:val="24"/>
        </w:rPr>
        <w:t>; a</w:t>
      </w:r>
    </w:p>
    <w:p w14:paraId="60107BDB" w14:textId="02517409" w:rsidR="00DC0C14" w:rsidRDefault="0013629A" w:rsidP="00DC0C14">
      <w:pPr>
        <w:pStyle w:val="Odstavecseseznamem"/>
        <w:ind w:left="0"/>
        <w:jc w:val="both"/>
        <w:rPr>
          <w:rFonts w:ascii="Verdana" w:hAnsi="Verdana"/>
          <w:sz w:val="24"/>
          <w:szCs w:val="24"/>
        </w:rPr>
      </w:pPr>
      <w:r>
        <w:rPr>
          <w:rFonts w:ascii="Verdana" w:hAnsi="Verdana"/>
          <w:sz w:val="24"/>
          <w:szCs w:val="24"/>
        </w:rPr>
        <w:t>2.2.19.</w:t>
      </w:r>
      <w:r w:rsidR="00DC0C14">
        <w:rPr>
          <w:rFonts w:ascii="Verdana" w:hAnsi="Verdana"/>
          <w:sz w:val="24"/>
          <w:szCs w:val="24"/>
        </w:rPr>
        <w:t xml:space="preserve"> rozhodnutí</w:t>
      </w:r>
      <w:r w:rsidR="00A43F50">
        <w:rPr>
          <w:rFonts w:ascii="Verdana" w:hAnsi="Verdana"/>
          <w:sz w:val="24"/>
          <w:szCs w:val="24"/>
        </w:rPr>
        <w:t>m</w:t>
      </w:r>
      <w:r w:rsidR="00DC0C14">
        <w:rPr>
          <w:rFonts w:ascii="Verdana" w:hAnsi="Verdana"/>
          <w:sz w:val="24"/>
          <w:szCs w:val="24"/>
        </w:rPr>
        <w:t xml:space="preserve"> o zvláštním užívání místní komunikace k umístění inženýrských sítí Magistrátu města Jihlavy, odboru dopravy ze dne 4. 11. 2013 č.j. MMJ/OD/</w:t>
      </w:r>
      <w:r>
        <w:rPr>
          <w:rFonts w:ascii="Verdana" w:hAnsi="Verdana"/>
          <w:sz w:val="24"/>
          <w:szCs w:val="24"/>
        </w:rPr>
        <w:t>23767/2013 JID 139732/2013/MMJ</w:t>
      </w:r>
      <w:r w:rsidRPr="00DC0C14">
        <w:rPr>
          <w:rFonts w:ascii="Verdana" w:hAnsi="Verdana"/>
          <w:sz w:val="24"/>
          <w:szCs w:val="24"/>
        </w:rPr>
        <w:t>; a</w:t>
      </w:r>
    </w:p>
    <w:p w14:paraId="736C79CA" w14:textId="09DD20CA" w:rsidR="00DC0C14" w:rsidRDefault="0013629A" w:rsidP="00DC0C14">
      <w:pPr>
        <w:pStyle w:val="Odstavecseseznamem"/>
        <w:ind w:left="0"/>
        <w:jc w:val="both"/>
        <w:rPr>
          <w:rFonts w:ascii="Verdana" w:hAnsi="Verdana"/>
          <w:sz w:val="24"/>
          <w:szCs w:val="24"/>
        </w:rPr>
      </w:pPr>
      <w:r>
        <w:rPr>
          <w:rFonts w:ascii="Verdana" w:hAnsi="Verdana"/>
          <w:sz w:val="24"/>
          <w:szCs w:val="24"/>
        </w:rPr>
        <w:lastRenderedPageBreak/>
        <w:t>2.2.20.</w:t>
      </w:r>
      <w:r w:rsidR="00DC0C14">
        <w:rPr>
          <w:rFonts w:ascii="Verdana" w:hAnsi="Verdana"/>
          <w:sz w:val="24"/>
          <w:szCs w:val="24"/>
        </w:rPr>
        <w:t xml:space="preserve"> rozhodnutí</w:t>
      </w:r>
      <w:r w:rsidR="00A43F50">
        <w:rPr>
          <w:rFonts w:ascii="Verdana" w:hAnsi="Verdana"/>
          <w:sz w:val="24"/>
          <w:szCs w:val="24"/>
        </w:rPr>
        <w:t>m</w:t>
      </w:r>
      <w:r w:rsidR="00DC0C14">
        <w:rPr>
          <w:rFonts w:ascii="Verdana" w:hAnsi="Verdana"/>
          <w:sz w:val="24"/>
          <w:szCs w:val="24"/>
        </w:rPr>
        <w:t xml:space="preserve"> o komunikačním připojení Magistrátu města Jihlavy, odboru dopravy ze dne 4. 4. 2014 č.j. MMJ/O</w:t>
      </w:r>
      <w:r>
        <w:rPr>
          <w:rFonts w:ascii="Verdana" w:hAnsi="Verdana"/>
          <w:sz w:val="24"/>
          <w:szCs w:val="24"/>
        </w:rPr>
        <w:t>D/7842/2014 JID 60707/2014/MMJ</w:t>
      </w:r>
      <w:r w:rsidRPr="00DC0C14">
        <w:rPr>
          <w:rFonts w:ascii="Verdana" w:hAnsi="Verdana"/>
          <w:sz w:val="24"/>
          <w:szCs w:val="24"/>
        </w:rPr>
        <w:t>; a</w:t>
      </w:r>
    </w:p>
    <w:p w14:paraId="2389368B" w14:textId="38BB083F" w:rsidR="00DC0C14" w:rsidRDefault="0013629A" w:rsidP="00DC0C14">
      <w:pPr>
        <w:pStyle w:val="Odstavecseseznamem"/>
        <w:ind w:left="0"/>
        <w:jc w:val="both"/>
        <w:rPr>
          <w:rFonts w:ascii="Verdana" w:hAnsi="Verdana"/>
          <w:sz w:val="24"/>
          <w:szCs w:val="24"/>
        </w:rPr>
      </w:pPr>
      <w:r>
        <w:rPr>
          <w:rFonts w:ascii="Verdana" w:hAnsi="Verdana"/>
          <w:sz w:val="24"/>
          <w:szCs w:val="24"/>
        </w:rPr>
        <w:t>2.2.21.</w:t>
      </w:r>
      <w:r w:rsidR="00A43F50">
        <w:rPr>
          <w:rFonts w:ascii="Verdana" w:hAnsi="Verdana"/>
          <w:sz w:val="24"/>
          <w:szCs w:val="24"/>
        </w:rPr>
        <w:t xml:space="preserve"> závazným</w:t>
      </w:r>
      <w:r w:rsidR="00DC0C14">
        <w:rPr>
          <w:rFonts w:ascii="Verdana" w:hAnsi="Verdana"/>
          <w:sz w:val="24"/>
          <w:szCs w:val="24"/>
        </w:rPr>
        <w:t xml:space="preserve"> stanovisk</w:t>
      </w:r>
      <w:r w:rsidR="00A43F50">
        <w:rPr>
          <w:rFonts w:ascii="Verdana" w:hAnsi="Verdana"/>
          <w:sz w:val="24"/>
          <w:szCs w:val="24"/>
        </w:rPr>
        <w:t>em</w:t>
      </w:r>
      <w:r w:rsidR="00DC0C14">
        <w:rPr>
          <w:rFonts w:ascii="Verdana" w:hAnsi="Verdana"/>
          <w:sz w:val="24"/>
          <w:szCs w:val="24"/>
        </w:rPr>
        <w:t xml:space="preserve"> Magistrátu města Jihlavy, odboru životního prostředí, ochrana ovzduší ze dne 12. 4. 2013 zn. MMJ/OŽ</w:t>
      </w:r>
      <w:r>
        <w:rPr>
          <w:rFonts w:ascii="Verdana" w:hAnsi="Verdana"/>
          <w:sz w:val="24"/>
          <w:szCs w:val="24"/>
        </w:rPr>
        <w:t>P/3545/2013, JID 45879/2013/MMJ</w:t>
      </w:r>
      <w:r w:rsidRPr="00DC0C14">
        <w:rPr>
          <w:rFonts w:ascii="Verdana" w:hAnsi="Verdana"/>
          <w:sz w:val="24"/>
          <w:szCs w:val="24"/>
        </w:rPr>
        <w:t>; a</w:t>
      </w:r>
    </w:p>
    <w:p w14:paraId="61FE2539" w14:textId="7A382742" w:rsidR="00DC0C14" w:rsidRDefault="0013629A" w:rsidP="00DC0C14">
      <w:pPr>
        <w:pStyle w:val="Odstavecseseznamem"/>
        <w:ind w:left="0"/>
        <w:jc w:val="both"/>
        <w:rPr>
          <w:rFonts w:ascii="Verdana" w:hAnsi="Verdana"/>
          <w:sz w:val="24"/>
          <w:szCs w:val="24"/>
        </w:rPr>
      </w:pPr>
      <w:r>
        <w:rPr>
          <w:rFonts w:ascii="Verdana" w:hAnsi="Verdana"/>
          <w:sz w:val="24"/>
          <w:szCs w:val="24"/>
        </w:rPr>
        <w:t>2.2.22.</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Pozemkového fondu České Republiky, sekce správy vodohospodářských děl, ze dne 24. 10. </w:t>
      </w:r>
      <w:r>
        <w:rPr>
          <w:rFonts w:ascii="Verdana" w:hAnsi="Verdana"/>
          <w:sz w:val="24"/>
          <w:szCs w:val="24"/>
        </w:rPr>
        <w:t>2012 zn.  PFCR 460229/2012</w:t>
      </w:r>
      <w:r w:rsidRPr="00DC0C14">
        <w:rPr>
          <w:rFonts w:ascii="Verdana" w:hAnsi="Verdana"/>
          <w:sz w:val="24"/>
          <w:szCs w:val="24"/>
        </w:rPr>
        <w:t>; a</w:t>
      </w:r>
    </w:p>
    <w:p w14:paraId="6DE6D46B" w14:textId="3326C85F" w:rsidR="00DC0C14" w:rsidRDefault="0013629A" w:rsidP="00DC0C14">
      <w:pPr>
        <w:pStyle w:val="Odstavecseseznamem"/>
        <w:ind w:left="0"/>
        <w:jc w:val="both"/>
        <w:rPr>
          <w:rFonts w:ascii="Verdana" w:hAnsi="Verdana"/>
          <w:sz w:val="24"/>
          <w:szCs w:val="24"/>
        </w:rPr>
      </w:pPr>
      <w:r>
        <w:rPr>
          <w:rFonts w:ascii="Verdana" w:hAnsi="Verdana"/>
          <w:sz w:val="24"/>
          <w:szCs w:val="24"/>
        </w:rPr>
        <w:t>2.2.23.</w:t>
      </w:r>
      <w:r w:rsidR="00DC0C14">
        <w:rPr>
          <w:rFonts w:ascii="Verdana" w:hAnsi="Verdana"/>
          <w:sz w:val="24"/>
          <w:szCs w:val="24"/>
        </w:rPr>
        <w:t xml:space="preserve"> stanovisko státního podniku Povodí Vltavy Praha, ze dne 7. 7. 2014 zn. 41015/2014-243-</w:t>
      </w:r>
      <w:r>
        <w:rPr>
          <w:rFonts w:ascii="Verdana" w:hAnsi="Verdana"/>
          <w:sz w:val="24"/>
          <w:szCs w:val="24"/>
        </w:rPr>
        <w:t>Pa</w:t>
      </w:r>
      <w:r w:rsidRPr="00DC0C14">
        <w:rPr>
          <w:rFonts w:ascii="Verdana" w:hAnsi="Verdana"/>
          <w:sz w:val="24"/>
          <w:szCs w:val="24"/>
        </w:rPr>
        <w:t>; a</w:t>
      </w:r>
    </w:p>
    <w:p w14:paraId="4B700F79" w14:textId="57470F07" w:rsidR="00DC0C14" w:rsidRDefault="0013629A" w:rsidP="00DC0C14">
      <w:pPr>
        <w:pStyle w:val="Odstavecseseznamem"/>
        <w:ind w:left="0"/>
        <w:jc w:val="both"/>
        <w:rPr>
          <w:rFonts w:ascii="Verdana" w:hAnsi="Verdana"/>
          <w:sz w:val="24"/>
          <w:szCs w:val="24"/>
        </w:rPr>
      </w:pPr>
      <w:r>
        <w:rPr>
          <w:rFonts w:ascii="Verdana" w:hAnsi="Verdana"/>
          <w:sz w:val="24"/>
          <w:szCs w:val="24"/>
        </w:rPr>
        <w:t>2.2.24.</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Magistrátu města Jihlavy, odboru životního prostředí, oddělení odpadového hospodářství č.j. MMJ/OŽP/3648/2013-OH/Ďá, JID 49</w:t>
      </w:r>
      <w:r>
        <w:rPr>
          <w:rFonts w:ascii="Verdana" w:hAnsi="Verdana"/>
          <w:sz w:val="24"/>
          <w:szCs w:val="24"/>
        </w:rPr>
        <w:t>411/2013/MMJ ze dne 19. 4. 2013</w:t>
      </w:r>
      <w:r w:rsidRPr="00DC0C14">
        <w:rPr>
          <w:rFonts w:ascii="Verdana" w:hAnsi="Verdana"/>
          <w:sz w:val="24"/>
          <w:szCs w:val="24"/>
        </w:rPr>
        <w:t>; a</w:t>
      </w:r>
    </w:p>
    <w:p w14:paraId="250E5F83" w14:textId="2F9C7A15" w:rsidR="00DC0C14" w:rsidRDefault="0013629A" w:rsidP="00DC0C14">
      <w:pPr>
        <w:pStyle w:val="Odstavecseseznamem"/>
        <w:ind w:left="0"/>
        <w:jc w:val="both"/>
        <w:rPr>
          <w:rFonts w:ascii="Verdana" w:hAnsi="Verdana"/>
          <w:sz w:val="24"/>
          <w:szCs w:val="24"/>
        </w:rPr>
      </w:pPr>
      <w:r>
        <w:rPr>
          <w:rFonts w:ascii="Verdana" w:hAnsi="Verdana"/>
          <w:sz w:val="24"/>
          <w:szCs w:val="24"/>
        </w:rPr>
        <w:t>2.2.25.</w:t>
      </w:r>
      <w:r w:rsidR="00A43F50">
        <w:rPr>
          <w:rFonts w:ascii="Verdana" w:hAnsi="Verdana"/>
          <w:sz w:val="24"/>
          <w:szCs w:val="24"/>
        </w:rPr>
        <w:t xml:space="preserve"> vyjádřením </w:t>
      </w:r>
      <w:r w:rsidR="00DC0C14">
        <w:rPr>
          <w:rFonts w:ascii="Verdana" w:hAnsi="Verdana"/>
          <w:sz w:val="24"/>
          <w:szCs w:val="24"/>
        </w:rPr>
        <w:t>společnosti O2 Czech Republic, a.s. Praha ze dne 24. 6. 2014 zn. POS-509138/13-Pyr.</w:t>
      </w:r>
      <w:r w:rsidRPr="00DC0C14">
        <w:rPr>
          <w:rFonts w:ascii="Verdana" w:hAnsi="Verdana"/>
          <w:sz w:val="24"/>
          <w:szCs w:val="24"/>
        </w:rPr>
        <w:t>; a</w:t>
      </w:r>
    </w:p>
    <w:p w14:paraId="3372F42A" w14:textId="210440FC" w:rsidR="00DC0C14" w:rsidRDefault="00295323" w:rsidP="00DC0C14">
      <w:pPr>
        <w:pStyle w:val="Odstavecseseznamem"/>
        <w:ind w:left="0"/>
        <w:jc w:val="both"/>
        <w:rPr>
          <w:rFonts w:ascii="Verdana" w:hAnsi="Verdana"/>
          <w:sz w:val="24"/>
          <w:szCs w:val="24"/>
        </w:rPr>
      </w:pPr>
      <w:r>
        <w:rPr>
          <w:rFonts w:ascii="Verdana" w:hAnsi="Verdana"/>
          <w:sz w:val="24"/>
          <w:szCs w:val="24"/>
        </w:rPr>
        <w:t>2.2.26.</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VODÁRENSKÁ AKCIOVÁ SPOLEČNOST, a.s. divize Jihlava č.j.DJI1771/VT</w:t>
      </w:r>
      <w:r>
        <w:rPr>
          <w:rFonts w:ascii="Verdana" w:hAnsi="Verdana"/>
          <w:sz w:val="24"/>
          <w:szCs w:val="24"/>
        </w:rPr>
        <w:t>N/-Dvoř./14 ze dne 18. 4. 2014</w:t>
      </w:r>
      <w:r w:rsidRPr="00DC0C14">
        <w:rPr>
          <w:rFonts w:ascii="Verdana" w:hAnsi="Verdana"/>
          <w:sz w:val="24"/>
          <w:szCs w:val="24"/>
        </w:rPr>
        <w:t>; a</w:t>
      </w:r>
    </w:p>
    <w:p w14:paraId="5C0DC559" w14:textId="63E87EB4" w:rsidR="00DC0C14" w:rsidRDefault="00295323" w:rsidP="00DC0C14">
      <w:pPr>
        <w:pStyle w:val="Odstavecseseznamem"/>
        <w:ind w:left="0"/>
        <w:jc w:val="both"/>
        <w:rPr>
          <w:rFonts w:ascii="Verdana" w:hAnsi="Verdana"/>
          <w:sz w:val="24"/>
          <w:szCs w:val="24"/>
        </w:rPr>
      </w:pPr>
      <w:r>
        <w:rPr>
          <w:rFonts w:ascii="Verdana" w:hAnsi="Verdana"/>
          <w:sz w:val="24"/>
          <w:szCs w:val="24"/>
        </w:rPr>
        <w:t>2.2.27.</w:t>
      </w:r>
      <w:r w:rsidR="00DC0C14">
        <w:rPr>
          <w:rFonts w:ascii="Verdana" w:hAnsi="Verdana"/>
          <w:sz w:val="24"/>
          <w:szCs w:val="24"/>
        </w:rPr>
        <w:t xml:space="preserve"> souhlas s návrhem trasy podzemního vedení Magistrátu města Jihlavy, odboru životního prostředí, ochrana zemědělského půdního fondu č.j. MMJ/OŽP/3599/2013, JID 52</w:t>
      </w:r>
      <w:r>
        <w:rPr>
          <w:rFonts w:ascii="Verdana" w:hAnsi="Verdana"/>
          <w:sz w:val="24"/>
          <w:szCs w:val="24"/>
        </w:rPr>
        <w:t>963/2013/MMJ ze dne 26. 4. 2013</w:t>
      </w:r>
      <w:r w:rsidRPr="00DC0C14">
        <w:rPr>
          <w:rFonts w:ascii="Verdana" w:hAnsi="Verdana"/>
          <w:sz w:val="24"/>
          <w:szCs w:val="24"/>
        </w:rPr>
        <w:t>; a</w:t>
      </w:r>
    </w:p>
    <w:p w14:paraId="1758DC39" w14:textId="4B3BA656" w:rsidR="00DC0C14" w:rsidRDefault="00295323" w:rsidP="00DC0C14">
      <w:pPr>
        <w:pStyle w:val="Odstavecseseznamem"/>
        <w:ind w:left="0"/>
        <w:jc w:val="both"/>
        <w:rPr>
          <w:rFonts w:ascii="Verdana" w:hAnsi="Verdana"/>
          <w:sz w:val="24"/>
          <w:szCs w:val="24"/>
        </w:rPr>
      </w:pPr>
      <w:r>
        <w:rPr>
          <w:rFonts w:ascii="Verdana" w:hAnsi="Verdana"/>
          <w:sz w:val="24"/>
          <w:szCs w:val="24"/>
        </w:rPr>
        <w:t>2.2.28.</w:t>
      </w:r>
      <w:r w:rsidR="00DC0C14">
        <w:rPr>
          <w:rFonts w:ascii="Verdana" w:hAnsi="Verdana"/>
          <w:sz w:val="24"/>
          <w:szCs w:val="24"/>
        </w:rPr>
        <w:t xml:space="preserve"> vyjádření</w:t>
      </w:r>
      <w:r w:rsidR="00A43F50">
        <w:rPr>
          <w:rFonts w:ascii="Verdana" w:hAnsi="Verdana"/>
          <w:sz w:val="24"/>
          <w:szCs w:val="24"/>
        </w:rPr>
        <w:t xml:space="preserve">m </w:t>
      </w:r>
      <w:r w:rsidR="00DC0C14">
        <w:rPr>
          <w:rFonts w:ascii="Verdana" w:hAnsi="Verdana"/>
          <w:sz w:val="24"/>
          <w:szCs w:val="24"/>
        </w:rPr>
        <w:t>společnosti Telefónica Czech Republic, a.s. Praha č.j. 509138/13 (všeobec</w:t>
      </w:r>
      <w:r>
        <w:rPr>
          <w:rFonts w:ascii="Verdana" w:hAnsi="Verdana"/>
          <w:sz w:val="24"/>
          <w:szCs w:val="24"/>
        </w:rPr>
        <w:t>né podmínky) ze dne 17. 1. 2013</w:t>
      </w:r>
      <w:r w:rsidRPr="00DC0C14">
        <w:rPr>
          <w:rFonts w:ascii="Verdana" w:hAnsi="Verdana"/>
          <w:sz w:val="24"/>
          <w:szCs w:val="24"/>
        </w:rPr>
        <w:t>; a</w:t>
      </w:r>
    </w:p>
    <w:p w14:paraId="470537F8" w14:textId="56F6492A" w:rsidR="00DC0C14" w:rsidRDefault="00295323" w:rsidP="00DC0C14">
      <w:pPr>
        <w:pStyle w:val="Odstavecseseznamem"/>
        <w:ind w:left="0"/>
        <w:jc w:val="both"/>
        <w:rPr>
          <w:rFonts w:ascii="Verdana" w:hAnsi="Verdana"/>
          <w:sz w:val="24"/>
          <w:szCs w:val="24"/>
        </w:rPr>
      </w:pPr>
      <w:r>
        <w:rPr>
          <w:rFonts w:ascii="Verdana" w:hAnsi="Verdana"/>
          <w:sz w:val="24"/>
          <w:szCs w:val="24"/>
        </w:rPr>
        <w:t>2.2.29.</w:t>
      </w:r>
      <w:r w:rsidR="00DC0C14">
        <w:rPr>
          <w:rFonts w:ascii="Verdana" w:hAnsi="Verdana"/>
          <w:sz w:val="24"/>
          <w:szCs w:val="24"/>
        </w:rPr>
        <w:t xml:space="preserve"> závazn</w:t>
      </w:r>
      <w:r w:rsidR="00A43F50">
        <w:rPr>
          <w:rFonts w:ascii="Verdana" w:hAnsi="Verdana"/>
          <w:sz w:val="24"/>
          <w:szCs w:val="24"/>
        </w:rPr>
        <w:t>ým</w:t>
      </w:r>
      <w:r w:rsidR="00DC0C14">
        <w:rPr>
          <w:rFonts w:ascii="Verdana" w:hAnsi="Verdana"/>
          <w:sz w:val="24"/>
          <w:szCs w:val="24"/>
        </w:rPr>
        <w:t xml:space="preserve"> stanovisk</w:t>
      </w:r>
      <w:r w:rsidR="00A43F50">
        <w:rPr>
          <w:rFonts w:ascii="Verdana" w:hAnsi="Verdana"/>
          <w:sz w:val="24"/>
          <w:szCs w:val="24"/>
        </w:rPr>
        <w:t>em</w:t>
      </w:r>
      <w:r w:rsidR="00DC0C14">
        <w:rPr>
          <w:rFonts w:ascii="Verdana" w:hAnsi="Verdana"/>
          <w:sz w:val="24"/>
          <w:szCs w:val="24"/>
        </w:rPr>
        <w:t xml:space="preserve"> Krajské hygienické stanice kraje Vysočina se sídlem v Jihlavě zn. KHSV/10947/201</w:t>
      </w:r>
      <w:r>
        <w:rPr>
          <w:rFonts w:ascii="Verdana" w:hAnsi="Verdana"/>
          <w:sz w:val="24"/>
          <w:szCs w:val="24"/>
        </w:rPr>
        <w:t>4/JI/HOK/Kom ze dne 10. 6. 2014</w:t>
      </w:r>
      <w:r w:rsidRPr="00DC0C14">
        <w:rPr>
          <w:rFonts w:ascii="Verdana" w:hAnsi="Verdana"/>
          <w:sz w:val="24"/>
          <w:szCs w:val="24"/>
        </w:rPr>
        <w:t>; a</w:t>
      </w:r>
    </w:p>
    <w:p w14:paraId="2E4106F4" w14:textId="4161C55F" w:rsidR="00DC0C14" w:rsidRDefault="00295323" w:rsidP="00DC0C14">
      <w:pPr>
        <w:pStyle w:val="Odstavecseseznamem"/>
        <w:ind w:left="0"/>
        <w:jc w:val="both"/>
        <w:rPr>
          <w:rFonts w:ascii="Verdana" w:hAnsi="Verdana"/>
          <w:sz w:val="24"/>
          <w:szCs w:val="24"/>
        </w:rPr>
      </w:pPr>
      <w:r>
        <w:rPr>
          <w:rFonts w:ascii="Verdana" w:hAnsi="Verdana"/>
          <w:sz w:val="24"/>
          <w:szCs w:val="24"/>
        </w:rPr>
        <w:t>2.2.30.</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státního podniku Lesy České Republiky, s.p., správa toků Brno ze dne 4. 7. 2013, č.j. LCR954/</w:t>
      </w:r>
      <w:r>
        <w:rPr>
          <w:rFonts w:ascii="Verdana" w:hAnsi="Verdana"/>
          <w:sz w:val="24"/>
          <w:szCs w:val="24"/>
        </w:rPr>
        <w:t>003702/2014 zn. LCR032851/2014</w:t>
      </w:r>
      <w:r w:rsidRPr="00DC0C14">
        <w:rPr>
          <w:rFonts w:ascii="Verdana" w:hAnsi="Verdana"/>
          <w:sz w:val="24"/>
          <w:szCs w:val="24"/>
        </w:rPr>
        <w:t>; a</w:t>
      </w:r>
    </w:p>
    <w:p w14:paraId="0FB47AA9" w14:textId="301CB052" w:rsidR="00DC0C14" w:rsidRDefault="00295323" w:rsidP="00DC0C14">
      <w:pPr>
        <w:pStyle w:val="Odstavecseseznamem"/>
        <w:ind w:left="0"/>
        <w:jc w:val="both"/>
        <w:rPr>
          <w:rFonts w:ascii="Verdana" w:hAnsi="Verdana"/>
          <w:sz w:val="24"/>
          <w:szCs w:val="24"/>
        </w:rPr>
      </w:pPr>
      <w:r>
        <w:rPr>
          <w:rFonts w:ascii="Verdana" w:hAnsi="Verdana"/>
          <w:sz w:val="24"/>
          <w:szCs w:val="24"/>
        </w:rPr>
        <w:t>2.2.31.</w:t>
      </w:r>
      <w:r w:rsidR="00A43F50">
        <w:rPr>
          <w:rFonts w:ascii="Verdana" w:hAnsi="Verdana"/>
          <w:sz w:val="24"/>
          <w:szCs w:val="24"/>
        </w:rPr>
        <w:t xml:space="preserve"> stanoviskem</w:t>
      </w:r>
      <w:r w:rsidR="00DC0C14">
        <w:rPr>
          <w:rFonts w:ascii="Verdana" w:hAnsi="Verdana"/>
          <w:sz w:val="24"/>
          <w:szCs w:val="24"/>
        </w:rPr>
        <w:t xml:space="preserve"> Magistrátu města Jihlavy, odboru životního prostředí, orgánu ochrany přírody, ze dne 2. 7. 2014 č.j. MMJ/OŽP</w:t>
      </w:r>
      <w:r>
        <w:rPr>
          <w:rFonts w:ascii="Verdana" w:hAnsi="Verdana"/>
          <w:sz w:val="24"/>
          <w:szCs w:val="24"/>
        </w:rPr>
        <w:t>/5319/2014 JID 114274/2014/MMJ</w:t>
      </w:r>
      <w:r w:rsidRPr="00DC0C14">
        <w:rPr>
          <w:rFonts w:ascii="Verdana" w:hAnsi="Verdana"/>
          <w:sz w:val="24"/>
          <w:szCs w:val="24"/>
        </w:rPr>
        <w:t>; a</w:t>
      </w:r>
    </w:p>
    <w:p w14:paraId="19D26BD4" w14:textId="57A5065D" w:rsidR="00DC0C14" w:rsidRDefault="00295323" w:rsidP="00DC0C14">
      <w:pPr>
        <w:pStyle w:val="Odstavecseseznamem"/>
        <w:ind w:left="0"/>
        <w:jc w:val="both"/>
        <w:rPr>
          <w:rFonts w:ascii="Verdana" w:hAnsi="Verdana"/>
          <w:sz w:val="24"/>
          <w:szCs w:val="24"/>
        </w:rPr>
      </w:pPr>
      <w:r>
        <w:rPr>
          <w:rFonts w:ascii="Verdana" w:hAnsi="Verdana"/>
          <w:sz w:val="24"/>
          <w:szCs w:val="24"/>
        </w:rPr>
        <w:t>2.2.32.</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T- Mobile Czech republik a.s., Praha  ze dne 13. 4. 201</w:t>
      </w:r>
      <w:r>
        <w:rPr>
          <w:rFonts w:ascii="Verdana" w:hAnsi="Verdana"/>
          <w:sz w:val="24"/>
          <w:szCs w:val="24"/>
        </w:rPr>
        <w:t>4</w:t>
      </w:r>
      <w:r w:rsidRPr="00DC0C14">
        <w:rPr>
          <w:rFonts w:ascii="Verdana" w:hAnsi="Verdana"/>
          <w:sz w:val="24"/>
          <w:szCs w:val="24"/>
        </w:rPr>
        <w:t>; a</w:t>
      </w:r>
    </w:p>
    <w:p w14:paraId="387F73F7" w14:textId="70F2100C" w:rsidR="00DC0C14" w:rsidRDefault="00295323" w:rsidP="00DC0C14">
      <w:pPr>
        <w:pStyle w:val="Odstavecseseznamem"/>
        <w:ind w:left="0"/>
        <w:jc w:val="both"/>
        <w:rPr>
          <w:rFonts w:ascii="Verdana" w:hAnsi="Verdana"/>
          <w:sz w:val="24"/>
          <w:szCs w:val="24"/>
        </w:rPr>
      </w:pPr>
      <w:r>
        <w:rPr>
          <w:rFonts w:ascii="Verdana" w:hAnsi="Verdana"/>
          <w:sz w:val="24"/>
          <w:szCs w:val="24"/>
        </w:rPr>
        <w:t>2.2.33.</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společnosti Vodafone Czech Republic </w:t>
      </w:r>
      <w:r>
        <w:rPr>
          <w:rFonts w:ascii="Verdana" w:hAnsi="Verdana"/>
          <w:sz w:val="24"/>
          <w:szCs w:val="24"/>
        </w:rPr>
        <w:t>a.s., Praha ze dne 28. 4. 2014</w:t>
      </w:r>
      <w:r w:rsidRPr="00DC0C14">
        <w:rPr>
          <w:rFonts w:ascii="Verdana" w:hAnsi="Verdana"/>
          <w:sz w:val="24"/>
          <w:szCs w:val="24"/>
        </w:rPr>
        <w:t>; a</w:t>
      </w:r>
    </w:p>
    <w:p w14:paraId="0C909D4E" w14:textId="115E9CA4" w:rsidR="00DC0C14" w:rsidRDefault="00295323" w:rsidP="00DC0C14">
      <w:pPr>
        <w:pStyle w:val="Odstavecseseznamem"/>
        <w:ind w:left="0"/>
        <w:jc w:val="both"/>
        <w:rPr>
          <w:rFonts w:ascii="Verdana" w:hAnsi="Verdana"/>
          <w:sz w:val="24"/>
          <w:szCs w:val="24"/>
        </w:rPr>
      </w:pPr>
      <w:r>
        <w:rPr>
          <w:rFonts w:ascii="Verdana" w:hAnsi="Verdana"/>
          <w:sz w:val="24"/>
          <w:szCs w:val="24"/>
        </w:rPr>
        <w:t>2.2.34.</w:t>
      </w:r>
      <w:r w:rsidR="00DC0C14">
        <w:rPr>
          <w:rFonts w:ascii="Verdana" w:hAnsi="Verdana"/>
          <w:sz w:val="24"/>
          <w:szCs w:val="24"/>
        </w:rPr>
        <w:t xml:space="preserve"> vyjádření</w:t>
      </w:r>
      <w:r w:rsidR="00A43F50">
        <w:rPr>
          <w:rFonts w:ascii="Verdana" w:hAnsi="Verdana"/>
          <w:sz w:val="24"/>
          <w:szCs w:val="24"/>
        </w:rPr>
        <w:t>m</w:t>
      </w:r>
      <w:r w:rsidR="00DC0C14">
        <w:rPr>
          <w:rFonts w:ascii="Verdana" w:hAnsi="Verdana"/>
          <w:sz w:val="24"/>
          <w:szCs w:val="24"/>
        </w:rPr>
        <w:t xml:space="preserve"> Magistrátu města Jihlavy, odboru životního prostředí, vodoprávního úřadu, ze dne 6. 5. 2013 č.j. MMJ/OŽP</w:t>
      </w:r>
      <w:r>
        <w:rPr>
          <w:rFonts w:ascii="Verdana" w:hAnsi="Verdana"/>
          <w:sz w:val="24"/>
          <w:szCs w:val="24"/>
        </w:rPr>
        <w:t>/3700/2013-3 JID 56962/2013/MMJ</w:t>
      </w:r>
      <w:r w:rsidRPr="00DC0C14">
        <w:rPr>
          <w:rFonts w:ascii="Verdana" w:hAnsi="Verdana"/>
          <w:sz w:val="24"/>
          <w:szCs w:val="24"/>
        </w:rPr>
        <w:t>; a</w:t>
      </w:r>
    </w:p>
    <w:p w14:paraId="22EF7342" w14:textId="4036A75F" w:rsidR="00DC0C14" w:rsidRDefault="00295323" w:rsidP="00DC0C14">
      <w:pPr>
        <w:pStyle w:val="Odstavecseseznamem"/>
        <w:ind w:left="0"/>
        <w:jc w:val="both"/>
        <w:rPr>
          <w:rFonts w:ascii="Verdana" w:hAnsi="Verdana"/>
          <w:sz w:val="24"/>
          <w:szCs w:val="24"/>
        </w:rPr>
      </w:pPr>
      <w:r>
        <w:rPr>
          <w:rFonts w:ascii="Verdana" w:hAnsi="Verdana"/>
          <w:sz w:val="24"/>
          <w:szCs w:val="24"/>
        </w:rPr>
        <w:lastRenderedPageBreak/>
        <w:t>2.2.35.</w:t>
      </w:r>
      <w:r w:rsidR="00DC0C14">
        <w:rPr>
          <w:rFonts w:ascii="Verdana" w:hAnsi="Verdana"/>
          <w:sz w:val="24"/>
          <w:szCs w:val="24"/>
        </w:rPr>
        <w:t xml:space="preserve"> závazn</w:t>
      </w:r>
      <w:r w:rsidR="00A43F50">
        <w:rPr>
          <w:rFonts w:ascii="Verdana" w:hAnsi="Verdana"/>
          <w:sz w:val="24"/>
          <w:szCs w:val="24"/>
        </w:rPr>
        <w:t>ým</w:t>
      </w:r>
      <w:r w:rsidR="00DC0C14">
        <w:rPr>
          <w:rFonts w:ascii="Verdana" w:hAnsi="Verdana"/>
          <w:sz w:val="24"/>
          <w:szCs w:val="24"/>
        </w:rPr>
        <w:t xml:space="preserve"> stanovisk</w:t>
      </w:r>
      <w:r w:rsidR="00A43F50">
        <w:rPr>
          <w:rFonts w:ascii="Verdana" w:hAnsi="Verdana"/>
          <w:sz w:val="24"/>
          <w:szCs w:val="24"/>
        </w:rPr>
        <w:t>em</w:t>
      </w:r>
      <w:r w:rsidR="00DC0C14">
        <w:rPr>
          <w:rFonts w:ascii="Verdana" w:hAnsi="Verdana"/>
          <w:sz w:val="24"/>
          <w:szCs w:val="24"/>
        </w:rPr>
        <w:t xml:space="preserve"> Magistrátu města Jihlavy, odboru dopravy, ze dne 25. 4. 2013 č.j. MMJ/OD</w:t>
      </w:r>
      <w:r>
        <w:rPr>
          <w:rFonts w:ascii="Verdana" w:hAnsi="Verdana"/>
          <w:sz w:val="24"/>
          <w:szCs w:val="24"/>
        </w:rPr>
        <w:t>/8631/2013-3 JID 52193/2013/MMJ</w:t>
      </w:r>
      <w:r w:rsidRPr="00DC0C14">
        <w:rPr>
          <w:rFonts w:ascii="Verdana" w:hAnsi="Verdana"/>
          <w:sz w:val="24"/>
          <w:szCs w:val="24"/>
        </w:rPr>
        <w:t>; a</w:t>
      </w:r>
    </w:p>
    <w:p w14:paraId="57256E1C" w14:textId="55C2B2DE" w:rsidR="00DC0C14" w:rsidRDefault="00295323" w:rsidP="00DC0C14">
      <w:pPr>
        <w:pStyle w:val="Odstavecseseznamem"/>
        <w:ind w:left="0"/>
        <w:jc w:val="both"/>
        <w:rPr>
          <w:rFonts w:ascii="Verdana" w:hAnsi="Verdana"/>
          <w:sz w:val="24"/>
          <w:szCs w:val="24"/>
        </w:rPr>
      </w:pPr>
      <w:r>
        <w:rPr>
          <w:rFonts w:ascii="Verdana" w:hAnsi="Verdana"/>
          <w:sz w:val="24"/>
          <w:szCs w:val="24"/>
        </w:rPr>
        <w:t>2.2.36.</w:t>
      </w:r>
      <w:r w:rsidR="00DC0C14">
        <w:rPr>
          <w:rFonts w:ascii="Verdana" w:hAnsi="Verdana"/>
          <w:sz w:val="24"/>
          <w:szCs w:val="24"/>
        </w:rPr>
        <w:t xml:space="preserve"> stanovisk</w:t>
      </w:r>
      <w:r w:rsidR="00A43F50">
        <w:rPr>
          <w:rFonts w:ascii="Verdana" w:hAnsi="Verdana"/>
          <w:sz w:val="24"/>
          <w:szCs w:val="24"/>
        </w:rPr>
        <w:t>em</w:t>
      </w:r>
      <w:r w:rsidR="00DC0C14">
        <w:rPr>
          <w:rFonts w:ascii="Verdana" w:hAnsi="Verdana"/>
          <w:sz w:val="24"/>
          <w:szCs w:val="24"/>
        </w:rPr>
        <w:t xml:space="preserve"> společnosti NET4GAS s.r.o. ze dne</w:t>
      </w:r>
      <w:r>
        <w:rPr>
          <w:rFonts w:ascii="Verdana" w:hAnsi="Verdana"/>
          <w:sz w:val="24"/>
          <w:szCs w:val="24"/>
        </w:rPr>
        <w:t xml:space="preserve"> 19. 10. 2012 zn. 7292/12/OVP/N.</w:t>
      </w:r>
    </w:p>
    <w:p w14:paraId="4EC3238B" w14:textId="10CE550D" w:rsidR="0066692F" w:rsidRDefault="0066692F" w:rsidP="006C16EB">
      <w:pPr>
        <w:jc w:val="both"/>
        <w:rPr>
          <w:rFonts w:ascii="Verdana" w:hAnsi="Verdana"/>
          <w:sz w:val="24"/>
          <w:szCs w:val="24"/>
        </w:rPr>
      </w:pPr>
      <w:r w:rsidRPr="00295323">
        <w:rPr>
          <w:rFonts w:ascii="Verdana" w:hAnsi="Verdana"/>
          <w:sz w:val="24"/>
          <w:szCs w:val="24"/>
        </w:rPr>
        <w:t>Všechna vyjádření jsou jako Příloha č. 4 (pod označením 4-1, 4-2, 4-3, 4-4, 4-5, 4-6, 4-7, 4-8, 4-9, 4-10, 4-11, 4-12, 4-13, 4-14, 4-15, 4-16, 4-17, 4-18, 4-19, 4-20, 4-21, 4-22, 4-23, 4-24, 4-25, 4-26, 4-27, 4-28, 4-29, 4-30, 4-31, 4-32</w:t>
      </w:r>
      <w:r w:rsidR="00295323" w:rsidRPr="00295323">
        <w:rPr>
          <w:rFonts w:ascii="Verdana" w:hAnsi="Verdana"/>
          <w:sz w:val="24"/>
          <w:szCs w:val="24"/>
        </w:rPr>
        <w:t>, 4-33, 4-34,  4-35, 4-36</w:t>
      </w:r>
      <w:r w:rsidRPr="00295323">
        <w:rPr>
          <w:rFonts w:ascii="Verdana" w:hAnsi="Verdana"/>
          <w:sz w:val="24"/>
          <w:szCs w:val="24"/>
        </w:rPr>
        <w:t>) nedílnou součástí této Smlouvy o dílo.</w:t>
      </w:r>
      <w:r w:rsidRPr="0066692F">
        <w:rPr>
          <w:rFonts w:ascii="Verdana" w:hAnsi="Verdana"/>
          <w:sz w:val="24"/>
          <w:szCs w:val="24"/>
        </w:rPr>
        <w:t xml:space="preserve"> </w:t>
      </w:r>
    </w:p>
    <w:p w14:paraId="34E7D391" w14:textId="53C9C4EF" w:rsidR="007D4331" w:rsidRPr="00B71255" w:rsidRDefault="007D4331" w:rsidP="006C16EB">
      <w:pPr>
        <w:jc w:val="both"/>
        <w:rPr>
          <w:rFonts w:ascii="Verdana" w:hAnsi="Verdana"/>
          <w:sz w:val="24"/>
          <w:szCs w:val="24"/>
        </w:rPr>
      </w:pPr>
      <w:r w:rsidRPr="00B71255">
        <w:rPr>
          <w:rFonts w:ascii="Verdana" w:hAnsi="Verdana"/>
          <w:sz w:val="24"/>
          <w:szCs w:val="24"/>
        </w:rPr>
        <w:t>2.3. Zhotovitel se zavazuje provést spolu se zhotovením Díla dle čl. 2.1. a čl. 2.2. této Smlouvy o dílo také veškeré nezbytně nutné obslužné, doplňkové, zvláštní apod. práce a výkony, nezbytné ke zhotovení Díla dle čl. 2.1. a čl. 2.2. této Smlouvy o dílo, včetně činností, vedoucích k získání listin, uvedených v čl. 6.4. této Smlouvy o dílo a fotodokumentace dle čl. 6.5. této Smlouvy o dílo, a také všechny činnosti, které s prováděním a zhotovením Díla spojuje či jejich provedení podmiňuje p</w:t>
      </w:r>
      <w:r w:rsidR="00951120" w:rsidRPr="00B71255">
        <w:rPr>
          <w:rFonts w:ascii="Verdana" w:hAnsi="Verdana"/>
          <w:sz w:val="24"/>
          <w:szCs w:val="24"/>
        </w:rPr>
        <w:t>latná právní úprava, zejména odvoz odpadů.</w:t>
      </w:r>
      <w:r w:rsidRPr="00B71255">
        <w:rPr>
          <w:rFonts w:ascii="Verdana" w:hAnsi="Verdana"/>
          <w:sz w:val="24"/>
          <w:szCs w:val="24"/>
        </w:rPr>
        <w:t xml:space="preserve"> </w:t>
      </w:r>
    </w:p>
    <w:p w14:paraId="3CAC270F" w14:textId="4D497C7E" w:rsidR="007D4331" w:rsidRPr="00B71255" w:rsidRDefault="007D4331" w:rsidP="006C16EB">
      <w:pPr>
        <w:jc w:val="both"/>
        <w:rPr>
          <w:rFonts w:ascii="Verdana" w:hAnsi="Verdana"/>
          <w:sz w:val="24"/>
          <w:szCs w:val="24"/>
        </w:rPr>
      </w:pPr>
      <w:r w:rsidRPr="00B71255">
        <w:rPr>
          <w:rFonts w:ascii="Verdana" w:hAnsi="Verdana"/>
          <w:sz w:val="24"/>
          <w:szCs w:val="24"/>
        </w:rPr>
        <w:t>2.4. Objednatel je oprávněn</w:t>
      </w:r>
      <w:r w:rsidR="00C9028E">
        <w:rPr>
          <w:rFonts w:ascii="Verdana" w:hAnsi="Verdana"/>
          <w:sz w:val="24"/>
          <w:szCs w:val="24"/>
        </w:rPr>
        <w:t xml:space="preserve"> z objektivních příčin, které nemohl při uzavření této Smlouvy o dílo předpokládat,</w:t>
      </w:r>
      <w:r w:rsidRPr="00B71255">
        <w:rPr>
          <w:rFonts w:ascii="Verdana" w:hAnsi="Verdana"/>
          <w:sz w:val="24"/>
          <w:szCs w:val="24"/>
        </w:rPr>
        <w:t xml:space="preserve"> změnit rozsah Díla v průběhu jeho provádění Zhotovitelem dle této Smlouvy o dílo</w:t>
      </w:r>
      <w:r w:rsidR="00C9028E">
        <w:rPr>
          <w:rFonts w:ascii="Verdana" w:hAnsi="Verdana"/>
          <w:sz w:val="24"/>
          <w:szCs w:val="24"/>
        </w:rPr>
        <w:t>:</w:t>
      </w:r>
      <w:r w:rsidRPr="00B71255">
        <w:rPr>
          <w:rFonts w:ascii="Verdana" w:hAnsi="Verdana"/>
          <w:sz w:val="24"/>
          <w:szCs w:val="24"/>
        </w:rPr>
        <w:t xml:space="preserve"> </w:t>
      </w:r>
    </w:p>
    <w:p w14:paraId="33634BE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2.4.1. jednostranně v případě, že dojde ke zmenšení rozsahu Díla ve srovnání s rozsahem dle této Smlouvy o dílo a jejích příloh. Je však povinen uhradit Zhotoviteli všechny účelně vynaložené náklady, které mu v důsledku takové změny vznikly a nezbytně nutně vzniknou. O vzniku takových nákladů je Zhotovitel povinen informovat Objednatele bez zbytečného odkladu po obdržení oznámení Objednatele o změně rozsahu Díla, nebo </w:t>
      </w:r>
    </w:p>
    <w:p w14:paraId="0364CF5E"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2.4.2. se souhlasem Zhotovitele v případě, že dojde ke zvětšení rozsahu Díla ve srovnání s rozsahem dle této Smlouvy o dílo a jejích příloh. </w:t>
      </w:r>
    </w:p>
    <w:p w14:paraId="4D73FDD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2.5. Objednatel je oprávněn jednostranně pozastavit provádění Díla dle této Smlouvy o dílo </w:t>
      </w:r>
    </w:p>
    <w:p w14:paraId="75DD55BA" w14:textId="4533148B" w:rsidR="007D4331" w:rsidRPr="00B71255" w:rsidRDefault="007D4331" w:rsidP="006C16EB">
      <w:pPr>
        <w:jc w:val="both"/>
        <w:rPr>
          <w:rFonts w:ascii="Verdana" w:hAnsi="Verdana"/>
          <w:sz w:val="24"/>
          <w:szCs w:val="24"/>
        </w:rPr>
      </w:pPr>
      <w:r w:rsidRPr="00B71255">
        <w:rPr>
          <w:rFonts w:ascii="Verdana" w:hAnsi="Verdana"/>
          <w:sz w:val="24"/>
          <w:szCs w:val="24"/>
        </w:rPr>
        <w:t xml:space="preserve">2.5.1. v případě, že nebude mít k dispozici včas potřebné finanční prostředky na úhradu Zhotovitelem fakturovaných částek dle této Smlouvy o dílo. O tomto je povinen včas Zhotovitele informovat. Je však povinen uhradit Zhotoviteli všechny účelně vynaložené náklady, které mu v důsledku takového pozastavení vznikly a vzniknou. O vzniku takových nákladů je Zhotovitel povinen informovat Objednatele bez zbytečného </w:t>
      </w:r>
      <w:r w:rsidRPr="00B71255">
        <w:rPr>
          <w:rFonts w:ascii="Verdana" w:hAnsi="Verdana"/>
          <w:sz w:val="24"/>
          <w:szCs w:val="24"/>
        </w:rPr>
        <w:lastRenderedPageBreak/>
        <w:t xml:space="preserve">odkladu po obdržení oznámení Objednatele o pozastavení provádění Díla. O dobu pozastavení provádění Díla se prodlužuje doba provedení Díla dle čl. </w:t>
      </w:r>
      <w:r w:rsidR="00B51FFB" w:rsidRPr="00B71255">
        <w:rPr>
          <w:rFonts w:ascii="Verdana" w:hAnsi="Verdana"/>
          <w:sz w:val="24"/>
          <w:szCs w:val="24"/>
        </w:rPr>
        <w:t>3. 5</w:t>
      </w:r>
      <w:r w:rsidRPr="00B71255">
        <w:rPr>
          <w:rFonts w:ascii="Verdana" w:hAnsi="Verdana"/>
          <w:sz w:val="24"/>
          <w:szCs w:val="24"/>
        </w:rPr>
        <w:t xml:space="preserve">. této Smlouvy o dílo; a/nebo </w:t>
      </w:r>
    </w:p>
    <w:p w14:paraId="472EA4C0" w14:textId="6D397CB7" w:rsidR="007D4331" w:rsidRPr="00B71255" w:rsidRDefault="007D4331" w:rsidP="006C16EB">
      <w:pPr>
        <w:jc w:val="both"/>
        <w:rPr>
          <w:rFonts w:ascii="Verdana" w:hAnsi="Verdana"/>
          <w:sz w:val="24"/>
          <w:szCs w:val="24"/>
        </w:rPr>
      </w:pPr>
      <w:r w:rsidRPr="00B71255">
        <w:rPr>
          <w:rFonts w:ascii="Verdana" w:hAnsi="Verdana"/>
          <w:sz w:val="24"/>
          <w:szCs w:val="24"/>
        </w:rPr>
        <w:t>2.5.2. v případě pokynu Archeologického ústavu. O dobu pozastavení provádění Díla se prodlužuje doba provedení Díla dle čl. 3.5.</w:t>
      </w:r>
      <w:r w:rsidR="002A6AA7" w:rsidRPr="00B71255">
        <w:rPr>
          <w:rFonts w:ascii="Verdana" w:hAnsi="Verdana"/>
          <w:sz w:val="24"/>
          <w:szCs w:val="24"/>
        </w:rPr>
        <w:t xml:space="preserve"> </w:t>
      </w:r>
      <w:r w:rsidRPr="00B71255">
        <w:rPr>
          <w:rFonts w:ascii="Verdana" w:hAnsi="Verdana"/>
          <w:sz w:val="24"/>
          <w:szCs w:val="24"/>
        </w:rPr>
        <w:t xml:space="preserve">této Smlouvy o dílo. </w:t>
      </w:r>
    </w:p>
    <w:p w14:paraId="63732E0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2.6. Zhotovitel je povinen obstarat si za účelem zhotovení Díla dle této Smlouvy o dílo v souladu s platnou právní úpravou další související povolení, např. zvláštní užívání komunikací, zábor veřejného prostranství, a to na své náklady a nebezpečí. </w:t>
      </w:r>
    </w:p>
    <w:p w14:paraId="54BA4319" w14:textId="1877C03F" w:rsidR="007D4331" w:rsidRPr="00B71255" w:rsidRDefault="007D4331" w:rsidP="006C16EB">
      <w:pPr>
        <w:jc w:val="both"/>
        <w:rPr>
          <w:rFonts w:ascii="Verdana" w:hAnsi="Verdana"/>
          <w:sz w:val="24"/>
          <w:szCs w:val="24"/>
        </w:rPr>
      </w:pPr>
      <w:r w:rsidRPr="00B71255">
        <w:rPr>
          <w:rFonts w:ascii="Verdana" w:hAnsi="Verdana"/>
          <w:sz w:val="24"/>
          <w:szCs w:val="24"/>
        </w:rPr>
        <w:t xml:space="preserve">2.7. Zhotovitel </w:t>
      </w:r>
      <w:r w:rsidR="000C17A9" w:rsidRPr="00B71255">
        <w:rPr>
          <w:rFonts w:ascii="Verdana" w:hAnsi="Verdana"/>
          <w:sz w:val="24"/>
          <w:szCs w:val="24"/>
        </w:rPr>
        <w:t>j</w:t>
      </w:r>
      <w:r w:rsidRPr="00B71255">
        <w:rPr>
          <w:rFonts w:ascii="Verdana" w:hAnsi="Verdana"/>
          <w:sz w:val="24"/>
          <w:szCs w:val="24"/>
        </w:rPr>
        <w:t xml:space="preserve">e povinen zajistit po dobu provádění Díla dle této Smlouvy o dílo </w:t>
      </w:r>
    </w:p>
    <w:p w14:paraId="08ACED8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2.7.1. dopravní značení; a </w:t>
      </w:r>
    </w:p>
    <w:p w14:paraId="6D21068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2.7.2. dopravní obslužnost; a </w:t>
      </w:r>
    </w:p>
    <w:p w14:paraId="4C20C841" w14:textId="77777777" w:rsidR="004E28D6" w:rsidRDefault="007D4331" w:rsidP="006C16EB">
      <w:pPr>
        <w:jc w:val="both"/>
        <w:rPr>
          <w:rFonts w:ascii="Verdana" w:hAnsi="Verdana"/>
          <w:sz w:val="24"/>
          <w:szCs w:val="24"/>
        </w:rPr>
      </w:pPr>
      <w:r w:rsidRPr="00B71255">
        <w:rPr>
          <w:rFonts w:ascii="Verdana" w:hAnsi="Verdana"/>
          <w:sz w:val="24"/>
          <w:szCs w:val="24"/>
        </w:rPr>
        <w:t>2.7.3. přiblížení nádob na směsný komunální odpad</w:t>
      </w:r>
      <w:r w:rsidR="00991DEC">
        <w:rPr>
          <w:rFonts w:ascii="Verdana" w:hAnsi="Verdana"/>
          <w:sz w:val="24"/>
          <w:szCs w:val="24"/>
        </w:rPr>
        <w:t xml:space="preserve"> a tříděný komunální odpad</w:t>
      </w:r>
      <w:r w:rsidR="004E28D6">
        <w:rPr>
          <w:rFonts w:ascii="Verdana" w:hAnsi="Verdana"/>
          <w:sz w:val="24"/>
          <w:szCs w:val="24"/>
        </w:rPr>
        <w:t>; a</w:t>
      </w:r>
    </w:p>
    <w:p w14:paraId="77EC2C98" w14:textId="77777777" w:rsidR="005435DD" w:rsidRDefault="004E28D6" w:rsidP="006C16EB">
      <w:pPr>
        <w:jc w:val="both"/>
        <w:rPr>
          <w:rFonts w:ascii="Verdana" w:hAnsi="Verdana"/>
          <w:sz w:val="24"/>
          <w:szCs w:val="24"/>
        </w:rPr>
      </w:pPr>
      <w:r w:rsidRPr="007C1477">
        <w:rPr>
          <w:rFonts w:ascii="Verdana" w:hAnsi="Verdana"/>
          <w:sz w:val="24"/>
          <w:szCs w:val="24"/>
        </w:rPr>
        <w:t>2.7.4. nepřetržitý provoz veřejné dopravy, zejména, nikoliv však výlučně, na konečné zastávce MHD</w:t>
      </w:r>
      <w:r w:rsidR="005435DD">
        <w:rPr>
          <w:rFonts w:ascii="Verdana" w:hAnsi="Verdana"/>
          <w:sz w:val="24"/>
          <w:szCs w:val="24"/>
        </w:rPr>
        <w:t xml:space="preserve">. </w:t>
      </w:r>
    </w:p>
    <w:p w14:paraId="02F844CD" w14:textId="3A77BE54" w:rsidR="007D4331" w:rsidRPr="00B71255" w:rsidRDefault="005435DD" w:rsidP="006C16EB">
      <w:pPr>
        <w:jc w:val="both"/>
        <w:rPr>
          <w:rFonts w:ascii="Verdana" w:hAnsi="Verdana"/>
          <w:sz w:val="24"/>
          <w:szCs w:val="24"/>
        </w:rPr>
      </w:pPr>
      <w:r>
        <w:rPr>
          <w:rFonts w:ascii="Verdana" w:hAnsi="Verdana"/>
          <w:sz w:val="24"/>
          <w:szCs w:val="24"/>
        </w:rPr>
        <w:t>T</w:t>
      </w:r>
      <w:r w:rsidR="00C37DBB">
        <w:rPr>
          <w:rFonts w:ascii="Verdana" w:hAnsi="Verdana"/>
          <w:sz w:val="24"/>
          <w:szCs w:val="24"/>
        </w:rPr>
        <w:t xml:space="preserve">o vše </w:t>
      </w:r>
      <w:r w:rsidR="007D4331" w:rsidRPr="00B71255">
        <w:rPr>
          <w:rFonts w:ascii="Verdana" w:hAnsi="Verdana"/>
          <w:sz w:val="24"/>
          <w:szCs w:val="24"/>
        </w:rPr>
        <w:t xml:space="preserve">jako nezbytné plnění související s provedením Díla (dále též „Související plnění“), a to způsobem dle čl. 15 této Smlouvy o dílo. </w:t>
      </w:r>
    </w:p>
    <w:p w14:paraId="09741670" w14:textId="77777777" w:rsidR="007D4331" w:rsidRDefault="007D4331" w:rsidP="006C16EB">
      <w:pPr>
        <w:jc w:val="both"/>
        <w:rPr>
          <w:rFonts w:ascii="Verdana" w:hAnsi="Verdana"/>
          <w:sz w:val="24"/>
          <w:szCs w:val="24"/>
        </w:rPr>
      </w:pPr>
      <w:r w:rsidRPr="00B71255">
        <w:rPr>
          <w:rFonts w:ascii="Verdana" w:hAnsi="Verdana"/>
          <w:sz w:val="24"/>
          <w:szCs w:val="24"/>
        </w:rPr>
        <w:t xml:space="preserve">2.8. Není-li v této Smlouvě o dílo ujednáno jinak, vztahují se práva a povinnosti Smluvních stran v souvislosti s Dílem i na poskytování Souvisejícího plnění dle čl. 2.7. této Smlouvy o dílo. </w:t>
      </w:r>
    </w:p>
    <w:p w14:paraId="7659BCE5" w14:textId="6E9F44E5" w:rsidR="00C9028E" w:rsidRDefault="003E4E18" w:rsidP="00295323">
      <w:pPr>
        <w:pStyle w:val="Prosttext1"/>
        <w:spacing w:line="276" w:lineRule="auto"/>
        <w:jc w:val="both"/>
        <w:rPr>
          <w:rFonts w:ascii="Verdana" w:eastAsia="Calibri" w:hAnsi="Verdana" w:cs="Calibri"/>
          <w:sz w:val="24"/>
          <w:szCs w:val="24"/>
          <w:lang w:eastAsia="en-US"/>
        </w:rPr>
      </w:pPr>
      <w:r>
        <w:rPr>
          <w:rFonts w:ascii="Verdana" w:hAnsi="Verdana"/>
          <w:sz w:val="24"/>
          <w:szCs w:val="24"/>
        </w:rPr>
        <w:t xml:space="preserve">2.9. </w:t>
      </w:r>
      <w:r w:rsidR="003801F7">
        <w:rPr>
          <w:rFonts w:ascii="Verdana" w:hAnsi="Verdana"/>
          <w:sz w:val="24"/>
          <w:szCs w:val="24"/>
        </w:rPr>
        <w:t xml:space="preserve">Zhotovitel je </w:t>
      </w:r>
      <w:r w:rsidR="00C9028E">
        <w:rPr>
          <w:rFonts w:ascii="Verdana" w:hAnsi="Verdana"/>
          <w:sz w:val="24"/>
          <w:szCs w:val="24"/>
        </w:rPr>
        <w:t xml:space="preserve">dále </w:t>
      </w:r>
      <w:r w:rsidR="003801F7">
        <w:rPr>
          <w:rFonts w:ascii="Verdana" w:hAnsi="Verdana"/>
          <w:sz w:val="24"/>
          <w:szCs w:val="24"/>
        </w:rPr>
        <w:t xml:space="preserve">povinen </w:t>
      </w:r>
      <w:r w:rsidR="003D5EB9">
        <w:rPr>
          <w:rFonts w:ascii="Verdana" w:hAnsi="Verdana"/>
          <w:sz w:val="24"/>
          <w:szCs w:val="24"/>
        </w:rPr>
        <w:t xml:space="preserve">na technologických částech </w:t>
      </w:r>
      <w:r w:rsidR="00C9028E">
        <w:rPr>
          <w:rFonts w:ascii="Verdana" w:hAnsi="Verdana"/>
          <w:sz w:val="24"/>
          <w:szCs w:val="24"/>
        </w:rPr>
        <w:t>D</w:t>
      </w:r>
      <w:r w:rsidR="003D5EB9">
        <w:rPr>
          <w:rFonts w:ascii="Verdana" w:hAnsi="Verdana"/>
          <w:sz w:val="24"/>
          <w:szCs w:val="24"/>
        </w:rPr>
        <w:t>íla provést komplexní zkoušky</w:t>
      </w:r>
      <w:r w:rsidR="00700D29">
        <w:rPr>
          <w:rFonts w:ascii="Verdana" w:hAnsi="Verdana"/>
          <w:sz w:val="24"/>
          <w:szCs w:val="24"/>
        </w:rPr>
        <w:t>.</w:t>
      </w:r>
      <w:r w:rsidR="00C9028E" w:rsidRPr="00C9028E">
        <w:rPr>
          <w:rFonts w:ascii="Verdana" w:hAnsi="Verdana"/>
          <w:sz w:val="24"/>
          <w:szCs w:val="24"/>
        </w:rPr>
        <w:t xml:space="preserve"> </w:t>
      </w:r>
      <w:r w:rsidR="00C9028E" w:rsidRPr="00A62A5C">
        <w:rPr>
          <w:rFonts w:ascii="Verdana" w:eastAsia="Calibri" w:hAnsi="Verdana" w:cs="Calibri"/>
          <w:sz w:val="24"/>
          <w:szCs w:val="24"/>
          <w:lang w:eastAsia="en-US"/>
        </w:rPr>
        <w:t xml:space="preserve">Komplexním vyzkoušením prokazuje Zhotovitel plnou funkčnost </w:t>
      </w:r>
      <w:r w:rsidR="00C9028E">
        <w:rPr>
          <w:rFonts w:ascii="Verdana" w:eastAsia="Calibri" w:hAnsi="Verdana" w:cs="Calibri"/>
          <w:sz w:val="24"/>
          <w:szCs w:val="24"/>
          <w:lang w:eastAsia="en-US"/>
        </w:rPr>
        <w:t>technologické části Díla</w:t>
      </w:r>
      <w:r w:rsidR="00C9028E" w:rsidRPr="00A62A5C">
        <w:rPr>
          <w:rFonts w:ascii="Verdana" w:eastAsia="Calibri" w:hAnsi="Verdana" w:cs="Calibri"/>
          <w:sz w:val="24"/>
          <w:szCs w:val="24"/>
          <w:lang w:eastAsia="en-US"/>
        </w:rPr>
        <w:t xml:space="preserve"> z pohledu jeho vlastností a technických či technologických parametrů, garantovaných Zhotovitelem. Komplexní vyzkoušení</w:t>
      </w:r>
      <w:r w:rsidR="00C9028E">
        <w:rPr>
          <w:rFonts w:ascii="Verdana" w:eastAsia="Calibri" w:hAnsi="Verdana" w:cs="Calibri"/>
          <w:sz w:val="24"/>
          <w:szCs w:val="24"/>
          <w:lang w:eastAsia="en-US"/>
        </w:rPr>
        <w:t xml:space="preserve"> určité technologické části Díla</w:t>
      </w:r>
      <w:r w:rsidR="00C9028E" w:rsidRPr="00A62A5C">
        <w:rPr>
          <w:rFonts w:ascii="Verdana" w:eastAsia="Calibri" w:hAnsi="Verdana" w:cs="Calibri"/>
          <w:sz w:val="24"/>
          <w:szCs w:val="24"/>
          <w:lang w:eastAsia="en-US"/>
        </w:rPr>
        <w:t xml:space="preserve"> provede Objednatel vlastní obsluhou tím, že </w:t>
      </w:r>
      <w:r w:rsidR="00C9028E">
        <w:rPr>
          <w:rFonts w:ascii="Verdana" w:eastAsia="Calibri" w:hAnsi="Verdana" w:cs="Calibri"/>
          <w:sz w:val="24"/>
          <w:szCs w:val="24"/>
          <w:lang w:eastAsia="en-US"/>
        </w:rPr>
        <w:t>danou technologickou část Díla</w:t>
      </w:r>
      <w:r w:rsidR="00C9028E" w:rsidRPr="00A62A5C">
        <w:rPr>
          <w:rFonts w:ascii="Verdana" w:eastAsia="Calibri" w:hAnsi="Verdana" w:cs="Calibri"/>
          <w:sz w:val="24"/>
          <w:szCs w:val="24"/>
          <w:lang w:eastAsia="en-US"/>
        </w:rPr>
        <w:t xml:space="preserve">, za dozoru Zhotovitele, provozuje nepřetržitě po dobu </w:t>
      </w:r>
      <w:r w:rsidR="00C9028E">
        <w:rPr>
          <w:rFonts w:ascii="Verdana" w:eastAsia="Calibri" w:hAnsi="Verdana" w:cs="Calibri"/>
          <w:sz w:val="24"/>
          <w:szCs w:val="24"/>
          <w:lang w:eastAsia="en-US"/>
        </w:rPr>
        <w:t>tří</w:t>
      </w:r>
      <w:r w:rsidR="00C9028E" w:rsidRPr="00A62A5C">
        <w:rPr>
          <w:rFonts w:ascii="Verdana" w:eastAsia="Calibri" w:hAnsi="Verdana" w:cs="Calibri"/>
          <w:sz w:val="24"/>
          <w:szCs w:val="24"/>
          <w:lang w:eastAsia="en-US"/>
        </w:rPr>
        <w:t xml:space="preserve"> kalendářních dnů na výkon a zatížení, které </w:t>
      </w:r>
      <w:r w:rsidR="00C9028E">
        <w:rPr>
          <w:rFonts w:ascii="Verdana" w:eastAsia="Calibri" w:hAnsi="Verdana" w:cs="Calibri"/>
          <w:sz w:val="24"/>
          <w:szCs w:val="24"/>
          <w:lang w:eastAsia="en-US"/>
        </w:rPr>
        <w:t>odpovídá</w:t>
      </w:r>
      <w:r w:rsidR="00C9028E" w:rsidRPr="00A62A5C">
        <w:rPr>
          <w:rFonts w:ascii="Verdana" w:eastAsia="Calibri" w:hAnsi="Verdana" w:cs="Calibri"/>
          <w:sz w:val="24"/>
          <w:szCs w:val="24"/>
          <w:lang w:eastAsia="en-US"/>
        </w:rPr>
        <w:t xml:space="preserve"> podmínkám běžného provozu</w:t>
      </w:r>
      <w:r w:rsidR="00C9028E">
        <w:rPr>
          <w:rFonts w:ascii="Verdana" w:eastAsia="Calibri" w:hAnsi="Verdana" w:cs="Calibri"/>
          <w:sz w:val="24"/>
          <w:szCs w:val="24"/>
          <w:lang w:eastAsia="en-US"/>
        </w:rPr>
        <w:t xml:space="preserve"> takové technologické části Díla.</w:t>
      </w:r>
      <w:r w:rsidR="00C9028E" w:rsidRPr="00A62A5C">
        <w:rPr>
          <w:rFonts w:ascii="Verdana" w:eastAsia="Calibri" w:hAnsi="Verdana" w:cs="Calibri"/>
          <w:sz w:val="24"/>
          <w:szCs w:val="24"/>
          <w:lang w:eastAsia="en-US"/>
        </w:rPr>
        <w:t xml:space="preserve"> Cílem komplexního vyzkoušení</w:t>
      </w:r>
      <w:r w:rsidR="00C9028E">
        <w:rPr>
          <w:rFonts w:ascii="Verdana" w:eastAsia="Calibri" w:hAnsi="Verdana" w:cs="Calibri"/>
          <w:sz w:val="24"/>
          <w:szCs w:val="24"/>
          <w:lang w:eastAsia="en-US"/>
        </w:rPr>
        <w:t xml:space="preserve"> všech technologických částí Díla</w:t>
      </w:r>
      <w:r w:rsidR="00C9028E" w:rsidRPr="00A62A5C">
        <w:rPr>
          <w:rFonts w:ascii="Verdana" w:eastAsia="Calibri" w:hAnsi="Verdana" w:cs="Calibri"/>
          <w:sz w:val="24"/>
          <w:szCs w:val="24"/>
          <w:lang w:eastAsia="en-US"/>
        </w:rPr>
        <w:t xml:space="preserve"> je prověření, zda </w:t>
      </w:r>
      <w:r w:rsidR="00C9028E">
        <w:rPr>
          <w:rFonts w:ascii="Verdana" w:eastAsia="Calibri" w:hAnsi="Verdana" w:cs="Calibri"/>
          <w:sz w:val="24"/>
          <w:szCs w:val="24"/>
          <w:lang w:eastAsia="en-US"/>
        </w:rPr>
        <w:t>technologické části Díla</w:t>
      </w:r>
      <w:r w:rsidR="00C9028E" w:rsidRPr="00A62A5C">
        <w:rPr>
          <w:rFonts w:ascii="Verdana" w:eastAsia="Calibri" w:hAnsi="Verdana" w:cs="Calibri"/>
          <w:sz w:val="24"/>
          <w:szCs w:val="24"/>
          <w:lang w:eastAsia="en-US"/>
        </w:rPr>
        <w:t xml:space="preserve"> za běžného provozu splňuj</w:t>
      </w:r>
      <w:r w:rsidR="00C9028E">
        <w:rPr>
          <w:rFonts w:ascii="Verdana" w:eastAsia="Calibri" w:hAnsi="Verdana" w:cs="Calibri"/>
          <w:sz w:val="24"/>
          <w:szCs w:val="24"/>
          <w:lang w:eastAsia="en-US"/>
        </w:rPr>
        <w:t>í</w:t>
      </w:r>
      <w:r w:rsidR="00C9028E" w:rsidRPr="00A62A5C">
        <w:rPr>
          <w:rFonts w:ascii="Verdana" w:eastAsia="Calibri" w:hAnsi="Verdana" w:cs="Calibri"/>
          <w:sz w:val="24"/>
          <w:szCs w:val="24"/>
          <w:lang w:eastAsia="en-US"/>
        </w:rPr>
        <w:t xml:space="preserve"> účel</w:t>
      </w:r>
      <w:r w:rsidR="00C9028E">
        <w:rPr>
          <w:rFonts w:ascii="Verdana" w:eastAsia="Calibri" w:hAnsi="Verdana" w:cs="Calibri"/>
          <w:sz w:val="24"/>
          <w:szCs w:val="24"/>
          <w:lang w:eastAsia="en-US"/>
        </w:rPr>
        <w:t xml:space="preserve"> dle této smlouvy a zda je tak Dílo schopno plné provozuschopnosti.</w:t>
      </w:r>
    </w:p>
    <w:p w14:paraId="6BB0A0FD" w14:textId="77777777" w:rsidR="00C9028E" w:rsidRDefault="00C9028E" w:rsidP="00C9028E">
      <w:pPr>
        <w:pStyle w:val="Prosttext1"/>
        <w:jc w:val="both"/>
        <w:rPr>
          <w:rFonts w:ascii="Verdana" w:eastAsia="Calibri" w:hAnsi="Verdana" w:cs="Calibri"/>
          <w:sz w:val="24"/>
          <w:szCs w:val="24"/>
          <w:lang w:eastAsia="en-US"/>
        </w:rPr>
      </w:pPr>
    </w:p>
    <w:p w14:paraId="721CF73A" w14:textId="77777777" w:rsidR="00C9028E" w:rsidRDefault="00C9028E" w:rsidP="00295323">
      <w:pPr>
        <w:pStyle w:val="Prosttext1"/>
        <w:spacing w:line="276" w:lineRule="auto"/>
        <w:jc w:val="both"/>
        <w:rPr>
          <w:rFonts w:ascii="Verdana" w:eastAsia="Calibri" w:hAnsi="Verdana" w:cs="Calibri"/>
          <w:sz w:val="24"/>
          <w:szCs w:val="24"/>
          <w:lang w:eastAsia="en-US"/>
        </w:rPr>
      </w:pPr>
      <w:r w:rsidRPr="00A62A5C">
        <w:rPr>
          <w:rFonts w:ascii="Verdana" w:eastAsia="Calibri" w:hAnsi="Verdana" w:cs="Calibri"/>
          <w:sz w:val="24"/>
          <w:szCs w:val="24"/>
          <w:lang w:eastAsia="en-US"/>
        </w:rPr>
        <w:lastRenderedPageBreak/>
        <w:t xml:space="preserve">Komplexní zkouška se považuje za úspěšnou, bude-li </w:t>
      </w:r>
      <w:r>
        <w:rPr>
          <w:rFonts w:ascii="Verdana" w:eastAsia="Calibri" w:hAnsi="Verdana" w:cs="Calibri"/>
          <w:sz w:val="24"/>
          <w:szCs w:val="24"/>
          <w:lang w:eastAsia="en-US"/>
        </w:rPr>
        <w:t>daná technologická část Díla</w:t>
      </w:r>
      <w:r w:rsidRPr="00A62A5C">
        <w:rPr>
          <w:rFonts w:ascii="Verdana" w:eastAsia="Calibri" w:hAnsi="Verdana" w:cs="Calibri"/>
          <w:sz w:val="24"/>
          <w:szCs w:val="24"/>
          <w:lang w:eastAsia="en-US"/>
        </w:rPr>
        <w:t xml:space="preserve"> po dobu </w:t>
      </w:r>
      <w:r>
        <w:rPr>
          <w:rFonts w:ascii="Verdana" w:eastAsia="Calibri" w:hAnsi="Verdana" w:cs="Calibri"/>
          <w:sz w:val="24"/>
          <w:szCs w:val="24"/>
          <w:lang w:eastAsia="en-US"/>
        </w:rPr>
        <w:t>tří dnů jejího nepřetržitého</w:t>
      </w:r>
      <w:r w:rsidRPr="00A62A5C">
        <w:rPr>
          <w:rFonts w:ascii="Verdana" w:eastAsia="Calibri" w:hAnsi="Verdana" w:cs="Calibri"/>
          <w:sz w:val="24"/>
          <w:szCs w:val="24"/>
          <w:lang w:eastAsia="en-US"/>
        </w:rPr>
        <w:t xml:space="preserve"> provozování na běžnou provoz</w:t>
      </w:r>
      <w:r>
        <w:rPr>
          <w:rFonts w:ascii="Verdana" w:eastAsia="Calibri" w:hAnsi="Verdana" w:cs="Calibri"/>
          <w:sz w:val="24"/>
          <w:szCs w:val="24"/>
          <w:lang w:eastAsia="en-US"/>
        </w:rPr>
        <w:t>ní zátěž plně funkční a výkonná</w:t>
      </w:r>
      <w:r w:rsidRPr="00A62A5C">
        <w:rPr>
          <w:rFonts w:ascii="Verdana" w:eastAsia="Calibri" w:hAnsi="Verdana" w:cs="Calibri"/>
          <w:sz w:val="24"/>
          <w:szCs w:val="24"/>
          <w:lang w:eastAsia="en-US"/>
        </w:rPr>
        <w:t xml:space="preserve"> z hlediska </w:t>
      </w:r>
      <w:r>
        <w:rPr>
          <w:rFonts w:ascii="Verdana" w:eastAsia="Calibri" w:hAnsi="Verdana" w:cs="Calibri"/>
          <w:sz w:val="24"/>
          <w:szCs w:val="24"/>
          <w:lang w:eastAsia="en-US"/>
        </w:rPr>
        <w:t>požadavků stanovených touto smlouvou či příslušnými obecně závaznými právními předpisy.</w:t>
      </w:r>
    </w:p>
    <w:p w14:paraId="5C456CDF" w14:textId="77777777" w:rsidR="00C9028E" w:rsidRDefault="00C9028E" w:rsidP="00C9028E">
      <w:pPr>
        <w:pStyle w:val="Prosttext1"/>
        <w:jc w:val="both"/>
        <w:rPr>
          <w:rFonts w:ascii="Verdana" w:eastAsia="Calibri" w:hAnsi="Verdana" w:cs="Calibri"/>
          <w:sz w:val="24"/>
          <w:szCs w:val="24"/>
          <w:lang w:eastAsia="en-US"/>
        </w:rPr>
      </w:pPr>
    </w:p>
    <w:p w14:paraId="6E6E8A24" w14:textId="77777777" w:rsidR="00C9028E" w:rsidRPr="00A62A5C" w:rsidRDefault="00C9028E" w:rsidP="00295323">
      <w:pPr>
        <w:pStyle w:val="Prosttext"/>
        <w:spacing w:line="276" w:lineRule="auto"/>
        <w:jc w:val="both"/>
        <w:rPr>
          <w:rFonts w:ascii="Verdana" w:eastAsia="Calibri" w:hAnsi="Verdana" w:cs="Calibri"/>
          <w:sz w:val="24"/>
          <w:szCs w:val="24"/>
          <w:lang w:val="cs-CZ" w:eastAsia="en-US"/>
        </w:rPr>
      </w:pPr>
      <w:r w:rsidRPr="00A62A5C">
        <w:rPr>
          <w:rFonts w:ascii="Verdana" w:eastAsia="Calibri" w:hAnsi="Verdana" w:cs="Calibri"/>
          <w:sz w:val="24"/>
          <w:szCs w:val="24"/>
          <w:lang w:val="cs-CZ" w:eastAsia="en-US"/>
        </w:rPr>
        <w:t>V případě neúspěšné komplexní zkoušky</w:t>
      </w:r>
      <w:r>
        <w:rPr>
          <w:rFonts w:ascii="Verdana" w:eastAsia="Calibri" w:hAnsi="Verdana" w:cs="Calibri"/>
          <w:sz w:val="24"/>
          <w:szCs w:val="24"/>
          <w:lang w:val="cs-CZ" w:eastAsia="en-US"/>
        </w:rPr>
        <w:t xml:space="preserve"> (tj. poruchy </w:t>
      </w:r>
      <w:r>
        <w:rPr>
          <w:rFonts w:ascii="Verdana" w:eastAsia="Calibri" w:hAnsi="Verdana" w:cs="Calibri"/>
          <w:sz w:val="24"/>
          <w:szCs w:val="24"/>
          <w:lang w:eastAsia="en-US"/>
        </w:rPr>
        <w:t>technologické část</w:t>
      </w:r>
      <w:r>
        <w:rPr>
          <w:rFonts w:ascii="Verdana" w:eastAsia="Calibri" w:hAnsi="Verdana" w:cs="Calibri"/>
          <w:sz w:val="24"/>
          <w:szCs w:val="24"/>
          <w:lang w:val="cs-CZ" w:eastAsia="en-US"/>
        </w:rPr>
        <w:t>i</w:t>
      </w:r>
      <w:r>
        <w:rPr>
          <w:rFonts w:ascii="Verdana" w:eastAsia="Calibri" w:hAnsi="Verdana" w:cs="Calibri"/>
          <w:sz w:val="24"/>
          <w:szCs w:val="24"/>
          <w:lang w:eastAsia="en-US"/>
        </w:rPr>
        <w:t xml:space="preserve"> Díla</w:t>
      </w:r>
      <w:r>
        <w:rPr>
          <w:rFonts w:ascii="Verdana" w:eastAsia="Calibri" w:hAnsi="Verdana" w:cs="Calibri"/>
          <w:sz w:val="24"/>
          <w:szCs w:val="24"/>
          <w:lang w:val="cs-CZ" w:eastAsia="en-US"/>
        </w:rPr>
        <w:t>, neplnohodnotného výkonu atp.)</w:t>
      </w:r>
      <w:r w:rsidRPr="00A62A5C">
        <w:rPr>
          <w:rFonts w:ascii="Verdana" w:eastAsia="Calibri" w:hAnsi="Verdana" w:cs="Calibri"/>
          <w:sz w:val="24"/>
          <w:szCs w:val="24"/>
          <w:lang w:val="cs-CZ" w:eastAsia="en-US"/>
        </w:rPr>
        <w:t xml:space="preserve"> je Zhotovitel </w:t>
      </w:r>
      <w:r>
        <w:rPr>
          <w:rFonts w:ascii="Verdana" w:eastAsia="Calibri" w:hAnsi="Verdana" w:cs="Calibri"/>
          <w:sz w:val="24"/>
          <w:szCs w:val="24"/>
          <w:lang w:val="cs-CZ" w:eastAsia="en-US"/>
        </w:rPr>
        <w:t>povinen provést</w:t>
      </w:r>
      <w:r w:rsidRPr="00A62A5C">
        <w:rPr>
          <w:rFonts w:ascii="Verdana" w:eastAsia="Calibri" w:hAnsi="Verdana" w:cs="Calibri"/>
          <w:sz w:val="24"/>
          <w:szCs w:val="24"/>
          <w:lang w:val="cs-CZ" w:eastAsia="en-US"/>
        </w:rPr>
        <w:t xml:space="preserve"> </w:t>
      </w:r>
      <w:r>
        <w:rPr>
          <w:rFonts w:ascii="Verdana" w:eastAsia="Calibri" w:hAnsi="Verdana" w:cs="Calibri"/>
          <w:sz w:val="24"/>
          <w:szCs w:val="24"/>
          <w:lang w:val="cs-CZ" w:eastAsia="en-US"/>
        </w:rPr>
        <w:t>opakování</w:t>
      </w:r>
      <w:r w:rsidRPr="00A62A5C">
        <w:rPr>
          <w:rFonts w:ascii="Verdana" w:eastAsia="Calibri" w:hAnsi="Verdana" w:cs="Calibri"/>
          <w:sz w:val="24"/>
          <w:szCs w:val="24"/>
          <w:lang w:val="cs-CZ" w:eastAsia="en-US"/>
        </w:rPr>
        <w:t xml:space="preserve"> komplexní zkoušky v termínu, na němž se smluvní strany dohodnou, ne však později než </w:t>
      </w:r>
      <w:r>
        <w:rPr>
          <w:rFonts w:ascii="Verdana" w:eastAsia="Calibri" w:hAnsi="Verdana" w:cs="Calibri"/>
          <w:sz w:val="24"/>
          <w:szCs w:val="24"/>
          <w:lang w:val="cs-CZ" w:eastAsia="en-US"/>
        </w:rPr>
        <w:t>tři</w:t>
      </w:r>
      <w:r w:rsidRPr="00A62A5C">
        <w:rPr>
          <w:rFonts w:ascii="Verdana" w:eastAsia="Calibri" w:hAnsi="Verdana" w:cs="Calibri"/>
          <w:sz w:val="24"/>
          <w:szCs w:val="24"/>
          <w:lang w:val="cs-CZ" w:eastAsia="en-US"/>
        </w:rPr>
        <w:t xml:space="preserve"> dny ode dne ukončení </w:t>
      </w:r>
      <w:r>
        <w:rPr>
          <w:rFonts w:ascii="Verdana" w:eastAsia="Calibri" w:hAnsi="Verdana" w:cs="Calibri"/>
          <w:sz w:val="24"/>
          <w:szCs w:val="24"/>
          <w:lang w:val="cs-CZ" w:eastAsia="en-US"/>
        </w:rPr>
        <w:t>předcházející (neúspěšné)</w:t>
      </w:r>
      <w:r w:rsidRPr="00A62A5C">
        <w:rPr>
          <w:rFonts w:ascii="Verdana" w:eastAsia="Calibri" w:hAnsi="Verdana" w:cs="Calibri"/>
          <w:sz w:val="24"/>
          <w:szCs w:val="24"/>
          <w:lang w:val="cs-CZ" w:eastAsia="en-US"/>
        </w:rPr>
        <w:t xml:space="preserve"> komplexní zkoušky. </w:t>
      </w:r>
    </w:p>
    <w:p w14:paraId="21B66CD5" w14:textId="77777777" w:rsidR="00C9028E" w:rsidRPr="00A62A5C" w:rsidRDefault="00C9028E" w:rsidP="00C9028E">
      <w:pPr>
        <w:pStyle w:val="Prosttext1"/>
        <w:jc w:val="both"/>
        <w:rPr>
          <w:rFonts w:ascii="Verdana" w:eastAsia="Calibri" w:hAnsi="Verdana" w:cs="Calibri"/>
          <w:sz w:val="24"/>
          <w:szCs w:val="24"/>
          <w:lang w:eastAsia="en-US"/>
        </w:rPr>
      </w:pPr>
    </w:p>
    <w:p w14:paraId="6E79F4A1" w14:textId="77777777" w:rsidR="00C9028E" w:rsidRDefault="00C9028E" w:rsidP="00C9028E">
      <w:pPr>
        <w:jc w:val="both"/>
        <w:rPr>
          <w:rFonts w:ascii="Verdana" w:hAnsi="Verdana"/>
          <w:sz w:val="24"/>
          <w:szCs w:val="24"/>
        </w:rPr>
      </w:pPr>
      <w:r>
        <w:rPr>
          <w:rFonts w:ascii="Verdana" w:hAnsi="Verdana"/>
          <w:sz w:val="24"/>
          <w:szCs w:val="24"/>
        </w:rPr>
        <w:t>O provedení každé z komplexních zkoušek u jednotlivých technologických částí Díla bude vždy sepsán protokol potvrzený technickým dozorem Objednatele a samotným Objednatelem.</w:t>
      </w:r>
    </w:p>
    <w:p w14:paraId="3420353E" w14:textId="36484B80" w:rsidR="00C9028E" w:rsidRPr="00B71255" w:rsidRDefault="00C9028E" w:rsidP="00C9028E">
      <w:pPr>
        <w:jc w:val="both"/>
        <w:rPr>
          <w:rFonts w:ascii="Verdana" w:hAnsi="Verdana"/>
          <w:sz w:val="24"/>
          <w:szCs w:val="24"/>
        </w:rPr>
      </w:pPr>
      <w:r w:rsidRPr="00C52133">
        <w:rPr>
          <w:rFonts w:ascii="Verdana" w:hAnsi="Verdana"/>
          <w:sz w:val="24"/>
          <w:szCs w:val="24"/>
        </w:rPr>
        <w:t xml:space="preserve">2.10. Součástí předmětu Díla je i </w:t>
      </w:r>
      <w:r w:rsidR="0052008D" w:rsidRPr="00C52133">
        <w:rPr>
          <w:rFonts w:ascii="Verdana" w:hAnsi="Verdana"/>
          <w:sz w:val="24"/>
          <w:szCs w:val="24"/>
        </w:rPr>
        <w:t xml:space="preserve">aktivní </w:t>
      </w:r>
      <w:r w:rsidRPr="00C52133">
        <w:rPr>
          <w:rFonts w:ascii="Verdana" w:hAnsi="Verdana"/>
          <w:sz w:val="24"/>
          <w:szCs w:val="24"/>
        </w:rPr>
        <w:t xml:space="preserve">účast </w:t>
      </w:r>
      <w:r w:rsidR="00013922" w:rsidRPr="00C52133">
        <w:rPr>
          <w:rFonts w:ascii="Verdana" w:hAnsi="Verdana"/>
          <w:sz w:val="24"/>
          <w:szCs w:val="24"/>
        </w:rPr>
        <w:t>odborného pracovníka</w:t>
      </w:r>
      <w:r w:rsidR="00C52133" w:rsidRPr="00C52133">
        <w:rPr>
          <w:rFonts w:ascii="Verdana" w:hAnsi="Verdana"/>
          <w:sz w:val="24"/>
          <w:szCs w:val="24"/>
        </w:rPr>
        <w:t xml:space="preserve"> Zhotovitele </w:t>
      </w:r>
      <w:r w:rsidR="00013922" w:rsidRPr="00C52133">
        <w:rPr>
          <w:rFonts w:ascii="Verdana" w:hAnsi="Verdana"/>
          <w:sz w:val="24"/>
          <w:szCs w:val="24"/>
        </w:rPr>
        <w:t xml:space="preserve">schopného projednat případné problémy vzniklé v průběhu zkušebního provozu </w:t>
      </w:r>
      <w:r w:rsidR="00245EA5" w:rsidRPr="00C52133">
        <w:rPr>
          <w:rFonts w:ascii="Verdana" w:hAnsi="Verdana"/>
          <w:sz w:val="24"/>
          <w:szCs w:val="24"/>
        </w:rPr>
        <w:t>ČOV (v délce 1 roku)</w:t>
      </w:r>
      <w:r w:rsidRPr="00C52133">
        <w:rPr>
          <w:rFonts w:ascii="Verdana" w:hAnsi="Verdana"/>
          <w:sz w:val="24"/>
          <w:szCs w:val="24"/>
        </w:rPr>
        <w:t>, který bude zahájen po předání Díla na základě „</w:t>
      </w:r>
      <w:r w:rsidRPr="00A21B44">
        <w:rPr>
          <w:rFonts w:ascii="Verdana" w:hAnsi="Verdana"/>
          <w:sz w:val="24"/>
          <w:szCs w:val="24"/>
        </w:rPr>
        <w:t>Rozhodnutí příslušného vodoprávního úřadu“, jehož součástí bude komplexní vyzkoušení dodávané technologie</w:t>
      </w:r>
      <w:r w:rsidR="00245EA5" w:rsidRPr="00A21B44">
        <w:rPr>
          <w:rFonts w:ascii="Verdana" w:hAnsi="Verdana"/>
          <w:sz w:val="24"/>
          <w:szCs w:val="24"/>
        </w:rPr>
        <w:t xml:space="preserve">. Po vyhodnocení zkušebního provozu ČOV je Zhotovitel povinen na svůj náklad odstranit případné provozní nedostatky, aby </w:t>
      </w:r>
      <w:r w:rsidR="003657AF" w:rsidRPr="00A21B44">
        <w:rPr>
          <w:rFonts w:ascii="Verdana" w:hAnsi="Verdana"/>
          <w:sz w:val="24"/>
          <w:szCs w:val="24"/>
        </w:rPr>
        <w:t>mohlo být</w:t>
      </w:r>
      <w:r w:rsidR="00245EA5" w:rsidRPr="00A21B44">
        <w:rPr>
          <w:rFonts w:ascii="Verdana" w:hAnsi="Verdana"/>
          <w:sz w:val="24"/>
          <w:szCs w:val="24"/>
        </w:rPr>
        <w:t xml:space="preserve"> Dílo uvedeno do trvalého provozu, přičemž Zhotovitel se zavazuje vypracovat provozní řád pro trvalý provoz Díla (ČOV).</w:t>
      </w:r>
    </w:p>
    <w:p w14:paraId="2BF83010" w14:textId="77777777" w:rsidR="00453DFC" w:rsidRDefault="00453DFC" w:rsidP="00217AAE">
      <w:pPr>
        <w:rPr>
          <w:rFonts w:ascii="Verdana" w:hAnsi="Verdana"/>
          <w:b/>
          <w:bCs/>
          <w:sz w:val="24"/>
          <w:szCs w:val="24"/>
        </w:rPr>
      </w:pPr>
    </w:p>
    <w:p w14:paraId="27438AB2" w14:textId="77777777" w:rsidR="00310330" w:rsidRDefault="00310330" w:rsidP="00217AAE">
      <w:pPr>
        <w:rPr>
          <w:rFonts w:ascii="Verdana" w:hAnsi="Verdana"/>
          <w:b/>
          <w:bCs/>
          <w:sz w:val="24"/>
          <w:szCs w:val="24"/>
        </w:rPr>
      </w:pPr>
    </w:p>
    <w:p w14:paraId="5DF6988B"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3 Doba zhotovení Díla</w:t>
      </w:r>
    </w:p>
    <w:p w14:paraId="584705E1" w14:textId="728893D0" w:rsidR="007D4331" w:rsidRPr="00B71255" w:rsidRDefault="007D4331" w:rsidP="006C16EB">
      <w:pPr>
        <w:jc w:val="both"/>
        <w:rPr>
          <w:rFonts w:ascii="Verdana" w:hAnsi="Verdana"/>
          <w:sz w:val="24"/>
          <w:szCs w:val="24"/>
        </w:rPr>
      </w:pPr>
      <w:r w:rsidRPr="00B71255">
        <w:rPr>
          <w:rFonts w:ascii="Verdana" w:hAnsi="Verdana"/>
          <w:sz w:val="24"/>
          <w:szCs w:val="24"/>
        </w:rPr>
        <w:t xml:space="preserve">3.1. </w:t>
      </w:r>
      <w:r w:rsidR="00951120" w:rsidRPr="00B71255">
        <w:rPr>
          <w:rFonts w:ascii="Verdana" w:hAnsi="Verdana"/>
          <w:sz w:val="24"/>
          <w:szCs w:val="24"/>
        </w:rPr>
        <w:t>Zhotovitel se zavazuje provést Dílo dle čl. 2 tét</w:t>
      </w:r>
      <w:r w:rsidR="00C705BF">
        <w:rPr>
          <w:rFonts w:ascii="Verdana" w:hAnsi="Verdana"/>
          <w:sz w:val="24"/>
          <w:szCs w:val="24"/>
        </w:rPr>
        <w:t>o Smlouvy o dílo po</w:t>
      </w:r>
      <w:r w:rsidR="00951120" w:rsidRPr="00B71255">
        <w:rPr>
          <w:rFonts w:ascii="Verdana" w:hAnsi="Verdana"/>
          <w:sz w:val="24"/>
          <w:szCs w:val="24"/>
        </w:rPr>
        <w:t xml:space="preserve"> částech (dále též „ETAPY</w:t>
      </w:r>
      <w:r w:rsidR="0037724D">
        <w:rPr>
          <w:rFonts w:ascii="Verdana" w:hAnsi="Verdana"/>
          <w:sz w:val="24"/>
          <w:szCs w:val="24"/>
        </w:rPr>
        <w:t xml:space="preserve">“). ETAPY jsou uvedeny </w:t>
      </w:r>
      <w:r w:rsidR="0037724D" w:rsidRPr="007C1477">
        <w:rPr>
          <w:rFonts w:ascii="Verdana" w:hAnsi="Verdana"/>
          <w:sz w:val="24"/>
          <w:szCs w:val="24"/>
        </w:rPr>
        <w:t xml:space="preserve">v </w:t>
      </w:r>
      <w:r w:rsidR="00453DFC" w:rsidRPr="007C1477">
        <w:rPr>
          <w:rFonts w:ascii="Verdana" w:hAnsi="Verdana"/>
          <w:sz w:val="24"/>
          <w:szCs w:val="24"/>
        </w:rPr>
        <w:t>Příloze</w:t>
      </w:r>
      <w:r w:rsidR="00951120" w:rsidRPr="007C1477">
        <w:rPr>
          <w:rFonts w:ascii="Verdana" w:hAnsi="Verdana"/>
          <w:sz w:val="24"/>
          <w:szCs w:val="24"/>
        </w:rPr>
        <w:t xml:space="preserve"> č. 5</w:t>
      </w:r>
      <w:r w:rsidR="00453DFC" w:rsidRPr="007C1477">
        <w:rPr>
          <w:rFonts w:ascii="Verdana" w:hAnsi="Verdana"/>
          <w:sz w:val="24"/>
          <w:szCs w:val="24"/>
        </w:rPr>
        <w:t>, která je</w:t>
      </w:r>
      <w:r w:rsidR="00951120" w:rsidRPr="007C1477">
        <w:rPr>
          <w:rFonts w:ascii="Verdana" w:hAnsi="Verdana"/>
          <w:sz w:val="24"/>
          <w:szCs w:val="24"/>
        </w:rPr>
        <w:t xml:space="preserve"> nedílnou součástí této Smlouvy o dílo.</w:t>
      </w:r>
    </w:p>
    <w:p w14:paraId="37B96C78" w14:textId="6D19E140" w:rsidR="007D4331" w:rsidRPr="00B71255" w:rsidRDefault="007D4331" w:rsidP="006C16EB">
      <w:pPr>
        <w:jc w:val="both"/>
        <w:rPr>
          <w:rFonts w:ascii="Verdana" w:hAnsi="Verdana"/>
          <w:sz w:val="24"/>
          <w:szCs w:val="24"/>
        </w:rPr>
      </w:pPr>
      <w:r w:rsidRPr="00B71255">
        <w:rPr>
          <w:rFonts w:ascii="Verdana" w:hAnsi="Verdana"/>
          <w:sz w:val="24"/>
          <w:szCs w:val="24"/>
        </w:rPr>
        <w:t xml:space="preserve">3.2. </w:t>
      </w:r>
      <w:r w:rsidR="003657AF">
        <w:rPr>
          <w:rFonts w:ascii="Verdana" w:hAnsi="Verdana"/>
          <w:sz w:val="24"/>
          <w:szCs w:val="24"/>
        </w:rPr>
        <w:t xml:space="preserve">Realizace stavebních prací je </w:t>
      </w:r>
      <w:r w:rsidR="003657AF" w:rsidRPr="00FC3E34">
        <w:rPr>
          <w:rFonts w:ascii="Verdana" w:hAnsi="Verdana"/>
          <w:sz w:val="24"/>
          <w:szCs w:val="24"/>
        </w:rPr>
        <w:t xml:space="preserve">zahájena dnem </w:t>
      </w:r>
      <w:r w:rsidR="00A7366D" w:rsidRPr="00FC3E34">
        <w:rPr>
          <w:rFonts w:ascii="Verdana" w:hAnsi="Verdana"/>
          <w:sz w:val="24"/>
          <w:szCs w:val="24"/>
        </w:rPr>
        <w:t xml:space="preserve">nabytí účinnosti </w:t>
      </w:r>
      <w:r w:rsidR="003657AF" w:rsidRPr="00FC3E34">
        <w:rPr>
          <w:rFonts w:ascii="Verdana" w:hAnsi="Verdana"/>
          <w:sz w:val="24"/>
          <w:szCs w:val="24"/>
        </w:rPr>
        <w:t xml:space="preserve">této Smlouvy o dílo s tím, že se Zhotovitel zavazuje zahájit činnost bez zbytečného odkladu po předání staveniště. </w:t>
      </w:r>
      <w:r w:rsidR="00951120" w:rsidRPr="00FC3E34">
        <w:rPr>
          <w:rFonts w:ascii="Verdana" w:hAnsi="Verdana"/>
          <w:sz w:val="24"/>
          <w:szCs w:val="24"/>
        </w:rPr>
        <w:t xml:space="preserve">Objednatel se zavazuje předat Zhotoviteli staveniště do tří kalendářních dnů od </w:t>
      </w:r>
      <w:r w:rsidR="00A7366D" w:rsidRPr="00FC3E34">
        <w:rPr>
          <w:rFonts w:ascii="Verdana" w:hAnsi="Verdana"/>
          <w:sz w:val="24"/>
          <w:szCs w:val="24"/>
        </w:rPr>
        <w:t>nabytí účinnosti</w:t>
      </w:r>
      <w:r w:rsidR="00951120" w:rsidRPr="00FC3E34">
        <w:rPr>
          <w:rFonts w:ascii="Verdana" w:hAnsi="Verdana"/>
          <w:sz w:val="24"/>
          <w:szCs w:val="24"/>
        </w:rPr>
        <w:t xml:space="preserve"> této Smlouvy o dílo a Zhotovitel se zavazuje staveniště od Objednatele převzít</w:t>
      </w:r>
      <w:r w:rsidR="00951120" w:rsidRPr="00B71255">
        <w:rPr>
          <w:rFonts w:ascii="Verdana" w:hAnsi="Verdana"/>
          <w:sz w:val="24"/>
          <w:szCs w:val="24"/>
        </w:rPr>
        <w:t>.</w:t>
      </w:r>
    </w:p>
    <w:p w14:paraId="53A61966" w14:textId="2B3C6C80" w:rsidR="007D4331" w:rsidRPr="00B71255" w:rsidRDefault="007D4331" w:rsidP="006C16EB">
      <w:pPr>
        <w:jc w:val="both"/>
        <w:rPr>
          <w:rFonts w:ascii="Verdana" w:hAnsi="Verdana"/>
          <w:sz w:val="24"/>
          <w:szCs w:val="24"/>
        </w:rPr>
      </w:pPr>
      <w:r w:rsidRPr="00B71255">
        <w:rPr>
          <w:rFonts w:ascii="Verdana" w:hAnsi="Verdana"/>
          <w:sz w:val="24"/>
          <w:szCs w:val="24"/>
        </w:rPr>
        <w:t>3.</w:t>
      </w:r>
      <w:r w:rsidR="003657AF">
        <w:rPr>
          <w:rFonts w:ascii="Verdana" w:hAnsi="Verdana"/>
          <w:sz w:val="24"/>
          <w:szCs w:val="24"/>
        </w:rPr>
        <w:t>3</w:t>
      </w:r>
      <w:r w:rsidR="001977EA" w:rsidRPr="001E4FB8">
        <w:rPr>
          <w:rFonts w:ascii="Verdana" w:hAnsi="Verdana"/>
          <w:sz w:val="24"/>
          <w:szCs w:val="24"/>
        </w:rPr>
        <w:t xml:space="preserve">. </w:t>
      </w:r>
      <w:r w:rsidR="005361D8" w:rsidRPr="001E4FB8">
        <w:rPr>
          <w:rFonts w:ascii="Verdana" w:hAnsi="Verdana"/>
          <w:sz w:val="24"/>
          <w:szCs w:val="24"/>
        </w:rPr>
        <w:t xml:space="preserve">Staveništěm se rozumí pozemky </w:t>
      </w:r>
      <w:r w:rsidR="001E4FB8" w:rsidRPr="001E4FB8">
        <w:rPr>
          <w:rFonts w:ascii="Verdana" w:hAnsi="Verdana"/>
          <w:sz w:val="24"/>
          <w:szCs w:val="24"/>
        </w:rPr>
        <w:t>p.č. 272/1, p.č. 93,  p.č. 119/1, p.č. 15, p.č. 20/1, p.č. 186/2, p.č. 186/1, p.č. 193/1, p.č. 42, p.č. 40 a p.č. 35 vše v obci Jihlava, k.ú.  Heroltice</w:t>
      </w:r>
      <w:r w:rsidR="00453F7D">
        <w:rPr>
          <w:rFonts w:ascii="Verdana" w:hAnsi="Verdana"/>
          <w:sz w:val="24"/>
          <w:szCs w:val="24"/>
        </w:rPr>
        <w:t xml:space="preserve"> u Jihlavy</w:t>
      </w:r>
      <w:r w:rsidR="001E4FB8" w:rsidRPr="001E4FB8">
        <w:rPr>
          <w:rFonts w:ascii="Verdana" w:hAnsi="Verdana"/>
          <w:sz w:val="24"/>
          <w:szCs w:val="24"/>
        </w:rPr>
        <w:t xml:space="preserve">, zapsaných na LV č. 10001, </w:t>
      </w:r>
      <w:r w:rsidR="001E4FB8" w:rsidRPr="001E4FB8">
        <w:rPr>
          <w:rFonts w:ascii="Verdana" w:hAnsi="Verdana"/>
          <w:sz w:val="24"/>
          <w:szCs w:val="24"/>
        </w:rPr>
        <w:lastRenderedPageBreak/>
        <w:t xml:space="preserve">vedeném Katastrálním úřadem Kraje Vysočina, Katastrální pracoviště Jihlava a </w:t>
      </w:r>
      <w:r w:rsidR="001E4FB8">
        <w:rPr>
          <w:rFonts w:ascii="Verdana" w:hAnsi="Verdana"/>
          <w:sz w:val="24"/>
          <w:szCs w:val="24"/>
        </w:rPr>
        <w:t xml:space="preserve">Zhotovitel </w:t>
      </w:r>
      <w:r w:rsidR="001E4FB8" w:rsidRPr="001E4FB8">
        <w:rPr>
          <w:rFonts w:ascii="Verdana" w:hAnsi="Verdana"/>
          <w:sz w:val="24"/>
          <w:szCs w:val="24"/>
        </w:rPr>
        <w:t xml:space="preserve">má souhlas pro provedení díla na pozemcích p.č. 308/83 zapsaném na LV č. 15, </w:t>
      </w:r>
      <w:r w:rsidR="00453F7D">
        <w:rPr>
          <w:rFonts w:ascii="Verdana" w:hAnsi="Verdana"/>
          <w:sz w:val="24"/>
          <w:szCs w:val="24"/>
        </w:rPr>
        <w:t>p.č. 308/84 zapsaném na LV č. 188</w:t>
      </w:r>
      <w:r w:rsidR="001E4FB8" w:rsidRPr="001E4FB8">
        <w:rPr>
          <w:rFonts w:ascii="Verdana" w:hAnsi="Verdana"/>
          <w:sz w:val="24"/>
          <w:szCs w:val="24"/>
        </w:rPr>
        <w:t xml:space="preserve">, p.č. 308/85 zapsaném na LV č. 42 a p.č. 306/1 zapsaném na </w:t>
      </w:r>
      <w:r w:rsidR="008D549D" w:rsidRPr="008D549D">
        <w:rPr>
          <w:rFonts w:ascii="Verdana" w:hAnsi="Verdana"/>
          <w:sz w:val="24"/>
          <w:szCs w:val="24"/>
        </w:rPr>
        <w:t>LV č. 120</w:t>
      </w:r>
      <w:r w:rsidR="001E4FB8" w:rsidRPr="008D549D">
        <w:rPr>
          <w:rFonts w:ascii="Verdana" w:hAnsi="Verdana"/>
          <w:sz w:val="24"/>
          <w:szCs w:val="24"/>
        </w:rPr>
        <w:t xml:space="preserve">, </w:t>
      </w:r>
      <w:r w:rsidR="00A21B44">
        <w:rPr>
          <w:rFonts w:ascii="Verdana" w:hAnsi="Verdana"/>
          <w:sz w:val="24"/>
          <w:szCs w:val="24"/>
        </w:rPr>
        <w:t>vše v obci Jihlava, k.ú. Heroltice u Jihlavy</w:t>
      </w:r>
      <w:r w:rsidR="001E4FB8" w:rsidRPr="001E4FB8">
        <w:rPr>
          <w:rFonts w:ascii="Verdana" w:hAnsi="Verdana"/>
          <w:sz w:val="24"/>
          <w:szCs w:val="24"/>
        </w:rPr>
        <w:t>,</w:t>
      </w:r>
      <w:r w:rsidR="00A21B44">
        <w:rPr>
          <w:rFonts w:ascii="Verdana" w:hAnsi="Verdana"/>
          <w:sz w:val="24"/>
          <w:szCs w:val="24"/>
        </w:rPr>
        <w:t xml:space="preserve"> </w:t>
      </w:r>
      <w:r w:rsidR="001E4FB8" w:rsidRPr="001E4FB8">
        <w:rPr>
          <w:rFonts w:ascii="Verdana" w:hAnsi="Verdana"/>
          <w:sz w:val="24"/>
          <w:szCs w:val="24"/>
        </w:rPr>
        <w:t>vedené Katastrálním úřadem Kraje Vysočina, K</w:t>
      </w:r>
      <w:r w:rsidR="001E4FB8">
        <w:rPr>
          <w:rFonts w:ascii="Verdana" w:hAnsi="Verdana"/>
          <w:sz w:val="24"/>
          <w:szCs w:val="24"/>
        </w:rPr>
        <w:t>atastrální pracoviště Jihlav</w:t>
      </w:r>
      <w:r w:rsidR="001E4FB8" w:rsidRPr="001E4FB8">
        <w:rPr>
          <w:rFonts w:ascii="Verdana" w:hAnsi="Verdana"/>
          <w:sz w:val="24"/>
          <w:szCs w:val="24"/>
        </w:rPr>
        <w:t>a</w:t>
      </w:r>
      <w:r w:rsidR="005361D8" w:rsidRPr="001E4FB8">
        <w:rPr>
          <w:rFonts w:ascii="Verdana" w:hAnsi="Verdana"/>
          <w:sz w:val="24"/>
          <w:szCs w:val="24"/>
        </w:rPr>
        <w:t xml:space="preserve">, na základě </w:t>
      </w:r>
      <w:r w:rsidR="00301BDD" w:rsidRPr="001E4FB8">
        <w:rPr>
          <w:rFonts w:ascii="Verdana" w:hAnsi="Verdana"/>
          <w:sz w:val="24"/>
          <w:szCs w:val="24"/>
        </w:rPr>
        <w:t>smluv dle článku 1.6.3., 1.6.4.</w:t>
      </w:r>
      <w:r w:rsidR="003657AF" w:rsidRPr="001E4FB8">
        <w:rPr>
          <w:rFonts w:ascii="Verdana" w:hAnsi="Verdana"/>
          <w:sz w:val="24"/>
          <w:szCs w:val="24"/>
        </w:rPr>
        <w:t>,</w:t>
      </w:r>
      <w:r w:rsidR="00301BDD" w:rsidRPr="001E4FB8">
        <w:rPr>
          <w:rFonts w:ascii="Verdana" w:hAnsi="Verdana"/>
          <w:sz w:val="24"/>
          <w:szCs w:val="24"/>
        </w:rPr>
        <w:t xml:space="preserve"> </w:t>
      </w:r>
      <w:r w:rsidR="005361D8" w:rsidRPr="001E4FB8">
        <w:rPr>
          <w:rFonts w:ascii="Verdana" w:hAnsi="Verdana"/>
          <w:sz w:val="24"/>
          <w:szCs w:val="24"/>
        </w:rPr>
        <w:t>1.6.5</w:t>
      </w:r>
      <w:r w:rsidR="003657AF" w:rsidRPr="001E4FB8">
        <w:rPr>
          <w:rFonts w:ascii="Verdana" w:hAnsi="Verdana"/>
          <w:sz w:val="24"/>
          <w:szCs w:val="24"/>
        </w:rPr>
        <w:t>.</w:t>
      </w:r>
      <w:r w:rsidR="00301BDD" w:rsidRPr="001E4FB8">
        <w:rPr>
          <w:rFonts w:ascii="Verdana" w:hAnsi="Verdana"/>
          <w:sz w:val="24"/>
          <w:szCs w:val="24"/>
        </w:rPr>
        <w:t xml:space="preserve"> </w:t>
      </w:r>
      <w:r w:rsidR="00EB57FF">
        <w:rPr>
          <w:rFonts w:ascii="Verdana" w:hAnsi="Verdana"/>
          <w:sz w:val="24"/>
          <w:szCs w:val="24"/>
        </w:rPr>
        <w:t xml:space="preserve">1.6.6. </w:t>
      </w:r>
      <w:r w:rsidR="003657AF" w:rsidRPr="00EB57FF">
        <w:rPr>
          <w:rFonts w:ascii="Verdana" w:hAnsi="Verdana"/>
          <w:sz w:val="24"/>
          <w:szCs w:val="24"/>
        </w:rPr>
        <w:t xml:space="preserve">a </w:t>
      </w:r>
      <w:r w:rsidR="00EB57FF" w:rsidRPr="00EB57FF">
        <w:rPr>
          <w:rFonts w:ascii="Verdana" w:hAnsi="Verdana"/>
          <w:sz w:val="24"/>
          <w:szCs w:val="24"/>
        </w:rPr>
        <w:t>1.6.8</w:t>
      </w:r>
      <w:r w:rsidR="003657AF" w:rsidRPr="00EB57FF">
        <w:rPr>
          <w:rFonts w:ascii="Verdana" w:hAnsi="Verdana"/>
          <w:sz w:val="24"/>
          <w:szCs w:val="24"/>
        </w:rPr>
        <w:t xml:space="preserve">. </w:t>
      </w:r>
      <w:r w:rsidR="005361D8" w:rsidRPr="001E4FB8">
        <w:rPr>
          <w:rFonts w:ascii="Verdana" w:hAnsi="Verdana"/>
          <w:sz w:val="24"/>
          <w:szCs w:val="24"/>
        </w:rPr>
        <w:t>této Smlouvy o dílo, jak vyznačeno na situaci, která je jako Příloha č. 6 nedílnou součástí této Smlouvy o dílo, vždy v rozsahu mezi hranicemi přilehlých nemovitostí.</w:t>
      </w:r>
    </w:p>
    <w:p w14:paraId="262937D2" w14:textId="497116B4" w:rsidR="007D4331" w:rsidRPr="00B71255" w:rsidRDefault="007D4331" w:rsidP="006C16EB">
      <w:pPr>
        <w:jc w:val="both"/>
        <w:rPr>
          <w:rFonts w:ascii="Verdana" w:hAnsi="Verdana"/>
          <w:sz w:val="24"/>
          <w:szCs w:val="24"/>
        </w:rPr>
      </w:pPr>
      <w:r w:rsidRPr="00B71255">
        <w:rPr>
          <w:rFonts w:ascii="Verdana" w:hAnsi="Verdana"/>
          <w:sz w:val="24"/>
          <w:szCs w:val="24"/>
        </w:rPr>
        <w:t>3.</w:t>
      </w:r>
      <w:r w:rsidR="00605787">
        <w:rPr>
          <w:rFonts w:ascii="Verdana" w:hAnsi="Verdana"/>
          <w:sz w:val="24"/>
          <w:szCs w:val="24"/>
        </w:rPr>
        <w:t>4</w:t>
      </w:r>
      <w:r w:rsidRPr="00B71255">
        <w:rPr>
          <w:rFonts w:ascii="Verdana" w:hAnsi="Verdana"/>
          <w:sz w:val="24"/>
          <w:szCs w:val="24"/>
        </w:rPr>
        <w:t xml:space="preserve">. </w:t>
      </w:r>
      <w:r w:rsidR="001977EA" w:rsidRPr="00B71255">
        <w:rPr>
          <w:rFonts w:ascii="Verdana" w:hAnsi="Verdana"/>
          <w:sz w:val="24"/>
          <w:szCs w:val="24"/>
        </w:rPr>
        <w:t xml:space="preserve">Zhotovitel se zavazuje dílo řádně dokončit a předat Objednateli </w:t>
      </w:r>
      <w:r w:rsidR="00FF7612" w:rsidRPr="00FC3E34">
        <w:rPr>
          <w:rFonts w:ascii="Verdana" w:hAnsi="Verdana"/>
          <w:sz w:val="24"/>
          <w:szCs w:val="24"/>
        </w:rPr>
        <w:t xml:space="preserve">včetně </w:t>
      </w:r>
      <w:r w:rsidR="003657AF" w:rsidRPr="00FC3E34">
        <w:rPr>
          <w:rFonts w:ascii="Verdana" w:hAnsi="Verdana"/>
          <w:sz w:val="24"/>
          <w:szCs w:val="24"/>
        </w:rPr>
        <w:t xml:space="preserve">vyklizeného a uklizeného </w:t>
      </w:r>
      <w:r w:rsidR="00FF7612" w:rsidRPr="00FC3E34">
        <w:rPr>
          <w:rFonts w:ascii="Verdana" w:hAnsi="Verdana"/>
          <w:sz w:val="24"/>
          <w:szCs w:val="24"/>
        </w:rPr>
        <w:t xml:space="preserve">staveniště nejpozději do </w:t>
      </w:r>
      <w:r w:rsidR="00310330" w:rsidRPr="00FC3E34">
        <w:rPr>
          <w:rFonts w:ascii="Verdana" w:hAnsi="Verdana"/>
          <w:sz w:val="24"/>
          <w:szCs w:val="24"/>
        </w:rPr>
        <w:t>78</w:t>
      </w:r>
      <w:r w:rsidR="00B727D6" w:rsidRPr="00FC3E34">
        <w:rPr>
          <w:rFonts w:ascii="Verdana" w:hAnsi="Verdana"/>
          <w:sz w:val="24"/>
          <w:szCs w:val="24"/>
        </w:rPr>
        <w:t xml:space="preserve"> </w:t>
      </w:r>
      <w:r w:rsidR="001977EA" w:rsidRPr="00FC3E34">
        <w:rPr>
          <w:rFonts w:ascii="Verdana" w:hAnsi="Verdana"/>
          <w:sz w:val="24"/>
          <w:szCs w:val="24"/>
        </w:rPr>
        <w:t xml:space="preserve">týdnů od </w:t>
      </w:r>
      <w:r w:rsidR="00A7366D" w:rsidRPr="00FC3E34">
        <w:rPr>
          <w:rFonts w:ascii="Verdana" w:hAnsi="Verdana"/>
          <w:sz w:val="24"/>
          <w:szCs w:val="24"/>
        </w:rPr>
        <w:t xml:space="preserve">nabytí účinnosti </w:t>
      </w:r>
      <w:r w:rsidR="001977EA" w:rsidRPr="00FC3E34">
        <w:rPr>
          <w:rFonts w:ascii="Verdana" w:hAnsi="Verdana"/>
          <w:sz w:val="24"/>
          <w:szCs w:val="24"/>
        </w:rPr>
        <w:t xml:space="preserve">této </w:t>
      </w:r>
      <w:r w:rsidR="001977EA" w:rsidRPr="007C1477">
        <w:rPr>
          <w:rFonts w:ascii="Verdana" w:hAnsi="Verdana"/>
          <w:sz w:val="24"/>
          <w:szCs w:val="24"/>
        </w:rPr>
        <w:t>Smlouvy o dílo. Dílo se pro tento</w:t>
      </w:r>
      <w:r w:rsidR="001977EA" w:rsidRPr="00B71255">
        <w:rPr>
          <w:rFonts w:ascii="Verdana" w:hAnsi="Verdana"/>
          <w:sz w:val="24"/>
          <w:szCs w:val="24"/>
        </w:rPr>
        <w:t xml:space="preserve"> účel považuje za dokončené při řádném provedení Díla v rozsahu projektové dokumentace dle čl. 1.7. této Smlouvy o dílo</w:t>
      </w:r>
      <w:r w:rsidR="00F12EDB">
        <w:rPr>
          <w:rFonts w:ascii="Verdana" w:hAnsi="Verdana"/>
          <w:sz w:val="24"/>
          <w:szCs w:val="24"/>
        </w:rPr>
        <w:t xml:space="preserve"> a poté, co jsou řádně (úspěšné) provedeny komplexní zkoušky všech technologických částí Díla</w:t>
      </w:r>
      <w:r w:rsidR="001977EA" w:rsidRPr="00B71255">
        <w:rPr>
          <w:rFonts w:ascii="Verdana" w:hAnsi="Verdana"/>
          <w:sz w:val="24"/>
          <w:szCs w:val="24"/>
        </w:rPr>
        <w:t>.</w:t>
      </w:r>
      <w:r w:rsidR="00F12EDB">
        <w:rPr>
          <w:rFonts w:ascii="Verdana" w:hAnsi="Verdana"/>
          <w:sz w:val="24"/>
          <w:szCs w:val="24"/>
        </w:rPr>
        <w:t xml:space="preserve"> Dokončením Díla dle předchozí věty </w:t>
      </w:r>
      <w:r w:rsidR="00605787">
        <w:rPr>
          <w:rFonts w:ascii="Verdana" w:hAnsi="Verdana"/>
          <w:sz w:val="24"/>
          <w:szCs w:val="24"/>
        </w:rPr>
        <w:t>nejsou</w:t>
      </w:r>
      <w:r w:rsidR="00F12EDB">
        <w:rPr>
          <w:rFonts w:ascii="Verdana" w:hAnsi="Verdana"/>
          <w:sz w:val="24"/>
          <w:szCs w:val="24"/>
        </w:rPr>
        <w:t xml:space="preserve"> dotčen</w:t>
      </w:r>
      <w:r w:rsidR="00605787">
        <w:rPr>
          <w:rFonts w:ascii="Verdana" w:hAnsi="Verdana"/>
          <w:sz w:val="24"/>
          <w:szCs w:val="24"/>
        </w:rPr>
        <w:t>y</w:t>
      </w:r>
      <w:r w:rsidR="00F12EDB">
        <w:rPr>
          <w:rFonts w:ascii="Verdana" w:hAnsi="Verdana"/>
          <w:sz w:val="24"/>
          <w:szCs w:val="24"/>
        </w:rPr>
        <w:t xml:space="preserve"> povinnost</w:t>
      </w:r>
      <w:r w:rsidR="00605787">
        <w:rPr>
          <w:rFonts w:ascii="Verdana" w:hAnsi="Verdana"/>
          <w:sz w:val="24"/>
          <w:szCs w:val="24"/>
        </w:rPr>
        <w:t>i</w:t>
      </w:r>
      <w:r w:rsidR="00F12EDB">
        <w:rPr>
          <w:rFonts w:ascii="Verdana" w:hAnsi="Verdana"/>
          <w:sz w:val="24"/>
          <w:szCs w:val="24"/>
        </w:rPr>
        <w:t xml:space="preserve"> Zhotovitele dle čl. 2.10. této Smlouvy o Dílo.</w:t>
      </w:r>
    </w:p>
    <w:p w14:paraId="5C6E3758" w14:textId="2B25C3B1" w:rsidR="007D4331" w:rsidRPr="00B71255" w:rsidRDefault="007D4331" w:rsidP="006C16EB">
      <w:pPr>
        <w:jc w:val="both"/>
        <w:rPr>
          <w:rFonts w:ascii="Verdana" w:hAnsi="Verdana"/>
          <w:sz w:val="24"/>
          <w:szCs w:val="24"/>
        </w:rPr>
      </w:pPr>
      <w:r w:rsidRPr="00B71255">
        <w:rPr>
          <w:rFonts w:ascii="Verdana" w:hAnsi="Verdana"/>
          <w:sz w:val="24"/>
          <w:szCs w:val="24"/>
        </w:rPr>
        <w:t>3.</w:t>
      </w:r>
      <w:r w:rsidR="00605787">
        <w:rPr>
          <w:rFonts w:ascii="Verdana" w:hAnsi="Verdana"/>
          <w:sz w:val="24"/>
          <w:szCs w:val="24"/>
        </w:rPr>
        <w:t>5</w:t>
      </w:r>
      <w:r w:rsidRPr="00B71255">
        <w:rPr>
          <w:rFonts w:ascii="Verdana" w:hAnsi="Verdana"/>
          <w:sz w:val="24"/>
          <w:szCs w:val="24"/>
        </w:rPr>
        <w:t>. O předání a převzetí staveniště dle této Smlouvy o dílo bude vždy pořízen písemný zápis, který podepíší obě Smluvní strany.</w:t>
      </w:r>
    </w:p>
    <w:p w14:paraId="0B4E1179" w14:textId="62D1235B" w:rsidR="007D4331" w:rsidRPr="00B71255" w:rsidRDefault="007D4331" w:rsidP="006C16EB">
      <w:pPr>
        <w:jc w:val="both"/>
        <w:rPr>
          <w:rFonts w:ascii="Verdana" w:hAnsi="Verdana"/>
          <w:sz w:val="24"/>
          <w:szCs w:val="24"/>
        </w:rPr>
      </w:pPr>
      <w:r w:rsidRPr="00B71255">
        <w:rPr>
          <w:rFonts w:ascii="Verdana" w:hAnsi="Verdana"/>
          <w:sz w:val="24"/>
          <w:szCs w:val="24"/>
        </w:rPr>
        <w:t>3.</w:t>
      </w:r>
      <w:r w:rsidR="00605787">
        <w:rPr>
          <w:rFonts w:ascii="Verdana" w:hAnsi="Verdana"/>
          <w:sz w:val="24"/>
          <w:szCs w:val="24"/>
        </w:rPr>
        <w:t>6</w:t>
      </w:r>
      <w:r w:rsidRPr="00B71255">
        <w:rPr>
          <w:rFonts w:ascii="Verdana" w:hAnsi="Verdana"/>
          <w:sz w:val="24"/>
          <w:szCs w:val="24"/>
        </w:rPr>
        <w:t xml:space="preserve">. Zhotovitel se zavazuje poskytovat Objednateli Související plnění po celou dobu skutečného provádění Díla. </w:t>
      </w:r>
    </w:p>
    <w:p w14:paraId="4D011504" w14:textId="4E76CFCA" w:rsidR="007D4331" w:rsidRPr="00B71255" w:rsidRDefault="007D4331" w:rsidP="006C16EB">
      <w:pPr>
        <w:jc w:val="both"/>
        <w:rPr>
          <w:rFonts w:ascii="Verdana" w:hAnsi="Verdana"/>
          <w:sz w:val="24"/>
          <w:szCs w:val="24"/>
        </w:rPr>
      </w:pPr>
      <w:r w:rsidRPr="00B71255">
        <w:rPr>
          <w:rFonts w:ascii="Verdana" w:hAnsi="Verdana"/>
          <w:sz w:val="24"/>
          <w:szCs w:val="24"/>
        </w:rPr>
        <w:t>3.</w:t>
      </w:r>
      <w:r w:rsidR="00605787">
        <w:rPr>
          <w:rFonts w:ascii="Verdana" w:hAnsi="Verdana"/>
          <w:sz w:val="24"/>
          <w:szCs w:val="24"/>
        </w:rPr>
        <w:t>7</w:t>
      </w:r>
      <w:r w:rsidRPr="00B71255">
        <w:rPr>
          <w:rFonts w:ascii="Verdana" w:hAnsi="Verdana"/>
          <w:sz w:val="24"/>
          <w:szCs w:val="24"/>
        </w:rPr>
        <w:t>. Délka lhůty pro zhotovení Díla podle čl.</w:t>
      </w:r>
      <w:r w:rsidR="000A5750">
        <w:rPr>
          <w:rFonts w:ascii="Verdana" w:hAnsi="Verdana"/>
          <w:sz w:val="24"/>
          <w:szCs w:val="24"/>
        </w:rPr>
        <w:t xml:space="preserve"> 3. 4.</w:t>
      </w:r>
      <w:r w:rsidRPr="00B71255">
        <w:rPr>
          <w:rFonts w:ascii="Verdana" w:hAnsi="Verdana"/>
          <w:sz w:val="24"/>
          <w:szCs w:val="24"/>
        </w:rPr>
        <w:t xml:space="preserve"> této Smlouvy o dílo je sjednána s vědomím toho, že zahrnuje či může zahrnovat období ztížených klimatických podmínek pro výstavbu. </w:t>
      </w:r>
    </w:p>
    <w:p w14:paraId="3D900DEC" w14:textId="7350B9C5" w:rsidR="007D4331" w:rsidRPr="00B71255" w:rsidRDefault="007D4331" w:rsidP="006C16EB">
      <w:pPr>
        <w:jc w:val="both"/>
        <w:rPr>
          <w:rFonts w:ascii="Verdana" w:hAnsi="Verdana"/>
          <w:sz w:val="24"/>
          <w:szCs w:val="24"/>
        </w:rPr>
      </w:pPr>
      <w:r w:rsidRPr="00B71255">
        <w:rPr>
          <w:rFonts w:ascii="Verdana" w:hAnsi="Verdana"/>
          <w:sz w:val="24"/>
          <w:szCs w:val="24"/>
        </w:rPr>
        <w:t>3.</w:t>
      </w:r>
      <w:r w:rsidR="00605787">
        <w:rPr>
          <w:rFonts w:ascii="Verdana" w:hAnsi="Verdana"/>
          <w:sz w:val="24"/>
          <w:szCs w:val="24"/>
        </w:rPr>
        <w:t>8</w:t>
      </w:r>
      <w:r w:rsidRPr="00B71255">
        <w:rPr>
          <w:rFonts w:ascii="Verdana" w:hAnsi="Verdana"/>
          <w:sz w:val="24"/>
          <w:szCs w:val="24"/>
        </w:rPr>
        <w:t>. Není-li v této Smlouvě o dílo sjednáno jinak, doba provedení Díla dle čl. 3.</w:t>
      </w:r>
      <w:r w:rsidR="00605787">
        <w:rPr>
          <w:rFonts w:ascii="Verdana" w:hAnsi="Verdana"/>
          <w:sz w:val="24"/>
          <w:szCs w:val="24"/>
        </w:rPr>
        <w:t>4</w:t>
      </w:r>
      <w:r w:rsidRPr="00B71255">
        <w:rPr>
          <w:rFonts w:ascii="Verdana" w:hAnsi="Verdana"/>
          <w:sz w:val="24"/>
          <w:szCs w:val="24"/>
        </w:rPr>
        <w:t xml:space="preserve">. této Smlouvy o dílo se o dobu nutnou pro obstarání Zhotovitelem dalších souvisejících povolení dle čl. 2.6. této Smlouvy o dílo neprodlužuje. </w:t>
      </w:r>
    </w:p>
    <w:p w14:paraId="0883B20F" w14:textId="77777777" w:rsidR="007D4331" w:rsidRPr="00B71255" w:rsidRDefault="007D4331" w:rsidP="006C16EB">
      <w:pPr>
        <w:jc w:val="both"/>
        <w:rPr>
          <w:rFonts w:ascii="Verdana" w:hAnsi="Verdana"/>
          <w:sz w:val="24"/>
          <w:szCs w:val="24"/>
        </w:rPr>
      </w:pPr>
    </w:p>
    <w:p w14:paraId="3F5297D5"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4 Cena za Dílo</w:t>
      </w:r>
    </w:p>
    <w:p w14:paraId="5E978A9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4.1. Objednatel se zavazuje zaplatit Zhotoviteli za Dílo dle čl. 2. této Smlouvy o dílo, zhotovené řádně, včas a za podmínek dle této Smlouvy o dílo, sjednanou cenu Díla ve výši a za podmínek dle této Smlouvy o dílo. </w:t>
      </w:r>
    </w:p>
    <w:p w14:paraId="76AB9B63" w14:textId="7F064ADD" w:rsidR="007D4331" w:rsidRPr="00B71255" w:rsidRDefault="007D4331" w:rsidP="006C16EB">
      <w:pPr>
        <w:jc w:val="both"/>
        <w:rPr>
          <w:rFonts w:ascii="Verdana" w:hAnsi="Verdana"/>
          <w:sz w:val="24"/>
          <w:szCs w:val="24"/>
        </w:rPr>
      </w:pPr>
      <w:r w:rsidRPr="00B71255">
        <w:rPr>
          <w:rFonts w:ascii="Verdana" w:hAnsi="Verdana"/>
          <w:sz w:val="24"/>
          <w:szCs w:val="24"/>
        </w:rPr>
        <w:t>4.2. Cena Díla v rozsahu dle této Smlouvy o dílo byla mezi Smluvními stranami sjed</w:t>
      </w:r>
      <w:r w:rsidR="00F364F5">
        <w:rPr>
          <w:rFonts w:ascii="Verdana" w:hAnsi="Verdana"/>
          <w:sz w:val="24"/>
          <w:szCs w:val="24"/>
        </w:rPr>
        <w:t>nána ve výši 33 970 966,66</w:t>
      </w:r>
      <w:r w:rsidRPr="00B71255">
        <w:rPr>
          <w:rFonts w:ascii="Verdana" w:hAnsi="Verdana"/>
          <w:sz w:val="24"/>
          <w:szCs w:val="24"/>
        </w:rPr>
        <w:t xml:space="preserve"> Kč </w:t>
      </w:r>
      <w:r w:rsidR="001A3997">
        <w:rPr>
          <w:rFonts w:ascii="Verdana" w:hAnsi="Verdana"/>
          <w:sz w:val="24"/>
          <w:szCs w:val="24"/>
        </w:rPr>
        <w:t>(slovy: třicettřimilionůdevětsetsedmdesáttisícdevětsetšedesátšestcelýchšedesátšestkorunčeských</w:t>
      </w:r>
      <w:r w:rsidR="0068145E">
        <w:rPr>
          <w:rFonts w:ascii="Verdana" w:hAnsi="Verdana"/>
          <w:sz w:val="24"/>
          <w:szCs w:val="24"/>
        </w:rPr>
        <w:t xml:space="preserve">) </w:t>
      </w:r>
      <w:r w:rsidRPr="00B71255">
        <w:rPr>
          <w:rFonts w:ascii="Verdana" w:hAnsi="Verdana"/>
          <w:sz w:val="24"/>
          <w:szCs w:val="24"/>
        </w:rPr>
        <w:t xml:space="preserve">bez DPH, a to na základě a v souladu s obsahem soupisu </w:t>
      </w:r>
      <w:r w:rsidRPr="00B71255">
        <w:rPr>
          <w:rFonts w:ascii="Verdana" w:hAnsi="Verdana"/>
          <w:sz w:val="24"/>
          <w:szCs w:val="24"/>
        </w:rPr>
        <w:lastRenderedPageBreak/>
        <w:t xml:space="preserve">stavebních prací, dodávek a služeb s výkazem výměr a položkovým rozpočtem, jenž je jako Příloha č. 3 nedílnou součástí této Smlouvy o dílo. </w:t>
      </w:r>
    </w:p>
    <w:p w14:paraId="3075267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4.3. Není-li v této Smlouvě o dílo výslovně uvedeno jinak, cena Díla dle čl. 4.2. této Smlouvy o dílo obsahuje a zahrnuje veškeré náklady Zhotovitele, nezbytné k provedení Díla dle čl. 2.1. a čl. 2.2. a Souvisejícího plnění dle čl. 2.7. této Smlouvy o dílo za podmínek dle této Smlouvy o dílo a jejích příloh, včetně ceny všech činností, vedoucích k získání listin a dokumentů, uvedených v čl. 6.4. této Smlouvy o dílo a fotodokumentace dle čl. 6.5. této Smlouvy o dílo, ceny všech činností, které s prováděním a zhotovením Díla spojuje či jejich provedení podmiňuje platná právní úprava, a ceny veškerých nezbytně nutných obslužných, doplňkových, zvláštních apod. prací a výkonů podle čl. 2.3. této Smlouvy o dílo. </w:t>
      </w:r>
    </w:p>
    <w:p w14:paraId="1950921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4.4. Pokud je některá z pomocných stavebních prací, vyplývající z projektové dokumentace dle čl. 1.7. této Smlouvy o dílo, potřebná ke zhotovení Díla, avšak není uvedena v obsahu soupisu stavebních prací, dodávek a služeb s výkazem výměr a položkovým rozpočtem, který je jako Příloha č. 3 nedílnou součástí této Smlouvy o dílo, má se za to, že je zahrnuta v příslušných položkách soupisu stavebních prací, dodávek a služeb s výkazem výměr a položkového rozpočtu. </w:t>
      </w:r>
    </w:p>
    <w:p w14:paraId="430182C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4.5. Zhotovitel bude účtovat Objednateli DPH ve výši a za podmínek dle platných právních předpisů. </w:t>
      </w:r>
    </w:p>
    <w:p w14:paraId="2C02E0E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4.6. V případě změny rozsahu Díla v průběhu jeho provádění dle čl. 2.4. této Smlouvy o dílo se cena Díla změní tak, že </w:t>
      </w:r>
    </w:p>
    <w:p w14:paraId="057A4115"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4.6.1. v případě zmenšení rozsahu Díla se cena Díla sníží o cenu prací, které Zhotovitel nebude muset vykonat ve srovnání s rozsahem dle této Smlouvy o dílo a jejích příloh, dle soupisu stavebních prací, dodávek a služeb s výkazem výměr a položkovým rozpočtem, jenž je jako Příloha č. 3 nedílnou součástí této Smlouvy o dílo, nebo </w:t>
      </w:r>
    </w:p>
    <w:p w14:paraId="3E1F633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4.6.2. v případě zvětšení rozsahu Díla se cena Díla zvýší o cenu prací, které Zhotovitel bude muset vykonat navíc ve srovnání s rozsahem dle této Smlouvy o dílo a jejích příloh, dle výkazu soupisu stavebních prací, dodávek a služeb s výkazem výměr a položkovým rozpočtem, jenž je jako Příloha č. 3 nedílnou součástí této Smlouvy o dílo. </w:t>
      </w:r>
    </w:p>
    <w:p w14:paraId="552E5C12"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Ujednání o ceně Víceprací dle čl. 8.18. této Smlouvy o dílo se v tomto případě použije obdobně. </w:t>
      </w:r>
    </w:p>
    <w:p w14:paraId="6E8EFAA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 </w:t>
      </w:r>
    </w:p>
    <w:p w14:paraId="7E31AF07"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lastRenderedPageBreak/>
        <w:t>Čl. 5 Platební podmínky</w:t>
      </w:r>
    </w:p>
    <w:p w14:paraId="06D2BF92" w14:textId="4535613E" w:rsidR="00B61861" w:rsidRPr="00B71255" w:rsidRDefault="007D4331" w:rsidP="00B61861">
      <w:pPr>
        <w:pStyle w:val="Zkladntextodsazen"/>
        <w:spacing w:line="276" w:lineRule="auto"/>
        <w:ind w:left="0" w:firstLine="0"/>
        <w:rPr>
          <w:rFonts w:ascii="Verdana" w:hAnsi="Verdana" w:cs="Arial"/>
        </w:rPr>
      </w:pPr>
      <w:r w:rsidRPr="00B71255">
        <w:rPr>
          <w:rFonts w:ascii="Verdana" w:hAnsi="Verdana"/>
        </w:rPr>
        <w:t>5.1.</w:t>
      </w:r>
      <w:r w:rsidR="00A2213E" w:rsidRPr="00B71255">
        <w:rPr>
          <w:rFonts w:ascii="Verdana" w:hAnsi="Verdana"/>
        </w:rPr>
        <w:t xml:space="preserve">  </w:t>
      </w:r>
      <w:r w:rsidR="00395B8B" w:rsidRPr="00B71255">
        <w:rPr>
          <w:rFonts w:ascii="Verdana" w:hAnsi="Verdana"/>
        </w:rPr>
        <w:t xml:space="preserve">Úhrada ceny </w:t>
      </w:r>
      <w:r w:rsidR="00605787">
        <w:rPr>
          <w:rFonts w:ascii="Verdana" w:hAnsi="Verdana"/>
        </w:rPr>
        <w:t>D</w:t>
      </w:r>
      <w:r w:rsidR="00395B8B" w:rsidRPr="00B71255">
        <w:rPr>
          <w:rFonts w:ascii="Verdana" w:hAnsi="Verdana"/>
        </w:rPr>
        <w:t xml:space="preserve">íla bude prováděna na základě měsíčních daňových dokladů – faktur a konečné faktury, jejichž přílohami bude vždy objednatelem písemně potvrzený soupis provedených prací. Návrh soupisu provedených prací odevzdá </w:t>
      </w:r>
      <w:r w:rsidR="00605787">
        <w:rPr>
          <w:rFonts w:ascii="Verdana" w:hAnsi="Verdana"/>
        </w:rPr>
        <w:t>Z</w:t>
      </w:r>
      <w:r w:rsidR="00395B8B" w:rsidRPr="00B71255">
        <w:rPr>
          <w:rFonts w:ascii="Verdana" w:hAnsi="Verdana"/>
        </w:rPr>
        <w:t xml:space="preserve">hotovitel </w:t>
      </w:r>
      <w:r w:rsidR="00605787">
        <w:rPr>
          <w:rFonts w:ascii="Verdana" w:hAnsi="Verdana"/>
        </w:rPr>
        <w:t>O</w:t>
      </w:r>
      <w:r w:rsidR="00395B8B" w:rsidRPr="00B71255">
        <w:rPr>
          <w:rFonts w:ascii="Verdana" w:hAnsi="Verdana"/>
        </w:rPr>
        <w:t xml:space="preserve">bjednateli ke kontrole vždy nejpozději k 1. dni následujícího kalendářního měsíce. Objednatel soupis zkontroluje a sdělí písemně </w:t>
      </w:r>
      <w:r w:rsidR="00605787">
        <w:rPr>
          <w:rFonts w:ascii="Verdana" w:hAnsi="Verdana"/>
        </w:rPr>
        <w:t>Z</w:t>
      </w:r>
      <w:r w:rsidR="00395B8B" w:rsidRPr="00B71255">
        <w:rPr>
          <w:rFonts w:ascii="Verdana" w:hAnsi="Verdana"/>
        </w:rPr>
        <w:t xml:space="preserve">hotoviteli, zda se soupisem souhlasí a potvrdí jej, nebo zda se soupisem nesouhlasí a sdělí své námitky. U konečné faktury bude přílohou i </w:t>
      </w:r>
      <w:r w:rsidR="00605787">
        <w:rPr>
          <w:rFonts w:ascii="Verdana" w:hAnsi="Verdana"/>
        </w:rPr>
        <w:t>O</w:t>
      </w:r>
      <w:r w:rsidR="00395B8B" w:rsidRPr="00B71255">
        <w:rPr>
          <w:rFonts w:ascii="Verdana" w:hAnsi="Verdana"/>
        </w:rPr>
        <w:t xml:space="preserve">bjednatelem potvrzený protokol o předání a převzetí </w:t>
      </w:r>
      <w:r w:rsidR="00605787">
        <w:rPr>
          <w:rFonts w:ascii="Verdana" w:hAnsi="Verdana"/>
        </w:rPr>
        <w:t>D</w:t>
      </w:r>
      <w:r w:rsidR="00395B8B" w:rsidRPr="00B71255">
        <w:rPr>
          <w:rFonts w:ascii="Verdana" w:hAnsi="Verdana"/>
        </w:rPr>
        <w:t>íla bez vad a nedodělků</w:t>
      </w:r>
      <w:r w:rsidR="0037724D">
        <w:rPr>
          <w:rFonts w:ascii="Verdana" w:hAnsi="Verdana"/>
        </w:rPr>
        <w:t>, protokol o provedení komplexních zkoušek,</w:t>
      </w:r>
      <w:r w:rsidR="00395B8B" w:rsidRPr="00B71255">
        <w:rPr>
          <w:rFonts w:ascii="Verdana" w:hAnsi="Verdana"/>
        </w:rPr>
        <w:t xml:space="preserve"> a v případě převzetí díla s vadami rovněž potvrzení objednatele o odstranění těchto vad. Podmínkou proplacení </w:t>
      </w:r>
      <w:r w:rsidR="00395B8B" w:rsidRPr="00C52133">
        <w:rPr>
          <w:rFonts w:ascii="Verdana" w:hAnsi="Verdana"/>
        </w:rPr>
        <w:t xml:space="preserve">faktury je prokázání jakosti provedených prací a </w:t>
      </w:r>
      <w:r w:rsidR="00605787" w:rsidRPr="00C52133">
        <w:rPr>
          <w:rFonts w:ascii="Verdana" w:hAnsi="Verdana"/>
        </w:rPr>
        <w:t xml:space="preserve">jakosti </w:t>
      </w:r>
      <w:r w:rsidR="00395B8B" w:rsidRPr="00C52133">
        <w:rPr>
          <w:rFonts w:ascii="Verdana" w:hAnsi="Verdana"/>
        </w:rPr>
        <w:t>zabudovaných výrobků.</w:t>
      </w:r>
      <w:r w:rsidR="008E70DC" w:rsidRPr="00C52133">
        <w:rPr>
          <w:rFonts w:ascii="Verdana" w:hAnsi="Verdana"/>
        </w:rPr>
        <w:t xml:space="preserve"> </w:t>
      </w:r>
      <w:r w:rsidR="00B61861">
        <w:rPr>
          <w:rFonts w:ascii="Verdana" w:hAnsi="Verdana"/>
        </w:rPr>
        <w:t>K</w:t>
      </w:r>
      <w:r w:rsidR="008E70DC" w:rsidRPr="00C52133">
        <w:rPr>
          <w:rFonts w:ascii="Verdana" w:hAnsi="Verdana"/>
        </w:rPr>
        <w:t>onečn</w:t>
      </w:r>
      <w:r w:rsidR="00B61861">
        <w:rPr>
          <w:rFonts w:ascii="Verdana" w:hAnsi="Verdana"/>
        </w:rPr>
        <w:t>á</w:t>
      </w:r>
      <w:r w:rsidR="008E70DC" w:rsidRPr="00C52133">
        <w:rPr>
          <w:rFonts w:ascii="Verdana" w:hAnsi="Verdana"/>
        </w:rPr>
        <w:t xml:space="preserve"> faktur</w:t>
      </w:r>
      <w:r w:rsidR="00B61861">
        <w:rPr>
          <w:rFonts w:ascii="Verdana" w:hAnsi="Verdana"/>
        </w:rPr>
        <w:t xml:space="preserve">a </w:t>
      </w:r>
      <w:r w:rsidR="008E70DC" w:rsidRPr="00C52133">
        <w:rPr>
          <w:rFonts w:ascii="Verdana" w:hAnsi="Verdana"/>
        </w:rPr>
        <w:t xml:space="preserve">bude </w:t>
      </w:r>
      <w:r w:rsidR="00B61861">
        <w:rPr>
          <w:rFonts w:ascii="Verdana" w:hAnsi="Verdana"/>
        </w:rPr>
        <w:t xml:space="preserve">v příloze obsahovat </w:t>
      </w:r>
      <w:r w:rsidR="008E70DC" w:rsidRPr="00C52133">
        <w:rPr>
          <w:rFonts w:ascii="Verdana" w:hAnsi="Verdana"/>
        </w:rPr>
        <w:t>rekapitulac</w:t>
      </w:r>
      <w:r w:rsidR="00B61861">
        <w:rPr>
          <w:rFonts w:ascii="Verdana" w:hAnsi="Verdana"/>
        </w:rPr>
        <w:t>i</w:t>
      </w:r>
      <w:r w:rsidR="008E70DC" w:rsidRPr="00C52133">
        <w:rPr>
          <w:rFonts w:ascii="Verdana" w:hAnsi="Verdana"/>
        </w:rPr>
        <w:t xml:space="preserve"> </w:t>
      </w:r>
      <w:r w:rsidR="00B61861">
        <w:rPr>
          <w:rFonts w:ascii="Verdana" w:hAnsi="Verdana"/>
        </w:rPr>
        <w:t xml:space="preserve">předešlých </w:t>
      </w:r>
      <w:r w:rsidR="008E70DC" w:rsidRPr="00C52133">
        <w:rPr>
          <w:rFonts w:ascii="Verdana" w:hAnsi="Verdana"/>
        </w:rPr>
        <w:t xml:space="preserve">plateb </w:t>
      </w:r>
      <w:r w:rsidR="0003383F">
        <w:rPr>
          <w:rFonts w:ascii="Verdana" w:hAnsi="Verdana"/>
        </w:rPr>
        <w:t>a jejich součet</w:t>
      </w:r>
      <w:r w:rsidR="00B61861">
        <w:rPr>
          <w:rFonts w:ascii="Verdana" w:hAnsi="Verdana"/>
        </w:rPr>
        <w:t xml:space="preserve"> a </w:t>
      </w:r>
      <w:r w:rsidR="0003383F">
        <w:rPr>
          <w:rFonts w:ascii="Verdana" w:hAnsi="Verdana"/>
        </w:rPr>
        <w:t xml:space="preserve">dále </w:t>
      </w:r>
      <w:r w:rsidR="00B61861">
        <w:rPr>
          <w:rFonts w:ascii="Verdana" w:hAnsi="Verdana"/>
        </w:rPr>
        <w:t>rekapitulaci</w:t>
      </w:r>
      <w:r w:rsidR="008E70DC" w:rsidRPr="00C52133">
        <w:rPr>
          <w:rFonts w:ascii="Verdana" w:hAnsi="Verdana"/>
        </w:rPr>
        <w:t xml:space="preserve"> pozastávek se součtem pozastávek s rozdělením na 1. část  a 2. část pozastávky</w:t>
      </w:r>
      <w:r w:rsidR="0003383F">
        <w:rPr>
          <w:rFonts w:ascii="Verdana" w:hAnsi="Verdana"/>
        </w:rPr>
        <w:t xml:space="preserve"> v souladu s touto smlouvou o dílo</w:t>
      </w:r>
      <w:r w:rsidR="008E70DC" w:rsidRPr="00C52133">
        <w:rPr>
          <w:rFonts w:ascii="Verdana" w:hAnsi="Verdana"/>
        </w:rPr>
        <w:t>.</w:t>
      </w:r>
      <w:r w:rsidR="00B61861" w:rsidRPr="00B61861">
        <w:rPr>
          <w:rFonts w:ascii="Verdana" w:hAnsi="Verdana" w:cs="Arial"/>
        </w:rPr>
        <w:t xml:space="preserve"> </w:t>
      </w:r>
    </w:p>
    <w:p w14:paraId="43C31436" w14:textId="274C5912" w:rsidR="00A2213E" w:rsidRPr="00B71255" w:rsidRDefault="00A2213E" w:rsidP="006C16EB">
      <w:pPr>
        <w:jc w:val="both"/>
        <w:rPr>
          <w:rFonts w:ascii="Verdana" w:hAnsi="Verdana"/>
          <w:sz w:val="24"/>
          <w:szCs w:val="24"/>
        </w:rPr>
      </w:pPr>
    </w:p>
    <w:p w14:paraId="4289804C" w14:textId="0BB411E5" w:rsidR="00395B8B" w:rsidRPr="00B71255" w:rsidRDefault="007D4331" w:rsidP="006C16EB">
      <w:pPr>
        <w:jc w:val="both"/>
        <w:rPr>
          <w:rFonts w:ascii="Verdana" w:hAnsi="Verdana"/>
          <w:sz w:val="24"/>
          <w:szCs w:val="24"/>
        </w:rPr>
      </w:pPr>
      <w:r w:rsidRPr="00B71255">
        <w:rPr>
          <w:rFonts w:ascii="Verdana" w:hAnsi="Verdana"/>
          <w:sz w:val="24"/>
          <w:szCs w:val="24"/>
        </w:rPr>
        <w:t xml:space="preserve">5.2. </w:t>
      </w:r>
      <w:r w:rsidR="00395B8B" w:rsidRPr="00B71255">
        <w:rPr>
          <w:rFonts w:ascii="Verdana" w:hAnsi="Verdana"/>
          <w:sz w:val="24"/>
          <w:szCs w:val="24"/>
        </w:rPr>
        <w:t>Splatnost daňového dokladu - faktury je 30 dnů od jeho doručení na adresu objednatele dle této smlouvy.</w:t>
      </w:r>
    </w:p>
    <w:p w14:paraId="047839D5" w14:textId="6662CF0F" w:rsidR="007D4331" w:rsidRPr="00B71255" w:rsidRDefault="007D4331" w:rsidP="006C16EB">
      <w:pPr>
        <w:jc w:val="both"/>
        <w:rPr>
          <w:rFonts w:ascii="Verdana" w:hAnsi="Verdana"/>
          <w:sz w:val="24"/>
          <w:szCs w:val="24"/>
        </w:rPr>
      </w:pPr>
      <w:r w:rsidRPr="00B71255">
        <w:rPr>
          <w:rFonts w:ascii="Verdana" w:hAnsi="Verdana"/>
          <w:sz w:val="24"/>
          <w:szCs w:val="24"/>
        </w:rPr>
        <w:t>5.3. Zhotovitel je povinen přiložit k</w:t>
      </w:r>
      <w:r w:rsidR="00395B8B" w:rsidRPr="00B71255">
        <w:rPr>
          <w:rFonts w:ascii="Verdana" w:hAnsi="Verdana"/>
          <w:sz w:val="24"/>
          <w:szCs w:val="24"/>
        </w:rPr>
        <w:t xml:space="preserve"> daňovému dokladu - </w:t>
      </w:r>
      <w:r w:rsidRPr="00B71255">
        <w:rPr>
          <w:rFonts w:ascii="Verdana" w:hAnsi="Verdana"/>
          <w:sz w:val="24"/>
          <w:szCs w:val="24"/>
        </w:rPr>
        <w:t xml:space="preserve">faktuře dle čl. 5.1. této Smlouvy o dílo </w:t>
      </w:r>
    </w:p>
    <w:p w14:paraId="134F63E4" w14:textId="505FE209" w:rsidR="007D4331" w:rsidRPr="00B71255" w:rsidRDefault="007D4331" w:rsidP="003C5FC8">
      <w:pPr>
        <w:pStyle w:val="Zkladntextodsazen"/>
        <w:spacing w:line="276" w:lineRule="auto"/>
        <w:ind w:left="0" w:firstLine="0"/>
        <w:rPr>
          <w:rFonts w:ascii="Verdana" w:hAnsi="Verdana"/>
        </w:rPr>
      </w:pPr>
      <w:r w:rsidRPr="00B71255">
        <w:rPr>
          <w:rFonts w:ascii="Verdana" w:hAnsi="Verdana"/>
        </w:rPr>
        <w:t xml:space="preserve">5.3.1. </w:t>
      </w:r>
      <w:r w:rsidR="001601C4">
        <w:rPr>
          <w:rFonts w:ascii="Verdana" w:hAnsi="Verdana"/>
        </w:rPr>
        <w:t xml:space="preserve">potvrzený </w:t>
      </w:r>
      <w:r w:rsidRPr="00B71255">
        <w:rPr>
          <w:rFonts w:ascii="Verdana" w:hAnsi="Verdana"/>
        </w:rPr>
        <w:t xml:space="preserve">soupis skutečně provedených fakturovaných prací a </w:t>
      </w:r>
      <w:r w:rsidR="00F157D2">
        <w:rPr>
          <w:rFonts w:ascii="Verdana" w:hAnsi="Verdana"/>
        </w:rPr>
        <w:t>s</w:t>
      </w:r>
      <w:r w:rsidRPr="00B71255">
        <w:rPr>
          <w:rFonts w:ascii="Verdana" w:hAnsi="Verdana"/>
        </w:rPr>
        <w:t>ouvisejícího plnění ve skladbě dle soupisu stavebních prací, dodávek a služeb s výkazem výměr a položkovým rozpočtem, s uvedením skutečně provedeného objemu nebo množství, a jednotkových cen skutečně provedených prací</w:t>
      </w:r>
      <w:r w:rsidR="001601C4">
        <w:rPr>
          <w:rFonts w:ascii="Verdana" w:hAnsi="Verdana"/>
        </w:rPr>
        <w:t xml:space="preserve"> od TDI a </w:t>
      </w:r>
      <w:r w:rsidR="00E374AE">
        <w:rPr>
          <w:rFonts w:ascii="Verdana" w:hAnsi="Verdana"/>
        </w:rPr>
        <w:t xml:space="preserve">pověřeného </w:t>
      </w:r>
      <w:r w:rsidR="001601C4">
        <w:rPr>
          <w:rFonts w:ascii="Verdana" w:hAnsi="Verdana"/>
        </w:rPr>
        <w:t>pracovníka JVAK a.s.</w:t>
      </w:r>
      <w:r w:rsidRPr="00B71255">
        <w:rPr>
          <w:rFonts w:ascii="Verdana" w:hAnsi="Verdana"/>
        </w:rPr>
        <w:t>,</w:t>
      </w:r>
      <w:r w:rsidR="00B61861">
        <w:rPr>
          <w:rFonts w:ascii="Verdana" w:hAnsi="Verdana"/>
        </w:rPr>
        <w:t xml:space="preserve"> </w:t>
      </w:r>
      <w:r w:rsidR="007C4C4F" w:rsidRPr="00E374AE">
        <w:rPr>
          <w:rFonts w:ascii="Verdana" w:hAnsi="Verdana" w:cs="Arial"/>
        </w:rPr>
        <w:t>který je uveden ve smlouvě č. 1396/OSR/2017</w:t>
      </w:r>
      <w:r w:rsidR="00FC3E34">
        <w:rPr>
          <w:rFonts w:ascii="Verdana" w:hAnsi="Verdana" w:cs="Arial"/>
        </w:rPr>
        <w:t xml:space="preserve"> ve znění Dodatku č.1 ev. č. 1396/OSR/2017/1 jež jsou </w:t>
      </w:r>
      <w:r w:rsidR="007C4C4F" w:rsidRPr="00E374AE">
        <w:rPr>
          <w:rFonts w:ascii="Verdana" w:hAnsi="Verdana" w:cs="Arial"/>
        </w:rPr>
        <w:t>přílohou č. 8-6. dle ust.</w:t>
      </w:r>
      <w:r w:rsidR="003C5FC8">
        <w:rPr>
          <w:rFonts w:ascii="Verdana" w:hAnsi="Verdana" w:cs="Arial"/>
        </w:rPr>
        <w:t xml:space="preserve"> čl 1.6.8. této smlouvy,</w:t>
      </w:r>
      <w:r w:rsidRPr="00B71255">
        <w:rPr>
          <w:rFonts w:ascii="Verdana" w:hAnsi="Verdana"/>
        </w:rPr>
        <w:t xml:space="preserve"> jak je mezi Smluvními stranami sjednáno v soupisu stavebních prací, dodávek a služeb s výkazem </w:t>
      </w:r>
      <w:r w:rsidR="006E5FF6">
        <w:rPr>
          <w:rFonts w:ascii="Verdana" w:hAnsi="Verdana"/>
        </w:rPr>
        <w:t>výměr a položkovým rozpočtem</w:t>
      </w:r>
    </w:p>
    <w:p w14:paraId="67B7EE8D" w14:textId="44F7A752" w:rsidR="007D4331" w:rsidRPr="00B71255" w:rsidRDefault="007D4331" w:rsidP="006C16EB">
      <w:pPr>
        <w:jc w:val="both"/>
        <w:rPr>
          <w:rFonts w:ascii="Verdana" w:hAnsi="Verdana"/>
          <w:sz w:val="24"/>
          <w:szCs w:val="24"/>
        </w:rPr>
      </w:pPr>
      <w:r w:rsidRPr="00B71255">
        <w:rPr>
          <w:rFonts w:ascii="Verdana" w:hAnsi="Verdana"/>
          <w:sz w:val="24"/>
          <w:szCs w:val="24"/>
        </w:rPr>
        <w:t xml:space="preserve">5.3.2. </w:t>
      </w:r>
      <w:r w:rsidR="001601C4" w:rsidRPr="00C52133">
        <w:rPr>
          <w:rFonts w:ascii="Verdana" w:hAnsi="Verdana"/>
          <w:sz w:val="24"/>
          <w:szCs w:val="24"/>
        </w:rPr>
        <w:t>potvrzen</w:t>
      </w:r>
      <w:r w:rsidR="00E374AE">
        <w:rPr>
          <w:rFonts w:ascii="Verdana" w:hAnsi="Verdana"/>
          <w:sz w:val="24"/>
          <w:szCs w:val="24"/>
        </w:rPr>
        <w:t xml:space="preserve">í o předání </w:t>
      </w:r>
      <w:r w:rsidR="00013922" w:rsidRPr="00C52133">
        <w:rPr>
          <w:rFonts w:ascii="Verdana" w:hAnsi="Verdana"/>
          <w:sz w:val="24"/>
          <w:szCs w:val="24"/>
        </w:rPr>
        <w:t>kopi</w:t>
      </w:r>
      <w:r w:rsidR="00E374AE">
        <w:rPr>
          <w:rFonts w:ascii="Verdana" w:hAnsi="Verdana"/>
          <w:sz w:val="24"/>
          <w:szCs w:val="24"/>
        </w:rPr>
        <w:t>e</w:t>
      </w:r>
      <w:r w:rsidR="00C52133" w:rsidRPr="00C52133">
        <w:rPr>
          <w:rFonts w:ascii="Verdana" w:hAnsi="Verdana"/>
          <w:sz w:val="24"/>
          <w:szCs w:val="24"/>
        </w:rPr>
        <w:t xml:space="preserve"> </w:t>
      </w:r>
      <w:r w:rsidR="001977EA" w:rsidRPr="00C52133">
        <w:rPr>
          <w:rFonts w:ascii="Verdana" w:hAnsi="Verdana"/>
          <w:sz w:val="24"/>
          <w:szCs w:val="24"/>
        </w:rPr>
        <w:t>relevantní</w:t>
      </w:r>
      <w:r w:rsidR="001977EA" w:rsidRPr="00B71255">
        <w:rPr>
          <w:rFonts w:ascii="Verdana" w:hAnsi="Verdana"/>
          <w:sz w:val="24"/>
          <w:szCs w:val="24"/>
        </w:rPr>
        <w:t xml:space="preserve"> části stavebního deníku se záznamem technického dozoru Objednatele jako </w:t>
      </w:r>
      <w:r w:rsidR="00605787">
        <w:rPr>
          <w:rFonts w:ascii="Verdana" w:hAnsi="Verdana"/>
          <w:sz w:val="24"/>
          <w:szCs w:val="24"/>
        </w:rPr>
        <w:t xml:space="preserve">subjektu vykonávajícího pro Statutární město Jihlava ve věci stavby, jež je předmětem této smlouvy, činnost </w:t>
      </w:r>
      <w:r w:rsidR="00F157D2">
        <w:rPr>
          <w:rFonts w:ascii="Verdana" w:hAnsi="Verdana"/>
          <w:sz w:val="24"/>
          <w:szCs w:val="24"/>
        </w:rPr>
        <w:t xml:space="preserve">stavebníka </w:t>
      </w:r>
    </w:p>
    <w:p w14:paraId="2E348378" w14:textId="26E36C8A" w:rsidR="001977EA" w:rsidRPr="00B71255" w:rsidRDefault="001977EA" w:rsidP="00295323">
      <w:pPr>
        <w:pStyle w:val="Zkladntextodsazen"/>
        <w:spacing w:line="276" w:lineRule="auto"/>
        <w:ind w:left="0" w:firstLine="0"/>
        <w:rPr>
          <w:rFonts w:ascii="Verdana" w:hAnsi="Verdana" w:cs="Arial"/>
        </w:rPr>
      </w:pPr>
      <w:r w:rsidRPr="00E374AE">
        <w:rPr>
          <w:rFonts w:ascii="Verdana" w:hAnsi="Verdana" w:cs="Arial"/>
        </w:rPr>
        <w:t xml:space="preserve">5.3.2.1. </w:t>
      </w:r>
      <w:r w:rsidR="00F21E25" w:rsidRPr="00E374AE">
        <w:rPr>
          <w:rFonts w:ascii="Verdana" w:hAnsi="Verdana" w:cs="Arial"/>
        </w:rPr>
        <w:t xml:space="preserve">potvrzení </w:t>
      </w:r>
      <w:r w:rsidR="00F157D2" w:rsidRPr="00E374AE">
        <w:rPr>
          <w:rFonts w:ascii="Verdana" w:hAnsi="Verdana" w:cs="Arial"/>
        </w:rPr>
        <w:t xml:space="preserve">o </w:t>
      </w:r>
      <w:r w:rsidRPr="00E374AE">
        <w:rPr>
          <w:rFonts w:ascii="Verdana" w:hAnsi="Verdana" w:cs="Arial"/>
        </w:rPr>
        <w:t>provedení kontroly zakrývaných prací a</w:t>
      </w:r>
      <w:r w:rsidR="007C4C4F">
        <w:rPr>
          <w:rFonts w:ascii="Verdana" w:hAnsi="Verdana" w:cs="Arial"/>
        </w:rPr>
        <w:t xml:space="preserve"> konstrukcí a písem</w:t>
      </w:r>
      <w:r w:rsidRPr="00E374AE">
        <w:rPr>
          <w:rFonts w:ascii="Verdana" w:hAnsi="Verdana" w:cs="Arial"/>
        </w:rPr>
        <w:t xml:space="preserve">ným schválením tohoto zakrytí dle čl. 8.8. této Smlouvy o dílo a relevantní fotodokumentace všech zakrývaných prací a konstrukcí před jejich zakrytím dle </w:t>
      </w:r>
      <w:r w:rsidR="00F21E25" w:rsidRPr="00E374AE">
        <w:rPr>
          <w:rFonts w:ascii="Verdana" w:hAnsi="Verdana" w:cs="Arial"/>
        </w:rPr>
        <w:t xml:space="preserve">čl. 6.5. této Smlouvy o dílo od TDI a </w:t>
      </w:r>
      <w:r w:rsidR="00E374AE" w:rsidRPr="00E374AE">
        <w:rPr>
          <w:rFonts w:ascii="Verdana" w:hAnsi="Verdana" w:cs="Arial"/>
        </w:rPr>
        <w:t xml:space="preserve">pověřeného </w:t>
      </w:r>
      <w:r w:rsidR="00F21E25" w:rsidRPr="00E374AE">
        <w:rPr>
          <w:rFonts w:ascii="Verdana" w:hAnsi="Verdana" w:cs="Arial"/>
        </w:rPr>
        <w:lastRenderedPageBreak/>
        <w:t>pracovníka JVAK a.s.</w:t>
      </w:r>
      <w:r w:rsidR="00013922" w:rsidRPr="00E374AE">
        <w:rPr>
          <w:rFonts w:ascii="Verdana" w:hAnsi="Verdana" w:cs="Arial"/>
        </w:rPr>
        <w:t xml:space="preserve"> , který je uveden v</w:t>
      </w:r>
      <w:r w:rsidR="00E374AE" w:rsidRPr="00E374AE">
        <w:rPr>
          <w:rFonts w:ascii="Verdana" w:hAnsi="Verdana" w:cs="Arial"/>
        </w:rPr>
        <w:t>e s</w:t>
      </w:r>
      <w:r w:rsidR="00013922" w:rsidRPr="00E374AE">
        <w:rPr>
          <w:rFonts w:ascii="Verdana" w:hAnsi="Verdana" w:cs="Arial"/>
        </w:rPr>
        <w:t>mlouvě č.</w:t>
      </w:r>
      <w:r w:rsidR="00E374AE" w:rsidRPr="00E374AE">
        <w:rPr>
          <w:rFonts w:ascii="Verdana" w:hAnsi="Verdana" w:cs="Arial"/>
        </w:rPr>
        <w:t xml:space="preserve"> 1396/OSR/2017</w:t>
      </w:r>
      <w:r w:rsidR="002B0483">
        <w:rPr>
          <w:rFonts w:ascii="Verdana" w:hAnsi="Verdana" w:cs="Arial"/>
        </w:rPr>
        <w:t>,</w:t>
      </w:r>
      <w:r w:rsidR="00013922" w:rsidRPr="00E374AE">
        <w:rPr>
          <w:rFonts w:ascii="Verdana" w:hAnsi="Verdana" w:cs="Arial"/>
        </w:rPr>
        <w:t xml:space="preserve"> je</w:t>
      </w:r>
      <w:r w:rsidR="00E374AE" w:rsidRPr="00E374AE">
        <w:rPr>
          <w:rFonts w:ascii="Verdana" w:hAnsi="Verdana" w:cs="Arial"/>
        </w:rPr>
        <w:t>ž</w:t>
      </w:r>
      <w:r w:rsidR="00013922" w:rsidRPr="00E374AE">
        <w:rPr>
          <w:rFonts w:ascii="Verdana" w:hAnsi="Verdana" w:cs="Arial"/>
        </w:rPr>
        <w:t xml:space="preserve"> </w:t>
      </w:r>
      <w:r w:rsidR="00E374AE" w:rsidRPr="00E374AE">
        <w:rPr>
          <w:rFonts w:ascii="Verdana" w:hAnsi="Verdana" w:cs="Arial"/>
        </w:rPr>
        <w:t>je přílohou č.</w:t>
      </w:r>
      <w:r w:rsidR="00013922" w:rsidRPr="00E374AE">
        <w:rPr>
          <w:rFonts w:ascii="Verdana" w:hAnsi="Verdana" w:cs="Arial"/>
        </w:rPr>
        <w:t xml:space="preserve"> 8</w:t>
      </w:r>
      <w:r w:rsidR="00E374AE" w:rsidRPr="00E374AE">
        <w:rPr>
          <w:rFonts w:ascii="Verdana" w:hAnsi="Verdana" w:cs="Arial"/>
        </w:rPr>
        <w:t>-6</w:t>
      </w:r>
      <w:r w:rsidR="00013922" w:rsidRPr="00E374AE">
        <w:rPr>
          <w:rFonts w:ascii="Verdana" w:hAnsi="Verdana" w:cs="Arial"/>
        </w:rPr>
        <w:t xml:space="preserve">. dle </w:t>
      </w:r>
      <w:r w:rsidR="00E374AE" w:rsidRPr="00E374AE">
        <w:rPr>
          <w:rFonts w:ascii="Verdana" w:hAnsi="Verdana" w:cs="Arial"/>
        </w:rPr>
        <w:t xml:space="preserve">ust. </w:t>
      </w:r>
      <w:r w:rsidR="00013922" w:rsidRPr="00E374AE">
        <w:rPr>
          <w:rFonts w:ascii="Verdana" w:hAnsi="Verdana" w:cs="Arial"/>
        </w:rPr>
        <w:t>č</w:t>
      </w:r>
      <w:r w:rsidR="00E374AE" w:rsidRPr="00E374AE">
        <w:rPr>
          <w:rFonts w:ascii="Verdana" w:hAnsi="Verdana" w:cs="Arial"/>
        </w:rPr>
        <w:t>l</w:t>
      </w:r>
      <w:r w:rsidR="00013922" w:rsidRPr="00E374AE">
        <w:rPr>
          <w:rFonts w:ascii="Verdana" w:hAnsi="Verdana" w:cs="Arial"/>
        </w:rPr>
        <w:t xml:space="preserve"> 1.6.8. této smlouvy.</w:t>
      </w:r>
    </w:p>
    <w:p w14:paraId="2FA462C5" w14:textId="77777777" w:rsidR="001977EA" w:rsidRPr="00B71255" w:rsidRDefault="001977EA" w:rsidP="001977EA">
      <w:pPr>
        <w:pStyle w:val="Zkladntextodsazen"/>
        <w:ind w:left="2552" w:hanging="1134"/>
        <w:rPr>
          <w:rFonts w:ascii="Verdana" w:hAnsi="Verdana" w:cs="Arial"/>
        </w:rPr>
      </w:pPr>
    </w:p>
    <w:p w14:paraId="6CE2CCBD" w14:textId="75CBCF7A" w:rsidR="007C4C4F" w:rsidRPr="00B71255" w:rsidRDefault="001977EA" w:rsidP="007C4C4F">
      <w:pPr>
        <w:pStyle w:val="Zkladntextodsazen"/>
        <w:spacing w:line="276" w:lineRule="auto"/>
        <w:ind w:left="0" w:firstLine="0"/>
        <w:rPr>
          <w:rFonts w:ascii="Verdana" w:hAnsi="Verdana" w:cs="Arial"/>
        </w:rPr>
      </w:pPr>
      <w:r w:rsidRPr="007C4C4F">
        <w:rPr>
          <w:rFonts w:ascii="Verdana" w:hAnsi="Verdana" w:cs="Arial"/>
        </w:rPr>
        <w:t xml:space="preserve">5.3.2.2. </w:t>
      </w:r>
      <w:r w:rsidR="00F21E25" w:rsidRPr="007C4C4F">
        <w:rPr>
          <w:rFonts w:ascii="Verdana" w:hAnsi="Verdana" w:cs="Arial"/>
        </w:rPr>
        <w:t>potvrzení</w:t>
      </w:r>
      <w:r w:rsidR="00013922" w:rsidRPr="007C4C4F">
        <w:rPr>
          <w:rFonts w:ascii="Verdana" w:hAnsi="Verdana" w:cs="Arial"/>
        </w:rPr>
        <w:t xml:space="preserve"> o </w:t>
      </w:r>
      <w:r w:rsidR="00F21E25" w:rsidRPr="007C4C4F">
        <w:rPr>
          <w:rFonts w:ascii="Verdana" w:hAnsi="Verdana" w:cs="Arial"/>
        </w:rPr>
        <w:t xml:space="preserve"> </w:t>
      </w:r>
      <w:r w:rsidRPr="007C4C4F">
        <w:rPr>
          <w:rFonts w:ascii="Verdana" w:hAnsi="Verdana" w:cs="Arial"/>
        </w:rPr>
        <w:t xml:space="preserve">provedení kontroly </w:t>
      </w:r>
      <w:r w:rsidR="00605787" w:rsidRPr="007C4C4F">
        <w:rPr>
          <w:rFonts w:ascii="Verdana" w:hAnsi="Verdana" w:cs="Arial"/>
        </w:rPr>
        <w:t>S</w:t>
      </w:r>
      <w:r w:rsidRPr="007C4C4F">
        <w:rPr>
          <w:rFonts w:ascii="Verdana" w:hAnsi="Verdana" w:cs="Arial"/>
        </w:rPr>
        <w:t xml:space="preserve">tavebních výrobků dle čl. </w:t>
      </w:r>
      <w:r w:rsidR="00A2213E" w:rsidRPr="007C4C4F">
        <w:rPr>
          <w:rFonts w:ascii="Verdana" w:hAnsi="Verdana" w:cs="Arial"/>
        </w:rPr>
        <w:t>6.5</w:t>
      </w:r>
      <w:r w:rsidR="007C4C4F">
        <w:rPr>
          <w:rFonts w:ascii="Verdana" w:hAnsi="Verdana" w:cs="Arial"/>
        </w:rPr>
        <w:t xml:space="preserve">. této Smlouvy o dílo a </w:t>
      </w:r>
      <w:r w:rsidRPr="007C4C4F">
        <w:rPr>
          <w:rFonts w:ascii="Verdana" w:hAnsi="Verdana" w:cs="Arial"/>
        </w:rPr>
        <w:t>písemn</w:t>
      </w:r>
      <w:r w:rsidR="00013922" w:rsidRPr="007C4C4F">
        <w:rPr>
          <w:rFonts w:ascii="Verdana" w:hAnsi="Verdana" w:cs="Arial"/>
        </w:rPr>
        <w:t>é</w:t>
      </w:r>
      <w:r w:rsidRPr="007C4C4F">
        <w:rPr>
          <w:rFonts w:ascii="Verdana" w:hAnsi="Verdana" w:cs="Arial"/>
        </w:rPr>
        <w:t xml:space="preserve"> schválení tohoto zakrytí dle čl. </w:t>
      </w:r>
      <w:r w:rsidR="00A2213E" w:rsidRPr="007C4C4F">
        <w:rPr>
          <w:rFonts w:ascii="Verdana" w:hAnsi="Verdana" w:cs="Arial"/>
        </w:rPr>
        <w:t>8.8</w:t>
      </w:r>
      <w:r w:rsidRPr="007C4C4F">
        <w:rPr>
          <w:rFonts w:ascii="Verdana" w:hAnsi="Verdana" w:cs="Arial"/>
        </w:rPr>
        <w:t>. této Smlouvy o dílo a relevantní fotodokumentace před jejich zakrytím dl</w:t>
      </w:r>
      <w:r w:rsidR="00F21E25" w:rsidRPr="007C4C4F">
        <w:rPr>
          <w:rFonts w:ascii="Verdana" w:hAnsi="Verdana" w:cs="Arial"/>
        </w:rPr>
        <w:t>e čl. 6.5. této Smlouvy o dílo od TDI a pracovníka JVAK a.s.</w:t>
      </w:r>
      <w:r w:rsidR="007C4C4F">
        <w:rPr>
          <w:rFonts w:ascii="Verdana" w:hAnsi="Verdana" w:cs="Arial"/>
        </w:rPr>
        <w:t>,</w:t>
      </w:r>
      <w:r w:rsidR="00013922" w:rsidRPr="007C4C4F">
        <w:rPr>
          <w:rFonts w:ascii="Verdana" w:hAnsi="Verdana" w:cs="Arial"/>
        </w:rPr>
        <w:t xml:space="preserve"> </w:t>
      </w:r>
      <w:r w:rsidR="007C4C4F" w:rsidRPr="007C4C4F">
        <w:rPr>
          <w:rFonts w:ascii="Verdana" w:hAnsi="Verdana" w:cs="Arial"/>
        </w:rPr>
        <w:t>který je uveden ve smlouvě č. 1396/OSR/2017</w:t>
      </w:r>
      <w:r w:rsidR="002B0483">
        <w:rPr>
          <w:rFonts w:ascii="Verdana" w:hAnsi="Verdana" w:cs="Arial"/>
        </w:rPr>
        <w:t>,</w:t>
      </w:r>
      <w:r w:rsidR="007C4C4F" w:rsidRPr="007C4C4F">
        <w:rPr>
          <w:rFonts w:ascii="Verdana" w:hAnsi="Verdana" w:cs="Arial"/>
        </w:rPr>
        <w:t xml:space="preserve"> jež je přílohou č. 8-6. dle ust. čl 1.6.8. této smlouvy.</w:t>
      </w:r>
    </w:p>
    <w:p w14:paraId="6586D7F4" w14:textId="77777777" w:rsidR="002B53DD" w:rsidRPr="002B53DD" w:rsidRDefault="002B53DD" w:rsidP="002B53DD">
      <w:pPr>
        <w:pStyle w:val="Zkladntextodsazen"/>
        <w:ind w:left="0" w:firstLine="0"/>
        <w:rPr>
          <w:rFonts w:ascii="Verdana" w:hAnsi="Verdana" w:cs="Arial"/>
        </w:rPr>
      </w:pPr>
    </w:p>
    <w:p w14:paraId="6AD725E7" w14:textId="56459110" w:rsidR="007C4C4F" w:rsidRDefault="007D4331" w:rsidP="007C4C4F">
      <w:pPr>
        <w:pStyle w:val="Zkladntextodsazen"/>
        <w:spacing w:line="276" w:lineRule="auto"/>
        <w:ind w:left="0" w:firstLine="0"/>
        <w:rPr>
          <w:rFonts w:ascii="Verdana" w:hAnsi="Verdana" w:cs="Arial"/>
        </w:rPr>
      </w:pPr>
      <w:r w:rsidRPr="006444F1">
        <w:rPr>
          <w:rFonts w:ascii="Verdana" w:hAnsi="Verdana"/>
        </w:rPr>
        <w:t xml:space="preserve">5.3.3. </w:t>
      </w:r>
      <w:r w:rsidR="00F21E25" w:rsidRPr="006444F1">
        <w:rPr>
          <w:rFonts w:ascii="Verdana" w:hAnsi="Verdana"/>
        </w:rPr>
        <w:t>potvrzen</w:t>
      </w:r>
      <w:r w:rsidR="006444F1">
        <w:rPr>
          <w:rFonts w:ascii="Verdana" w:hAnsi="Verdana"/>
        </w:rPr>
        <w:t xml:space="preserve">í o </w:t>
      </w:r>
      <w:r w:rsidR="00605787" w:rsidRPr="006444F1">
        <w:rPr>
          <w:rFonts w:ascii="Verdana" w:hAnsi="Verdana" w:cs="Arial"/>
        </w:rPr>
        <w:t>vyplněn</w:t>
      </w:r>
      <w:r w:rsidR="00013922" w:rsidRPr="006444F1">
        <w:rPr>
          <w:rFonts w:ascii="Verdana" w:hAnsi="Verdana" w:cs="Arial"/>
        </w:rPr>
        <w:t>í</w:t>
      </w:r>
      <w:r w:rsidR="00605787" w:rsidRPr="006444F1">
        <w:rPr>
          <w:rFonts w:ascii="Verdana" w:hAnsi="Verdana" w:cs="Arial"/>
        </w:rPr>
        <w:t xml:space="preserve"> List</w:t>
      </w:r>
      <w:r w:rsidR="008E70DC" w:rsidRPr="006444F1">
        <w:rPr>
          <w:rFonts w:ascii="Verdana" w:hAnsi="Verdana" w:cs="Arial"/>
        </w:rPr>
        <w:t>ů</w:t>
      </w:r>
      <w:r w:rsidR="00605787" w:rsidRPr="006444F1">
        <w:rPr>
          <w:rFonts w:ascii="Verdana" w:hAnsi="Verdana" w:cs="Arial"/>
        </w:rPr>
        <w:t xml:space="preserve"> kanalizační</w:t>
      </w:r>
      <w:r w:rsidR="008E70DC" w:rsidRPr="006444F1">
        <w:rPr>
          <w:rFonts w:ascii="Verdana" w:hAnsi="Verdana" w:cs="Arial"/>
        </w:rPr>
        <w:t>ch přípojek</w:t>
      </w:r>
      <w:r w:rsidR="00605787" w:rsidRPr="006444F1">
        <w:rPr>
          <w:rFonts w:ascii="Verdana" w:hAnsi="Verdana" w:cs="Arial"/>
        </w:rPr>
        <w:t xml:space="preserve"> se zákresem a zápisem předepsaných údajů provedené kanalizační přípojky/ provedených kanalizačních přípojek</w:t>
      </w:r>
      <w:r w:rsidR="001977EA" w:rsidRPr="006444F1">
        <w:rPr>
          <w:rFonts w:ascii="Verdana" w:hAnsi="Verdana" w:cs="Arial"/>
        </w:rPr>
        <w:t>, jehož vzor je jako Příloha č.</w:t>
      </w:r>
      <w:r w:rsidR="00C705BF" w:rsidRPr="006444F1">
        <w:rPr>
          <w:rFonts w:ascii="Verdana" w:hAnsi="Verdana" w:cs="Arial"/>
        </w:rPr>
        <w:t xml:space="preserve"> 10</w:t>
      </w:r>
      <w:r w:rsidR="001977EA" w:rsidRPr="006444F1">
        <w:rPr>
          <w:rFonts w:ascii="Verdana" w:hAnsi="Verdana" w:cs="Arial"/>
        </w:rPr>
        <w:t xml:space="preserve"> nedílnou součástí této Smlouvy o dílo, jako doklad o skutečném množství p</w:t>
      </w:r>
      <w:r w:rsidR="001977EA" w:rsidRPr="006444F1">
        <w:rPr>
          <w:rFonts w:ascii="Verdana" w:hAnsi="Verdana"/>
        </w:rPr>
        <w:t>rovedených přípojek</w:t>
      </w:r>
      <w:r w:rsidR="001977EA" w:rsidRPr="006444F1">
        <w:rPr>
          <w:rFonts w:ascii="Verdana" w:hAnsi="Verdana" w:cs="Arial"/>
        </w:rPr>
        <w:t xml:space="preserve"> a způsobu p</w:t>
      </w:r>
      <w:r w:rsidR="001977EA" w:rsidRPr="006444F1">
        <w:rPr>
          <w:rFonts w:ascii="Verdana" w:hAnsi="Verdana"/>
        </w:rPr>
        <w:t>rovedení přípojek</w:t>
      </w:r>
      <w:r w:rsidR="00F21E25" w:rsidRPr="006444F1">
        <w:rPr>
          <w:rFonts w:ascii="Verdana" w:hAnsi="Verdana"/>
        </w:rPr>
        <w:t xml:space="preserve"> od TDI a pracovníka JVAK a.s.</w:t>
      </w:r>
      <w:r w:rsidR="007C4C4F" w:rsidRPr="006444F1">
        <w:rPr>
          <w:rFonts w:ascii="Verdana" w:hAnsi="Verdana" w:cs="Arial"/>
        </w:rPr>
        <w:t xml:space="preserve"> který je uveden ve smlouvě č. 1396/OSR/2017</w:t>
      </w:r>
      <w:r w:rsidR="00284084">
        <w:rPr>
          <w:rFonts w:ascii="Verdana" w:hAnsi="Verdana" w:cs="Arial"/>
        </w:rPr>
        <w:t>/1</w:t>
      </w:r>
      <w:r w:rsidR="002B0483">
        <w:rPr>
          <w:rFonts w:ascii="Verdana" w:hAnsi="Verdana" w:cs="Arial"/>
        </w:rPr>
        <w:t>,</w:t>
      </w:r>
      <w:r w:rsidR="007C4C4F" w:rsidRPr="006444F1">
        <w:rPr>
          <w:rFonts w:ascii="Verdana" w:hAnsi="Verdana" w:cs="Arial"/>
        </w:rPr>
        <w:t xml:space="preserve"> jež je přílohou č. 8-6. dle ust. čl 1.6.8. této smlouvy.</w:t>
      </w:r>
    </w:p>
    <w:p w14:paraId="60B36BFB" w14:textId="77777777" w:rsidR="00CE282C" w:rsidRDefault="00CE282C" w:rsidP="007C4C4F">
      <w:pPr>
        <w:pStyle w:val="Zkladntextodsazen"/>
        <w:spacing w:line="276" w:lineRule="auto"/>
        <w:ind w:left="0" w:firstLine="0"/>
        <w:rPr>
          <w:rFonts w:ascii="Verdana" w:hAnsi="Verdana" w:cs="Arial"/>
        </w:rPr>
      </w:pPr>
    </w:p>
    <w:p w14:paraId="53890245" w14:textId="5437CDC1" w:rsidR="007D4331" w:rsidRPr="00B71255" w:rsidRDefault="007D4331" w:rsidP="006C16EB">
      <w:pPr>
        <w:jc w:val="both"/>
        <w:rPr>
          <w:rFonts w:ascii="Verdana" w:hAnsi="Verdana"/>
          <w:sz w:val="24"/>
          <w:szCs w:val="24"/>
        </w:rPr>
      </w:pPr>
      <w:r w:rsidRPr="00B71255">
        <w:rPr>
          <w:rFonts w:ascii="Verdana" w:hAnsi="Verdana"/>
          <w:sz w:val="24"/>
          <w:szCs w:val="24"/>
        </w:rPr>
        <w:t xml:space="preserve">5.4. Objednatel je oprávněn vrátit Zhotoviteli neproplacenou fakturu, vystavenou v rozporu s touto Smlouvou o dílo nebo v rozporu se skutečností nebo platnou právní úpravou, a to v době její splatnosti. Splatnost faktury, vystavené nově Zhotovitelem Objednateli, počíná běžet znovu ode dne jejího doručení. </w:t>
      </w:r>
      <w:r w:rsidR="00605787">
        <w:rPr>
          <w:rFonts w:ascii="Verdana" w:hAnsi="Verdana"/>
          <w:sz w:val="24"/>
          <w:szCs w:val="24"/>
        </w:rPr>
        <w:t>Ustanovení první věty tohoto odstavce smlouvy se na nově vystavenou fakturu použije obdobně, a to i opakovaně.</w:t>
      </w:r>
    </w:p>
    <w:p w14:paraId="4A28EA75"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5.5. Porušení Zhotovitelem jeho povinnosti dle čl. 5.3. této Smlouvy o dílo je vedle zákonné úpravy podstatným porušením této Smlouvy o dílo ze strany Zhotovitele. </w:t>
      </w:r>
    </w:p>
    <w:p w14:paraId="1EB758B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5.6. Prodlení Objednatele se zaplacením faktury, které je delší než 14 kalendářních dnů, je vedle zákonné úpravy podstatným porušením této Smlouvy o dílo ze strany Objednatele. </w:t>
      </w:r>
    </w:p>
    <w:p w14:paraId="7AD3C9AF" w14:textId="025C1E88" w:rsidR="007D4331" w:rsidRPr="00B71255" w:rsidRDefault="007D4331" w:rsidP="006C16EB">
      <w:pPr>
        <w:jc w:val="both"/>
        <w:rPr>
          <w:rFonts w:ascii="Verdana" w:hAnsi="Verdana"/>
          <w:sz w:val="24"/>
          <w:szCs w:val="24"/>
        </w:rPr>
      </w:pPr>
      <w:r w:rsidRPr="00B71255">
        <w:rPr>
          <w:rFonts w:ascii="Verdana" w:hAnsi="Verdana"/>
          <w:sz w:val="24"/>
          <w:szCs w:val="24"/>
        </w:rPr>
        <w:t>5.7. Cena Víceprací bude Objednatelem hrazena Zhotoviteli po částech, a to vždy po řádném ukončení a př</w:t>
      </w:r>
      <w:r w:rsidR="00395B8B" w:rsidRPr="00B71255">
        <w:rPr>
          <w:rFonts w:ascii="Verdana" w:hAnsi="Verdana"/>
          <w:sz w:val="24"/>
          <w:szCs w:val="24"/>
        </w:rPr>
        <w:t>edání Víceprací v  </w:t>
      </w:r>
      <w:r w:rsidRPr="00B71255">
        <w:rPr>
          <w:rFonts w:ascii="Verdana" w:hAnsi="Verdana"/>
          <w:sz w:val="24"/>
          <w:szCs w:val="24"/>
        </w:rPr>
        <w:t>p</w:t>
      </w:r>
      <w:r w:rsidR="00395B8B" w:rsidRPr="00B71255">
        <w:rPr>
          <w:rFonts w:ascii="Verdana" w:hAnsi="Verdana"/>
          <w:sz w:val="24"/>
          <w:szCs w:val="24"/>
        </w:rPr>
        <w:t>říslušném kalendářním měsíci</w:t>
      </w:r>
      <w:r w:rsidRPr="00B71255">
        <w:rPr>
          <w:rFonts w:ascii="Verdana" w:hAnsi="Verdana"/>
          <w:sz w:val="24"/>
          <w:szCs w:val="24"/>
        </w:rPr>
        <w:t xml:space="preserve"> a na základě faktury</w:t>
      </w:r>
      <w:r w:rsidR="00395B8B" w:rsidRPr="00B71255">
        <w:rPr>
          <w:rFonts w:ascii="Verdana" w:hAnsi="Verdana"/>
          <w:sz w:val="24"/>
          <w:szCs w:val="24"/>
        </w:rPr>
        <w:t xml:space="preserve"> vystavené v souladu s čl. 5.1. této Smlouvy o dílo</w:t>
      </w:r>
      <w:r w:rsidRPr="00B71255">
        <w:rPr>
          <w:rFonts w:ascii="Verdana" w:hAnsi="Verdana"/>
          <w:sz w:val="24"/>
          <w:szCs w:val="24"/>
        </w:rPr>
        <w:t xml:space="preserve"> Zhotovitelem Objednateli. </w:t>
      </w:r>
    </w:p>
    <w:p w14:paraId="50EEC93C" w14:textId="29C22BB1" w:rsidR="00A2213E" w:rsidRPr="00B71255" w:rsidRDefault="007D4331" w:rsidP="006C16EB">
      <w:pPr>
        <w:jc w:val="both"/>
        <w:rPr>
          <w:rFonts w:ascii="Verdana" w:hAnsi="Verdana"/>
          <w:sz w:val="24"/>
          <w:szCs w:val="24"/>
          <w:highlight w:val="yellow"/>
        </w:rPr>
      </w:pPr>
      <w:r w:rsidRPr="00B71255">
        <w:rPr>
          <w:rFonts w:ascii="Verdana" w:hAnsi="Verdana"/>
          <w:sz w:val="24"/>
          <w:szCs w:val="24"/>
        </w:rPr>
        <w:t>5.8.</w:t>
      </w:r>
      <w:r w:rsidR="0037724D">
        <w:rPr>
          <w:rFonts w:ascii="Verdana" w:hAnsi="Verdana"/>
          <w:sz w:val="24"/>
          <w:szCs w:val="24"/>
        </w:rPr>
        <w:t xml:space="preserve"> </w:t>
      </w:r>
      <w:r w:rsidR="00A2213E" w:rsidRPr="00B71255">
        <w:rPr>
          <w:rFonts w:ascii="Verdana" w:hAnsi="Verdana"/>
          <w:sz w:val="24"/>
          <w:szCs w:val="24"/>
        </w:rPr>
        <w:t xml:space="preserve">Z každého daňového dokladu – faktury, jehož částka je odsouhlasena objednatelem, bude zadržena pozastávka </w:t>
      </w:r>
      <w:r w:rsidR="002B409A">
        <w:rPr>
          <w:rFonts w:ascii="Verdana" w:hAnsi="Verdana"/>
          <w:sz w:val="24"/>
          <w:szCs w:val="24"/>
        </w:rPr>
        <w:t>v celkové výši</w:t>
      </w:r>
      <w:r w:rsidR="00A2213E" w:rsidRPr="00B71255">
        <w:rPr>
          <w:rFonts w:ascii="Verdana" w:hAnsi="Verdana"/>
          <w:sz w:val="24"/>
          <w:szCs w:val="24"/>
        </w:rPr>
        <w:t xml:space="preserve"> 10 % </w:t>
      </w:r>
      <w:r w:rsidR="00851697">
        <w:rPr>
          <w:rFonts w:ascii="Verdana" w:hAnsi="Verdana"/>
          <w:sz w:val="24"/>
          <w:szCs w:val="24"/>
        </w:rPr>
        <w:t xml:space="preserve">(5% </w:t>
      </w:r>
      <w:r w:rsidR="00310330">
        <w:rPr>
          <w:rFonts w:ascii="Verdana" w:hAnsi="Verdana"/>
          <w:sz w:val="24"/>
          <w:szCs w:val="24"/>
        </w:rPr>
        <w:t xml:space="preserve">dle ust. čl. 5.8.1 a </w:t>
      </w:r>
      <w:r w:rsidR="00851697">
        <w:rPr>
          <w:rFonts w:ascii="Verdana" w:hAnsi="Verdana"/>
          <w:sz w:val="24"/>
          <w:szCs w:val="24"/>
        </w:rPr>
        <w:t>5%</w:t>
      </w:r>
      <w:r w:rsidR="00310330">
        <w:rPr>
          <w:rFonts w:ascii="Verdana" w:hAnsi="Verdana"/>
          <w:sz w:val="24"/>
          <w:szCs w:val="24"/>
        </w:rPr>
        <w:t xml:space="preserve"> dle ust. čl. 5.8.2. této smlouvy</w:t>
      </w:r>
      <w:r w:rsidR="00851697">
        <w:rPr>
          <w:rFonts w:ascii="Verdana" w:hAnsi="Verdana"/>
          <w:sz w:val="24"/>
          <w:szCs w:val="24"/>
        </w:rPr>
        <w:t xml:space="preserve">) </w:t>
      </w:r>
      <w:r w:rsidR="00A2213E" w:rsidRPr="00B71255">
        <w:rPr>
          <w:rFonts w:ascii="Verdana" w:hAnsi="Verdana"/>
          <w:sz w:val="24"/>
          <w:szCs w:val="24"/>
        </w:rPr>
        <w:t>z fakturované částky bez DPH.</w:t>
      </w:r>
      <w:r w:rsidR="009F5375" w:rsidRPr="00B71255">
        <w:rPr>
          <w:rFonts w:ascii="Verdana" w:hAnsi="Verdana"/>
          <w:sz w:val="24"/>
          <w:szCs w:val="24"/>
        </w:rPr>
        <w:t xml:space="preserve"> Tato pozastávka, její</w:t>
      </w:r>
      <w:r w:rsidR="003807B6">
        <w:rPr>
          <w:rFonts w:ascii="Verdana" w:hAnsi="Verdana"/>
          <w:sz w:val="24"/>
          <w:szCs w:val="24"/>
        </w:rPr>
        <w:t>ž</w:t>
      </w:r>
      <w:r w:rsidR="009F5375" w:rsidRPr="00B71255">
        <w:rPr>
          <w:rFonts w:ascii="Verdana" w:hAnsi="Verdana"/>
          <w:sz w:val="24"/>
          <w:szCs w:val="24"/>
        </w:rPr>
        <w:t xml:space="preserve"> výše bude uvedena na daňovém dokladu </w:t>
      </w:r>
      <w:r w:rsidR="009F5375" w:rsidRPr="00B71255">
        <w:rPr>
          <w:rFonts w:ascii="Verdana" w:hAnsi="Verdana"/>
          <w:sz w:val="24"/>
          <w:szCs w:val="24"/>
        </w:rPr>
        <w:lastRenderedPageBreak/>
        <w:t>– faktuře</w:t>
      </w:r>
      <w:r w:rsidR="003807B6">
        <w:rPr>
          <w:rFonts w:ascii="Verdana" w:hAnsi="Verdana"/>
          <w:sz w:val="24"/>
          <w:szCs w:val="24"/>
        </w:rPr>
        <w:t>,</w:t>
      </w:r>
      <w:r w:rsidR="00A2213E" w:rsidRPr="00B71255">
        <w:rPr>
          <w:rFonts w:ascii="Verdana" w:hAnsi="Verdana"/>
          <w:sz w:val="24"/>
          <w:szCs w:val="24"/>
        </w:rPr>
        <w:t xml:space="preserve"> slouží </w:t>
      </w:r>
      <w:r w:rsidR="003807B6">
        <w:rPr>
          <w:rFonts w:ascii="Verdana" w:hAnsi="Verdana"/>
          <w:sz w:val="24"/>
          <w:szCs w:val="24"/>
        </w:rPr>
        <w:t>O</w:t>
      </w:r>
      <w:r w:rsidR="00A2213E" w:rsidRPr="00B71255">
        <w:rPr>
          <w:rFonts w:ascii="Verdana" w:hAnsi="Verdana"/>
          <w:sz w:val="24"/>
          <w:szCs w:val="24"/>
        </w:rPr>
        <w:t xml:space="preserve">bjednateli k zajištění dluhů </w:t>
      </w:r>
      <w:r w:rsidR="003807B6">
        <w:rPr>
          <w:rFonts w:ascii="Verdana" w:hAnsi="Verdana"/>
          <w:sz w:val="24"/>
          <w:szCs w:val="24"/>
        </w:rPr>
        <w:t>Z</w:t>
      </w:r>
      <w:r w:rsidR="00A2213E" w:rsidRPr="00B71255">
        <w:rPr>
          <w:rFonts w:ascii="Verdana" w:hAnsi="Verdana"/>
          <w:sz w:val="24"/>
          <w:szCs w:val="24"/>
        </w:rPr>
        <w:t xml:space="preserve">hotovitele z titulu jeho odpovědnosti za řádné provedení </w:t>
      </w:r>
      <w:r w:rsidR="003807B6">
        <w:rPr>
          <w:rFonts w:ascii="Verdana" w:hAnsi="Verdana"/>
          <w:sz w:val="24"/>
          <w:szCs w:val="24"/>
        </w:rPr>
        <w:t>D</w:t>
      </w:r>
      <w:r w:rsidR="00A2213E" w:rsidRPr="00B71255">
        <w:rPr>
          <w:rFonts w:ascii="Verdana" w:hAnsi="Verdana"/>
          <w:sz w:val="24"/>
          <w:szCs w:val="24"/>
        </w:rPr>
        <w:t xml:space="preserve">íla, odpovědnosti za vady </w:t>
      </w:r>
      <w:r w:rsidR="003807B6">
        <w:rPr>
          <w:rFonts w:ascii="Verdana" w:hAnsi="Verdana"/>
          <w:sz w:val="24"/>
          <w:szCs w:val="24"/>
        </w:rPr>
        <w:t>D</w:t>
      </w:r>
      <w:r w:rsidR="00A2213E" w:rsidRPr="00B71255">
        <w:rPr>
          <w:rFonts w:ascii="Verdana" w:hAnsi="Verdana"/>
          <w:sz w:val="24"/>
          <w:szCs w:val="24"/>
        </w:rPr>
        <w:t xml:space="preserve">íla a vady </w:t>
      </w:r>
      <w:r w:rsidR="003807B6">
        <w:rPr>
          <w:rFonts w:ascii="Verdana" w:hAnsi="Verdana"/>
          <w:sz w:val="24"/>
          <w:szCs w:val="24"/>
        </w:rPr>
        <w:t>D</w:t>
      </w:r>
      <w:r w:rsidR="00A2213E" w:rsidRPr="00B71255">
        <w:rPr>
          <w:rFonts w:ascii="Verdana" w:hAnsi="Verdana"/>
          <w:sz w:val="24"/>
          <w:szCs w:val="24"/>
        </w:rPr>
        <w:t>íla</w:t>
      </w:r>
      <w:r w:rsidR="003807B6">
        <w:rPr>
          <w:rFonts w:ascii="Verdana" w:hAnsi="Verdana"/>
          <w:sz w:val="24"/>
          <w:szCs w:val="24"/>
        </w:rPr>
        <w:t>, které se projeví</w:t>
      </w:r>
      <w:r w:rsidR="00A2213E" w:rsidRPr="00B71255">
        <w:rPr>
          <w:rFonts w:ascii="Verdana" w:hAnsi="Verdana"/>
          <w:sz w:val="24"/>
          <w:szCs w:val="24"/>
        </w:rPr>
        <w:t xml:space="preserve"> v záruční době, a odpovědnosti za plnění všech dalších povinností </w:t>
      </w:r>
      <w:r w:rsidR="003807B6">
        <w:rPr>
          <w:rFonts w:ascii="Verdana" w:hAnsi="Verdana"/>
          <w:sz w:val="24"/>
          <w:szCs w:val="24"/>
        </w:rPr>
        <w:t>Z</w:t>
      </w:r>
      <w:r w:rsidR="00A2213E" w:rsidRPr="00B71255">
        <w:rPr>
          <w:rFonts w:ascii="Verdana" w:hAnsi="Verdana"/>
          <w:sz w:val="24"/>
          <w:szCs w:val="24"/>
        </w:rPr>
        <w:t xml:space="preserve">hotovitele vůči </w:t>
      </w:r>
      <w:r w:rsidR="003807B6">
        <w:rPr>
          <w:rFonts w:ascii="Verdana" w:hAnsi="Verdana"/>
          <w:sz w:val="24"/>
          <w:szCs w:val="24"/>
        </w:rPr>
        <w:t>O</w:t>
      </w:r>
      <w:r w:rsidR="00A2213E" w:rsidRPr="00B71255">
        <w:rPr>
          <w:rFonts w:ascii="Verdana" w:hAnsi="Verdana"/>
          <w:sz w:val="24"/>
          <w:szCs w:val="24"/>
        </w:rPr>
        <w:t xml:space="preserve">bjednateli dle této smlouvy. Pokud </w:t>
      </w:r>
      <w:r w:rsidR="003807B6">
        <w:rPr>
          <w:rFonts w:ascii="Verdana" w:hAnsi="Verdana"/>
          <w:sz w:val="24"/>
          <w:szCs w:val="24"/>
        </w:rPr>
        <w:t>Z</w:t>
      </w:r>
      <w:r w:rsidR="00A2213E" w:rsidRPr="00B71255">
        <w:rPr>
          <w:rFonts w:ascii="Verdana" w:hAnsi="Verdana"/>
          <w:sz w:val="24"/>
          <w:szCs w:val="24"/>
        </w:rPr>
        <w:t xml:space="preserve">hotovitel řádně a včas neplní své dluhy plynoucí z této smlouvy, je </w:t>
      </w:r>
      <w:r w:rsidR="003807B6">
        <w:rPr>
          <w:rFonts w:ascii="Verdana" w:hAnsi="Verdana"/>
          <w:sz w:val="24"/>
          <w:szCs w:val="24"/>
        </w:rPr>
        <w:t>O</w:t>
      </w:r>
      <w:r w:rsidR="00A2213E" w:rsidRPr="00B71255">
        <w:rPr>
          <w:rFonts w:ascii="Verdana" w:hAnsi="Verdana"/>
          <w:sz w:val="24"/>
          <w:szCs w:val="24"/>
        </w:rPr>
        <w:t xml:space="preserve">bjednatel oprávněn použít pozastávku na úhradu svých pohledávek vůči </w:t>
      </w:r>
      <w:r w:rsidR="003807B6">
        <w:rPr>
          <w:rFonts w:ascii="Verdana" w:hAnsi="Verdana"/>
          <w:sz w:val="24"/>
          <w:szCs w:val="24"/>
        </w:rPr>
        <w:t>Z</w:t>
      </w:r>
      <w:r w:rsidR="00A2213E" w:rsidRPr="00B71255">
        <w:rPr>
          <w:rFonts w:ascii="Verdana" w:hAnsi="Verdana"/>
          <w:sz w:val="24"/>
          <w:szCs w:val="24"/>
        </w:rPr>
        <w:t>hotoviteli plynoucích z této smlouvy, zejména na úhradu smluvních pokut, nákladů na odstranění vad díla, náhrady újmy, nákladů náhradního plnění, apod.</w:t>
      </w:r>
      <w:r w:rsidRPr="00B71255">
        <w:rPr>
          <w:rFonts w:ascii="Verdana" w:hAnsi="Verdana"/>
          <w:sz w:val="24"/>
          <w:szCs w:val="24"/>
          <w:highlight w:val="yellow"/>
        </w:rPr>
        <w:t xml:space="preserve"> </w:t>
      </w:r>
    </w:p>
    <w:p w14:paraId="3455DF26" w14:textId="4E20EE22" w:rsidR="00A2213E" w:rsidRPr="00B71255" w:rsidRDefault="007D4331" w:rsidP="006C16EB">
      <w:pPr>
        <w:jc w:val="both"/>
        <w:rPr>
          <w:rFonts w:ascii="Verdana" w:hAnsi="Verdana"/>
          <w:sz w:val="24"/>
          <w:szCs w:val="24"/>
          <w:highlight w:val="yellow"/>
        </w:rPr>
      </w:pPr>
      <w:r w:rsidRPr="00B71255">
        <w:rPr>
          <w:rFonts w:ascii="Verdana" w:hAnsi="Verdana"/>
          <w:sz w:val="24"/>
          <w:szCs w:val="24"/>
        </w:rPr>
        <w:t>5.8.1.</w:t>
      </w:r>
      <w:r w:rsidR="00A2213E" w:rsidRPr="00B71255">
        <w:rPr>
          <w:rFonts w:ascii="Verdana" w:hAnsi="Verdana"/>
          <w:sz w:val="24"/>
          <w:szCs w:val="24"/>
        </w:rPr>
        <w:t xml:space="preserve"> První část pozastávky ve výši 5%</w:t>
      </w:r>
      <w:r w:rsidR="003807B6">
        <w:rPr>
          <w:rFonts w:ascii="Verdana" w:hAnsi="Verdana"/>
          <w:sz w:val="24"/>
          <w:szCs w:val="24"/>
        </w:rPr>
        <w:t xml:space="preserve"> z celkové</w:t>
      </w:r>
      <w:r w:rsidR="00A2213E" w:rsidRPr="00B71255">
        <w:rPr>
          <w:rFonts w:ascii="Verdana" w:hAnsi="Verdana"/>
          <w:sz w:val="24"/>
          <w:szCs w:val="24"/>
        </w:rPr>
        <w:t xml:space="preserve"> ceny </w:t>
      </w:r>
      <w:r w:rsidR="003807B6">
        <w:rPr>
          <w:rFonts w:ascii="Verdana" w:hAnsi="Verdana"/>
          <w:sz w:val="24"/>
          <w:szCs w:val="24"/>
        </w:rPr>
        <w:t>D</w:t>
      </w:r>
      <w:r w:rsidR="00A2213E" w:rsidRPr="00B71255">
        <w:rPr>
          <w:rFonts w:ascii="Verdana" w:hAnsi="Verdana"/>
          <w:sz w:val="24"/>
          <w:szCs w:val="24"/>
        </w:rPr>
        <w:t xml:space="preserve">íla bez DPH bude </w:t>
      </w:r>
      <w:r w:rsidR="003807B6">
        <w:rPr>
          <w:rFonts w:ascii="Verdana" w:hAnsi="Verdana"/>
          <w:sz w:val="24"/>
          <w:szCs w:val="24"/>
        </w:rPr>
        <w:t>Z</w:t>
      </w:r>
      <w:r w:rsidR="00A2213E" w:rsidRPr="00B71255">
        <w:rPr>
          <w:rFonts w:ascii="Verdana" w:hAnsi="Verdana"/>
          <w:sz w:val="24"/>
          <w:szCs w:val="24"/>
        </w:rPr>
        <w:t xml:space="preserve">hotoviteli uhrazena se splatností do </w:t>
      </w:r>
      <w:r w:rsidR="005D1D5E" w:rsidRPr="00B71255">
        <w:rPr>
          <w:rFonts w:ascii="Verdana" w:hAnsi="Verdana"/>
          <w:sz w:val="24"/>
          <w:szCs w:val="24"/>
        </w:rPr>
        <w:t>30</w:t>
      </w:r>
      <w:r w:rsidR="00A2213E" w:rsidRPr="00B71255">
        <w:rPr>
          <w:rFonts w:ascii="Verdana" w:hAnsi="Verdana"/>
          <w:sz w:val="24"/>
          <w:szCs w:val="24"/>
        </w:rPr>
        <w:t xml:space="preserve"> dnů po doručení písemné výzvy </w:t>
      </w:r>
      <w:r w:rsidR="003807B6">
        <w:rPr>
          <w:rFonts w:ascii="Verdana" w:hAnsi="Verdana"/>
          <w:sz w:val="24"/>
          <w:szCs w:val="24"/>
        </w:rPr>
        <w:t>Z</w:t>
      </w:r>
      <w:r w:rsidR="00A2213E" w:rsidRPr="00B71255">
        <w:rPr>
          <w:rFonts w:ascii="Verdana" w:hAnsi="Verdana"/>
          <w:sz w:val="24"/>
          <w:szCs w:val="24"/>
        </w:rPr>
        <w:t xml:space="preserve">hotovitele na adresu </w:t>
      </w:r>
      <w:r w:rsidR="003807B6">
        <w:rPr>
          <w:rFonts w:ascii="Verdana" w:hAnsi="Verdana"/>
          <w:sz w:val="24"/>
          <w:szCs w:val="24"/>
        </w:rPr>
        <w:t>O</w:t>
      </w:r>
      <w:r w:rsidR="00A2213E" w:rsidRPr="00B71255">
        <w:rPr>
          <w:rFonts w:ascii="Verdana" w:hAnsi="Verdana"/>
          <w:sz w:val="24"/>
          <w:szCs w:val="24"/>
        </w:rPr>
        <w:t xml:space="preserve">bjednatele pro doručování dle této smlouvy, jejíž přílohou bude </w:t>
      </w:r>
      <w:r w:rsidR="003807B6">
        <w:rPr>
          <w:rFonts w:ascii="Verdana" w:hAnsi="Verdana"/>
          <w:sz w:val="24"/>
          <w:szCs w:val="24"/>
        </w:rPr>
        <w:t>O</w:t>
      </w:r>
      <w:r w:rsidR="00A2213E" w:rsidRPr="00B71255">
        <w:rPr>
          <w:rFonts w:ascii="Verdana" w:hAnsi="Verdana"/>
          <w:sz w:val="24"/>
          <w:szCs w:val="24"/>
        </w:rPr>
        <w:t xml:space="preserve">bjednatelem potvrzený protokol o předání a převzetí celého </w:t>
      </w:r>
      <w:r w:rsidR="003807B6">
        <w:rPr>
          <w:rFonts w:ascii="Verdana" w:hAnsi="Verdana"/>
          <w:sz w:val="24"/>
          <w:szCs w:val="24"/>
        </w:rPr>
        <w:t>D</w:t>
      </w:r>
      <w:r w:rsidR="00A2213E" w:rsidRPr="00B71255">
        <w:rPr>
          <w:rFonts w:ascii="Verdana" w:hAnsi="Verdana"/>
          <w:sz w:val="24"/>
          <w:szCs w:val="24"/>
        </w:rPr>
        <w:t xml:space="preserve">íla bez vad a nedodělků a v případě převzetí </w:t>
      </w:r>
      <w:r w:rsidR="003807B6">
        <w:rPr>
          <w:rFonts w:ascii="Verdana" w:hAnsi="Verdana"/>
          <w:sz w:val="24"/>
          <w:szCs w:val="24"/>
        </w:rPr>
        <w:t>D</w:t>
      </w:r>
      <w:r w:rsidR="00A2213E" w:rsidRPr="00B71255">
        <w:rPr>
          <w:rFonts w:ascii="Verdana" w:hAnsi="Verdana"/>
          <w:sz w:val="24"/>
          <w:szCs w:val="24"/>
        </w:rPr>
        <w:t xml:space="preserve">íla s vadami rovněž potvrzení </w:t>
      </w:r>
      <w:r w:rsidR="003807B6">
        <w:rPr>
          <w:rFonts w:ascii="Verdana" w:hAnsi="Verdana"/>
          <w:sz w:val="24"/>
          <w:szCs w:val="24"/>
        </w:rPr>
        <w:t>O</w:t>
      </w:r>
      <w:r w:rsidR="00A2213E" w:rsidRPr="00B71255">
        <w:rPr>
          <w:rFonts w:ascii="Verdana" w:hAnsi="Verdana"/>
          <w:sz w:val="24"/>
          <w:szCs w:val="24"/>
        </w:rPr>
        <w:t xml:space="preserve">bjednatele o odstranění těchto vad. </w:t>
      </w:r>
      <w:r w:rsidRPr="00B71255">
        <w:rPr>
          <w:rFonts w:ascii="Verdana" w:hAnsi="Verdana"/>
          <w:sz w:val="24"/>
          <w:szCs w:val="24"/>
          <w:highlight w:val="yellow"/>
        </w:rPr>
        <w:t xml:space="preserve"> </w:t>
      </w:r>
    </w:p>
    <w:p w14:paraId="6ADC2A93" w14:textId="54A88AE0" w:rsidR="00A2213E" w:rsidRPr="00B71255" w:rsidRDefault="007D4331" w:rsidP="006C16EB">
      <w:pPr>
        <w:jc w:val="both"/>
        <w:rPr>
          <w:rFonts w:ascii="Verdana" w:hAnsi="Verdana"/>
          <w:sz w:val="24"/>
          <w:szCs w:val="24"/>
          <w:highlight w:val="yellow"/>
        </w:rPr>
      </w:pPr>
      <w:r w:rsidRPr="00B71255">
        <w:rPr>
          <w:rFonts w:ascii="Verdana" w:hAnsi="Verdana"/>
          <w:sz w:val="24"/>
          <w:szCs w:val="24"/>
        </w:rPr>
        <w:t>5.8.2.</w:t>
      </w:r>
      <w:r w:rsidR="00A2213E" w:rsidRPr="00B71255">
        <w:rPr>
          <w:rFonts w:ascii="Verdana" w:hAnsi="Verdana"/>
          <w:sz w:val="24"/>
          <w:szCs w:val="24"/>
        </w:rPr>
        <w:t xml:space="preserve">  Právo na úhradu druhé části pozastávky ve výši 5% </w:t>
      </w:r>
      <w:r w:rsidR="003807B6">
        <w:rPr>
          <w:rFonts w:ascii="Verdana" w:hAnsi="Verdana"/>
          <w:sz w:val="24"/>
          <w:szCs w:val="24"/>
        </w:rPr>
        <w:t xml:space="preserve">z celkové </w:t>
      </w:r>
      <w:r w:rsidR="00A2213E" w:rsidRPr="00B71255">
        <w:rPr>
          <w:rFonts w:ascii="Verdana" w:hAnsi="Verdana"/>
          <w:sz w:val="24"/>
          <w:szCs w:val="24"/>
        </w:rPr>
        <w:t xml:space="preserve">ceny díla bez DPH, kterážto částka slouží k zajištění povinností </w:t>
      </w:r>
      <w:r w:rsidR="003807B6">
        <w:rPr>
          <w:rFonts w:ascii="Verdana" w:hAnsi="Verdana"/>
          <w:sz w:val="24"/>
          <w:szCs w:val="24"/>
        </w:rPr>
        <w:t>Z</w:t>
      </w:r>
      <w:r w:rsidR="00A2213E" w:rsidRPr="00B71255">
        <w:rPr>
          <w:rFonts w:ascii="Verdana" w:hAnsi="Verdana"/>
          <w:sz w:val="24"/>
          <w:szCs w:val="24"/>
        </w:rPr>
        <w:t>hotovitele</w:t>
      </w:r>
      <w:r w:rsidR="003807B6">
        <w:rPr>
          <w:rFonts w:ascii="Verdana" w:hAnsi="Verdana"/>
          <w:sz w:val="24"/>
          <w:szCs w:val="24"/>
        </w:rPr>
        <w:t xml:space="preserve"> (plynoucích z odpovědnosti za vady Díla, ze záruky za jakost Díla, povinností dle čl. 2.10. této Smlouvy o dílo)</w:t>
      </w:r>
      <w:r w:rsidR="00A2213E" w:rsidRPr="00B71255">
        <w:rPr>
          <w:rFonts w:ascii="Verdana" w:hAnsi="Verdana"/>
          <w:sz w:val="24"/>
          <w:szCs w:val="24"/>
        </w:rPr>
        <w:t xml:space="preserve">, vzniká </w:t>
      </w:r>
      <w:r w:rsidR="003807B6">
        <w:rPr>
          <w:rFonts w:ascii="Verdana" w:hAnsi="Verdana"/>
          <w:sz w:val="24"/>
          <w:szCs w:val="24"/>
        </w:rPr>
        <w:t>Z</w:t>
      </w:r>
      <w:r w:rsidR="00A2213E" w:rsidRPr="00B71255">
        <w:rPr>
          <w:rFonts w:ascii="Verdana" w:hAnsi="Verdana"/>
          <w:sz w:val="24"/>
          <w:szCs w:val="24"/>
        </w:rPr>
        <w:t>hotoviteli za těchto podmínek:</w:t>
      </w:r>
      <w:r w:rsidRPr="00B71255">
        <w:rPr>
          <w:rFonts w:ascii="Verdana" w:hAnsi="Verdana"/>
          <w:sz w:val="24"/>
          <w:szCs w:val="24"/>
          <w:highlight w:val="yellow"/>
        </w:rPr>
        <w:t xml:space="preserve"> </w:t>
      </w:r>
    </w:p>
    <w:p w14:paraId="68EBD3B0" w14:textId="1030789A" w:rsidR="0037724D" w:rsidRDefault="00A2213E" w:rsidP="00C705BF">
      <w:pPr>
        <w:jc w:val="both"/>
        <w:rPr>
          <w:rFonts w:ascii="Verdana" w:hAnsi="Verdana"/>
          <w:sz w:val="24"/>
          <w:szCs w:val="24"/>
        </w:rPr>
      </w:pPr>
      <w:r w:rsidRPr="00B71255">
        <w:rPr>
          <w:rFonts w:ascii="Verdana" w:hAnsi="Verdana"/>
          <w:sz w:val="24"/>
          <w:szCs w:val="24"/>
        </w:rPr>
        <w:t>Částku odpovídající 5% z</w:t>
      </w:r>
      <w:r w:rsidR="003807B6">
        <w:rPr>
          <w:rFonts w:ascii="Verdana" w:hAnsi="Verdana"/>
          <w:sz w:val="24"/>
          <w:szCs w:val="24"/>
        </w:rPr>
        <w:t xml:space="preserve"> celkové </w:t>
      </w:r>
      <w:r w:rsidRPr="00B71255">
        <w:rPr>
          <w:rFonts w:ascii="Verdana" w:hAnsi="Verdana"/>
          <w:sz w:val="24"/>
          <w:szCs w:val="24"/>
        </w:rPr>
        <w:t xml:space="preserve">ceny díla bez DPH uhradí </w:t>
      </w:r>
      <w:r w:rsidR="003807B6">
        <w:rPr>
          <w:rFonts w:ascii="Verdana" w:hAnsi="Verdana"/>
          <w:sz w:val="24"/>
          <w:szCs w:val="24"/>
        </w:rPr>
        <w:t>O</w:t>
      </w:r>
      <w:r w:rsidRPr="00B71255">
        <w:rPr>
          <w:rFonts w:ascii="Verdana" w:hAnsi="Verdana"/>
          <w:sz w:val="24"/>
          <w:szCs w:val="24"/>
        </w:rPr>
        <w:t xml:space="preserve">bjednatel ne dříve než po uplynutí nejdelší záruční doby díla. Částka bude uhrazena na základě písemné výzvy </w:t>
      </w:r>
      <w:r w:rsidR="003807B6">
        <w:rPr>
          <w:rFonts w:ascii="Verdana" w:hAnsi="Verdana"/>
          <w:sz w:val="24"/>
          <w:szCs w:val="24"/>
        </w:rPr>
        <w:t>Z</w:t>
      </w:r>
      <w:r w:rsidRPr="00B71255">
        <w:rPr>
          <w:rFonts w:ascii="Verdana" w:hAnsi="Verdana"/>
          <w:sz w:val="24"/>
          <w:szCs w:val="24"/>
        </w:rPr>
        <w:t xml:space="preserve">hotovitele se splatností do </w:t>
      </w:r>
      <w:r w:rsidR="005D1D5E" w:rsidRPr="00B71255">
        <w:rPr>
          <w:rFonts w:ascii="Verdana" w:hAnsi="Verdana"/>
          <w:sz w:val="24"/>
          <w:szCs w:val="24"/>
        </w:rPr>
        <w:t>30</w:t>
      </w:r>
      <w:r w:rsidRPr="00B71255">
        <w:rPr>
          <w:rFonts w:ascii="Verdana" w:hAnsi="Verdana"/>
          <w:sz w:val="24"/>
          <w:szCs w:val="24"/>
        </w:rPr>
        <w:t xml:space="preserve"> dnů ode dne doručení této výzvy na adresu objednatele pro doručování dle této smlouvy. Zhotovitel má možnost nahradit tuto pozastávku bankovní zárukou ve výši 5% </w:t>
      </w:r>
      <w:r w:rsidR="003807B6">
        <w:rPr>
          <w:rFonts w:ascii="Verdana" w:hAnsi="Verdana"/>
          <w:sz w:val="24"/>
          <w:szCs w:val="24"/>
        </w:rPr>
        <w:t xml:space="preserve">z celkové </w:t>
      </w:r>
      <w:r w:rsidRPr="00B71255">
        <w:rPr>
          <w:rFonts w:ascii="Verdana" w:hAnsi="Verdana"/>
          <w:sz w:val="24"/>
          <w:szCs w:val="24"/>
        </w:rPr>
        <w:t>ceny díla bez DPH vystavenou bankou</w:t>
      </w:r>
      <w:r w:rsidR="003807B6">
        <w:rPr>
          <w:rFonts w:ascii="Verdana" w:hAnsi="Verdana"/>
          <w:sz w:val="24"/>
          <w:szCs w:val="24"/>
        </w:rPr>
        <w:t>, kterou</w:t>
      </w:r>
      <w:r w:rsidRPr="00B71255">
        <w:rPr>
          <w:rFonts w:ascii="Verdana" w:hAnsi="Verdana"/>
          <w:sz w:val="24"/>
          <w:szCs w:val="24"/>
        </w:rPr>
        <w:t xml:space="preserve"> předem </w:t>
      </w:r>
      <w:r w:rsidR="003807B6" w:rsidRPr="00B71255">
        <w:rPr>
          <w:rFonts w:ascii="Verdana" w:hAnsi="Verdana"/>
          <w:sz w:val="24"/>
          <w:szCs w:val="24"/>
        </w:rPr>
        <w:t>odsouhlas</w:t>
      </w:r>
      <w:r w:rsidR="003807B6">
        <w:rPr>
          <w:rFonts w:ascii="Verdana" w:hAnsi="Verdana"/>
          <w:sz w:val="24"/>
          <w:szCs w:val="24"/>
        </w:rPr>
        <w:t>il</w:t>
      </w:r>
      <w:r w:rsidR="003807B6" w:rsidRPr="00B71255">
        <w:rPr>
          <w:rFonts w:ascii="Verdana" w:hAnsi="Verdana"/>
          <w:sz w:val="24"/>
          <w:szCs w:val="24"/>
        </w:rPr>
        <w:t xml:space="preserve"> </w:t>
      </w:r>
      <w:r w:rsidR="003807B6">
        <w:rPr>
          <w:rFonts w:ascii="Verdana" w:hAnsi="Verdana"/>
          <w:sz w:val="24"/>
          <w:szCs w:val="24"/>
        </w:rPr>
        <w:t>O</w:t>
      </w:r>
      <w:r w:rsidRPr="00B71255">
        <w:rPr>
          <w:rFonts w:ascii="Verdana" w:hAnsi="Verdana"/>
          <w:sz w:val="24"/>
          <w:szCs w:val="24"/>
        </w:rPr>
        <w:t xml:space="preserve">bjednatelem. Tato bankovní záruka bude neodvolatelná, </w:t>
      </w:r>
      <w:r w:rsidR="003807B6">
        <w:rPr>
          <w:rFonts w:ascii="Verdana" w:hAnsi="Verdana"/>
          <w:sz w:val="24"/>
          <w:szCs w:val="24"/>
        </w:rPr>
        <w:t>nepodmíněná</w:t>
      </w:r>
      <w:r w:rsidRPr="00B71255">
        <w:rPr>
          <w:rFonts w:ascii="Verdana" w:hAnsi="Verdana"/>
          <w:sz w:val="24"/>
          <w:szCs w:val="24"/>
        </w:rPr>
        <w:t xml:space="preserve">, na první vyžádání a bez námitek, platná nejméně po dobu trvání nejdelší záruční doby a ještě 60 dnů po uplynutí nejdelší záruční doby </w:t>
      </w:r>
      <w:r w:rsidR="003807B6">
        <w:rPr>
          <w:rFonts w:ascii="Verdana" w:hAnsi="Verdana"/>
          <w:sz w:val="24"/>
          <w:szCs w:val="24"/>
        </w:rPr>
        <w:t>D</w:t>
      </w:r>
      <w:r w:rsidRPr="00B71255">
        <w:rPr>
          <w:rFonts w:ascii="Verdana" w:hAnsi="Verdana"/>
          <w:sz w:val="24"/>
          <w:szCs w:val="24"/>
        </w:rPr>
        <w:t xml:space="preserve">íla. Text bankovní záruky musí být předem odsouhlasen </w:t>
      </w:r>
      <w:r w:rsidR="003807B6">
        <w:rPr>
          <w:rFonts w:ascii="Verdana" w:hAnsi="Verdana"/>
          <w:sz w:val="24"/>
          <w:szCs w:val="24"/>
        </w:rPr>
        <w:t>O</w:t>
      </w:r>
      <w:r w:rsidRPr="00B71255">
        <w:rPr>
          <w:rFonts w:ascii="Verdana" w:hAnsi="Verdana"/>
          <w:sz w:val="24"/>
          <w:szCs w:val="24"/>
        </w:rPr>
        <w:t xml:space="preserve">bjednatelem. Pozastávka bude v tom případě </w:t>
      </w:r>
      <w:r w:rsidR="003807B6">
        <w:rPr>
          <w:rFonts w:ascii="Verdana" w:hAnsi="Verdana"/>
          <w:sz w:val="24"/>
          <w:szCs w:val="24"/>
        </w:rPr>
        <w:t xml:space="preserve">ze strany Objednatele Zhotoviteli </w:t>
      </w:r>
      <w:r w:rsidRPr="00B71255">
        <w:rPr>
          <w:rFonts w:ascii="Verdana" w:hAnsi="Verdana"/>
          <w:sz w:val="24"/>
          <w:szCs w:val="24"/>
        </w:rPr>
        <w:t xml:space="preserve">uhrazena do </w:t>
      </w:r>
      <w:r w:rsidR="005D1D5E" w:rsidRPr="00B71255">
        <w:rPr>
          <w:rFonts w:ascii="Verdana" w:hAnsi="Verdana"/>
          <w:sz w:val="24"/>
          <w:szCs w:val="24"/>
        </w:rPr>
        <w:t>30</w:t>
      </w:r>
      <w:r w:rsidRPr="00B71255">
        <w:rPr>
          <w:rFonts w:ascii="Verdana" w:hAnsi="Verdana"/>
          <w:sz w:val="24"/>
          <w:szCs w:val="24"/>
        </w:rPr>
        <w:t xml:space="preserve"> dnů po obdržení takové bankovní záruky. Tato bankovní záruka resp. prostředky čerpané z bankovní záruky mohou být použity </w:t>
      </w:r>
      <w:r w:rsidR="003807B6">
        <w:rPr>
          <w:rFonts w:ascii="Verdana" w:hAnsi="Verdana"/>
          <w:sz w:val="24"/>
          <w:szCs w:val="24"/>
        </w:rPr>
        <w:t>O</w:t>
      </w:r>
      <w:r w:rsidRPr="00B71255">
        <w:rPr>
          <w:rFonts w:ascii="Verdana" w:hAnsi="Verdana"/>
          <w:sz w:val="24"/>
          <w:szCs w:val="24"/>
        </w:rPr>
        <w:t xml:space="preserve">bjednatelem v případě neplnění jakýchkoli dluhů </w:t>
      </w:r>
      <w:r w:rsidR="003807B6">
        <w:rPr>
          <w:rFonts w:ascii="Verdana" w:hAnsi="Verdana"/>
          <w:sz w:val="24"/>
          <w:szCs w:val="24"/>
        </w:rPr>
        <w:t>Z</w:t>
      </w:r>
      <w:r w:rsidRPr="00B71255">
        <w:rPr>
          <w:rFonts w:ascii="Verdana" w:hAnsi="Verdana"/>
          <w:sz w:val="24"/>
          <w:szCs w:val="24"/>
        </w:rPr>
        <w:t xml:space="preserve">hotovitele vyplývajících z této smlouvy, a to za účelem uspokojení jakýchkoli nároků </w:t>
      </w:r>
      <w:r w:rsidR="003807B6">
        <w:rPr>
          <w:rFonts w:ascii="Verdana" w:hAnsi="Verdana"/>
          <w:sz w:val="24"/>
          <w:szCs w:val="24"/>
        </w:rPr>
        <w:t>O</w:t>
      </w:r>
      <w:r w:rsidRPr="00B71255">
        <w:rPr>
          <w:rFonts w:ascii="Verdana" w:hAnsi="Verdana"/>
          <w:sz w:val="24"/>
          <w:szCs w:val="24"/>
        </w:rPr>
        <w:t xml:space="preserve">bjednatele vůči </w:t>
      </w:r>
      <w:r w:rsidR="003807B6">
        <w:rPr>
          <w:rFonts w:ascii="Verdana" w:hAnsi="Verdana"/>
          <w:sz w:val="24"/>
          <w:szCs w:val="24"/>
        </w:rPr>
        <w:t>Z</w:t>
      </w:r>
      <w:r w:rsidRPr="00B71255">
        <w:rPr>
          <w:rFonts w:ascii="Verdana" w:hAnsi="Verdana"/>
          <w:sz w:val="24"/>
          <w:szCs w:val="24"/>
        </w:rPr>
        <w:t>hotoviteli vz</w:t>
      </w:r>
      <w:r w:rsidR="00C705BF">
        <w:rPr>
          <w:rFonts w:ascii="Verdana" w:hAnsi="Verdana"/>
          <w:sz w:val="24"/>
          <w:szCs w:val="24"/>
        </w:rPr>
        <w:t>niklých na základě této smlouvy.</w:t>
      </w:r>
    </w:p>
    <w:p w14:paraId="3B1684D2" w14:textId="77777777" w:rsidR="004C59E3" w:rsidRPr="00C705BF" w:rsidRDefault="004C59E3" w:rsidP="00C705BF">
      <w:pPr>
        <w:jc w:val="both"/>
        <w:rPr>
          <w:rFonts w:ascii="Verdana" w:hAnsi="Verdana"/>
          <w:sz w:val="24"/>
          <w:szCs w:val="24"/>
          <w:highlight w:val="yellow"/>
        </w:rPr>
      </w:pPr>
    </w:p>
    <w:p w14:paraId="4576ECCF"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lastRenderedPageBreak/>
        <w:t>Čl. 6 Předání Díla</w:t>
      </w:r>
    </w:p>
    <w:p w14:paraId="7E67967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6.1. Nedokončené, neúplné ani vadné Dílo není Objednatel povinen převzít. Objednatel není povinen Dílo převzít ani v případě neúplnosti, nesprávnosti (vad) nebo nepravdivosti listin dle čl. 6.4. této Smlouvy o dílo nebo fotodokumentace dle čl. 6.5. této Smlouvy o dílo nebo neúplnosti, nesprávnosti (vad), nepravdivosti nebo absence Osvědčení dle čl. 6.6. této Smlouvy o dílo, a to bez ohledu na množství a/nebo povahu vad Díla, listin dle čl. 6.4. této Smlouvy, fotodokumentace dle čl. 6.5. této Smlouvy o dílo a/nebo Osvědčení dle čl. 6.6. této Smlouvy o dílo. </w:t>
      </w:r>
    </w:p>
    <w:p w14:paraId="67044831" w14:textId="0D464610" w:rsidR="007D4331" w:rsidRPr="00B71255" w:rsidRDefault="007D4331" w:rsidP="006C16EB">
      <w:pPr>
        <w:jc w:val="both"/>
        <w:rPr>
          <w:rFonts w:ascii="Verdana" w:hAnsi="Verdana"/>
          <w:sz w:val="24"/>
          <w:szCs w:val="24"/>
        </w:rPr>
      </w:pPr>
      <w:r w:rsidRPr="00B71255">
        <w:rPr>
          <w:rFonts w:ascii="Verdana" w:hAnsi="Verdana"/>
          <w:sz w:val="24"/>
          <w:szCs w:val="24"/>
        </w:rPr>
        <w:t xml:space="preserve">6.2. Zhotovitel je povinen vyzvat Objednatele k převzetí dokončeného Díla a k předání listin dle čl. 6.4. této Smlouvy o dílo a fotodokumentace dle čl. 6.5. této Smlouvy o dílo a Osvědčení dle čl. 6.6. této </w:t>
      </w:r>
      <w:r w:rsidR="00155146" w:rsidRPr="00B71255">
        <w:rPr>
          <w:rFonts w:ascii="Verdana" w:hAnsi="Verdana"/>
          <w:sz w:val="24"/>
          <w:szCs w:val="24"/>
        </w:rPr>
        <w:t>Smlouvy o dílo písemně nejméně 14</w:t>
      </w:r>
      <w:r w:rsidRPr="00B71255">
        <w:rPr>
          <w:rFonts w:ascii="Verdana" w:hAnsi="Verdana"/>
          <w:sz w:val="24"/>
          <w:szCs w:val="24"/>
        </w:rPr>
        <w:t xml:space="preserve"> kalendářních dnů předem. </w:t>
      </w:r>
    </w:p>
    <w:p w14:paraId="2A526E7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6.3. O předání a převzetí Díla sepíší Smluvní strany písemný zápis, jehož přílohou bude soupis všech případných vad a nedodělků s uvedením termínu jejich odstranění, a také soupis všech listin, předaných Zhotovitelem Objednateli dle čl. 6.4. této Smlouvy o dílo, soupis fotodokumentace, předané Zhotovitelem Objednateli dle čl. 6.5. této Smlouvy o dílo, a soupis Osvědčení dle čl. 6.6. této Smlouvy o dílo. </w:t>
      </w:r>
    </w:p>
    <w:p w14:paraId="3764D64C" w14:textId="4F09BAF9" w:rsidR="007D4331" w:rsidRPr="00B71255" w:rsidRDefault="007D4331" w:rsidP="006C16EB">
      <w:pPr>
        <w:jc w:val="both"/>
        <w:rPr>
          <w:rFonts w:ascii="Verdana" w:hAnsi="Verdana"/>
          <w:sz w:val="24"/>
          <w:szCs w:val="24"/>
        </w:rPr>
      </w:pPr>
      <w:r w:rsidRPr="00B71255">
        <w:rPr>
          <w:rFonts w:ascii="Verdana" w:hAnsi="Verdana"/>
          <w:sz w:val="24"/>
          <w:szCs w:val="24"/>
        </w:rPr>
        <w:t>6.4. Součástí předání a převzetí Díla bude i předání a převzetí dokladů, vztahuj</w:t>
      </w:r>
      <w:r w:rsidR="004C59E3">
        <w:rPr>
          <w:rFonts w:ascii="Verdana" w:hAnsi="Verdana"/>
          <w:sz w:val="24"/>
          <w:szCs w:val="24"/>
        </w:rPr>
        <w:t>ících se k Dílu, především úplné</w:t>
      </w:r>
      <w:r w:rsidRPr="00B71255">
        <w:rPr>
          <w:rFonts w:ascii="Verdana" w:hAnsi="Verdana"/>
          <w:sz w:val="24"/>
          <w:szCs w:val="24"/>
        </w:rPr>
        <w:t xml:space="preserve"> kopie stavebního deníku</w:t>
      </w:r>
      <w:r w:rsidRPr="007C1477">
        <w:rPr>
          <w:rFonts w:ascii="Verdana" w:hAnsi="Verdana"/>
          <w:sz w:val="24"/>
          <w:szCs w:val="24"/>
        </w:rPr>
        <w:t xml:space="preserve">, </w:t>
      </w:r>
      <w:r w:rsidR="004C59E3" w:rsidRPr="007C1477">
        <w:rPr>
          <w:rFonts w:ascii="Verdana" w:hAnsi="Verdana"/>
          <w:sz w:val="24"/>
          <w:szCs w:val="24"/>
        </w:rPr>
        <w:t xml:space="preserve">protokolu o provedení komplexní zkoušky, </w:t>
      </w:r>
      <w:r w:rsidRPr="007C1477">
        <w:rPr>
          <w:rFonts w:ascii="Verdana" w:hAnsi="Verdana"/>
          <w:sz w:val="24"/>
          <w:szCs w:val="24"/>
        </w:rPr>
        <w:t xml:space="preserve">záručních listů, </w:t>
      </w:r>
      <w:r w:rsidR="006B2D6D" w:rsidRPr="007C1477">
        <w:rPr>
          <w:rFonts w:ascii="Verdana" w:hAnsi="Verdana"/>
          <w:sz w:val="24"/>
          <w:szCs w:val="24"/>
        </w:rPr>
        <w:t>návodů na</w:t>
      </w:r>
      <w:r w:rsidR="006B2D6D">
        <w:rPr>
          <w:rFonts w:ascii="Verdana" w:hAnsi="Verdana"/>
          <w:sz w:val="24"/>
          <w:szCs w:val="24"/>
        </w:rPr>
        <w:t xml:space="preserve"> použití, </w:t>
      </w:r>
      <w:r w:rsidRPr="00B71255">
        <w:rPr>
          <w:rFonts w:ascii="Verdana" w:hAnsi="Verdana"/>
          <w:sz w:val="24"/>
          <w:szCs w:val="24"/>
        </w:rPr>
        <w:t xml:space="preserve">prohlášení o shodě použitých materiálů ve smyslu zák.č. 22/1997 Sb., a dále doklady, určené v rozhodnutích dle čl. 1.5.1. , čl. 1.5.2., čl. 1.5.3. a v dohodě dle </w:t>
      </w:r>
      <w:r w:rsidR="005361D8">
        <w:rPr>
          <w:rFonts w:ascii="Verdana" w:hAnsi="Verdana"/>
          <w:sz w:val="24"/>
          <w:szCs w:val="24"/>
        </w:rPr>
        <w:t>čl. 1.6.3, čl.1.6.4., čl. 1.6.5</w:t>
      </w:r>
      <w:r w:rsidR="00FF7612">
        <w:rPr>
          <w:rFonts w:ascii="Verdana" w:hAnsi="Verdana"/>
          <w:sz w:val="24"/>
          <w:szCs w:val="24"/>
        </w:rPr>
        <w:t>, čl. 1.6.6.</w:t>
      </w:r>
      <w:r w:rsidR="00EB57FF">
        <w:rPr>
          <w:rFonts w:ascii="Verdana" w:hAnsi="Verdana"/>
          <w:sz w:val="24"/>
          <w:szCs w:val="24"/>
        </w:rPr>
        <w:t>, 1.6.7.</w:t>
      </w:r>
      <w:r w:rsidRPr="00B71255">
        <w:rPr>
          <w:rFonts w:ascii="Verdana" w:hAnsi="Verdana"/>
          <w:sz w:val="24"/>
          <w:szCs w:val="24"/>
        </w:rPr>
        <w:t xml:space="preserve"> této Smlouvy o dílo,</w:t>
      </w:r>
      <w:r w:rsidR="005402CC">
        <w:rPr>
          <w:rFonts w:ascii="Verdana" w:hAnsi="Verdana"/>
          <w:sz w:val="24"/>
          <w:szCs w:val="24"/>
        </w:rPr>
        <w:t xml:space="preserve"> a dále</w:t>
      </w:r>
      <w:r w:rsidRPr="00B71255">
        <w:rPr>
          <w:rFonts w:ascii="Verdana" w:hAnsi="Verdana"/>
          <w:sz w:val="24"/>
          <w:szCs w:val="24"/>
        </w:rPr>
        <w:t xml:space="preserve"> doklady o evidenci (zatřídění) a zneškodnění odpadů, vzniklých prováděním Díla, potvrzení správců veškerých dotčených inženýrských sítí o kontrole před zásypem výkopů jednotlivých přípojek (rovněž při křížení nebo jiném dotčení), dokumentace skutečného provedení celého Díla dle čl. 2 této Smlouvy o dílo ve dvou pare s vyznačením odchylek, geometrické zaměření skutečného provedení Díla dle čl. 2 této Smlouvy o dílo. </w:t>
      </w:r>
    </w:p>
    <w:p w14:paraId="327E003F" w14:textId="63AEB839" w:rsidR="007D4331" w:rsidRPr="00B71255" w:rsidRDefault="007D4331" w:rsidP="006C16EB">
      <w:pPr>
        <w:jc w:val="both"/>
        <w:rPr>
          <w:rFonts w:ascii="Verdana" w:hAnsi="Verdana"/>
          <w:sz w:val="24"/>
          <w:szCs w:val="24"/>
        </w:rPr>
      </w:pPr>
      <w:r w:rsidRPr="00B71255">
        <w:rPr>
          <w:rFonts w:ascii="Verdana" w:hAnsi="Verdana"/>
          <w:sz w:val="24"/>
          <w:szCs w:val="24"/>
        </w:rPr>
        <w:t xml:space="preserve">6.5. Součástí předání a převzetí Díla bude kromě předání a převzetí dokladů dle čl. 6.4. této Smlouvy o dílo také předání a převzetí fotodokumentace </w:t>
      </w:r>
      <w:r w:rsidRPr="005879A8">
        <w:rPr>
          <w:rFonts w:ascii="Verdana" w:hAnsi="Verdana"/>
          <w:sz w:val="24"/>
          <w:szCs w:val="24"/>
        </w:rPr>
        <w:t>všech zakrývaných prací a konstrukcí před jejich zakrytím</w:t>
      </w:r>
      <w:r w:rsidR="00155146" w:rsidRPr="005879A8">
        <w:rPr>
          <w:rFonts w:ascii="Verdana" w:hAnsi="Verdana"/>
          <w:sz w:val="24"/>
          <w:szCs w:val="24"/>
        </w:rPr>
        <w:t xml:space="preserve">, a </w:t>
      </w:r>
      <w:r w:rsidR="00155146" w:rsidRPr="005879A8">
        <w:rPr>
          <w:rFonts w:ascii="Verdana" w:hAnsi="Verdana" w:cs="Arial"/>
          <w:sz w:val="24"/>
          <w:szCs w:val="24"/>
        </w:rPr>
        <w:t>také předání a převzetí prohlášení o shodě dle zák.č. 22/1997 Sb.</w:t>
      </w:r>
      <w:r w:rsidR="005402CC" w:rsidRPr="005879A8">
        <w:rPr>
          <w:rFonts w:ascii="Verdana" w:hAnsi="Verdana" w:cs="Arial"/>
          <w:sz w:val="24"/>
          <w:szCs w:val="24"/>
        </w:rPr>
        <w:t>, atesty a certifikáty všech</w:t>
      </w:r>
      <w:r w:rsidR="00155146" w:rsidRPr="005879A8">
        <w:rPr>
          <w:rFonts w:ascii="Verdana" w:hAnsi="Verdana" w:cs="Arial"/>
          <w:sz w:val="24"/>
          <w:szCs w:val="24"/>
        </w:rPr>
        <w:t xml:space="preserve"> použitých stavebních výrobků (dále též souhrnně „Osvědčení“)</w:t>
      </w:r>
      <w:r w:rsidR="004C59E3" w:rsidRPr="005879A8">
        <w:rPr>
          <w:rFonts w:ascii="Verdana" w:hAnsi="Verdana" w:cs="Arial"/>
          <w:sz w:val="24"/>
          <w:szCs w:val="24"/>
        </w:rPr>
        <w:t xml:space="preserve"> a rovněž geometrického plánu zaměřujícího stavbu </w:t>
      </w:r>
      <w:r w:rsidR="004C59E3" w:rsidRPr="005879A8">
        <w:rPr>
          <w:rFonts w:ascii="Verdana" w:hAnsi="Verdana" w:cs="Arial"/>
          <w:sz w:val="24"/>
          <w:szCs w:val="24"/>
        </w:rPr>
        <w:lastRenderedPageBreak/>
        <w:t>ČOV,</w:t>
      </w:r>
      <w:r w:rsidR="005879A8" w:rsidRPr="005879A8">
        <w:rPr>
          <w:rFonts w:ascii="Verdana" w:hAnsi="Verdana" w:cs="Arial"/>
          <w:sz w:val="24"/>
          <w:szCs w:val="24"/>
        </w:rPr>
        <w:t xml:space="preserve"> </w:t>
      </w:r>
      <w:r w:rsidR="009B2B6C" w:rsidRPr="005879A8">
        <w:rPr>
          <w:rFonts w:ascii="Verdana" w:hAnsi="Verdana" w:cs="Arial"/>
          <w:sz w:val="24"/>
          <w:szCs w:val="24"/>
        </w:rPr>
        <w:t xml:space="preserve">areálu </w:t>
      </w:r>
      <w:r w:rsidR="005879A8" w:rsidRPr="005879A8">
        <w:rPr>
          <w:rFonts w:ascii="Verdana" w:hAnsi="Verdana" w:cs="Arial"/>
          <w:sz w:val="24"/>
          <w:szCs w:val="24"/>
        </w:rPr>
        <w:t>ČOV</w:t>
      </w:r>
      <w:r w:rsidR="009B2B6C" w:rsidRPr="005879A8">
        <w:rPr>
          <w:rFonts w:ascii="Verdana" w:hAnsi="Verdana" w:cs="Arial"/>
          <w:sz w:val="24"/>
          <w:szCs w:val="24"/>
        </w:rPr>
        <w:t>, příjez</w:t>
      </w:r>
      <w:r w:rsidR="005879A8" w:rsidRPr="005879A8">
        <w:rPr>
          <w:rFonts w:ascii="Verdana" w:hAnsi="Verdana" w:cs="Arial"/>
          <w:sz w:val="24"/>
          <w:szCs w:val="24"/>
        </w:rPr>
        <w:t>d</w:t>
      </w:r>
      <w:r w:rsidR="009B2B6C" w:rsidRPr="005879A8">
        <w:rPr>
          <w:rFonts w:ascii="Verdana" w:hAnsi="Verdana" w:cs="Arial"/>
          <w:sz w:val="24"/>
          <w:szCs w:val="24"/>
        </w:rPr>
        <w:t>ové komunikace a ochranná pásma vybudované kanalizace ve vztahu k soukromým pozemkům,</w:t>
      </w:r>
      <w:r w:rsidR="004C59E3" w:rsidRPr="005879A8">
        <w:rPr>
          <w:rFonts w:ascii="Verdana" w:hAnsi="Verdana" w:cs="Arial"/>
          <w:sz w:val="24"/>
          <w:szCs w:val="24"/>
        </w:rPr>
        <w:t xml:space="preserve"> který bude podkladem pro zápis stavby do katastru nemovitostí</w:t>
      </w:r>
      <w:r w:rsidR="005402CC" w:rsidRPr="005879A8">
        <w:rPr>
          <w:rFonts w:ascii="Verdana" w:hAnsi="Verdana" w:cs="Arial"/>
          <w:sz w:val="24"/>
          <w:szCs w:val="24"/>
        </w:rPr>
        <w:t>.</w:t>
      </w:r>
      <w:r w:rsidR="005402CC" w:rsidRPr="005879A8">
        <w:rPr>
          <w:rFonts w:ascii="Verdana" w:hAnsi="Verdana"/>
          <w:sz w:val="24"/>
          <w:szCs w:val="24"/>
        </w:rPr>
        <w:t xml:space="preserve"> Pro účely této Smlouvy o dílo se za stavební výrobek považuje výrobek nebo sestava (tj. stavební výrobek jednoho výrobce sestávající se alespoň ze dvou samostatných</w:t>
      </w:r>
      <w:r w:rsidR="005402CC" w:rsidRPr="005402CC">
        <w:rPr>
          <w:rFonts w:ascii="Verdana" w:hAnsi="Verdana"/>
          <w:sz w:val="24"/>
          <w:szCs w:val="24"/>
        </w:rPr>
        <w:t xml:space="preserve"> součástí), které jsou vyrobeny nebo uvedeny na trh za účelem trvalého zabudování do stavby nebo její části a jejichž vlastnosti ovlivňují vlastnost stavby s ohledem na základní požadavky na stavby (dále též „Stavební výrobek“). Stavebním výrobkem dle tohoto článku Smlouvy o dílo je zejména potrubí kanalizačních stok a přípojek, konstrukční prvky kanalizačních šachet, konstrukční prvky čerpacích stanic, vystrojení čerpacích stanic.</w:t>
      </w:r>
      <w:r w:rsidR="00155146" w:rsidRPr="00B71255">
        <w:rPr>
          <w:rFonts w:ascii="Verdana" w:hAnsi="Verdana" w:cs="Arial"/>
          <w:sz w:val="24"/>
          <w:szCs w:val="24"/>
        </w:rPr>
        <w:t xml:space="preserve"> </w:t>
      </w:r>
      <w:r w:rsidR="00155146" w:rsidRPr="00B71255">
        <w:rPr>
          <w:rFonts w:ascii="Verdana" w:hAnsi="Verdana"/>
          <w:sz w:val="24"/>
          <w:szCs w:val="24"/>
        </w:rPr>
        <w:t xml:space="preserve"> </w:t>
      </w:r>
      <w:r w:rsidRPr="00B71255">
        <w:rPr>
          <w:rFonts w:ascii="Verdana" w:hAnsi="Verdana"/>
          <w:sz w:val="24"/>
          <w:szCs w:val="24"/>
        </w:rPr>
        <w:t xml:space="preserve"> </w:t>
      </w:r>
    </w:p>
    <w:p w14:paraId="26DC342D" w14:textId="5E21ABEF" w:rsidR="007D4331" w:rsidRPr="00B71255" w:rsidRDefault="007D4331" w:rsidP="006C16EB">
      <w:pPr>
        <w:jc w:val="both"/>
        <w:rPr>
          <w:rFonts w:ascii="Verdana" w:hAnsi="Verdana"/>
          <w:sz w:val="24"/>
          <w:szCs w:val="24"/>
        </w:rPr>
      </w:pPr>
      <w:r w:rsidRPr="00B71255">
        <w:rPr>
          <w:rFonts w:ascii="Verdana" w:hAnsi="Verdana"/>
          <w:sz w:val="24"/>
          <w:szCs w:val="24"/>
        </w:rPr>
        <w:t xml:space="preserve">6.6 Povinnost Zhotovitele zhotovit pro Objednatele Dílo je splněna kromě jiného také řádným provedením a předáním listin dle čl. 6.4. této Smlouvy o dílo, fotodokumentace </w:t>
      </w:r>
      <w:r w:rsidR="005402CC">
        <w:rPr>
          <w:rFonts w:ascii="Verdana" w:hAnsi="Verdana"/>
          <w:sz w:val="24"/>
          <w:szCs w:val="24"/>
        </w:rPr>
        <w:t xml:space="preserve">a listin </w:t>
      </w:r>
      <w:r w:rsidRPr="00B71255">
        <w:rPr>
          <w:rFonts w:ascii="Verdana" w:hAnsi="Verdana"/>
          <w:sz w:val="24"/>
          <w:szCs w:val="24"/>
        </w:rPr>
        <w:t xml:space="preserve">dle čl. 6.5. této Smlouvy o dílo objednateli. </w:t>
      </w:r>
    </w:p>
    <w:p w14:paraId="68CA5A2B" w14:textId="13004E61" w:rsidR="007D4331" w:rsidRPr="00B71255" w:rsidRDefault="007D4331" w:rsidP="006C16EB">
      <w:pPr>
        <w:jc w:val="both"/>
        <w:rPr>
          <w:rFonts w:ascii="Verdana" w:hAnsi="Verdana"/>
          <w:sz w:val="24"/>
          <w:szCs w:val="24"/>
        </w:rPr>
      </w:pPr>
      <w:r w:rsidRPr="00B71255">
        <w:rPr>
          <w:rFonts w:ascii="Verdana" w:hAnsi="Verdana"/>
          <w:sz w:val="24"/>
          <w:szCs w:val="24"/>
        </w:rPr>
        <w:t>6.7. Lhůta pro zhotovení a předání Díla dle čl. 3.</w:t>
      </w:r>
      <w:r w:rsidR="005402CC">
        <w:rPr>
          <w:rFonts w:ascii="Verdana" w:hAnsi="Verdana"/>
          <w:sz w:val="24"/>
          <w:szCs w:val="24"/>
        </w:rPr>
        <w:t>4</w:t>
      </w:r>
      <w:r w:rsidRPr="00B71255">
        <w:rPr>
          <w:rFonts w:ascii="Verdana" w:hAnsi="Verdana"/>
          <w:sz w:val="24"/>
          <w:szCs w:val="24"/>
        </w:rPr>
        <w:t>.</w:t>
      </w:r>
      <w:r w:rsidR="002A6AA7" w:rsidRPr="00B71255">
        <w:rPr>
          <w:rFonts w:ascii="Verdana" w:hAnsi="Verdana"/>
          <w:sz w:val="24"/>
          <w:szCs w:val="24"/>
        </w:rPr>
        <w:t xml:space="preserve"> </w:t>
      </w:r>
      <w:r w:rsidRPr="00B71255">
        <w:rPr>
          <w:rFonts w:ascii="Verdana" w:hAnsi="Verdana"/>
          <w:sz w:val="24"/>
          <w:szCs w:val="24"/>
        </w:rPr>
        <w:t xml:space="preserve">a podmínka předání Díla dle čl. 6.2. a čl. 6.3. předpokládá, že předání a převzetí Díla bude trvat maximálně tři pracovní dny. </w:t>
      </w:r>
    </w:p>
    <w:p w14:paraId="35F209D3" w14:textId="3D15C599" w:rsidR="007D4331" w:rsidRPr="00B71255" w:rsidRDefault="007D4331" w:rsidP="006C16EB">
      <w:pPr>
        <w:jc w:val="both"/>
        <w:rPr>
          <w:rFonts w:ascii="Verdana" w:hAnsi="Verdana"/>
          <w:sz w:val="24"/>
          <w:szCs w:val="24"/>
        </w:rPr>
      </w:pPr>
      <w:r w:rsidRPr="00B71255">
        <w:rPr>
          <w:rFonts w:ascii="Verdana" w:hAnsi="Verdana"/>
          <w:sz w:val="24"/>
          <w:szCs w:val="24"/>
        </w:rPr>
        <w:t xml:space="preserve">6.8. Nesplnění Zhotovitelem povinnosti provést a předat Objednateli listiny dle čl. 6.4.  této  Smlouvy o dílo, fotodokumentaci </w:t>
      </w:r>
      <w:r w:rsidR="005402CC">
        <w:rPr>
          <w:rFonts w:ascii="Verdana" w:hAnsi="Verdana"/>
          <w:sz w:val="24"/>
          <w:szCs w:val="24"/>
        </w:rPr>
        <w:t xml:space="preserve">a listiny </w:t>
      </w:r>
      <w:r w:rsidRPr="00B71255">
        <w:rPr>
          <w:rFonts w:ascii="Verdana" w:hAnsi="Verdana"/>
          <w:sz w:val="24"/>
          <w:szCs w:val="24"/>
        </w:rPr>
        <w:t xml:space="preserve">dle čl. 6.5. této Smlouvy o dílo Objednateli je vedle zákonné úpravy podstatným porušením této Smlouvy o dílo ze strany Zhotovitele. </w:t>
      </w:r>
    </w:p>
    <w:p w14:paraId="216FB434" w14:textId="49E7B9D2" w:rsidR="007D4331" w:rsidRPr="00B71255" w:rsidRDefault="007D4331" w:rsidP="006C16EB">
      <w:pPr>
        <w:jc w:val="both"/>
        <w:rPr>
          <w:rFonts w:ascii="Verdana" w:hAnsi="Verdana"/>
          <w:sz w:val="24"/>
          <w:szCs w:val="24"/>
        </w:rPr>
      </w:pPr>
      <w:r w:rsidRPr="00B71255">
        <w:rPr>
          <w:rFonts w:ascii="Verdana" w:hAnsi="Verdana"/>
          <w:sz w:val="24"/>
          <w:szCs w:val="24"/>
        </w:rPr>
        <w:t xml:space="preserve">6.9. </w:t>
      </w:r>
      <w:r w:rsidR="00155146" w:rsidRPr="00B71255">
        <w:rPr>
          <w:rFonts w:ascii="Verdana" w:hAnsi="Verdana"/>
          <w:sz w:val="24"/>
          <w:szCs w:val="24"/>
        </w:rPr>
        <w:t>Není-li v této Smlouvě o dílo uvedeno jinak, Dílo bude v souladu s čl. 3.1. této Smlouvy o dílo předáno a převzato jako celek po dokončení poslední dílčí časti (ETAPY).</w:t>
      </w:r>
    </w:p>
    <w:p w14:paraId="5560EC7B" w14:textId="761499DB" w:rsidR="007D4331" w:rsidRPr="00B71255" w:rsidRDefault="007D4331" w:rsidP="006C16EB">
      <w:pPr>
        <w:jc w:val="both"/>
        <w:rPr>
          <w:rFonts w:ascii="Verdana" w:hAnsi="Verdana"/>
          <w:sz w:val="24"/>
          <w:szCs w:val="24"/>
        </w:rPr>
      </w:pPr>
      <w:r w:rsidRPr="00B71255">
        <w:rPr>
          <w:rFonts w:ascii="Verdana" w:hAnsi="Verdana"/>
          <w:sz w:val="24"/>
          <w:szCs w:val="24"/>
        </w:rPr>
        <w:t>6.10. Zhotovitel je povinen zúčastnit se závěrečné kontrolní prohlídky stavby</w:t>
      </w:r>
      <w:r w:rsidR="00155146" w:rsidRPr="00B71255">
        <w:rPr>
          <w:rFonts w:ascii="Verdana" w:hAnsi="Verdana"/>
          <w:sz w:val="24"/>
          <w:szCs w:val="24"/>
        </w:rPr>
        <w:t xml:space="preserve"> (kolaudace)</w:t>
      </w:r>
      <w:r w:rsidRPr="00B71255">
        <w:rPr>
          <w:rFonts w:ascii="Verdana" w:hAnsi="Verdana"/>
          <w:sz w:val="24"/>
          <w:szCs w:val="24"/>
        </w:rPr>
        <w:t xml:space="preserve">. Objednatel vyrozumí Zhotovitele o termínu a místu konání závěrečné kontrolní prohlídky stavby nejméně pět kalendářních dnů předem. </w:t>
      </w:r>
      <w:r w:rsidR="00851697">
        <w:rPr>
          <w:rFonts w:ascii="Verdana" w:hAnsi="Verdana"/>
          <w:sz w:val="24"/>
          <w:szCs w:val="24"/>
        </w:rPr>
        <w:t xml:space="preserve">Zhotovitel je povinen zúčastnit se zahájení zkušebního provozu. </w:t>
      </w:r>
      <w:r w:rsidR="00851697" w:rsidRPr="00B71255">
        <w:rPr>
          <w:rFonts w:ascii="Verdana" w:hAnsi="Verdana"/>
          <w:sz w:val="24"/>
          <w:szCs w:val="24"/>
        </w:rPr>
        <w:t xml:space="preserve">Objednatel vyrozumí Zhotovitele o termínu a místu konání </w:t>
      </w:r>
      <w:r w:rsidR="00851697">
        <w:rPr>
          <w:rFonts w:ascii="Verdana" w:hAnsi="Verdana"/>
          <w:sz w:val="24"/>
          <w:szCs w:val="24"/>
        </w:rPr>
        <w:t xml:space="preserve">zahájení zkušebního provozu </w:t>
      </w:r>
      <w:r w:rsidR="00851697" w:rsidRPr="00B71255">
        <w:rPr>
          <w:rFonts w:ascii="Verdana" w:hAnsi="Verdana"/>
          <w:sz w:val="24"/>
          <w:szCs w:val="24"/>
        </w:rPr>
        <w:t>nejméně pět kalendářních dnů předem.</w:t>
      </w:r>
    </w:p>
    <w:p w14:paraId="67482F8E" w14:textId="77777777" w:rsidR="00110F08" w:rsidRPr="00B71255" w:rsidRDefault="00110F08" w:rsidP="006C16EB">
      <w:pPr>
        <w:jc w:val="both"/>
        <w:rPr>
          <w:rFonts w:ascii="Verdana" w:hAnsi="Verdana"/>
          <w:sz w:val="24"/>
          <w:szCs w:val="24"/>
        </w:rPr>
      </w:pPr>
    </w:p>
    <w:p w14:paraId="025D105E" w14:textId="77777777" w:rsidR="007D4331" w:rsidRPr="00B71255" w:rsidRDefault="007D4331" w:rsidP="008F7E4E">
      <w:pPr>
        <w:jc w:val="center"/>
        <w:rPr>
          <w:rFonts w:ascii="Verdana" w:hAnsi="Verdana"/>
          <w:b/>
          <w:bCs/>
          <w:sz w:val="24"/>
          <w:szCs w:val="24"/>
        </w:rPr>
      </w:pPr>
      <w:r w:rsidRPr="00B71255">
        <w:rPr>
          <w:rFonts w:ascii="Verdana" w:hAnsi="Verdana"/>
          <w:b/>
          <w:bCs/>
          <w:sz w:val="24"/>
          <w:szCs w:val="24"/>
        </w:rPr>
        <w:t>Čl. 7 Odpovědnost za vady Díla a nároky z vad Díla</w:t>
      </w:r>
    </w:p>
    <w:p w14:paraId="474985EB" w14:textId="2AE95552" w:rsidR="007D4331" w:rsidRPr="00B71255" w:rsidRDefault="007D4331" w:rsidP="006C16EB">
      <w:pPr>
        <w:jc w:val="both"/>
        <w:rPr>
          <w:rFonts w:ascii="Verdana" w:hAnsi="Verdana"/>
          <w:sz w:val="24"/>
          <w:szCs w:val="24"/>
        </w:rPr>
      </w:pPr>
      <w:r w:rsidRPr="00B71255">
        <w:rPr>
          <w:rFonts w:ascii="Verdana" w:hAnsi="Verdana"/>
          <w:sz w:val="24"/>
          <w:szCs w:val="24"/>
        </w:rPr>
        <w:t xml:space="preserve">7.1. </w:t>
      </w:r>
      <w:r w:rsidR="00155146" w:rsidRPr="00B71255">
        <w:rPr>
          <w:rFonts w:ascii="Verdana" w:hAnsi="Verdana"/>
          <w:sz w:val="24"/>
          <w:szCs w:val="24"/>
        </w:rPr>
        <w:t xml:space="preserve">Zhotovitel poskytuje Objednateli záruku za jakost celého Díla včetně subdodávek po dobu 60 měsíců od data předání a převzetí Díla.  </w:t>
      </w:r>
    </w:p>
    <w:p w14:paraId="6AA362CF"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7.2. Záruční jakostí Díla podle čl. 7.1. této Smlouvy o dílo je 1. jakostní třída Díla a každé jeho části při obvyklém způsobu užívání Díla, a to po celou dobu záruky za jakost. Zhotovitel poskytuje Objednateli záruku za to, že Dílo bude po celou dobu záruky za jakost způsobilé k užívání za účelem, uvedeným v čl. 1.12. této Smlouvy o dílo. </w:t>
      </w:r>
    </w:p>
    <w:p w14:paraId="19129943" w14:textId="0DCBA287" w:rsidR="007D4331" w:rsidRPr="00B71255" w:rsidRDefault="007D4331" w:rsidP="006C16EB">
      <w:pPr>
        <w:jc w:val="both"/>
        <w:rPr>
          <w:rFonts w:ascii="Verdana" w:hAnsi="Verdana"/>
          <w:sz w:val="24"/>
          <w:szCs w:val="24"/>
        </w:rPr>
      </w:pPr>
      <w:r w:rsidRPr="00B71255">
        <w:rPr>
          <w:rFonts w:ascii="Verdana" w:hAnsi="Verdana"/>
          <w:sz w:val="24"/>
          <w:szCs w:val="24"/>
        </w:rPr>
        <w:t xml:space="preserve">7.3. </w:t>
      </w:r>
      <w:r w:rsidR="005402CC">
        <w:rPr>
          <w:rFonts w:ascii="Verdana" w:hAnsi="Verdana"/>
          <w:sz w:val="24"/>
          <w:szCs w:val="24"/>
        </w:rPr>
        <w:t>Za účelem dodržení povinnosti Zhotovitele provést Dílo v nejvyšší kvalitě je Zhotovitel povinen při provádění stavby použít výlučně nové, nepoužité materiály a výrobky 1. jakosti, nikoli starší než 1 rok od výroby, a to v souladu s touto Smlouvou o dílo a jejími přílohami.</w:t>
      </w:r>
    </w:p>
    <w:p w14:paraId="798E4EB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7.4. Dílo má vady, jestliže provedení Díla neodpovídá výsledku určenému v této Smlouvě o dílo nebo dokumentech, na které tato Smlouva o dílo odkazuje. </w:t>
      </w:r>
    </w:p>
    <w:p w14:paraId="636DD4B5" w14:textId="5E812BF5" w:rsidR="007D4331" w:rsidRPr="00B71255" w:rsidRDefault="007D4331" w:rsidP="006C16EB">
      <w:pPr>
        <w:jc w:val="both"/>
        <w:rPr>
          <w:rFonts w:ascii="Verdana" w:hAnsi="Verdana"/>
          <w:sz w:val="24"/>
          <w:szCs w:val="24"/>
        </w:rPr>
      </w:pPr>
      <w:r w:rsidRPr="00B71255">
        <w:rPr>
          <w:rFonts w:ascii="Verdana" w:hAnsi="Verdana"/>
          <w:sz w:val="24"/>
          <w:szCs w:val="24"/>
        </w:rPr>
        <w:t xml:space="preserve">7.5. Dílo má vady, na které se vztahuje záruka za jakost, jestliže si Dílo nezachová po dobu záruky za jakost smluvené vlastnosti, popř. se stane zcela nebo jen zčásti nezpůsobilé k užívání </w:t>
      </w:r>
      <w:r w:rsidR="005402CC">
        <w:rPr>
          <w:rFonts w:ascii="Verdana" w:hAnsi="Verdana"/>
          <w:sz w:val="24"/>
          <w:szCs w:val="24"/>
        </w:rPr>
        <w:t>k</w:t>
      </w:r>
      <w:r w:rsidR="005402CC" w:rsidRPr="00B71255">
        <w:rPr>
          <w:rFonts w:ascii="Verdana" w:hAnsi="Verdana"/>
          <w:sz w:val="24"/>
          <w:szCs w:val="24"/>
        </w:rPr>
        <w:t xml:space="preserve"> </w:t>
      </w:r>
      <w:r w:rsidRPr="00B71255">
        <w:rPr>
          <w:rFonts w:ascii="Verdana" w:hAnsi="Verdana"/>
          <w:sz w:val="24"/>
          <w:szCs w:val="24"/>
        </w:rPr>
        <w:t>účel</w:t>
      </w:r>
      <w:r w:rsidR="005402CC">
        <w:rPr>
          <w:rFonts w:ascii="Verdana" w:hAnsi="Verdana"/>
          <w:sz w:val="24"/>
          <w:szCs w:val="24"/>
        </w:rPr>
        <w:t>u</w:t>
      </w:r>
      <w:r w:rsidRPr="00B71255">
        <w:rPr>
          <w:rFonts w:ascii="Verdana" w:hAnsi="Verdana"/>
          <w:sz w:val="24"/>
          <w:szCs w:val="24"/>
        </w:rPr>
        <w:t xml:space="preserve">, </w:t>
      </w:r>
      <w:r w:rsidR="005402CC" w:rsidRPr="00B71255">
        <w:rPr>
          <w:rFonts w:ascii="Verdana" w:hAnsi="Verdana"/>
          <w:sz w:val="24"/>
          <w:szCs w:val="24"/>
        </w:rPr>
        <w:t>uveden</w:t>
      </w:r>
      <w:r w:rsidR="005402CC">
        <w:rPr>
          <w:rFonts w:ascii="Verdana" w:hAnsi="Verdana"/>
          <w:sz w:val="24"/>
          <w:szCs w:val="24"/>
        </w:rPr>
        <w:t>ému</w:t>
      </w:r>
      <w:r w:rsidR="005402CC" w:rsidRPr="00B71255">
        <w:rPr>
          <w:rFonts w:ascii="Verdana" w:hAnsi="Verdana"/>
          <w:sz w:val="24"/>
          <w:szCs w:val="24"/>
        </w:rPr>
        <w:t xml:space="preserve"> </w:t>
      </w:r>
      <w:r w:rsidRPr="00B71255">
        <w:rPr>
          <w:rFonts w:ascii="Verdana" w:hAnsi="Verdana"/>
          <w:sz w:val="24"/>
          <w:szCs w:val="24"/>
        </w:rPr>
        <w:t xml:space="preserve">v čl. 1.13. této Smlouvy o dílo. </w:t>
      </w:r>
    </w:p>
    <w:p w14:paraId="0786201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7.6. Dílo má také vady, jestliže nebylo zhotoveno v souladu s normami, upravujícími postupy Zhotovitele při zhotovování Díla, a to i v případě, že se následek takového porušení neprojeví jako vada Díla ve smyslu čl. 7.4. nebo čl. 7.5. této Smlouvy o dílo. </w:t>
      </w:r>
    </w:p>
    <w:p w14:paraId="3F88C66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7.7. Objednatel je oprávněn vytknout Zhotoviteli vady Díla označením vady, nebo oznámením, jak se vada Díla projevuje, a to podle své volby. </w:t>
      </w:r>
    </w:p>
    <w:p w14:paraId="7D3026E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7.8. Vytkne-li Objednatel Zhotoviteli vadu Díla označením vady, a za účelem takového označení vady Díla nesl účelné náklady, je Zhotovitel povinen Objednateli tyto náklady nahradit. </w:t>
      </w:r>
    </w:p>
    <w:p w14:paraId="3B520CD8" w14:textId="537BED17" w:rsidR="007D4331" w:rsidRPr="00B71255" w:rsidRDefault="007D4331" w:rsidP="006C16EB">
      <w:pPr>
        <w:jc w:val="both"/>
        <w:rPr>
          <w:rFonts w:ascii="Verdana" w:hAnsi="Verdana"/>
          <w:sz w:val="24"/>
          <w:szCs w:val="24"/>
        </w:rPr>
      </w:pPr>
      <w:r w:rsidRPr="00B71255">
        <w:rPr>
          <w:rFonts w:ascii="Verdana" w:hAnsi="Verdana"/>
          <w:sz w:val="24"/>
          <w:szCs w:val="24"/>
        </w:rPr>
        <w:t>7.9. Vady Díla je Zhotovitel povinen odstranit</w:t>
      </w:r>
      <w:r w:rsidR="005402CC">
        <w:rPr>
          <w:rFonts w:ascii="Verdana" w:hAnsi="Verdana"/>
          <w:sz w:val="24"/>
          <w:szCs w:val="24"/>
        </w:rPr>
        <w:t xml:space="preserve"> bezplatně</w:t>
      </w:r>
      <w:r w:rsidRPr="00B71255">
        <w:rPr>
          <w:rFonts w:ascii="Verdana" w:hAnsi="Verdana"/>
          <w:sz w:val="24"/>
          <w:szCs w:val="24"/>
        </w:rPr>
        <w:t xml:space="preserve"> ve lhůtě 15 dnů od doručení vytčení vady Objednatelem, jinak ve lhůtě přiměřené povaze vady. </w:t>
      </w:r>
    </w:p>
    <w:p w14:paraId="55C37D8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7.10. V případě odstranění vad Díla bude o předání a převzetí opravy vad Díla sepsán písemný zápis. </w:t>
      </w:r>
    </w:p>
    <w:p w14:paraId="47B393B0" w14:textId="54437D65" w:rsidR="007D4331" w:rsidRPr="00B71255" w:rsidRDefault="007D4331" w:rsidP="006C16EB">
      <w:pPr>
        <w:jc w:val="both"/>
        <w:rPr>
          <w:rFonts w:ascii="Verdana" w:hAnsi="Verdana"/>
          <w:sz w:val="24"/>
          <w:szCs w:val="24"/>
        </w:rPr>
      </w:pPr>
      <w:r w:rsidRPr="00B71255">
        <w:rPr>
          <w:rFonts w:ascii="Verdana" w:hAnsi="Verdana"/>
          <w:sz w:val="24"/>
          <w:szCs w:val="24"/>
        </w:rPr>
        <w:t xml:space="preserve">7.11. Pro případ, že Objednatel při výskytu vad Díla uplatní nárok na slevu z ceny Díla, si Smluvní strany sjednaly výši slevy z ceny Díla jako cenu té části Díla dle soupisu stavebních prací, dodávek a služeb s výkazem výměr a položkovým rozpočtem, který je jako Příloha č. 3 nedílnou součástí této Smlouvy o dílo, na které se </w:t>
      </w:r>
      <w:r w:rsidR="005402CC">
        <w:rPr>
          <w:rFonts w:ascii="Verdana" w:hAnsi="Verdana"/>
          <w:sz w:val="24"/>
          <w:szCs w:val="24"/>
        </w:rPr>
        <w:t>vada/</w:t>
      </w:r>
      <w:r w:rsidRPr="00B71255">
        <w:rPr>
          <w:rFonts w:ascii="Verdana" w:hAnsi="Verdana"/>
          <w:sz w:val="24"/>
          <w:szCs w:val="24"/>
        </w:rPr>
        <w:t xml:space="preserve">vady vyskytly. </w:t>
      </w:r>
    </w:p>
    <w:p w14:paraId="4F359324" w14:textId="64D5F26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7.12. Zhotovitel poskytuje Objednateli záruku za to, že Dílo bude po celou dobu záruky za jakost způsobilé k užívání </w:t>
      </w:r>
      <w:r w:rsidR="006101BA">
        <w:rPr>
          <w:rFonts w:ascii="Verdana" w:hAnsi="Verdana"/>
          <w:sz w:val="24"/>
          <w:szCs w:val="24"/>
        </w:rPr>
        <w:t>k</w:t>
      </w:r>
      <w:r w:rsidR="006101BA" w:rsidRPr="00B71255">
        <w:rPr>
          <w:rFonts w:ascii="Verdana" w:hAnsi="Verdana"/>
          <w:sz w:val="24"/>
          <w:szCs w:val="24"/>
        </w:rPr>
        <w:t xml:space="preserve"> </w:t>
      </w:r>
      <w:r w:rsidRPr="00B71255">
        <w:rPr>
          <w:rFonts w:ascii="Verdana" w:hAnsi="Verdana"/>
          <w:sz w:val="24"/>
          <w:szCs w:val="24"/>
        </w:rPr>
        <w:t>účel</w:t>
      </w:r>
      <w:r w:rsidR="007315F9">
        <w:rPr>
          <w:rFonts w:ascii="Verdana" w:hAnsi="Verdana"/>
          <w:sz w:val="24"/>
          <w:szCs w:val="24"/>
        </w:rPr>
        <w:t>u</w:t>
      </w:r>
      <w:r w:rsidRPr="00B71255">
        <w:rPr>
          <w:rFonts w:ascii="Verdana" w:hAnsi="Verdana"/>
          <w:sz w:val="24"/>
          <w:szCs w:val="24"/>
        </w:rPr>
        <w:t xml:space="preserve"> uveden</w:t>
      </w:r>
      <w:r w:rsidR="006101BA">
        <w:rPr>
          <w:rFonts w:ascii="Verdana" w:hAnsi="Verdana"/>
          <w:sz w:val="24"/>
          <w:szCs w:val="24"/>
        </w:rPr>
        <w:t>ému</w:t>
      </w:r>
      <w:r w:rsidRPr="00B71255">
        <w:rPr>
          <w:rFonts w:ascii="Verdana" w:hAnsi="Verdana"/>
          <w:sz w:val="24"/>
          <w:szCs w:val="24"/>
        </w:rPr>
        <w:t xml:space="preserve"> v čl. 1.13. této Smlouvy o dílo, s vědomím toho, že Dílo bude vystaveno intenzivní zátěži v důsledku působení přírodních sil. </w:t>
      </w:r>
    </w:p>
    <w:p w14:paraId="555A9B8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7.13. Zhotovitel poskytuje Objednateli záruku za jakost Souvisejícího plnění po dobu jejich poskytování dle této Smlouvy o dílo. </w:t>
      </w:r>
    </w:p>
    <w:p w14:paraId="4798D295" w14:textId="6329BBBA" w:rsidR="007D4331" w:rsidRPr="00B71255" w:rsidRDefault="007D4331" w:rsidP="006C16EB">
      <w:pPr>
        <w:jc w:val="both"/>
        <w:rPr>
          <w:rFonts w:ascii="Verdana" w:hAnsi="Verdana"/>
          <w:sz w:val="24"/>
          <w:szCs w:val="24"/>
        </w:rPr>
      </w:pPr>
      <w:r w:rsidRPr="00B71255">
        <w:rPr>
          <w:rFonts w:ascii="Verdana" w:hAnsi="Verdana"/>
          <w:sz w:val="24"/>
          <w:szCs w:val="24"/>
        </w:rPr>
        <w:t xml:space="preserve">7.14. Na jakost, záruku za jakost, vady a nároky z vad Souvisejícího plnění se aplikuje přiměřeně ujednání dle čl. 7.2. až </w:t>
      </w:r>
      <w:r w:rsidR="003F614D">
        <w:rPr>
          <w:rFonts w:ascii="Verdana" w:hAnsi="Verdana"/>
          <w:sz w:val="24"/>
          <w:szCs w:val="24"/>
        </w:rPr>
        <w:t xml:space="preserve">čl. 7.12. této Smlouvy o dílo. </w:t>
      </w:r>
    </w:p>
    <w:p w14:paraId="4CD38501" w14:textId="2CC0014A" w:rsidR="007D4331" w:rsidRPr="00B71255" w:rsidRDefault="007D4331" w:rsidP="006C16EB">
      <w:pPr>
        <w:jc w:val="both"/>
        <w:rPr>
          <w:rFonts w:ascii="Verdana" w:hAnsi="Verdana"/>
          <w:sz w:val="24"/>
          <w:szCs w:val="24"/>
        </w:rPr>
      </w:pPr>
      <w:r w:rsidRPr="00B71255">
        <w:rPr>
          <w:rFonts w:ascii="Verdana" w:hAnsi="Verdana"/>
          <w:sz w:val="24"/>
          <w:szCs w:val="24"/>
        </w:rPr>
        <w:t>7.1</w:t>
      </w:r>
      <w:r w:rsidR="006101BA">
        <w:rPr>
          <w:rFonts w:ascii="Verdana" w:hAnsi="Verdana"/>
          <w:sz w:val="24"/>
          <w:szCs w:val="24"/>
        </w:rPr>
        <w:t>5</w:t>
      </w:r>
      <w:r w:rsidRPr="00B71255">
        <w:rPr>
          <w:rFonts w:ascii="Verdana" w:hAnsi="Verdana"/>
          <w:sz w:val="24"/>
          <w:szCs w:val="24"/>
        </w:rPr>
        <w:t xml:space="preserve">. Objednatel je povinen vytknout Zhotoviteli vady Díla, listin dle čl. 6.4. této Smlouvy o dílo, fotodokumentace </w:t>
      </w:r>
      <w:r w:rsidR="006101BA">
        <w:rPr>
          <w:rFonts w:ascii="Verdana" w:hAnsi="Verdana"/>
          <w:sz w:val="24"/>
          <w:szCs w:val="24"/>
        </w:rPr>
        <w:t xml:space="preserve">a listin </w:t>
      </w:r>
      <w:r w:rsidRPr="00B71255">
        <w:rPr>
          <w:rFonts w:ascii="Verdana" w:hAnsi="Verdana"/>
          <w:sz w:val="24"/>
          <w:szCs w:val="24"/>
        </w:rPr>
        <w:t xml:space="preserve">dle čl. 6.5. této Smlouvy o dílo ve lhůtě 3 měsíců od jejich zjištění, a to bez ohledu na množství a/nebo povahu vad Díla, listin dle čl. 6.4. této Smlouvy, fotodokumentace </w:t>
      </w:r>
      <w:r w:rsidR="006101BA">
        <w:rPr>
          <w:rFonts w:ascii="Verdana" w:hAnsi="Verdana"/>
          <w:sz w:val="24"/>
          <w:szCs w:val="24"/>
        </w:rPr>
        <w:t xml:space="preserve">a listin </w:t>
      </w:r>
      <w:r w:rsidRPr="00B71255">
        <w:rPr>
          <w:rFonts w:ascii="Verdana" w:hAnsi="Verdana"/>
          <w:sz w:val="24"/>
          <w:szCs w:val="24"/>
        </w:rPr>
        <w:t xml:space="preserve">dle čl. 6.5. této Smlouvy o dílo. </w:t>
      </w:r>
    </w:p>
    <w:p w14:paraId="69A26043" w14:textId="5CFE51FE" w:rsidR="007D4331" w:rsidRPr="00B71255" w:rsidRDefault="007D4331" w:rsidP="006C16EB">
      <w:pPr>
        <w:jc w:val="both"/>
        <w:rPr>
          <w:rFonts w:ascii="Verdana" w:hAnsi="Verdana"/>
          <w:sz w:val="24"/>
          <w:szCs w:val="24"/>
        </w:rPr>
      </w:pPr>
      <w:r w:rsidRPr="00B71255">
        <w:rPr>
          <w:rFonts w:ascii="Verdana" w:hAnsi="Verdana"/>
          <w:sz w:val="24"/>
          <w:szCs w:val="24"/>
        </w:rPr>
        <w:t>7.</w:t>
      </w:r>
      <w:r w:rsidR="006101BA" w:rsidRPr="00B71255">
        <w:rPr>
          <w:rFonts w:ascii="Verdana" w:hAnsi="Verdana"/>
          <w:sz w:val="24"/>
          <w:szCs w:val="24"/>
        </w:rPr>
        <w:t>1</w:t>
      </w:r>
      <w:r w:rsidR="006101BA">
        <w:rPr>
          <w:rFonts w:ascii="Verdana" w:hAnsi="Verdana"/>
          <w:sz w:val="24"/>
          <w:szCs w:val="24"/>
        </w:rPr>
        <w:t>6</w:t>
      </w:r>
      <w:r w:rsidRPr="00B71255">
        <w:rPr>
          <w:rFonts w:ascii="Verdana" w:hAnsi="Verdana"/>
          <w:sz w:val="24"/>
          <w:szCs w:val="24"/>
        </w:rPr>
        <w:t xml:space="preserve">. Vadu Díla, listin dle čl. 6.4. této Smlouvy o dílo, fotodokumentace </w:t>
      </w:r>
      <w:r w:rsidR="006101BA">
        <w:rPr>
          <w:rFonts w:ascii="Verdana" w:hAnsi="Verdana"/>
          <w:sz w:val="24"/>
          <w:szCs w:val="24"/>
        </w:rPr>
        <w:t xml:space="preserve">a listin </w:t>
      </w:r>
      <w:r w:rsidRPr="00B71255">
        <w:rPr>
          <w:rFonts w:ascii="Verdana" w:hAnsi="Verdana"/>
          <w:sz w:val="24"/>
          <w:szCs w:val="24"/>
        </w:rPr>
        <w:t xml:space="preserve">dle čl. 6.5. této Smlouvy o dílo, o které Zhotovitel věděl nebo musel vědět, může Objednatel vytknout Zhotoviteli bez ohledu na to, kdy ji zjistil. </w:t>
      </w:r>
    </w:p>
    <w:p w14:paraId="1553CF92" w14:textId="239C5C82" w:rsidR="007D4331" w:rsidRPr="00B71255" w:rsidRDefault="007D4331" w:rsidP="006C16EB">
      <w:pPr>
        <w:jc w:val="both"/>
        <w:rPr>
          <w:rFonts w:ascii="Verdana" w:hAnsi="Verdana"/>
          <w:sz w:val="24"/>
          <w:szCs w:val="24"/>
        </w:rPr>
      </w:pPr>
      <w:r w:rsidRPr="00B71255">
        <w:rPr>
          <w:rFonts w:ascii="Verdana" w:hAnsi="Verdana"/>
          <w:sz w:val="24"/>
          <w:szCs w:val="24"/>
        </w:rPr>
        <w:t>7.</w:t>
      </w:r>
      <w:r w:rsidR="006101BA" w:rsidRPr="00B71255">
        <w:rPr>
          <w:rFonts w:ascii="Verdana" w:hAnsi="Verdana"/>
          <w:sz w:val="24"/>
          <w:szCs w:val="24"/>
        </w:rPr>
        <w:t>1</w:t>
      </w:r>
      <w:r w:rsidR="006101BA">
        <w:rPr>
          <w:rFonts w:ascii="Verdana" w:hAnsi="Verdana"/>
          <w:sz w:val="24"/>
          <w:szCs w:val="24"/>
        </w:rPr>
        <w:t>7</w:t>
      </w:r>
      <w:r w:rsidRPr="00B71255">
        <w:rPr>
          <w:rFonts w:ascii="Verdana" w:hAnsi="Verdana"/>
          <w:sz w:val="24"/>
          <w:szCs w:val="24"/>
        </w:rPr>
        <w:t xml:space="preserve">. Pokud by Objednatel převzal Dílo bez výhrad a bez zjištění vad, nezbavuje to Objednatele jeho nároků z vad Díla, listin dle čl. 6.4. této Smlouvy o dílo, fotodokumentace </w:t>
      </w:r>
      <w:r w:rsidR="006101BA">
        <w:rPr>
          <w:rFonts w:ascii="Verdana" w:hAnsi="Verdana"/>
          <w:sz w:val="24"/>
          <w:szCs w:val="24"/>
        </w:rPr>
        <w:t xml:space="preserve">a listin </w:t>
      </w:r>
      <w:r w:rsidRPr="00B71255">
        <w:rPr>
          <w:rFonts w:ascii="Verdana" w:hAnsi="Verdana"/>
          <w:sz w:val="24"/>
          <w:szCs w:val="24"/>
        </w:rPr>
        <w:t xml:space="preserve">dle čl. 6.5. této Smlouvy o dílo za podmínek dle této Smlouvy o dílo, ani to nezprošťuje Zhotovitele jeho povinností dle této Smlouvy o dílo. </w:t>
      </w:r>
    </w:p>
    <w:p w14:paraId="4B4ED6BA" w14:textId="4B5623C5" w:rsidR="007D4331" w:rsidRPr="00B71255" w:rsidRDefault="007D4331" w:rsidP="006C16EB">
      <w:pPr>
        <w:jc w:val="both"/>
        <w:rPr>
          <w:rFonts w:ascii="Verdana" w:hAnsi="Verdana"/>
          <w:sz w:val="24"/>
          <w:szCs w:val="24"/>
        </w:rPr>
      </w:pPr>
      <w:r w:rsidRPr="00B71255">
        <w:rPr>
          <w:rFonts w:ascii="Verdana" w:hAnsi="Verdana"/>
          <w:sz w:val="24"/>
          <w:szCs w:val="24"/>
        </w:rPr>
        <w:t>7.</w:t>
      </w:r>
      <w:r w:rsidR="006101BA" w:rsidRPr="00B71255">
        <w:rPr>
          <w:rFonts w:ascii="Verdana" w:hAnsi="Verdana"/>
          <w:sz w:val="24"/>
          <w:szCs w:val="24"/>
        </w:rPr>
        <w:t>1</w:t>
      </w:r>
      <w:r w:rsidR="006101BA">
        <w:rPr>
          <w:rFonts w:ascii="Verdana" w:hAnsi="Verdana"/>
          <w:sz w:val="24"/>
          <w:szCs w:val="24"/>
        </w:rPr>
        <w:t>8</w:t>
      </w:r>
      <w:r w:rsidRPr="00B71255">
        <w:rPr>
          <w:rFonts w:ascii="Verdana" w:hAnsi="Verdana"/>
          <w:sz w:val="24"/>
          <w:szCs w:val="24"/>
        </w:rPr>
        <w:t xml:space="preserve">. Zhotovitel se nemůže zprostit odpovědnosti za vady Díla ani za </w:t>
      </w:r>
      <w:r w:rsidR="006101BA">
        <w:rPr>
          <w:rFonts w:ascii="Verdana" w:hAnsi="Verdana"/>
          <w:sz w:val="24"/>
          <w:szCs w:val="24"/>
        </w:rPr>
        <w:t>vznik újmy</w:t>
      </w:r>
      <w:r w:rsidR="006101BA" w:rsidRPr="00B71255">
        <w:rPr>
          <w:rFonts w:ascii="Verdana" w:hAnsi="Verdana"/>
          <w:sz w:val="24"/>
          <w:szCs w:val="24"/>
        </w:rPr>
        <w:t xml:space="preserve"> </w:t>
      </w:r>
      <w:r w:rsidRPr="00B71255">
        <w:rPr>
          <w:rFonts w:ascii="Verdana" w:hAnsi="Verdana"/>
          <w:sz w:val="24"/>
          <w:szCs w:val="24"/>
        </w:rPr>
        <w:t xml:space="preserve">prokázáním, že vada Díla nebo škoda byla způsobena chybou ve stavební dokumentaci dodané Objednatelem, ani chybou kterékoliv osoby, kterou si Objednatel zvolil, aby vykonávala dozor nad stavbou. </w:t>
      </w:r>
    </w:p>
    <w:p w14:paraId="2A906A60" w14:textId="42A725C4" w:rsidR="007D4331" w:rsidRPr="00B71255" w:rsidRDefault="007D4331" w:rsidP="006C16EB">
      <w:pPr>
        <w:jc w:val="both"/>
        <w:rPr>
          <w:rFonts w:ascii="Verdana" w:hAnsi="Verdana"/>
          <w:sz w:val="24"/>
          <w:szCs w:val="24"/>
        </w:rPr>
      </w:pPr>
      <w:r w:rsidRPr="00B71255">
        <w:rPr>
          <w:rFonts w:ascii="Verdana" w:hAnsi="Verdana"/>
          <w:sz w:val="24"/>
          <w:szCs w:val="24"/>
        </w:rPr>
        <w:t>7.</w:t>
      </w:r>
      <w:r w:rsidR="006101BA">
        <w:rPr>
          <w:rFonts w:ascii="Verdana" w:hAnsi="Verdana"/>
          <w:sz w:val="24"/>
          <w:szCs w:val="24"/>
        </w:rPr>
        <w:t>19</w:t>
      </w:r>
      <w:r w:rsidRPr="00B71255">
        <w:rPr>
          <w:rFonts w:ascii="Verdana" w:hAnsi="Verdana"/>
          <w:sz w:val="24"/>
          <w:szCs w:val="24"/>
        </w:rPr>
        <w:t xml:space="preserve">. V případě uplatnění nároku z vad opravou je Zhotovitel povinen provést opravu za podmínek dle této Smlouvy o dílo. Nedodržení Zhotovitelem této povinnosti je vedle zákonné úpravy podstatným porušením této Smlouvy o dílo ze strany Zhotovitele. </w:t>
      </w:r>
    </w:p>
    <w:p w14:paraId="39B4B176" w14:textId="2160AAF2" w:rsidR="006101BA" w:rsidRPr="00B71255" w:rsidRDefault="00155146" w:rsidP="006101BA">
      <w:pPr>
        <w:jc w:val="both"/>
        <w:rPr>
          <w:rFonts w:ascii="Verdana" w:hAnsi="Verdana"/>
          <w:sz w:val="24"/>
          <w:szCs w:val="24"/>
        </w:rPr>
      </w:pPr>
      <w:r w:rsidRPr="00B71255">
        <w:rPr>
          <w:rFonts w:ascii="Verdana" w:hAnsi="Verdana"/>
          <w:sz w:val="24"/>
          <w:szCs w:val="24"/>
        </w:rPr>
        <w:t>7.</w:t>
      </w:r>
      <w:r w:rsidR="006101BA" w:rsidRPr="00B71255">
        <w:rPr>
          <w:rFonts w:ascii="Verdana" w:hAnsi="Verdana"/>
          <w:sz w:val="24"/>
          <w:szCs w:val="24"/>
        </w:rPr>
        <w:t>2</w:t>
      </w:r>
      <w:r w:rsidR="006101BA">
        <w:rPr>
          <w:rFonts w:ascii="Verdana" w:hAnsi="Verdana"/>
          <w:sz w:val="24"/>
          <w:szCs w:val="24"/>
        </w:rPr>
        <w:t>0</w:t>
      </w:r>
      <w:r w:rsidRPr="00B71255">
        <w:rPr>
          <w:rFonts w:ascii="Verdana" w:hAnsi="Verdana"/>
          <w:sz w:val="24"/>
          <w:szCs w:val="24"/>
        </w:rPr>
        <w:t xml:space="preserve">. </w:t>
      </w:r>
      <w:r w:rsidRPr="00B71255">
        <w:rPr>
          <w:rFonts w:ascii="Verdana" w:hAnsi="Verdana" w:cs="Arial"/>
          <w:sz w:val="24"/>
          <w:szCs w:val="24"/>
        </w:rPr>
        <w:t xml:space="preserve">V případě, že vada Díla způsobí </w:t>
      </w:r>
      <w:r w:rsidRPr="003F614D">
        <w:rPr>
          <w:rFonts w:ascii="Verdana" w:hAnsi="Verdana" w:cs="Arial"/>
          <w:sz w:val="24"/>
          <w:szCs w:val="24"/>
        </w:rPr>
        <w:t>havárii,</w:t>
      </w:r>
      <w:r w:rsidRPr="00B71255">
        <w:rPr>
          <w:rFonts w:ascii="Verdana" w:hAnsi="Verdana" w:cs="Arial"/>
          <w:sz w:val="24"/>
          <w:szCs w:val="24"/>
        </w:rPr>
        <w:t xml:space="preserve"> jejímž následkem bude přerušení odvádění odpadních vod, a/nebo únik </w:t>
      </w:r>
      <w:r w:rsidR="00316563" w:rsidRPr="00B71255">
        <w:rPr>
          <w:rFonts w:ascii="Verdana" w:hAnsi="Verdana" w:cs="Arial"/>
          <w:sz w:val="24"/>
          <w:szCs w:val="24"/>
        </w:rPr>
        <w:t>odpadních vod</w:t>
      </w:r>
      <w:r w:rsidRPr="00B71255">
        <w:rPr>
          <w:rFonts w:ascii="Verdana" w:hAnsi="Verdana" w:cs="Arial"/>
          <w:sz w:val="24"/>
          <w:szCs w:val="24"/>
        </w:rPr>
        <w:t xml:space="preserve"> způsobující</w:t>
      </w:r>
      <w:r w:rsidR="00316563" w:rsidRPr="00B71255">
        <w:rPr>
          <w:rFonts w:ascii="Verdana" w:hAnsi="Verdana" w:cs="Arial"/>
          <w:sz w:val="24"/>
          <w:szCs w:val="24"/>
        </w:rPr>
        <w:t>ch</w:t>
      </w:r>
      <w:r w:rsidRPr="00B71255">
        <w:rPr>
          <w:rFonts w:ascii="Verdana" w:hAnsi="Verdana" w:cs="Arial"/>
          <w:sz w:val="24"/>
          <w:szCs w:val="24"/>
        </w:rPr>
        <w:t xml:space="preserve"> další škody na majetku, nebo jiné škody je Zhotovitel povinen k výzvě Objednatele zahájit opravy vad Díla do 2 hodin od doručení výzvy, a pokračovat při odstraňování vady Díla rychle bez ohledu </w:t>
      </w:r>
      <w:r w:rsidRPr="00B71255">
        <w:rPr>
          <w:rFonts w:ascii="Verdana" w:hAnsi="Verdana" w:cs="Arial"/>
          <w:sz w:val="24"/>
          <w:szCs w:val="24"/>
        </w:rPr>
        <w:lastRenderedPageBreak/>
        <w:t>na pracovní dobu a bez ohledu na případné státní svátky a/nebo dny pracovního volna a klidu. Nedodržení Zhotovitelem těchto povinností je vedle zákonné úpravy podstatným porušením této Smlouvy o dílo ze strany Zhotovitele.</w:t>
      </w:r>
      <w:r w:rsidR="006101BA" w:rsidRPr="006101BA">
        <w:rPr>
          <w:rFonts w:ascii="Verdana" w:hAnsi="Verdana" w:cs="Arial"/>
          <w:sz w:val="24"/>
          <w:szCs w:val="24"/>
        </w:rPr>
        <w:t xml:space="preserve"> </w:t>
      </w:r>
      <w:r w:rsidR="006101BA">
        <w:rPr>
          <w:rFonts w:ascii="Verdana" w:hAnsi="Verdana" w:cs="Arial"/>
          <w:sz w:val="24"/>
          <w:szCs w:val="24"/>
        </w:rPr>
        <w:t>Nenastoupí-li Zhotovitel k odstranění takové vady ani během 6 hodin od doručení výzvy, je Objednatel oprávněn pověřit odstraněním vady třetí subjekt. Veškeré náklady, které takto Objednateli vzniknou, uhradí Zhotovitel, přičemž práva z odpovědnosti za vady zůstávají Objednateli nedotčena.</w:t>
      </w:r>
    </w:p>
    <w:p w14:paraId="014D9F53" w14:textId="77777777" w:rsidR="007D4331" w:rsidRPr="00B71255" w:rsidRDefault="007D4331" w:rsidP="006C16EB">
      <w:pPr>
        <w:jc w:val="both"/>
        <w:rPr>
          <w:rFonts w:ascii="Verdana" w:hAnsi="Verdana"/>
          <w:sz w:val="24"/>
          <w:szCs w:val="24"/>
        </w:rPr>
      </w:pPr>
    </w:p>
    <w:p w14:paraId="19E5DA58"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8 Obecné podmínky provádění Díla</w:t>
      </w:r>
    </w:p>
    <w:p w14:paraId="21F6155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 Zhotovitel se zavazuje Dílo provádět a zhotovit za kvalitativních podmínek, které jsou vymezeny: </w:t>
      </w:r>
    </w:p>
    <w:p w14:paraId="789EB3B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8.1.1. právními předpisy České republiky a přímo aplikovatelnými právními předpisy Evropské unie, a </w:t>
      </w:r>
    </w:p>
    <w:p w14:paraId="7B615FA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8.1.2. státními technickými normami k provádění Díla a k projektové dokumentaci dle čl. 1.7. této Smlouvy o dílo, a </w:t>
      </w:r>
    </w:p>
    <w:p w14:paraId="619EE4E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8.1.3. projektovou dokumentací dle čl. 1.7. této Smlouvy o dílo, a </w:t>
      </w:r>
    </w:p>
    <w:p w14:paraId="27BF5E8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8.1.4. technologickými normami a postupy, předepsanými výrobci materiálů, komponentů a výrobků, které budou Zhotovitelem využity ke zhotovení Díla, a </w:t>
      </w:r>
    </w:p>
    <w:p w14:paraId="739A7C97" w14:textId="6C390CA0" w:rsidR="007D4331" w:rsidRPr="00B71255" w:rsidRDefault="007D4331" w:rsidP="006C16EB">
      <w:pPr>
        <w:jc w:val="both"/>
        <w:rPr>
          <w:rFonts w:ascii="Verdana" w:hAnsi="Verdana"/>
          <w:sz w:val="24"/>
          <w:szCs w:val="24"/>
        </w:rPr>
      </w:pPr>
      <w:r w:rsidRPr="00B71255">
        <w:rPr>
          <w:rFonts w:ascii="Verdana" w:hAnsi="Verdana"/>
          <w:sz w:val="24"/>
          <w:szCs w:val="24"/>
        </w:rPr>
        <w:t xml:space="preserve">8.1.5. </w:t>
      </w:r>
      <w:r w:rsidR="006101BA">
        <w:rPr>
          <w:rFonts w:ascii="Verdana" w:hAnsi="Verdana"/>
          <w:sz w:val="24"/>
          <w:szCs w:val="24"/>
        </w:rPr>
        <w:t xml:space="preserve">skutečností, že </w:t>
      </w:r>
      <w:r w:rsidRPr="00B71255">
        <w:rPr>
          <w:rFonts w:ascii="Verdana" w:hAnsi="Verdana"/>
          <w:sz w:val="24"/>
          <w:szCs w:val="24"/>
        </w:rPr>
        <w:t xml:space="preserve">jakost všech výrobků, komponentů, zařízení a konstrukcí, které budou použity při výstavbě, a prací musí odpovídat 1. jakostní třídě, a </w:t>
      </w:r>
    </w:p>
    <w:p w14:paraId="08AAB05C"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8.1.6. rozhodnutími dle čl. 1.5. této Smlouvy o dílo, a </w:t>
      </w:r>
    </w:p>
    <w:p w14:paraId="173C6482"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8.1.7. vyjádřeními dle čl. 2.2. této Smlouvy o dílo, a </w:t>
      </w:r>
    </w:p>
    <w:p w14:paraId="02E893B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8.1.8. technologickými postupy pro dopravu, skladování a montáž, předepsanými konkrétními výrobci materiálů, komponentů a výrobků, které budou Zhotovitelem využity ke zhotovení Díla, a </w:t>
      </w:r>
    </w:p>
    <w:p w14:paraId="2F7787B5" w14:textId="4356CD28" w:rsidR="007D4331" w:rsidRPr="00B71255" w:rsidRDefault="007D4331" w:rsidP="006C16EB">
      <w:pPr>
        <w:jc w:val="both"/>
        <w:rPr>
          <w:rFonts w:ascii="Verdana" w:hAnsi="Verdana"/>
          <w:sz w:val="24"/>
          <w:szCs w:val="24"/>
        </w:rPr>
      </w:pPr>
      <w:r w:rsidRPr="00B71255">
        <w:rPr>
          <w:rFonts w:ascii="Verdana" w:hAnsi="Verdana"/>
          <w:sz w:val="24"/>
          <w:szCs w:val="24"/>
        </w:rPr>
        <w:t>8.1.9. dohodami dle čl</w:t>
      </w:r>
      <w:r w:rsidR="005361D8">
        <w:rPr>
          <w:rFonts w:ascii="Verdana" w:hAnsi="Verdana"/>
          <w:sz w:val="24"/>
          <w:szCs w:val="24"/>
        </w:rPr>
        <w:t>. 1.6.3, čl. 1.6.4., čl. 1.6.5.,</w:t>
      </w:r>
      <w:r w:rsidR="00181C95">
        <w:rPr>
          <w:rFonts w:ascii="Verdana" w:hAnsi="Verdana"/>
          <w:sz w:val="24"/>
          <w:szCs w:val="24"/>
        </w:rPr>
        <w:t xml:space="preserve"> čl. 1.6.6.,</w:t>
      </w:r>
      <w:r w:rsidR="005361D8">
        <w:rPr>
          <w:rFonts w:ascii="Verdana" w:hAnsi="Verdana"/>
          <w:sz w:val="24"/>
          <w:szCs w:val="24"/>
        </w:rPr>
        <w:t xml:space="preserve"> </w:t>
      </w:r>
      <w:r w:rsidR="00EB57FF">
        <w:rPr>
          <w:rFonts w:ascii="Verdana" w:hAnsi="Verdana"/>
          <w:sz w:val="24"/>
          <w:szCs w:val="24"/>
        </w:rPr>
        <w:t xml:space="preserve">čl. 1.6.7. </w:t>
      </w:r>
      <w:r w:rsidR="005361D8">
        <w:rPr>
          <w:rFonts w:ascii="Verdana" w:hAnsi="Verdana"/>
          <w:sz w:val="24"/>
          <w:szCs w:val="24"/>
        </w:rPr>
        <w:t>a</w:t>
      </w:r>
    </w:p>
    <w:p w14:paraId="179DF56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8.1.10. touto Smlouvou o dílo. </w:t>
      </w:r>
    </w:p>
    <w:p w14:paraId="21DB9E26"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8.2. Nedodržení a nerespektování kvalitativních podmínek při provádění Díla dle čl. 8.1. této Smlouvy o dílo je vedle zákonné úpravy podstatným porušením této Smlouvy o dílo ze strany Zhotovitele. </w:t>
      </w:r>
    </w:p>
    <w:p w14:paraId="014EE0B7" w14:textId="741A151C" w:rsidR="007D4331" w:rsidRPr="00B71255" w:rsidRDefault="007D4331" w:rsidP="006C16EB">
      <w:pPr>
        <w:jc w:val="both"/>
        <w:rPr>
          <w:rFonts w:ascii="Verdana" w:hAnsi="Verdana"/>
          <w:sz w:val="24"/>
          <w:szCs w:val="24"/>
        </w:rPr>
      </w:pPr>
      <w:r w:rsidRPr="00144E44">
        <w:rPr>
          <w:rFonts w:ascii="Verdana" w:hAnsi="Verdana"/>
          <w:sz w:val="24"/>
          <w:szCs w:val="24"/>
        </w:rPr>
        <w:lastRenderedPageBreak/>
        <w:t xml:space="preserve">8.3. </w:t>
      </w:r>
      <w:r w:rsidRPr="00D33C5A">
        <w:rPr>
          <w:rFonts w:ascii="Verdana" w:hAnsi="Verdana"/>
          <w:sz w:val="24"/>
          <w:szCs w:val="24"/>
        </w:rPr>
        <w:t>Za Zhotovitele má právo jednat s Objednatelem ve věcech technických stavbyvedoucí jako osoba, která povede realizaci stavební</w:t>
      </w:r>
      <w:r w:rsidR="001A3997" w:rsidRPr="00D33C5A">
        <w:rPr>
          <w:rFonts w:ascii="Verdana" w:hAnsi="Verdana"/>
          <w:sz w:val="24"/>
          <w:szCs w:val="24"/>
        </w:rPr>
        <w:t>ch prací, a to Ing. Jaroslav Kurz, tel. +420 547 428 811</w:t>
      </w:r>
      <w:r w:rsidR="001B41BE" w:rsidRPr="00D33C5A">
        <w:rPr>
          <w:rFonts w:ascii="Verdana" w:hAnsi="Verdana"/>
          <w:sz w:val="24"/>
          <w:szCs w:val="24"/>
        </w:rPr>
        <w:t xml:space="preserve">, případně zástupce stavbyvedoucího </w:t>
      </w:r>
      <w:r w:rsidR="00144E44" w:rsidRPr="00D33C5A">
        <w:rPr>
          <w:rFonts w:ascii="Verdana" w:hAnsi="Verdana"/>
          <w:sz w:val="24"/>
          <w:szCs w:val="24"/>
        </w:rPr>
        <w:t xml:space="preserve">(pouze </w:t>
      </w:r>
      <w:r w:rsidR="009B2B6C" w:rsidRPr="00D33C5A">
        <w:rPr>
          <w:rFonts w:ascii="Verdana" w:hAnsi="Verdana"/>
          <w:sz w:val="24"/>
          <w:szCs w:val="24"/>
        </w:rPr>
        <w:t>v případě nemoci, dovolené</w:t>
      </w:r>
      <w:r w:rsidR="001A3997" w:rsidRPr="00D33C5A">
        <w:rPr>
          <w:rFonts w:ascii="Verdana" w:hAnsi="Verdana"/>
          <w:sz w:val="24"/>
          <w:szCs w:val="24"/>
        </w:rPr>
        <w:t>) Ing. Leoš Pokorný, tel. +420 547 428 811.</w:t>
      </w:r>
    </w:p>
    <w:p w14:paraId="4A0F75D7" w14:textId="2C4871EC" w:rsidR="007D4331" w:rsidRPr="00B71255" w:rsidRDefault="007D4331" w:rsidP="006C16EB">
      <w:pPr>
        <w:jc w:val="both"/>
        <w:rPr>
          <w:rFonts w:ascii="Verdana" w:hAnsi="Verdana"/>
          <w:sz w:val="24"/>
          <w:szCs w:val="24"/>
        </w:rPr>
      </w:pPr>
      <w:r w:rsidRPr="00B71255">
        <w:rPr>
          <w:rFonts w:ascii="Verdana" w:hAnsi="Verdana"/>
          <w:sz w:val="24"/>
          <w:szCs w:val="24"/>
        </w:rPr>
        <w:t xml:space="preserve">8.4. </w:t>
      </w:r>
      <w:r w:rsidR="00155146" w:rsidRPr="00B71255">
        <w:rPr>
          <w:rFonts w:ascii="Verdana" w:hAnsi="Verdana"/>
          <w:sz w:val="24"/>
          <w:szCs w:val="24"/>
        </w:rPr>
        <w:t>Objednatel je povinen oznámit Zhotoviteli osobu, která bude technickým dozorem Objednatele</w:t>
      </w:r>
      <w:r w:rsidR="001C5666">
        <w:rPr>
          <w:rFonts w:ascii="Verdana" w:hAnsi="Verdana"/>
          <w:sz w:val="24"/>
          <w:szCs w:val="24"/>
        </w:rPr>
        <w:t xml:space="preserve"> jakožto subjektu vykonávajícího pro Statutární město Jihlava ve věci stavby, jež je </w:t>
      </w:r>
      <w:r w:rsidR="007315F9">
        <w:rPr>
          <w:rFonts w:ascii="Verdana" w:hAnsi="Verdana"/>
          <w:sz w:val="24"/>
          <w:szCs w:val="24"/>
        </w:rPr>
        <w:t xml:space="preserve">předmětem této smlouvy, činnost </w:t>
      </w:r>
      <w:r w:rsidR="00155146" w:rsidRPr="00B71255">
        <w:rPr>
          <w:rFonts w:ascii="Verdana" w:hAnsi="Verdana"/>
          <w:sz w:val="24"/>
          <w:szCs w:val="24"/>
        </w:rPr>
        <w:t>stavebníka</w:t>
      </w:r>
      <w:r w:rsidR="001C5666">
        <w:rPr>
          <w:rFonts w:ascii="Verdana" w:hAnsi="Verdana"/>
          <w:sz w:val="24"/>
          <w:szCs w:val="24"/>
        </w:rPr>
        <w:t xml:space="preserve"> (dále též „</w:t>
      </w:r>
      <w:r w:rsidR="001C5666" w:rsidRPr="008326AD">
        <w:rPr>
          <w:rFonts w:ascii="Verdana" w:hAnsi="Verdana"/>
          <w:b/>
          <w:sz w:val="24"/>
          <w:szCs w:val="24"/>
        </w:rPr>
        <w:t>Technický dozor Objednatele</w:t>
      </w:r>
      <w:r w:rsidR="001C5666">
        <w:rPr>
          <w:rFonts w:ascii="Verdana" w:hAnsi="Verdana"/>
          <w:sz w:val="24"/>
          <w:szCs w:val="24"/>
        </w:rPr>
        <w:t>“)</w:t>
      </w:r>
      <w:r w:rsidR="00155146" w:rsidRPr="00B71255">
        <w:rPr>
          <w:rFonts w:ascii="Verdana" w:hAnsi="Verdana"/>
          <w:sz w:val="24"/>
          <w:szCs w:val="24"/>
        </w:rPr>
        <w:t xml:space="preserve">, nejpozději při předání staveniště. Technický dozor Objednatele není oprávněn činit jménem Objednatele jiné úkony, než které jsou výslovně uvedeny v této Smlouvě o dílo. Úkon, který učiní </w:t>
      </w:r>
      <w:r w:rsidR="001C5666">
        <w:rPr>
          <w:rFonts w:ascii="Verdana" w:hAnsi="Verdana"/>
          <w:sz w:val="24"/>
          <w:szCs w:val="24"/>
        </w:rPr>
        <w:t>T</w:t>
      </w:r>
      <w:r w:rsidR="00155146" w:rsidRPr="00B71255">
        <w:rPr>
          <w:rFonts w:ascii="Verdana" w:hAnsi="Verdana"/>
          <w:sz w:val="24"/>
          <w:szCs w:val="24"/>
        </w:rPr>
        <w:t>echnický dozor Objednatele v rozporu s touto Smlouvou o dílo, je vůči oběma Smluvním stranám neplatný a neúčinný. Objednatel je povinen oznámit Zhotoviteli osobu, která bude autorským do</w:t>
      </w:r>
      <w:r w:rsidR="006817D5">
        <w:rPr>
          <w:rFonts w:ascii="Verdana" w:hAnsi="Verdana"/>
          <w:sz w:val="24"/>
          <w:szCs w:val="24"/>
        </w:rPr>
        <w:t>zorem</w:t>
      </w:r>
      <w:r w:rsidR="00155146" w:rsidRPr="00B71255">
        <w:rPr>
          <w:rFonts w:ascii="Verdana" w:hAnsi="Verdana"/>
          <w:sz w:val="24"/>
          <w:szCs w:val="24"/>
        </w:rPr>
        <w:t xml:space="preserve">, nejpozději při předání staveniště. Ujednání této Smlouvy o dílo o </w:t>
      </w:r>
      <w:r w:rsidR="001C5666">
        <w:rPr>
          <w:rFonts w:ascii="Verdana" w:hAnsi="Verdana"/>
          <w:sz w:val="24"/>
          <w:szCs w:val="24"/>
        </w:rPr>
        <w:t>T</w:t>
      </w:r>
      <w:r w:rsidR="00155146" w:rsidRPr="00B71255">
        <w:rPr>
          <w:rFonts w:ascii="Verdana" w:hAnsi="Verdana"/>
          <w:sz w:val="24"/>
          <w:szCs w:val="24"/>
        </w:rPr>
        <w:t>echnickém dozoru Objednatele se aplikují přiměřeně i na autorský do</w:t>
      </w:r>
      <w:r w:rsidR="006817D5">
        <w:rPr>
          <w:rFonts w:ascii="Verdana" w:hAnsi="Verdana"/>
          <w:sz w:val="24"/>
          <w:szCs w:val="24"/>
        </w:rPr>
        <w:t>zor</w:t>
      </w:r>
      <w:r w:rsidR="00155146" w:rsidRPr="00B71255">
        <w:rPr>
          <w:rFonts w:ascii="Verdana" w:hAnsi="Verdana"/>
          <w:sz w:val="24"/>
          <w:szCs w:val="24"/>
        </w:rPr>
        <w:t>.</w:t>
      </w:r>
    </w:p>
    <w:p w14:paraId="4E289D23" w14:textId="588CC6F1" w:rsidR="007D4331" w:rsidRPr="00B71255" w:rsidRDefault="007D4331" w:rsidP="006C16EB">
      <w:pPr>
        <w:jc w:val="both"/>
        <w:rPr>
          <w:rFonts w:ascii="Verdana" w:hAnsi="Verdana"/>
          <w:sz w:val="24"/>
          <w:szCs w:val="24"/>
        </w:rPr>
      </w:pPr>
      <w:r w:rsidRPr="00B71255">
        <w:rPr>
          <w:rFonts w:ascii="Verdana" w:hAnsi="Verdana"/>
          <w:sz w:val="24"/>
          <w:szCs w:val="24"/>
        </w:rPr>
        <w:t xml:space="preserve">8.5. Zhotovitel je povinen si vyžádat souhlas Objednatele ke všem změnám projektové dokumentace dle čl. 1.7. této Smlouvy o dílo, řádně a včas plnit podmínky rozhodnutí dle čl. 1.5. této Smlouvy o dílo, a </w:t>
      </w:r>
      <w:r w:rsidR="001C5666">
        <w:rPr>
          <w:rFonts w:ascii="Verdana" w:hAnsi="Verdana"/>
          <w:sz w:val="24"/>
          <w:szCs w:val="24"/>
        </w:rPr>
        <w:t xml:space="preserve">podmínky </w:t>
      </w:r>
      <w:r w:rsidRPr="00B71255">
        <w:rPr>
          <w:rFonts w:ascii="Verdana" w:hAnsi="Verdana"/>
          <w:sz w:val="24"/>
          <w:szCs w:val="24"/>
        </w:rPr>
        <w:t xml:space="preserve">vyjádření dle čl. 2.2. této Smlouvy o dílo. </w:t>
      </w:r>
    </w:p>
    <w:p w14:paraId="07211977"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8.6. Při provádění Díla je Zhotovitel povinen vést stavební deník, mít jej trvale přístupný na staveništi, a čitelně do něj zapisovat denně </w:t>
      </w:r>
    </w:p>
    <w:p w14:paraId="1BDAA43A" w14:textId="472CCE2B" w:rsidR="007D4331" w:rsidRPr="00B71255" w:rsidRDefault="007D4331" w:rsidP="006C16EB">
      <w:pPr>
        <w:jc w:val="both"/>
        <w:rPr>
          <w:rFonts w:ascii="Verdana" w:hAnsi="Verdana"/>
          <w:sz w:val="24"/>
          <w:szCs w:val="24"/>
        </w:rPr>
      </w:pPr>
      <w:r w:rsidRPr="00B71255">
        <w:rPr>
          <w:rFonts w:ascii="Verdana" w:hAnsi="Verdana"/>
          <w:sz w:val="24"/>
          <w:szCs w:val="24"/>
        </w:rPr>
        <w:t>8.6.1. náležitosti dle vyhl.č. 499/2006 Sb.</w:t>
      </w:r>
      <w:r w:rsidR="00E4097D">
        <w:rPr>
          <w:rFonts w:ascii="Verdana" w:hAnsi="Verdana"/>
          <w:sz w:val="24"/>
          <w:szCs w:val="24"/>
        </w:rPr>
        <w:t xml:space="preserve"> v platném znění</w:t>
      </w:r>
      <w:r w:rsidRPr="00B71255">
        <w:rPr>
          <w:rFonts w:ascii="Verdana" w:hAnsi="Verdana"/>
          <w:sz w:val="24"/>
          <w:szCs w:val="24"/>
        </w:rPr>
        <w:t xml:space="preserve">; a </w:t>
      </w:r>
    </w:p>
    <w:p w14:paraId="2DDB0F2D"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8.6.2. kteří konkrétní pracovníci práce prováděli, a které konkrétní práce, rozsah prováděných prací při provádění Díla, venkovní a vnitřní teplotu, povětrnostní podmínky a relativní vlhkost vzduchu; a </w:t>
      </w:r>
    </w:p>
    <w:p w14:paraId="47E1FD7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8.6.3. údaje dle ostatních ujednání této Smlouvy o dílo; </w:t>
      </w:r>
    </w:p>
    <w:p w14:paraId="43C5F9C7" w14:textId="127CC2EB" w:rsidR="007D4331" w:rsidRPr="00B71255" w:rsidRDefault="007D4331" w:rsidP="006C16EB">
      <w:pPr>
        <w:jc w:val="both"/>
        <w:rPr>
          <w:rFonts w:ascii="Verdana" w:hAnsi="Verdana"/>
          <w:sz w:val="24"/>
          <w:szCs w:val="24"/>
        </w:rPr>
      </w:pPr>
      <w:r w:rsidRPr="00B71255">
        <w:rPr>
          <w:rFonts w:ascii="Verdana" w:hAnsi="Verdana"/>
          <w:sz w:val="24"/>
          <w:szCs w:val="24"/>
        </w:rPr>
        <w:t xml:space="preserve">a předkládat stavební deník </w:t>
      </w:r>
      <w:r w:rsidR="001C5666">
        <w:rPr>
          <w:rFonts w:ascii="Verdana" w:hAnsi="Verdana"/>
          <w:sz w:val="24"/>
          <w:szCs w:val="24"/>
        </w:rPr>
        <w:t>T</w:t>
      </w:r>
      <w:r w:rsidRPr="00B71255">
        <w:rPr>
          <w:rFonts w:ascii="Verdana" w:hAnsi="Verdana"/>
          <w:sz w:val="24"/>
          <w:szCs w:val="24"/>
        </w:rPr>
        <w:t xml:space="preserve">echnickému dozoru Objednatele k ověření a podpisu jednou týdně, není-li v této Smlouvě o dílo sjednáno jinak. Zhotovitel je dále povinen dodržovat závazné právní předpisy pro výstavbu, státní normy, předepsané technologické postupy a požadavky stanovené výrobci jednotlivých materiálů, komponentů a výrobků, bezpečnostní, protipožární, ekologické a hygienické předpisy, a předpisy bezpečnosti a ochrany zdraví při práci. </w:t>
      </w:r>
    </w:p>
    <w:p w14:paraId="1D0C1393"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8.7. Nedodržení a/nebo nerespektování povinností dle čl. 8.6. této Smlouvy o dílo je vedle zákonné úpravy podstatným porušením této Smlouvy o dílo ze strany Zhotovitele. </w:t>
      </w:r>
    </w:p>
    <w:p w14:paraId="73579E6E"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8.8. Před </w:t>
      </w:r>
    </w:p>
    <w:p w14:paraId="0365CC5D"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8.8.1. zakrytím prací a konstrukcí, kdy nebude možno dodatečně zjistit jejich rozsah a kvalitu bez vynaložení dodatečných sil a/nebo prostředků; a </w:t>
      </w:r>
    </w:p>
    <w:p w14:paraId="735DBC90" w14:textId="1189B43D" w:rsidR="007D4331" w:rsidRPr="00B71255" w:rsidRDefault="007D4331" w:rsidP="006C16EB">
      <w:pPr>
        <w:jc w:val="both"/>
        <w:rPr>
          <w:rFonts w:ascii="Verdana" w:hAnsi="Verdana"/>
          <w:sz w:val="24"/>
          <w:szCs w:val="24"/>
        </w:rPr>
      </w:pPr>
      <w:r w:rsidRPr="00B71255">
        <w:rPr>
          <w:rFonts w:ascii="Verdana" w:hAnsi="Verdana"/>
          <w:sz w:val="24"/>
          <w:szCs w:val="24"/>
        </w:rPr>
        <w:t xml:space="preserve">8.8.2. zapracováním </w:t>
      </w:r>
      <w:r w:rsidR="001C5666">
        <w:rPr>
          <w:rFonts w:ascii="Verdana" w:hAnsi="Verdana"/>
          <w:sz w:val="24"/>
          <w:szCs w:val="24"/>
        </w:rPr>
        <w:t>S</w:t>
      </w:r>
      <w:r w:rsidRPr="00B71255">
        <w:rPr>
          <w:rFonts w:ascii="Verdana" w:hAnsi="Verdana"/>
          <w:sz w:val="24"/>
          <w:szCs w:val="24"/>
        </w:rPr>
        <w:t xml:space="preserve">tavebních výrobků </w:t>
      </w:r>
      <w:r w:rsidR="00155146" w:rsidRPr="00B71255">
        <w:rPr>
          <w:rFonts w:ascii="Verdana" w:hAnsi="Verdana"/>
          <w:sz w:val="24"/>
          <w:szCs w:val="24"/>
        </w:rPr>
        <w:t>dle čl. 6.5</w:t>
      </w:r>
      <w:r w:rsidR="00A011DC">
        <w:rPr>
          <w:rFonts w:ascii="Verdana" w:hAnsi="Verdana"/>
          <w:sz w:val="24"/>
          <w:szCs w:val="24"/>
        </w:rPr>
        <w:t>. této Smlouvy o dílo,</w:t>
      </w:r>
      <w:r w:rsidRPr="00B71255">
        <w:rPr>
          <w:rFonts w:ascii="Verdana" w:hAnsi="Verdana"/>
          <w:sz w:val="24"/>
          <w:szCs w:val="24"/>
        </w:rPr>
        <w:t xml:space="preserve"> </w:t>
      </w:r>
    </w:p>
    <w:p w14:paraId="6E17C3AA" w14:textId="014B862F" w:rsidR="007D4331" w:rsidRPr="00B71255" w:rsidRDefault="007D4331" w:rsidP="006C16EB">
      <w:pPr>
        <w:jc w:val="both"/>
        <w:rPr>
          <w:rFonts w:ascii="Verdana" w:hAnsi="Verdana"/>
          <w:sz w:val="24"/>
          <w:szCs w:val="24"/>
        </w:rPr>
      </w:pPr>
      <w:r w:rsidRPr="00B71255">
        <w:rPr>
          <w:rFonts w:ascii="Verdana" w:hAnsi="Verdana"/>
          <w:sz w:val="24"/>
          <w:szCs w:val="24"/>
        </w:rPr>
        <w:t xml:space="preserve">je Zhotovitel povinen včas, zpravidla dva pracovní dny předem, vyzvat technický dozor Objednatele jako stavebníka k provedení jejich kontroly. Zhotovitel je oprávněn provést jejich zakrytí pouze po písemném schválení </w:t>
      </w:r>
      <w:r w:rsidR="001C5666">
        <w:rPr>
          <w:rFonts w:ascii="Verdana" w:hAnsi="Verdana"/>
          <w:sz w:val="24"/>
          <w:szCs w:val="24"/>
        </w:rPr>
        <w:t>T</w:t>
      </w:r>
      <w:r w:rsidRPr="00B71255">
        <w:rPr>
          <w:rFonts w:ascii="Verdana" w:hAnsi="Verdana"/>
          <w:sz w:val="24"/>
          <w:szCs w:val="24"/>
        </w:rPr>
        <w:t xml:space="preserve">echnickým dozorem Objednatele ve stavebním deníku. Nevyzve-li Zhotovitel </w:t>
      </w:r>
      <w:r w:rsidR="001C5666">
        <w:rPr>
          <w:rFonts w:ascii="Verdana" w:hAnsi="Verdana"/>
          <w:sz w:val="24"/>
          <w:szCs w:val="24"/>
        </w:rPr>
        <w:t>T</w:t>
      </w:r>
      <w:r w:rsidRPr="00B71255">
        <w:rPr>
          <w:rFonts w:ascii="Verdana" w:hAnsi="Verdana"/>
          <w:sz w:val="24"/>
          <w:szCs w:val="24"/>
        </w:rPr>
        <w:t xml:space="preserve">echnický dozor Objednatele ke kontrole, nebo zakryje-li Zhotovitel práce a konstrukce a/nebo </w:t>
      </w:r>
      <w:r w:rsidR="001C5666">
        <w:rPr>
          <w:rFonts w:ascii="Verdana" w:hAnsi="Verdana"/>
          <w:sz w:val="24"/>
          <w:szCs w:val="24"/>
        </w:rPr>
        <w:t>S</w:t>
      </w:r>
      <w:r w:rsidRPr="00B71255">
        <w:rPr>
          <w:rFonts w:ascii="Verdana" w:hAnsi="Verdana"/>
          <w:sz w:val="24"/>
          <w:szCs w:val="24"/>
        </w:rPr>
        <w:t>tavební výrobky dle čl. 6.</w:t>
      </w:r>
      <w:r w:rsidR="00431ED6">
        <w:rPr>
          <w:rFonts w:ascii="Verdana" w:hAnsi="Verdana"/>
          <w:sz w:val="24"/>
          <w:szCs w:val="24"/>
        </w:rPr>
        <w:t>5</w:t>
      </w:r>
      <w:r w:rsidRPr="00B71255">
        <w:rPr>
          <w:rFonts w:ascii="Verdana" w:hAnsi="Verdana"/>
          <w:sz w:val="24"/>
          <w:szCs w:val="24"/>
        </w:rPr>
        <w:t xml:space="preserve">. této Smlouvy o dílo bez písemného schválení </w:t>
      </w:r>
      <w:r w:rsidR="001C5666">
        <w:rPr>
          <w:rFonts w:ascii="Verdana" w:hAnsi="Verdana"/>
          <w:sz w:val="24"/>
          <w:szCs w:val="24"/>
        </w:rPr>
        <w:t>T</w:t>
      </w:r>
      <w:r w:rsidRPr="00B71255">
        <w:rPr>
          <w:rFonts w:ascii="Verdana" w:hAnsi="Verdana"/>
          <w:sz w:val="24"/>
          <w:szCs w:val="24"/>
        </w:rPr>
        <w:t xml:space="preserve">echnickým dozorem Objednatele ve stavebním deníku, je povinen na žádost Objednatele zakryté práce a konstrukce a/nebo </w:t>
      </w:r>
      <w:r w:rsidR="001C5666">
        <w:rPr>
          <w:rFonts w:ascii="Verdana" w:hAnsi="Verdana"/>
          <w:sz w:val="24"/>
          <w:szCs w:val="24"/>
        </w:rPr>
        <w:t>S</w:t>
      </w:r>
      <w:r w:rsidRPr="00B71255">
        <w:rPr>
          <w:rFonts w:ascii="Verdana" w:hAnsi="Verdana"/>
          <w:sz w:val="24"/>
          <w:szCs w:val="24"/>
        </w:rPr>
        <w:t xml:space="preserve">tavební výrobky odkrýt na svůj náklad. </w:t>
      </w:r>
    </w:p>
    <w:p w14:paraId="20BA4B9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8.9. Nedodržení a nerespektování Zhotovitelem jeho povinností dle čl. 8.8. této Smlouvy o dílo je vedle zákonné úpravy podstatným porušením této Smlouvy o dílo ze strany Zhotovitele. </w:t>
      </w:r>
    </w:p>
    <w:p w14:paraId="25F1C86D" w14:textId="7AD77D54" w:rsidR="007D4331" w:rsidRPr="00B71255" w:rsidRDefault="007D4331" w:rsidP="006C16EB">
      <w:pPr>
        <w:jc w:val="both"/>
        <w:rPr>
          <w:rFonts w:ascii="Verdana" w:hAnsi="Verdana"/>
          <w:sz w:val="24"/>
          <w:szCs w:val="24"/>
        </w:rPr>
      </w:pPr>
      <w:r w:rsidRPr="00B71255">
        <w:rPr>
          <w:rFonts w:ascii="Verdana" w:hAnsi="Verdana"/>
          <w:sz w:val="24"/>
          <w:szCs w:val="24"/>
        </w:rPr>
        <w:t xml:space="preserve">8.10. Před předáním a převzetím dokončeného Díla je Zhotovitel povinen uvést staveniště, nemovitosti jiných vlastníků, dotčené prováděním Díla a Souvisejících činností, do původního stavu. Vozovky veřejných komunikací je Zhotovitel povinen udržovat sjízdné a čisté průběžně po celou dobu provádění Díla. </w:t>
      </w:r>
      <w:r w:rsidR="00B47DDD" w:rsidRPr="00B47DDD">
        <w:rPr>
          <w:rFonts w:ascii="Verdana" w:hAnsi="Verdana"/>
          <w:sz w:val="24"/>
          <w:szCs w:val="24"/>
        </w:rPr>
        <w:t>Zhotovitel je povinen před zahájením provádění Díla provést pasportizaci v rozsahu exteriérů a interiéru staveb, konstrukcí, podzemních objektů a porostů.</w:t>
      </w:r>
      <w:r w:rsidR="00B47DDD">
        <w:rPr>
          <w:rFonts w:ascii="Verdana" w:hAnsi="Verdana"/>
          <w:sz w:val="24"/>
          <w:szCs w:val="24"/>
        </w:rPr>
        <w:t xml:space="preserve"> Před předáním a převzetím ukončeného Díla </w:t>
      </w:r>
      <w:r w:rsidR="00B47DDD" w:rsidRPr="00B47DDD">
        <w:rPr>
          <w:rFonts w:ascii="Verdana" w:hAnsi="Verdana"/>
          <w:sz w:val="24"/>
          <w:szCs w:val="24"/>
        </w:rPr>
        <w:t>Objednateli je Zhotovitel povinen provést repasportizaci</w:t>
      </w:r>
      <w:r w:rsidR="0012067F">
        <w:rPr>
          <w:rFonts w:ascii="Verdana" w:hAnsi="Verdana"/>
          <w:sz w:val="24"/>
          <w:szCs w:val="24"/>
        </w:rPr>
        <w:t xml:space="preserve"> v rozsahu exteriérů a interiérů</w:t>
      </w:r>
      <w:r w:rsidR="00B47DDD" w:rsidRPr="00B47DDD">
        <w:rPr>
          <w:rFonts w:ascii="Verdana" w:hAnsi="Verdana"/>
          <w:sz w:val="24"/>
          <w:szCs w:val="24"/>
        </w:rPr>
        <w:t xml:space="preserve"> staveb, konstrukcí, podzemních objektů a porostů. </w:t>
      </w:r>
      <w:r w:rsidRPr="00B47DDD">
        <w:rPr>
          <w:rFonts w:ascii="Verdana" w:hAnsi="Verdana"/>
          <w:sz w:val="24"/>
          <w:szCs w:val="24"/>
        </w:rPr>
        <w:t xml:space="preserve">Nedodržení a nerespektování Zhotovitelem těchto povinností je vedle zákonné úpravy podstatným porušením této Smlouvy o dílo ze strany Zhotovitele. </w:t>
      </w:r>
    </w:p>
    <w:p w14:paraId="47A2D3C4" w14:textId="4B475904" w:rsidR="007D4331" w:rsidRPr="00B71255" w:rsidRDefault="007D4331" w:rsidP="006C16EB">
      <w:pPr>
        <w:jc w:val="both"/>
        <w:rPr>
          <w:rFonts w:ascii="Verdana" w:hAnsi="Verdana"/>
          <w:sz w:val="24"/>
          <w:szCs w:val="24"/>
        </w:rPr>
      </w:pPr>
      <w:r w:rsidRPr="00B71255">
        <w:rPr>
          <w:rFonts w:ascii="Verdana" w:hAnsi="Verdana"/>
          <w:sz w:val="24"/>
          <w:szCs w:val="24"/>
        </w:rPr>
        <w:t>8.11. Zhotovitel se zavazuje p</w:t>
      </w:r>
      <w:r w:rsidR="003E7930">
        <w:rPr>
          <w:rFonts w:ascii="Verdana" w:hAnsi="Verdana"/>
          <w:sz w:val="24"/>
          <w:szCs w:val="24"/>
        </w:rPr>
        <w:t xml:space="preserve">rovádět Dílo v </w:t>
      </w:r>
      <w:r w:rsidR="003E7930" w:rsidRPr="007C1477">
        <w:rPr>
          <w:rFonts w:ascii="Verdana" w:hAnsi="Verdana"/>
          <w:sz w:val="24"/>
          <w:szCs w:val="24"/>
        </w:rPr>
        <w:t>souladu s</w:t>
      </w:r>
      <w:r w:rsidRPr="007C1477">
        <w:rPr>
          <w:rFonts w:ascii="Verdana" w:hAnsi="Verdana"/>
          <w:sz w:val="24"/>
          <w:szCs w:val="24"/>
        </w:rPr>
        <w:t xml:space="preserve"> </w:t>
      </w:r>
      <w:r w:rsidR="005F2F95" w:rsidRPr="007C1477">
        <w:rPr>
          <w:rFonts w:ascii="Verdana" w:hAnsi="Verdana"/>
          <w:sz w:val="24"/>
          <w:szCs w:val="24"/>
        </w:rPr>
        <w:t>Přílohou</w:t>
      </w:r>
      <w:r w:rsidRPr="007C1477">
        <w:rPr>
          <w:rFonts w:ascii="Verdana" w:hAnsi="Verdana"/>
          <w:sz w:val="24"/>
          <w:szCs w:val="24"/>
        </w:rPr>
        <w:t xml:space="preserve"> č. 5</w:t>
      </w:r>
      <w:r w:rsidR="005F2F95" w:rsidRPr="007C1477">
        <w:rPr>
          <w:rFonts w:ascii="Verdana" w:hAnsi="Verdana"/>
          <w:sz w:val="24"/>
          <w:szCs w:val="24"/>
        </w:rPr>
        <w:t>, která tvoří nedílnou součást</w:t>
      </w:r>
      <w:r w:rsidRPr="007C1477">
        <w:rPr>
          <w:rFonts w:ascii="Verdana" w:hAnsi="Verdana"/>
          <w:sz w:val="24"/>
          <w:szCs w:val="24"/>
        </w:rPr>
        <w:t xml:space="preserve"> této Smlouvy o dílo.</w:t>
      </w:r>
      <w:r w:rsidRPr="00B71255">
        <w:rPr>
          <w:rFonts w:ascii="Verdana" w:hAnsi="Verdana"/>
          <w:sz w:val="24"/>
          <w:szCs w:val="24"/>
        </w:rPr>
        <w:t xml:space="preserve"> </w:t>
      </w:r>
    </w:p>
    <w:p w14:paraId="4CA2DBB2"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8.12. Zhotovitel je povinen zachovávat ke staveništi a ke všem prostorům Objednatele a třetích osob péči řádného hospodáře. </w:t>
      </w:r>
    </w:p>
    <w:p w14:paraId="1ED31F2C" w14:textId="211BCD13"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8.13. Zhotovitel odpovídá Objednateli za každou </w:t>
      </w:r>
      <w:r w:rsidR="001C5666">
        <w:rPr>
          <w:rFonts w:ascii="Verdana" w:hAnsi="Verdana"/>
          <w:sz w:val="24"/>
          <w:szCs w:val="24"/>
        </w:rPr>
        <w:t>újmu</w:t>
      </w:r>
      <w:r w:rsidRPr="00B71255">
        <w:rPr>
          <w:rFonts w:ascii="Verdana" w:hAnsi="Verdana"/>
          <w:sz w:val="24"/>
          <w:szCs w:val="24"/>
        </w:rPr>
        <w:t>, kterou na staveništi a mimo ně</w:t>
      </w:r>
      <w:r w:rsidR="001C5666">
        <w:rPr>
          <w:rFonts w:ascii="Verdana" w:hAnsi="Verdana"/>
          <w:sz w:val="24"/>
          <w:szCs w:val="24"/>
        </w:rPr>
        <w:t xml:space="preserve"> při výkonu činností dle této smlouvy</w:t>
      </w:r>
      <w:r w:rsidRPr="00B71255">
        <w:rPr>
          <w:rFonts w:ascii="Verdana" w:hAnsi="Verdana"/>
          <w:sz w:val="24"/>
          <w:szCs w:val="24"/>
        </w:rPr>
        <w:t xml:space="preserve"> způsobí. </w:t>
      </w:r>
      <w:r w:rsidR="001C5666">
        <w:rPr>
          <w:rFonts w:ascii="Verdana" w:hAnsi="Verdana"/>
          <w:sz w:val="24"/>
          <w:szCs w:val="24"/>
        </w:rPr>
        <w:t>Tuto újmu je Zhotovitel povinen uhradit plně na svůj náklad. Odpovědnost za škodu se řídí ustanoveními § 2913 a násl. občanského zákoníku.</w:t>
      </w:r>
    </w:p>
    <w:p w14:paraId="245F96D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8.14. Zhotovitel není oprávněn užívat staveniště ani jiné prostory Objednatele k jiným účelům, než k plnění své povinnosti dle čl. 2 této Smlouvy o dílo. </w:t>
      </w:r>
    </w:p>
    <w:p w14:paraId="022B080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8.15. Objednatel je povinen zajistit, že Zhotovitel nebude na staveništi ani v jiných prostorech Objednatele při plnění jeho povinnosti podle čl. 2 této Smlouvy o dílo rušen zásahy třetích osob. </w:t>
      </w:r>
    </w:p>
    <w:p w14:paraId="529AA2A2" w14:textId="22C256A5" w:rsidR="00D26845" w:rsidRPr="00B71255" w:rsidRDefault="007D4331" w:rsidP="00D26845">
      <w:pPr>
        <w:jc w:val="both"/>
        <w:rPr>
          <w:rFonts w:ascii="Verdana" w:hAnsi="Verdana"/>
          <w:sz w:val="24"/>
          <w:szCs w:val="24"/>
        </w:rPr>
      </w:pPr>
      <w:r w:rsidRPr="00B71255">
        <w:rPr>
          <w:rFonts w:ascii="Verdana" w:hAnsi="Verdana"/>
          <w:sz w:val="24"/>
          <w:szCs w:val="24"/>
        </w:rPr>
        <w:t xml:space="preserve">8.16. V případě, že Zhotovitel v průběhu provádění Díla dle této Smlouvy o dílo zjistí, že k provedení Díla jsou objektivně zcela nezbytné stavební vícepráce, nezahrnuté v soupisu stavebních prací, dodávek a služeb s výkazem výměr a položkovým rozpočtem dle čl. 4.2. této Smlouvy o dílo (dále jen „Vícepráce“), je povinen na to bez zbytečného odkladu písemně upozornit Objednatele. Písemnou dohodou ve formě </w:t>
      </w:r>
      <w:r w:rsidR="00D26845">
        <w:rPr>
          <w:rFonts w:ascii="Verdana" w:hAnsi="Verdana"/>
          <w:sz w:val="24"/>
          <w:szCs w:val="24"/>
        </w:rPr>
        <w:t>dodatku k</w:t>
      </w:r>
      <w:r w:rsidR="00D26845" w:rsidRPr="00B71255">
        <w:rPr>
          <w:rFonts w:ascii="Verdana" w:hAnsi="Verdana"/>
          <w:sz w:val="24"/>
          <w:szCs w:val="24"/>
        </w:rPr>
        <w:t xml:space="preserve"> </w:t>
      </w:r>
      <w:r w:rsidRPr="00B71255">
        <w:rPr>
          <w:rFonts w:ascii="Verdana" w:hAnsi="Verdana"/>
          <w:sz w:val="24"/>
          <w:szCs w:val="24"/>
        </w:rPr>
        <w:t xml:space="preserve">této </w:t>
      </w:r>
      <w:r w:rsidR="00D26845" w:rsidRPr="00B71255">
        <w:rPr>
          <w:rFonts w:ascii="Verdana" w:hAnsi="Verdana"/>
          <w:sz w:val="24"/>
          <w:szCs w:val="24"/>
        </w:rPr>
        <w:t>Smlouv</w:t>
      </w:r>
      <w:r w:rsidR="00D26845">
        <w:rPr>
          <w:rFonts w:ascii="Verdana" w:hAnsi="Verdana"/>
          <w:sz w:val="24"/>
          <w:szCs w:val="24"/>
        </w:rPr>
        <w:t>ě</w:t>
      </w:r>
      <w:r w:rsidR="00D26845" w:rsidRPr="00B71255">
        <w:rPr>
          <w:rFonts w:ascii="Verdana" w:hAnsi="Verdana"/>
          <w:sz w:val="24"/>
          <w:szCs w:val="24"/>
        </w:rPr>
        <w:t xml:space="preserve"> </w:t>
      </w:r>
      <w:r w:rsidRPr="00B71255">
        <w:rPr>
          <w:rFonts w:ascii="Verdana" w:hAnsi="Verdana"/>
          <w:sz w:val="24"/>
          <w:szCs w:val="24"/>
        </w:rPr>
        <w:t xml:space="preserve">o dílo se následně Smluvní strany mohou dohodnout na rozsahu Víceprací dle volby Objednatele a lhůtě pro jejich provedení, resp. na době, o kterou se prodlouží lhůta pro dokončení a předání Díla dle čl. 3.4. této Smlouvy o dílo. </w:t>
      </w:r>
      <w:r w:rsidR="00D26845">
        <w:rPr>
          <w:rFonts w:ascii="Verdana" w:hAnsi="Verdana"/>
          <w:sz w:val="24"/>
          <w:szCs w:val="24"/>
        </w:rPr>
        <w:t>Cena za takové Vícepráce bude určena postupem dle čl. 8.18 této smlouvy.</w:t>
      </w:r>
    </w:p>
    <w:p w14:paraId="17FC4A9F" w14:textId="1482AC8B" w:rsidR="007D4331" w:rsidRPr="00B71255" w:rsidRDefault="007D4331" w:rsidP="006C16EB">
      <w:pPr>
        <w:jc w:val="both"/>
        <w:rPr>
          <w:rFonts w:ascii="Verdana" w:hAnsi="Verdana"/>
          <w:sz w:val="24"/>
          <w:szCs w:val="24"/>
        </w:rPr>
      </w:pPr>
      <w:r w:rsidRPr="00B71255">
        <w:rPr>
          <w:rFonts w:ascii="Verdana" w:hAnsi="Verdana"/>
          <w:sz w:val="24"/>
          <w:szCs w:val="24"/>
        </w:rPr>
        <w:t xml:space="preserve">8.17. Nedohodnou-li se Smluvní strany na rozsahu Víceprací nebo lhůtě pro jejich provedení dle čl. 8.16. této Smlouvy o dílo, má se za to, že Vícepráce nebyly Objednatelem odsouhlaseny, a Zhotovitel není oprávněn je provést na náklady Objednatele. </w:t>
      </w:r>
    </w:p>
    <w:p w14:paraId="44C7675D"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8.18. Cena za Vícepráce odsouhlasené Objednatelem </w:t>
      </w:r>
    </w:p>
    <w:p w14:paraId="30D53E1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8.18.1. v případě, že jsou součástí soupisu stavebních prací, dodávek a služeb s výkazem výměr a položkovým rozpočtem (Příloha č. 3 této Smlouvy o dílo), musí být jednotkové ceny Víceprací stejné jako v soupisu stavebních prací, dodávek a služeb s výkazem výměr a položkovým rozpočtem, nebo </w:t>
      </w:r>
    </w:p>
    <w:p w14:paraId="7FBADF80" w14:textId="54CA8F7E" w:rsidR="007D4331" w:rsidRPr="00B71255" w:rsidRDefault="007D4331" w:rsidP="006C16EB">
      <w:pPr>
        <w:jc w:val="both"/>
        <w:rPr>
          <w:rFonts w:ascii="Verdana" w:hAnsi="Verdana"/>
          <w:sz w:val="24"/>
          <w:szCs w:val="24"/>
        </w:rPr>
      </w:pPr>
      <w:r w:rsidRPr="00B71255">
        <w:rPr>
          <w:rFonts w:ascii="Verdana" w:hAnsi="Verdana"/>
          <w:sz w:val="24"/>
          <w:szCs w:val="24"/>
        </w:rPr>
        <w:t>8.18.2. v případě, že nejsou součástí soupisu stavebních prací, dodávek a služeb s výkazem výměr a položkovým rozpočtem (Příloha č. 3 této Smlouvy o dílo), nesmí jednotkové ceny Víceprací překročit jejich obvyklé ceny nebo ceny obvyklé v době plnění dle této Smlouvy o dílo v místě jejího plnění. Za obvyklou cenu se považuje cena dle aktuálního ceníku URS snížená o 2</w:t>
      </w:r>
      <w:r w:rsidR="001B41BE">
        <w:rPr>
          <w:rFonts w:ascii="Verdana" w:hAnsi="Verdana"/>
          <w:sz w:val="24"/>
          <w:szCs w:val="24"/>
        </w:rPr>
        <w:t>0</w:t>
      </w:r>
      <w:r w:rsidRPr="00B71255">
        <w:rPr>
          <w:rFonts w:ascii="Verdana" w:hAnsi="Verdana"/>
          <w:sz w:val="24"/>
          <w:szCs w:val="24"/>
        </w:rPr>
        <w:t xml:space="preserve">%. </w:t>
      </w:r>
    </w:p>
    <w:p w14:paraId="3F1D1CB9"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8.19. V případě, že se Smluvní strany nedohodnou na rozsahu Víceprací nebo lhůtě pro jejich provedení dle čl. 8.16. této Smlouvy o dílo, je Zhotovitel povinen provést Dílo dle této Smlouvy o dílo. </w:t>
      </w:r>
    </w:p>
    <w:p w14:paraId="5AE3BC5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8.20. V případě, že se Smluvní strany nedohodnou na rozsahu Víceprací nebo lhůtě pro jejich provedení dle čl. 8.16. této Smlouvy o dílo, a Dílo bude mít v důsledku neprovedení Víceprací vady, nese odpovědnost za tyto vady ta Smluvní strana, která nedůvodně odepřela svůj souhlas s dohodou o rozsahu Víceprací nebo lhůtě pro jejich provedení dle čl. 8.16. této Smlouvy o dílo. </w:t>
      </w:r>
    </w:p>
    <w:p w14:paraId="6DBD85AF" w14:textId="7422179A" w:rsidR="007D4331" w:rsidRPr="00B71255" w:rsidRDefault="007D4331" w:rsidP="006C16EB">
      <w:pPr>
        <w:jc w:val="both"/>
        <w:rPr>
          <w:rFonts w:ascii="Verdana" w:hAnsi="Verdana"/>
          <w:sz w:val="24"/>
          <w:szCs w:val="24"/>
        </w:rPr>
      </w:pPr>
      <w:r w:rsidRPr="00B71255">
        <w:rPr>
          <w:rFonts w:ascii="Verdana" w:hAnsi="Verdana"/>
          <w:sz w:val="24"/>
          <w:szCs w:val="24"/>
        </w:rPr>
        <w:t xml:space="preserve">8.21. V případě, že Zhotovitel v průběhu provádění Díla dle této Smlouvy o dílo zjistí, že dokumentace, podle které je povinen dle této Smlouvy o dílo zhotovit Dílo, obsahuje nesprávné pokyny nebo definuje věci, které mají nevhodnou povahu vzhledem ke zbytku této Smlouvy o dílo, je vnitřně rozporná, </w:t>
      </w:r>
      <w:r w:rsidR="00BA753F">
        <w:rPr>
          <w:rFonts w:ascii="Verdana" w:hAnsi="Verdana"/>
          <w:sz w:val="24"/>
          <w:szCs w:val="24"/>
        </w:rPr>
        <w:t>odporuje platným právním předpisům, nebo má jakoukoli jinou vadu,</w:t>
      </w:r>
      <w:r w:rsidR="00BA753F" w:rsidRPr="00B71255">
        <w:rPr>
          <w:rFonts w:ascii="Verdana" w:hAnsi="Verdana"/>
          <w:sz w:val="24"/>
          <w:szCs w:val="24"/>
        </w:rPr>
        <w:t xml:space="preserve"> </w:t>
      </w:r>
      <w:r w:rsidRPr="00B71255">
        <w:rPr>
          <w:rFonts w:ascii="Verdana" w:hAnsi="Verdana"/>
          <w:sz w:val="24"/>
          <w:szCs w:val="24"/>
        </w:rPr>
        <w:t xml:space="preserve">je povinen na to Objednatele bez zbytečného prodlení písemně upozornit. Při nesplnění této povinnosti odpovídá Zhotovitel za takto vzniklé vady Díla. </w:t>
      </w:r>
    </w:p>
    <w:p w14:paraId="1ABE853C" w14:textId="0C57049E" w:rsidR="007D4331" w:rsidRPr="00B71255" w:rsidRDefault="007D4331" w:rsidP="006C16EB">
      <w:pPr>
        <w:jc w:val="both"/>
        <w:rPr>
          <w:rFonts w:ascii="Verdana" w:hAnsi="Verdana"/>
          <w:sz w:val="24"/>
          <w:szCs w:val="24"/>
        </w:rPr>
      </w:pPr>
      <w:r w:rsidRPr="00B71255">
        <w:rPr>
          <w:rFonts w:ascii="Verdana" w:hAnsi="Verdana"/>
          <w:sz w:val="24"/>
          <w:szCs w:val="24"/>
        </w:rPr>
        <w:t xml:space="preserve">8.22. Zhotovitel je povinen zajistit, aby </w:t>
      </w:r>
      <w:r w:rsidRPr="00FC3E34">
        <w:rPr>
          <w:rFonts w:ascii="Verdana" w:hAnsi="Verdana"/>
          <w:sz w:val="24"/>
          <w:szCs w:val="24"/>
        </w:rPr>
        <w:t xml:space="preserve">jeho </w:t>
      </w:r>
      <w:r w:rsidR="00B40F03" w:rsidRPr="00FC3E34">
        <w:rPr>
          <w:rFonts w:ascii="Verdana" w:hAnsi="Verdana"/>
          <w:sz w:val="24"/>
          <w:szCs w:val="24"/>
        </w:rPr>
        <w:t>pod</w:t>
      </w:r>
      <w:r w:rsidRPr="00FC3E34">
        <w:rPr>
          <w:rFonts w:ascii="Verdana" w:hAnsi="Verdana"/>
          <w:sz w:val="24"/>
          <w:szCs w:val="24"/>
        </w:rPr>
        <w:t xml:space="preserve">dodavatelé dodržovali relevantní části této Smlouvy o dílo. Za porušení </w:t>
      </w:r>
      <w:r w:rsidR="00B40F03" w:rsidRPr="00FC3E34">
        <w:rPr>
          <w:rFonts w:ascii="Verdana" w:hAnsi="Verdana"/>
          <w:sz w:val="24"/>
          <w:szCs w:val="24"/>
        </w:rPr>
        <w:t>pod</w:t>
      </w:r>
      <w:r w:rsidRPr="00FC3E34">
        <w:rPr>
          <w:rFonts w:ascii="Verdana" w:hAnsi="Verdana"/>
          <w:sz w:val="24"/>
          <w:szCs w:val="24"/>
        </w:rPr>
        <w:t xml:space="preserve">dodavatelem této Smlouvy o dílo odpovídá Zhotovitel Objednateli tak, jako by ji porušil </w:t>
      </w:r>
      <w:r w:rsidRPr="00B71255">
        <w:rPr>
          <w:rFonts w:ascii="Verdana" w:hAnsi="Verdana"/>
          <w:sz w:val="24"/>
          <w:szCs w:val="24"/>
        </w:rPr>
        <w:t xml:space="preserve">sám. </w:t>
      </w:r>
    </w:p>
    <w:p w14:paraId="1A0A0F9D" w14:textId="42971BB5" w:rsidR="007D4331" w:rsidRPr="00B71255" w:rsidRDefault="007D4331" w:rsidP="006C16EB">
      <w:pPr>
        <w:jc w:val="both"/>
        <w:rPr>
          <w:rFonts w:ascii="Verdana" w:hAnsi="Verdana"/>
          <w:sz w:val="24"/>
          <w:szCs w:val="24"/>
        </w:rPr>
      </w:pPr>
      <w:r w:rsidRPr="00B71255">
        <w:rPr>
          <w:rFonts w:ascii="Verdana" w:hAnsi="Verdana"/>
          <w:sz w:val="24"/>
          <w:szCs w:val="24"/>
        </w:rPr>
        <w:t xml:space="preserve">8.23. Zhotovitel je povinen </w:t>
      </w:r>
      <w:r w:rsidR="001803D1" w:rsidRPr="007C1477">
        <w:rPr>
          <w:rFonts w:ascii="Verdana" w:hAnsi="Verdana"/>
          <w:sz w:val="24"/>
          <w:szCs w:val="24"/>
        </w:rPr>
        <w:t>označit</w:t>
      </w:r>
      <w:r w:rsidR="001803D1">
        <w:rPr>
          <w:rFonts w:ascii="Verdana" w:hAnsi="Verdana"/>
          <w:sz w:val="24"/>
          <w:szCs w:val="24"/>
        </w:rPr>
        <w:t xml:space="preserve"> </w:t>
      </w:r>
      <w:r w:rsidRPr="00B71255">
        <w:rPr>
          <w:rFonts w:ascii="Verdana" w:hAnsi="Verdana"/>
          <w:sz w:val="24"/>
          <w:szCs w:val="24"/>
        </w:rPr>
        <w:t>staveniště</w:t>
      </w:r>
      <w:r w:rsidR="002A12EE">
        <w:rPr>
          <w:rFonts w:ascii="Verdana" w:hAnsi="Verdana"/>
          <w:sz w:val="24"/>
          <w:szCs w:val="24"/>
        </w:rPr>
        <w:t xml:space="preserve"> v souladu s obecně závaznými právními předpisy a rozhodnutími připojenými k této smlouvě jako Příloha č. 1</w:t>
      </w:r>
      <w:r w:rsidRPr="00B71255">
        <w:rPr>
          <w:rFonts w:ascii="Verdana" w:hAnsi="Verdana"/>
          <w:sz w:val="24"/>
          <w:szCs w:val="24"/>
        </w:rPr>
        <w:t xml:space="preserve"> </w:t>
      </w:r>
      <w:r w:rsidR="002A12EE">
        <w:rPr>
          <w:rFonts w:ascii="Verdana" w:hAnsi="Verdana"/>
          <w:sz w:val="24"/>
          <w:szCs w:val="24"/>
        </w:rPr>
        <w:t xml:space="preserve">a zajistit staveniště </w:t>
      </w:r>
      <w:r w:rsidRPr="00B71255">
        <w:rPr>
          <w:rFonts w:ascii="Verdana" w:hAnsi="Verdana"/>
          <w:sz w:val="24"/>
          <w:szCs w:val="24"/>
        </w:rPr>
        <w:t xml:space="preserve">před vstupem třetích osob. </w:t>
      </w:r>
    </w:p>
    <w:p w14:paraId="0F05B216" w14:textId="3BEF26A9" w:rsidR="007D4331" w:rsidRPr="00B71255" w:rsidRDefault="007D4331" w:rsidP="006C16EB">
      <w:pPr>
        <w:jc w:val="both"/>
        <w:rPr>
          <w:rFonts w:ascii="Verdana" w:hAnsi="Verdana"/>
          <w:sz w:val="24"/>
          <w:szCs w:val="24"/>
        </w:rPr>
      </w:pPr>
      <w:r w:rsidRPr="00B71255">
        <w:rPr>
          <w:rFonts w:ascii="Verdana" w:hAnsi="Verdana"/>
          <w:sz w:val="24"/>
          <w:szCs w:val="24"/>
        </w:rPr>
        <w:t xml:space="preserve">8.24. </w:t>
      </w:r>
      <w:r w:rsidR="00155146" w:rsidRPr="00B71255">
        <w:rPr>
          <w:rFonts w:ascii="Verdana" w:hAnsi="Verdana"/>
          <w:sz w:val="24"/>
          <w:szCs w:val="24"/>
        </w:rPr>
        <w:t xml:space="preserve">Každý čtvrtek, nebo jiný, </w:t>
      </w:r>
      <w:r w:rsidR="002A12EE">
        <w:rPr>
          <w:rFonts w:ascii="Verdana" w:hAnsi="Verdana"/>
          <w:sz w:val="24"/>
          <w:szCs w:val="24"/>
        </w:rPr>
        <w:t>O</w:t>
      </w:r>
      <w:r w:rsidR="00155146" w:rsidRPr="00B71255">
        <w:rPr>
          <w:rFonts w:ascii="Verdana" w:hAnsi="Verdana"/>
          <w:sz w:val="24"/>
          <w:szCs w:val="24"/>
        </w:rPr>
        <w:t xml:space="preserve">bjednatelem stanovený den, počínaje předáním staveniště dle čl. 3.2. této Smlouvy o dílo proběhne na staveništi kontrolní den. Za Objednatele se kontrolních dnů bude účastnit </w:t>
      </w:r>
      <w:r w:rsidR="002A12EE">
        <w:rPr>
          <w:rFonts w:ascii="Verdana" w:hAnsi="Verdana"/>
          <w:sz w:val="24"/>
          <w:szCs w:val="24"/>
        </w:rPr>
        <w:t>T</w:t>
      </w:r>
      <w:r w:rsidR="00155146" w:rsidRPr="00B71255">
        <w:rPr>
          <w:rFonts w:ascii="Verdana" w:hAnsi="Verdana"/>
          <w:sz w:val="24"/>
          <w:szCs w:val="24"/>
        </w:rPr>
        <w:t>echnický dozor Objednatele. Za Zhotovitele se kontrolních dnů musí účastnit stavbyvedoucí. Nedodržení Zhotovitelem těchto povinností je vedle zákonné úpravy podstatným porušením této Smlouvy o dílo ze strany Zhotovitele.</w:t>
      </w:r>
    </w:p>
    <w:p w14:paraId="688DA45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8.25. V případě, že sjednaný termín kontrolního dne dle čl. 8.24. této Smlouvy o dílo připadne na státem uznaný svátek, uskuteční se kontrolní den první následující pracovní den, nedohodnou-li se Smluvní strany jinak. </w:t>
      </w:r>
    </w:p>
    <w:p w14:paraId="1CE7BB10" w14:textId="6078B09D" w:rsidR="007D4331" w:rsidRPr="00B71255" w:rsidRDefault="007D4331" w:rsidP="006C16EB">
      <w:pPr>
        <w:jc w:val="both"/>
        <w:rPr>
          <w:rFonts w:ascii="Verdana" w:hAnsi="Verdana"/>
          <w:sz w:val="24"/>
          <w:szCs w:val="24"/>
        </w:rPr>
      </w:pPr>
      <w:r w:rsidRPr="00B71255">
        <w:rPr>
          <w:rFonts w:ascii="Verdana" w:hAnsi="Verdana"/>
          <w:sz w:val="24"/>
          <w:szCs w:val="24"/>
        </w:rPr>
        <w:t xml:space="preserve">8.26. V případech, kdy projektová dokumentace dle čl. 1.7. této Smlouvy o dílo neobsahuje potřebné detaily k provedení Díla, je Zhotovitel povinen vyžádat si pokyn autorského dozoru Objednatele. Při nesplnění této povinnosti odpovídá Zhotovitel za takto vzniklé vady Díla. Nedodržení </w:t>
      </w:r>
      <w:r w:rsidRPr="00B71255">
        <w:rPr>
          <w:rFonts w:ascii="Verdana" w:hAnsi="Verdana"/>
          <w:sz w:val="24"/>
          <w:szCs w:val="24"/>
        </w:rPr>
        <w:lastRenderedPageBreak/>
        <w:t xml:space="preserve">Zhotovitelem těchto povinností je vedle zákonné úpravy podstatným porušením této Smlouvy o dílo ze strany Zhotovitele. </w:t>
      </w:r>
    </w:p>
    <w:p w14:paraId="01001388" w14:textId="19F9726B" w:rsidR="007D4331" w:rsidRPr="00B71255" w:rsidRDefault="007D4331" w:rsidP="006C16EB">
      <w:pPr>
        <w:jc w:val="both"/>
        <w:rPr>
          <w:rFonts w:ascii="Verdana" w:hAnsi="Verdana"/>
          <w:sz w:val="24"/>
          <w:szCs w:val="24"/>
        </w:rPr>
      </w:pPr>
      <w:r w:rsidRPr="00B71255">
        <w:rPr>
          <w:rFonts w:ascii="Verdana" w:hAnsi="Verdana"/>
          <w:sz w:val="24"/>
          <w:szCs w:val="24"/>
        </w:rPr>
        <w:t xml:space="preserve">8.27. Pokyn </w:t>
      </w:r>
      <w:r w:rsidR="002A12EE">
        <w:rPr>
          <w:rFonts w:ascii="Verdana" w:hAnsi="Verdana"/>
          <w:sz w:val="24"/>
          <w:szCs w:val="24"/>
        </w:rPr>
        <w:t>T</w:t>
      </w:r>
      <w:r w:rsidRPr="00B71255">
        <w:rPr>
          <w:rFonts w:ascii="Verdana" w:hAnsi="Verdana"/>
          <w:sz w:val="24"/>
          <w:szCs w:val="24"/>
        </w:rPr>
        <w:t xml:space="preserve">echnického dozoru Objednatele, který přesahuje rámec nebo je v rozporu s obsahem projektové dokumentace dle čl. 1.7. této Smlouvy o dílo, nebo který by vedl ke změně ceny Díla, se považuje za změnu Smlouvy o dílo, a vyžaduje postup změny smlouvy dle čl. 16.1. této Smlouvy o dílo. V pochybnostech se má za to, že pokyn technického dozoru Objednatele jako stavebníka přesahuje rámec nebo je v rozporu s obsahem projektové dokumentace nebo by vedl ke změně ceny Díla. </w:t>
      </w:r>
    </w:p>
    <w:p w14:paraId="7AF9FD27" w14:textId="11A738DB" w:rsidR="007D4331" w:rsidRPr="00B71255" w:rsidRDefault="007D4331" w:rsidP="006C16EB">
      <w:pPr>
        <w:jc w:val="both"/>
        <w:rPr>
          <w:rFonts w:ascii="Verdana" w:hAnsi="Verdana"/>
          <w:sz w:val="24"/>
          <w:szCs w:val="24"/>
        </w:rPr>
      </w:pPr>
      <w:r w:rsidRPr="00B71255">
        <w:rPr>
          <w:rFonts w:ascii="Verdana" w:hAnsi="Verdana"/>
          <w:sz w:val="24"/>
          <w:szCs w:val="24"/>
        </w:rPr>
        <w:t xml:space="preserve">8.28. Pokyn autorského dozoru Objednatele dle čl. 8.26. při respektování čl. 8.27. této Smlouvy o dílo se nepovažuje za změnu Smlouvy o dílo. </w:t>
      </w:r>
    </w:p>
    <w:p w14:paraId="1D5C3F14" w14:textId="01BA0441" w:rsidR="007D4331" w:rsidRPr="00B71255" w:rsidRDefault="006817D5" w:rsidP="006C16EB">
      <w:pPr>
        <w:jc w:val="both"/>
        <w:rPr>
          <w:rFonts w:ascii="Verdana" w:hAnsi="Verdana"/>
          <w:sz w:val="24"/>
          <w:szCs w:val="24"/>
        </w:rPr>
      </w:pPr>
      <w:r>
        <w:rPr>
          <w:rFonts w:ascii="Verdana" w:hAnsi="Verdana"/>
          <w:sz w:val="24"/>
          <w:szCs w:val="24"/>
        </w:rPr>
        <w:t>8.29. Pokyn autorského dozoru</w:t>
      </w:r>
      <w:r w:rsidR="007D4331" w:rsidRPr="00B71255">
        <w:rPr>
          <w:rFonts w:ascii="Verdana" w:hAnsi="Verdana"/>
          <w:sz w:val="24"/>
          <w:szCs w:val="24"/>
        </w:rPr>
        <w:t xml:space="preserve"> Objednatele, který přesahuje rámec nebo je v rozporu s obsahem projektové dokumentace dle čl. 1.7. této Smlouvy o dílo, nebo který by vedl ke změně ceny Díla, se považuje za změnu Smlouvy o dílo, a vyžaduje postup změny smlouvy dle čl. 16.1. této Smlouvy o dílo. V pochybnostech se má za </w:t>
      </w:r>
      <w:r w:rsidR="00E83095">
        <w:rPr>
          <w:rFonts w:ascii="Verdana" w:hAnsi="Verdana"/>
          <w:sz w:val="24"/>
          <w:szCs w:val="24"/>
        </w:rPr>
        <w:t xml:space="preserve">to, že pokyn autorského dozoru </w:t>
      </w:r>
      <w:r w:rsidR="007D4331" w:rsidRPr="00B71255">
        <w:rPr>
          <w:rFonts w:ascii="Verdana" w:hAnsi="Verdana"/>
          <w:sz w:val="24"/>
          <w:szCs w:val="24"/>
        </w:rPr>
        <w:t xml:space="preserve">Objednatele přesahuje rámec nebo je v rozporu s obsahem projektové dokumentace nebo by vedl ke změně ceny Díla. </w:t>
      </w:r>
    </w:p>
    <w:p w14:paraId="76EC966A" w14:textId="75293C11" w:rsidR="007D4331" w:rsidRPr="00B71255" w:rsidRDefault="007D4331" w:rsidP="006C16EB">
      <w:pPr>
        <w:jc w:val="both"/>
        <w:rPr>
          <w:rFonts w:ascii="Verdana" w:hAnsi="Verdana"/>
          <w:sz w:val="24"/>
          <w:szCs w:val="24"/>
        </w:rPr>
      </w:pPr>
      <w:r w:rsidRPr="00B71255">
        <w:rPr>
          <w:rFonts w:ascii="Verdana" w:hAnsi="Verdana"/>
          <w:sz w:val="24"/>
          <w:szCs w:val="24"/>
        </w:rPr>
        <w:t>8.</w:t>
      </w:r>
      <w:r w:rsidR="00E83095">
        <w:rPr>
          <w:rFonts w:ascii="Verdana" w:hAnsi="Verdana"/>
          <w:sz w:val="24"/>
          <w:szCs w:val="24"/>
        </w:rPr>
        <w:t>30. Na pokyny autorského dozoru</w:t>
      </w:r>
      <w:r w:rsidRPr="00B71255">
        <w:rPr>
          <w:rFonts w:ascii="Verdana" w:hAnsi="Verdana"/>
          <w:sz w:val="24"/>
          <w:szCs w:val="24"/>
        </w:rPr>
        <w:t xml:space="preserve"> Objednatele dle čl. 8.26. této Smlouvy o dílo se vztahují zákonná ustanovení a smluvní ujednání o pokynech Objednatele. </w:t>
      </w:r>
    </w:p>
    <w:p w14:paraId="6D534A87" w14:textId="7F08387F" w:rsidR="007D4331" w:rsidRPr="00B71255" w:rsidRDefault="007D4331" w:rsidP="006C16EB">
      <w:pPr>
        <w:jc w:val="both"/>
        <w:rPr>
          <w:rFonts w:ascii="Verdana" w:hAnsi="Verdana"/>
          <w:sz w:val="24"/>
          <w:szCs w:val="24"/>
        </w:rPr>
      </w:pPr>
      <w:r w:rsidRPr="00B71255">
        <w:rPr>
          <w:rFonts w:ascii="Verdana" w:hAnsi="Verdana"/>
          <w:sz w:val="24"/>
          <w:szCs w:val="24"/>
        </w:rPr>
        <w:t xml:space="preserve">8.31. Ujednání této Smlouvy o dílo o </w:t>
      </w:r>
      <w:r w:rsidR="002A12EE">
        <w:rPr>
          <w:rFonts w:ascii="Verdana" w:hAnsi="Verdana"/>
          <w:sz w:val="24"/>
          <w:szCs w:val="24"/>
        </w:rPr>
        <w:t>T</w:t>
      </w:r>
      <w:r w:rsidRPr="00B71255">
        <w:rPr>
          <w:rFonts w:ascii="Verdana" w:hAnsi="Verdana"/>
          <w:sz w:val="24"/>
          <w:szCs w:val="24"/>
        </w:rPr>
        <w:t xml:space="preserve">echnickém dozoru Objednatele ani o autorském dozoru Objednatele se neaplikují na poskytování Souvisejícího plnění. </w:t>
      </w:r>
    </w:p>
    <w:p w14:paraId="2F5F1E25"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8.32. V případech, kdy Zhotovitel zjistí při provádění Díla dle této Smlouvy o dílo skryté překážky, které znemožňují provedení Díla dohodnutým způsobem, je Zhotovitel povinen vyžádat si pokyn Objednatele. Při nesplnění této povinnosti odpovídá Zhotovitel za takto vzniklé vady Díla. Nedodržení Zhotovitelem těchto povinností je vedle zákonné úpravy podstatným porušením této Smlouvy o dílo ze strany Zhotovitele. </w:t>
      </w:r>
    </w:p>
    <w:p w14:paraId="6F144A14"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8.33. Zhotovitel je povinen přemístit a uskladnit zeminu ze stavby Díla dle čl. 2 této Smlouvy o dílo na skládku, která je uvedena v soupisu stavebních prací, dodávek a služeb s výkazem výměr a položkovým rozpočtem, jenž je jako Příloha č. 3 nedílnou součástí této Smlouvy o dílo. </w:t>
      </w:r>
    </w:p>
    <w:p w14:paraId="786ADCE5"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8.34. Zhotovitel je povinen použít pro zhotovení příslušných částí Díla dle této Smlouvy o dílo výlučně ty materiály, které jsou uvedeny v soupisu </w:t>
      </w:r>
      <w:r w:rsidRPr="00B71255">
        <w:rPr>
          <w:rFonts w:ascii="Verdana" w:hAnsi="Verdana"/>
          <w:sz w:val="24"/>
          <w:szCs w:val="24"/>
        </w:rPr>
        <w:lastRenderedPageBreak/>
        <w:t xml:space="preserve">stavebních prací, dodávek a služeb s výkazem výměr a položkovým rozpočtem, jenž je jako Příloha č. 3 nedílnou součástí této Smlouvy o dílo. </w:t>
      </w:r>
    </w:p>
    <w:p w14:paraId="36A9324E" w14:textId="4D907D2A" w:rsidR="007D4331" w:rsidRPr="00B71255" w:rsidRDefault="007D4331" w:rsidP="006C16EB">
      <w:pPr>
        <w:jc w:val="both"/>
        <w:rPr>
          <w:rFonts w:ascii="Verdana" w:hAnsi="Verdana"/>
          <w:sz w:val="24"/>
          <w:szCs w:val="24"/>
        </w:rPr>
      </w:pPr>
      <w:r w:rsidRPr="00B71255">
        <w:rPr>
          <w:rFonts w:ascii="Verdana" w:hAnsi="Verdana"/>
          <w:sz w:val="24"/>
          <w:szCs w:val="24"/>
        </w:rPr>
        <w:t xml:space="preserve">8.35. Zhotovitel je oprávněn použít k provedení Díla pouze a výhradně takové </w:t>
      </w:r>
      <w:r w:rsidR="002347E5">
        <w:rPr>
          <w:rFonts w:ascii="Verdana" w:hAnsi="Verdana"/>
          <w:sz w:val="24"/>
          <w:szCs w:val="24"/>
        </w:rPr>
        <w:t>S</w:t>
      </w:r>
      <w:r w:rsidRPr="00B71255">
        <w:rPr>
          <w:rFonts w:ascii="Verdana" w:hAnsi="Verdana"/>
          <w:sz w:val="24"/>
          <w:szCs w:val="24"/>
        </w:rPr>
        <w:t xml:space="preserve">tavební výrobky, které </w:t>
      </w:r>
      <w:r w:rsidR="002347E5" w:rsidRPr="00B71255">
        <w:rPr>
          <w:rFonts w:ascii="Verdana" w:hAnsi="Verdana"/>
          <w:sz w:val="24"/>
          <w:szCs w:val="24"/>
        </w:rPr>
        <w:t>jsou</w:t>
      </w:r>
      <w:r w:rsidR="002347E5">
        <w:rPr>
          <w:rFonts w:ascii="Verdana" w:hAnsi="Verdana"/>
          <w:sz w:val="24"/>
          <w:szCs w:val="24"/>
        </w:rPr>
        <w:t xml:space="preserve"> nové, </w:t>
      </w:r>
      <w:r w:rsidR="002347E5" w:rsidRPr="00B71255">
        <w:rPr>
          <w:rFonts w:ascii="Verdana" w:hAnsi="Verdana"/>
          <w:sz w:val="24"/>
          <w:szCs w:val="24"/>
        </w:rPr>
        <w:t>nepoužité, a nikoliv starší než jeden rok od výroby</w:t>
      </w:r>
      <w:r w:rsidR="002347E5">
        <w:rPr>
          <w:rFonts w:ascii="Verdana" w:hAnsi="Verdana"/>
          <w:sz w:val="24"/>
          <w:szCs w:val="24"/>
        </w:rPr>
        <w:t>, a to v I. jakostní třídě</w:t>
      </w:r>
      <w:r w:rsidRPr="00B71255">
        <w:rPr>
          <w:rFonts w:ascii="Verdana" w:hAnsi="Verdana"/>
          <w:sz w:val="24"/>
          <w:szCs w:val="24"/>
        </w:rPr>
        <w:t xml:space="preserve">. Ujednání čl. 8.8. této Smlouvy o dílo se použije i na prokazování Zhotovitelem stáří použitých stavebních výrobků. </w:t>
      </w:r>
    </w:p>
    <w:p w14:paraId="13FBB095"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8.36. Nedodržení a nerespektování Zhotovitelem jeho povinností dle čl. 8.35. této Smlouvy o dílo je vedle zákonné úpravy podstatným porušením této Smlouvy o dílo ze strany Zhotovitele. </w:t>
      </w:r>
    </w:p>
    <w:p w14:paraId="39B1FA3A" w14:textId="3B1E81A9" w:rsidR="007D4331" w:rsidRPr="00B71255" w:rsidRDefault="007D4331" w:rsidP="006C16EB">
      <w:pPr>
        <w:jc w:val="both"/>
        <w:rPr>
          <w:rFonts w:ascii="Verdana" w:hAnsi="Verdana"/>
          <w:sz w:val="24"/>
          <w:szCs w:val="24"/>
        </w:rPr>
      </w:pPr>
      <w:r w:rsidRPr="003E7930">
        <w:rPr>
          <w:rFonts w:ascii="Verdana" w:hAnsi="Verdana"/>
          <w:sz w:val="24"/>
          <w:szCs w:val="24"/>
        </w:rPr>
        <w:t xml:space="preserve">8.37. Prodlení Zhotovitele </w:t>
      </w:r>
      <w:r w:rsidR="003E7930" w:rsidRPr="003E7930">
        <w:rPr>
          <w:rFonts w:ascii="Verdana" w:hAnsi="Verdana"/>
          <w:sz w:val="24"/>
          <w:szCs w:val="24"/>
        </w:rPr>
        <w:t>oproti termínu uvedenému v čl. 3.</w:t>
      </w:r>
      <w:r w:rsidR="002347E5">
        <w:rPr>
          <w:rFonts w:ascii="Verdana" w:hAnsi="Verdana"/>
          <w:sz w:val="24"/>
          <w:szCs w:val="24"/>
        </w:rPr>
        <w:t>4</w:t>
      </w:r>
      <w:r w:rsidR="003E7930" w:rsidRPr="003E7930">
        <w:rPr>
          <w:rFonts w:ascii="Verdana" w:hAnsi="Verdana"/>
          <w:sz w:val="24"/>
          <w:szCs w:val="24"/>
        </w:rPr>
        <w:t xml:space="preserve">. </w:t>
      </w:r>
      <w:r w:rsidRPr="003E7930">
        <w:rPr>
          <w:rFonts w:ascii="Verdana" w:hAnsi="Verdana"/>
          <w:sz w:val="24"/>
          <w:szCs w:val="24"/>
        </w:rPr>
        <w:t xml:space="preserve">této Smlouvy o dílo delší než </w:t>
      </w:r>
      <w:r w:rsidRPr="00163E80">
        <w:rPr>
          <w:rFonts w:ascii="Verdana" w:hAnsi="Verdana"/>
          <w:sz w:val="24"/>
          <w:szCs w:val="24"/>
        </w:rPr>
        <w:t>2</w:t>
      </w:r>
      <w:r w:rsidRPr="003E7930">
        <w:rPr>
          <w:rFonts w:ascii="Verdana" w:hAnsi="Verdana"/>
          <w:sz w:val="24"/>
          <w:szCs w:val="24"/>
        </w:rPr>
        <w:t xml:space="preserve"> týdny je vedle zákonné úpravy podstatným porušením této Smlouvy o dílo.</w:t>
      </w:r>
      <w:r w:rsidRPr="00B71255">
        <w:rPr>
          <w:rFonts w:ascii="Verdana" w:hAnsi="Verdana"/>
          <w:sz w:val="24"/>
          <w:szCs w:val="24"/>
        </w:rPr>
        <w:t xml:space="preserve"> </w:t>
      </w:r>
    </w:p>
    <w:p w14:paraId="7BD9627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8.38. Zhotovitel je oprávněn provádět Dílo dle této Smlouvy o dílo a jeho jednotlivé části pouze osobami, které splňují požadavky dle zvl. zákona. Zhotovitel je povinen prokázat splnění této povinnosti do tří dnů od doručení výzvy Objednatele. Nedodržení Zhotovitelem každé této povinnosti je vedle zákonné úpravy podstatným porušením této Smlouvy o dílo ze strany Zhotovitele. </w:t>
      </w:r>
    </w:p>
    <w:p w14:paraId="5DA2DEB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8.39. Zhotovitel se zavazuje, že stavbyvedoucí dle čl. 8.3. této Smlouvy o dílo jako osoba, která povede realizaci provádění Díla, bude po celou dobu provádění Díla přítomen na staveništi, a bude řádně řídit provádění Díla. Nedodržení Zhotovitelem této povinnosti je vedle zákonné úpravy podstatným porušením této Smlouvy o dílo ze strany Zhotovitele. </w:t>
      </w:r>
    </w:p>
    <w:p w14:paraId="4C4820B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8.40. V případě mimořádných okolností (nemoc, dovolená, úmrtí apod.) stavbyvedoucího dle čl. 8.3. této Smlouvy o dílo je Zhotovitel povinen zajistit adekvátní náhradu, splňující tytéž kvalifikační podmínky. Nesplnění Zhotovitelem této povinnosti je vedle zákonné úpravy podstatným porušením této Smlouvy o dílo ze strany Zhotovitele. </w:t>
      </w:r>
    </w:p>
    <w:p w14:paraId="061C4329" w14:textId="569C786A" w:rsidR="007D4331" w:rsidRPr="00B71255" w:rsidRDefault="007D4331" w:rsidP="006C16EB">
      <w:pPr>
        <w:jc w:val="both"/>
        <w:rPr>
          <w:rFonts w:ascii="Verdana" w:hAnsi="Verdana"/>
          <w:sz w:val="24"/>
          <w:szCs w:val="24"/>
        </w:rPr>
      </w:pPr>
      <w:r w:rsidRPr="00B71255">
        <w:rPr>
          <w:rFonts w:ascii="Verdana" w:hAnsi="Verdana"/>
          <w:sz w:val="24"/>
          <w:szCs w:val="24"/>
        </w:rPr>
        <w:t>8.41. Povinnosti stavbyvedoucí</w:t>
      </w:r>
      <w:r w:rsidR="00957944">
        <w:rPr>
          <w:rFonts w:ascii="Verdana" w:hAnsi="Verdana"/>
          <w:sz w:val="24"/>
          <w:szCs w:val="24"/>
        </w:rPr>
        <w:t>ho</w:t>
      </w:r>
      <w:r w:rsidRPr="00B71255">
        <w:rPr>
          <w:rFonts w:ascii="Verdana" w:hAnsi="Verdana"/>
          <w:sz w:val="24"/>
          <w:szCs w:val="24"/>
        </w:rPr>
        <w:t xml:space="preserve"> dle čl. 8.3. této Smlouvy o dílo jako osoby, která povede realizaci provádění Díla, se vztahují i k provádění Díla všemi </w:t>
      </w:r>
      <w:r w:rsidR="00B40F03">
        <w:rPr>
          <w:rFonts w:ascii="Verdana" w:hAnsi="Verdana"/>
          <w:sz w:val="24"/>
          <w:szCs w:val="24"/>
        </w:rPr>
        <w:t>pod</w:t>
      </w:r>
      <w:r w:rsidRPr="00B71255">
        <w:rPr>
          <w:rFonts w:ascii="Verdana" w:hAnsi="Verdana"/>
          <w:sz w:val="24"/>
          <w:szCs w:val="24"/>
        </w:rPr>
        <w:t xml:space="preserve">dodavateli Zhotovitele. </w:t>
      </w:r>
    </w:p>
    <w:p w14:paraId="0549293B" w14:textId="1C60FC39" w:rsidR="007D4331" w:rsidRPr="00B71255" w:rsidRDefault="007D4331" w:rsidP="006C16EB">
      <w:pPr>
        <w:jc w:val="both"/>
        <w:rPr>
          <w:rFonts w:ascii="Verdana" w:hAnsi="Verdana"/>
          <w:sz w:val="24"/>
          <w:szCs w:val="24"/>
        </w:rPr>
      </w:pPr>
      <w:r w:rsidRPr="00B71255">
        <w:rPr>
          <w:rFonts w:ascii="Verdana" w:hAnsi="Verdana"/>
          <w:sz w:val="24"/>
          <w:szCs w:val="24"/>
        </w:rPr>
        <w:t>8.42. Zhotovitel je povinen upozornit Objednatele na každou okolnost, která by mohla mít za následek prodloužení doby zhotovení Díla dle čl. 3.</w:t>
      </w:r>
      <w:r w:rsidR="00957944">
        <w:rPr>
          <w:rFonts w:ascii="Verdana" w:hAnsi="Verdana"/>
          <w:sz w:val="24"/>
          <w:szCs w:val="24"/>
        </w:rPr>
        <w:t>4</w:t>
      </w:r>
      <w:r w:rsidRPr="00B71255">
        <w:rPr>
          <w:rFonts w:ascii="Verdana" w:hAnsi="Verdana"/>
          <w:sz w:val="24"/>
          <w:szCs w:val="24"/>
        </w:rPr>
        <w:t xml:space="preserve">. této Smlouvy o dílo. Nedodržení Zhotovitelem této povinnosti je vedle </w:t>
      </w:r>
      <w:r w:rsidRPr="00B71255">
        <w:rPr>
          <w:rFonts w:ascii="Verdana" w:hAnsi="Verdana"/>
          <w:sz w:val="24"/>
          <w:szCs w:val="24"/>
        </w:rPr>
        <w:lastRenderedPageBreak/>
        <w:t xml:space="preserve">zákonné úpravy podstatným porušením této Smlouvy o dílo ze strany Zhotovitele. </w:t>
      </w:r>
    </w:p>
    <w:p w14:paraId="62BF6BC9" w14:textId="4FB8E9A7" w:rsidR="007D4331" w:rsidRPr="00B71255" w:rsidRDefault="007D4331" w:rsidP="006C16EB">
      <w:pPr>
        <w:jc w:val="both"/>
        <w:rPr>
          <w:rFonts w:ascii="Verdana" w:hAnsi="Verdana"/>
          <w:sz w:val="24"/>
          <w:szCs w:val="24"/>
        </w:rPr>
      </w:pPr>
      <w:r w:rsidRPr="00B71255">
        <w:rPr>
          <w:rFonts w:ascii="Verdana" w:hAnsi="Verdana"/>
          <w:sz w:val="24"/>
          <w:szCs w:val="24"/>
        </w:rPr>
        <w:t xml:space="preserve">8.43. Zhotovitel je povinen upozornit Objednatele na každou okolnost, kterou zjistí při provádění Díla dle této Smlouvy o dílo, a která by mohla mít za následek ohrožení plynulosti či kvality dodávek vody obyvatelům </w:t>
      </w:r>
      <w:r w:rsidR="007F5603">
        <w:rPr>
          <w:rFonts w:ascii="Verdana" w:hAnsi="Verdana"/>
          <w:sz w:val="24"/>
          <w:szCs w:val="24"/>
        </w:rPr>
        <w:t>Statutárního města Jihlava</w:t>
      </w:r>
      <w:r w:rsidRPr="00B71255">
        <w:rPr>
          <w:rFonts w:ascii="Verdana" w:hAnsi="Verdana"/>
          <w:sz w:val="24"/>
          <w:szCs w:val="24"/>
        </w:rPr>
        <w:t xml:space="preserve">. Nedodržení Zhotovitelem této povinnosti je vedle zákonné úpravy podstatným porušením této Smlouvy o dílo ze strany Zhotovitele. </w:t>
      </w:r>
    </w:p>
    <w:p w14:paraId="0E78AFD5" w14:textId="6CAC366A" w:rsidR="007D4331" w:rsidRDefault="00C75A45" w:rsidP="006C16EB">
      <w:pPr>
        <w:jc w:val="both"/>
        <w:rPr>
          <w:rFonts w:ascii="Verdana" w:hAnsi="Verdana"/>
          <w:sz w:val="24"/>
          <w:szCs w:val="24"/>
        </w:rPr>
      </w:pPr>
      <w:r w:rsidRPr="00B71255">
        <w:rPr>
          <w:rFonts w:ascii="Verdana" w:hAnsi="Verdana"/>
          <w:sz w:val="24"/>
          <w:szCs w:val="24"/>
        </w:rPr>
        <w:t>8.44</w:t>
      </w:r>
      <w:r w:rsidR="007D4331" w:rsidRPr="00B71255">
        <w:rPr>
          <w:rFonts w:ascii="Verdana" w:hAnsi="Verdana"/>
          <w:sz w:val="24"/>
          <w:szCs w:val="24"/>
        </w:rPr>
        <w:t>. Zhotovitel je povinen předložit Objednateli dokumenty dle čl. 8.1.4. a 8.1.8. této Smlouvy o dílo do tří dnů od doručení výzvy Objednatele. Nedodržení Zhotovitelem této povinnosti je vedle zákonné úpravy podstatným porušením této Smlouvy</w:t>
      </w:r>
      <w:r w:rsidR="00864211">
        <w:rPr>
          <w:rFonts w:ascii="Verdana" w:hAnsi="Verdana"/>
          <w:sz w:val="24"/>
          <w:szCs w:val="24"/>
        </w:rPr>
        <w:t xml:space="preserve"> o dílo ze strany Zhotovitele. </w:t>
      </w:r>
    </w:p>
    <w:p w14:paraId="75C32CD5" w14:textId="01282338" w:rsidR="00712C52" w:rsidRPr="00B40F03" w:rsidRDefault="00A011DC" w:rsidP="00712C52">
      <w:pPr>
        <w:spacing w:after="0"/>
        <w:contextualSpacing/>
        <w:jc w:val="both"/>
        <w:rPr>
          <w:rFonts w:ascii="Verdana" w:hAnsi="Verdana" w:cs="Verdana"/>
          <w:i/>
          <w:color w:val="FF0000"/>
          <w:sz w:val="24"/>
          <w:szCs w:val="24"/>
        </w:rPr>
      </w:pPr>
      <w:r w:rsidRPr="00712C52">
        <w:rPr>
          <w:rFonts w:ascii="Verdana" w:hAnsi="Verdana"/>
          <w:sz w:val="24"/>
          <w:szCs w:val="24"/>
        </w:rPr>
        <w:t xml:space="preserve">8.45. Zhotovitel je povinen zajistit, aby </w:t>
      </w:r>
      <w:r w:rsidR="009F2215" w:rsidRPr="00712C52">
        <w:rPr>
          <w:rFonts w:ascii="Verdana" w:hAnsi="Verdana"/>
          <w:sz w:val="24"/>
          <w:szCs w:val="24"/>
        </w:rPr>
        <w:t>se na provádění díla dle této smlouvy o dílo podílel</w:t>
      </w:r>
      <w:r w:rsidR="0021545F" w:rsidRPr="00712C52">
        <w:rPr>
          <w:rFonts w:ascii="Verdana" w:hAnsi="Verdana"/>
          <w:sz w:val="24"/>
          <w:szCs w:val="24"/>
        </w:rPr>
        <w:t>a</w:t>
      </w:r>
      <w:r w:rsidR="009F2215" w:rsidRPr="00712C52">
        <w:rPr>
          <w:rFonts w:ascii="Verdana" w:hAnsi="Verdana"/>
          <w:sz w:val="24"/>
          <w:szCs w:val="24"/>
        </w:rPr>
        <w:t xml:space="preserve"> jako </w:t>
      </w:r>
      <w:r w:rsidR="0021545F" w:rsidRPr="00712C52">
        <w:rPr>
          <w:rFonts w:ascii="Verdana" w:hAnsi="Verdana"/>
          <w:sz w:val="24"/>
          <w:szCs w:val="24"/>
        </w:rPr>
        <w:t xml:space="preserve">hlavní </w:t>
      </w:r>
      <w:r w:rsidR="009F2215" w:rsidRPr="00712C52">
        <w:rPr>
          <w:rFonts w:ascii="Verdana" w:hAnsi="Verdana"/>
          <w:sz w:val="24"/>
          <w:szCs w:val="24"/>
        </w:rPr>
        <w:t xml:space="preserve">stavbyvedoucí </w:t>
      </w:r>
      <w:r w:rsidR="0021545F" w:rsidRPr="00712C52">
        <w:rPr>
          <w:rFonts w:ascii="Verdana" w:hAnsi="Verdana"/>
          <w:sz w:val="24"/>
          <w:szCs w:val="24"/>
        </w:rPr>
        <w:t xml:space="preserve">výlučně taková osoba, která </w:t>
      </w:r>
      <w:r w:rsidR="0021545F" w:rsidRPr="00712C52">
        <w:rPr>
          <w:rFonts w:ascii="Verdana" w:hAnsi="Verdana" w:cs="Verdana"/>
          <w:sz w:val="24"/>
          <w:szCs w:val="24"/>
        </w:rPr>
        <w:t>v pozici hlavního stavbyvedoucího (či hlavního manažera stavby) řídila v posledních 5 letech alespoň</w:t>
      </w:r>
      <w:r w:rsidR="00521774">
        <w:rPr>
          <w:rFonts w:ascii="Verdana" w:hAnsi="Verdana" w:cs="Verdana"/>
          <w:sz w:val="24"/>
          <w:szCs w:val="24"/>
        </w:rPr>
        <w:t xml:space="preserve"> </w:t>
      </w:r>
      <w:r w:rsidR="00712C52" w:rsidRPr="00712C52">
        <w:rPr>
          <w:rFonts w:ascii="Verdana" w:hAnsi="Verdana" w:cs="Verdana"/>
          <w:sz w:val="24"/>
          <w:szCs w:val="24"/>
        </w:rPr>
        <w:t>3 stavby (výstavba nebo rekonstrukce jak tlakové, tak gravitační kanalizace včetně výstavby nové ČOV vč. technologie a kanalizace o celkové délce potrubí o min. délce</w:t>
      </w:r>
      <w:r w:rsidR="00B13B5F">
        <w:rPr>
          <w:rFonts w:ascii="Verdana" w:hAnsi="Verdana" w:cs="Verdana"/>
          <w:sz w:val="24"/>
          <w:szCs w:val="24"/>
        </w:rPr>
        <w:t xml:space="preserve"> 2000 m</w:t>
      </w:r>
      <w:r w:rsidR="00712C52" w:rsidRPr="00712C52">
        <w:rPr>
          <w:rFonts w:ascii="Verdana" w:hAnsi="Verdana" w:cs="Verdana"/>
          <w:sz w:val="24"/>
          <w:szCs w:val="24"/>
        </w:rPr>
        <w:t xml:space="preserve"> 2x pro min. 300 EO a 1x pro min. 100 EO) ka</w:t>
      </w:r>
      <w:r w:rsidR="005D38EB">
        <w:rPr>
          <w:rFonts w:ascii="Verdana" w:hAnsi="Verdana" w:cs="Verdana"/>
          <w:sz w:val="24"/>
          <w:szCs w:val="24"/>
        </w:rPr>
        <w:t>ždá o finančním objemu alespoň 2</w:t>
      </w:r>
      <w:r w:rsidR="00712C52" w:rsidRPr="00712C52">
        <w:rPr>
          <w:rFonts w:ascii="Verdana" w:hAnsi="Verdana" w:cs="Verdana"/>
          <w:sz w:val="24"/>
          <w:szCs w:val="24"/>
        </w:rPr>
        <w:t xml:space="preserve">0 mil. Kč bez DPH za každou (popř. o finančním objemu v cizí měně odpovídajícímu této </w:t>
      </w:r>
      <w:r w:rsidR="00712C52" w:rsidRPr="00FC3E34">
        <w:rPr>
          <w:rFonts w:ascii="Verdana" w:hAnsi="Verdana" w:cs="Verdana"/>
          <w:sz w:val="24"/>
          <w:szCs w:val="24"/>
        </w:rPr>
        <w:t>částce). Z celkového počtu 3 referenčních zakázek definovaných výše musí být doloženy uchazečem minimálně 2 referenční zakázky, kde probíhala zároveň výstavba jak tlakové, tak gravitační kanalizace, přičemž gravitační kanalizace byla realizována v min. délce</w:t>
      </w:r>
      <w:r w:rsidR="00B13B5F" w:rsidRPr="00FC3E34">
        <w:rPr>
          <w:rFonts w:ascii="Verdana" w:hAnsi="Verdana" w:cs="Verdana"/>
          <w:sz w:val="24"/>
          <w:szCs w:val="24"/>
        </w:rPr>
        <w:t xml:space="preserve"> 1200 </w:t>
      </w:r>
      <w:r w:rsidR="00712C52" w:rsidRPr="00FC3E34">
        <w:rPr>
          <w:rFonts w:ascii="Verdana" w:hAnsi="Verdana" w:cs="Verdana"/>
          <w:sz w:val="24"/>
          <w:szCs w:val="24"/>
        </w:rPr>
        <w:t>m a tlaková kanalizace v délce min</w:t>
      </w:r>
      <w:r w:rsidR="00B13B5F" w:rsidRPr="00FC3E34">
        <w:rPr>
          <w:rFonts w:ascii="Verdana" w:hAnsi="Verdana" w:cs="Verdana"/>
          <w:sz w:val="24"/>
          <w:szCs w:val="24"/>
        </w:rPr>
        <w:t xml:space="preserve"> 300 </w:t>
      </w:r>
      <w:r w:rsidR="00712C52" w:rsidRPr="00FC3E34">
        <w:rPr>
          <w:rFonts w:ascii="Verdana" w:hAnsi="Verdana" w:cs="Verdana"/>
          <w:sz w:val="24"/>
          <w:szCs w:val="24"/>
        </w:rPr>
        <w:t xml:space="preserve">m u každé referenční zakázky. U minimálně dvou realizací stavebních prací obdobného charakteru jako je předmět plnění zakázky, tj. výstavba kanalizace, musí uchazeč doložit, že při realizaci každé zakázky probíhala realizace protlaků v min. celkové délce </w:t>
      </w:r>
      <w:r w:rsidR="00B13B5F" w:rsidRPr="00FC3E34">
        <w:rPr>
          <w:rFonts w:ascii="Verdana" w:hAnsi="Verdana" w:cs="Verdana"/>
          <w:sz w:val="24"/>
          <w:szCs w:val="24"/>
        </w:rPr>
        <w:t xml:space="preserve">20 </w:t>
      </w:r>
      <w:r w:rsidR="00712C52" w:rsidRPr="00FC3E34">
        <w:rPr>
          <w:rFonts w:ascii="Verdana" w:hAnsi="Verdana" w:cs="Verdana"/>
          <w:sz w:val="24"/>
          <w:szCs w:val="24"/>
        </w:rPr>
        <w:t>m.</w:t>
      </w:r>
      <w:r w:rsidR="00712C52" w:rsidRPr="00712C52">
        <w:rPr>
          <w:rFonts w:ascii="Verdana" w:hAnsi="Verdana" w:cs="Verdana"/>
          <w:sz w:val="24"/>
          <w:szCs w:val="24"/>
        </w:rPr>
        <w:t xml:space="preserve"> </w:t>
      </w:r>
    </w:p>
    <w:p w14:paraId="25B06D88" w14:textId="0A47A3F5" w:rsidR="00864211" w:rsidRDefault="0021545F" w:rsidP="006C16EB">
      <w:pPr>
        <w:jc w:val="both"/>
        <w:rPr>
          <w:rFonts w:ascii="Verdana" w:hAnsi="Verdana" w:cs="Verdana"/>
          <w:sz w:val="24"/>
          <w:szCs w:val="24"/>
        </w:rPr>
      </w:pPr>
      <w:r w:rsidRPr="00712C52">
        <w:rPr>
          <w:rFonts w:ascii="Verdana" w:hAnsi="Verdana" w:cs="Verdana"/>
          <w:sz w:val="24"/>
          <w:szCs w:val="24"/>
        </w:rPr>
        <w:t xml:space="preserve">Na požádání Objednatele </w:t>
      </w:r>
      <w:r w:rsidR="00C23D0A" w:rsidRPr="00712C52">
        <w:rPr>
          <w:rFonts w:ascii="Verdana" w:hAnsi="Verdana" w:cs="Verdana"/>
          <w:sz w:val="24"/>
          <w:szCs w:val="24"/>
        </w:rPr>
        <w:t xml:space="preserve">kdykoliv v průběhu realizace díla dle této smlouvy </w:t>
      </w:r>
      <w:r w:rsidRPr="00712C52">
        <w:rPr>
          <w:rFonts w:ascii="Verdana" w:hAnsi="Verdana" w:cs="Verdana"/>
          <w:sz w:val="24"/>
          <w:szCs w:val="24"/>
        </w:rPr>
        <w:t xml:space="preserve">je Zhotovitel povinen Objednateli </w:t>
      </w:r>
      <w:r w:rsidR="00C23D0A" w:rsidRPr="00712C52">
        <w:rPr>
          <w:rFonts w:ascii="Verdana" w:hAnsi="Verdana" w:cs="Verdana"/>
          <w:sz w:val="24"/>
          <w:szCs w:val="24"/>
        </w:rPr>
        <w:t xml:space="preserve">v jím stanovené lhůtě </w:t>
      </w:r>
      <w:r w:rsidRPr="00712C52">
        <w:rPr>
          <w:rFonts w:ascii="Verdana" w:hAnsi="Verdana" w:cs="Verdana"/>
          <w:sz w:val="24"/>
          <w:szCs w:val="24"/>
        </w:rPr>
        <w:t>doložit a prokázat splnění výše uvedené povinnosti</w:t>
      </w:r>
      <w:r w:rsidR="00C23D0A" w:rsidRPr="00712C52">
        <w:rPr>
          <w:rFonts w:ascii="Verdana" w:hAnsi="Verdana" w:cs="Verdana"/>
          <w:sz w:val="24"/>
          <w:szCs w:val="24"/>
        </w:rPr>
        <w:t>, a to pod sankcí smluvní pokuty ve výši 20.000,- Kč za každý případ porušení uvedené povinnosti</w:t>
      </w:r>
      <w:r w:rsidRPr="00712C52">
        <w:rPr>
          <w:rFonts w:ascii="Verdana" w:hAnsi="Verdana" w:cs="Verdana"/>
          <w:sz w:val="24"/>
          <w:szCs w:val="24"/>
        </w:rPr>
        <w:t>.</w:t>
      </w:r>
      <w:r w:rsidR="00C23D0A" w:rsidRPr="00712C52">
        <w:rPr>
          <w:rFonts w:ascii="Verdana" w:hAnsi="Verdana" w:cs="Verdana"/>
          <w:sz w:val="24"/>
          <w:szCs w:val="24"/>
        </w:rPr>
        <w:t xml:space="preserve"> Smluvní strany se výslovně dohodly, že smluvní pokuta může být za týž případ požadována ze strany Objednatele i opakovaně</w:t>
      </w:r>
      <w:r w:rsidR="00883DEC" w:rsidRPr="00712C52">
        <w:rPr>
          <w:rFonts w:ascii="Verdana" w:hAnsi="Verdana" w:cs="Verdana"/>
          <w:sz w:val="24"/>
          <w:szCs w:val="24"/>
        </w:rPr>
        <w:t>, přičemž jejím uhrazením není dotčen případný nárok na náhradu vzniklé škody</w:t>
      </w:r>
      <w:r w:rsidR="00C23D0A" w:rsidRPr="00712C52">
        <w:rPr>
          <w:rFonts w:ascii="Verdana" w:hAnsi="Verdana" w:cs="Verdana"/>
          <w:sz w:val="24"/>
          <w:szCs w:val="24"/>
        </w:rPr>
        <w:t>.</w:t>
      </w:r>
      <w:r w:rsidR="0008528E">
        <w:rPr>
          <w:rFonts w:ascii="Verdana" w:hAnsi="Verdana" w:cs="Verdana"/>
          <w:sz w:val="24"/>
          <w:szCs w:val="24"/>
        </w:rPr>
        <w:t xml:space="preserve"> </w:t>
      </w:r>
    </w:p>
    <w:p w14:paraId="0FE4EF19" w14:textId="3E159EF6" w:rsidR="0017726E" w:rsidRPr="00712C52" w:rsidRDefault="00712C52" w:rsidP="0017726E">
      <w:pPr>
        <w:autoSpaceDE w:val="0"/>
        <w:jc w:val="both"/>
        <w:rPr>
          <w:rFonts w:ascii="Verdana" w:hAnsi="Verdana" w:cs="Arial"/>
          <w:sz w:val="24"/>
          <w:szCs w:val="24"/>
        </w:rPr>
      </w:pPr>
      <w:r>
        <w:rPr>
          <w:rFonts w:ascii="Verdana" w:hAnsi="Verdana"/>
          <w:sz w:val="24"/>
          <w:szCs w:val="24"/>
        </w:rPr>
        <w:t xml:space="preserve">9.46. </w:t>
      </w:r>
      <w:r w:rsidRPr="00712C52">
        <w:rPr>
          <w:rFonts w:ascii="Verdana" w:hAnsi="Verdana"/>
          <w:sz w:val="24"/>
          <w:szCs w:val="24"/>
        </w:rPr>
        <w:t>Zhotovitel je povinen zajistit, aby se na provádění díla</w:t>
      </w:r>
      <w:r w:rsidR="00B96C5D">
        <w:rPr>
          <w:rFonts w:ascii="Verdana" w:hAnsi="Verdana"/>
          <w:sz w:val="24"/>
          <w:szCs w:val="24"/>
        </w:rPr>
        <w:t>,</w:t>
      </w:r>
      <w:r w:rsidRPr="00712C52">
        <w:rPr>
          <w:rFonts w:ascii="Verdana" w:hAnsi="Verdana"/>
          <w:sz w:val="24"/>
          <w:szCs w:val="24"/>
        </w:rPr>
        <w:t xml:space="preserve"> dle této smlouvy o dílo</w:t>
      </w:r>
      <w:r w:rsidR="00B96C5D">
        <w:rPr>
          <w:rFonts w:ascii="Verdana" w:hAnsi="Verdana"/>
          <w:sz w:val="24"/>
          <w:szCs w:val="24"/>
        </w:rPr>
        <w:t>,</w:t>
      </w:r>
      <w:r w:rsidRPr="00712C52">
        <w:rPr>
          <w:rFonts w:ascii="Verdana" w:hAnsi="Verdana"/>
          <w:sz w:val="24"/>
          <w:szCs w:val="24"/>
        </w:rPr>
        <w:t xml:space="preserve"> podílela </w:t>
      </w:r>
      <w:r w:rsidR="00B96C5D">
        <w:rPr>
          <w:rFonts w:ascii="Verdana" w:hAnsi="Verdana"/>
          <w:sz w:val="24"/>
          <w:szCs w:val="24"/>
        </w:rPr>
        <w:t xml:space="preserve">odpovědná </w:t>
      </w:r>
      <w:r>
        <w:rPr>
          <w:rFonts w:ascii="Verdana" w:hAnsi="Verdana"/>
          <w:sz w:val="24"/>
          <w:szCs w:val="24"/>
        </w:rPr>
        <w:t>osoba</w:t>
      </w:r>
      <w:r w:rsidR="00B96C5D">
        <w:rPr>
          <w:rFonts w:ascii="Verdana" w:hAnsi="Verdana"/>
          <w:sz w:val="24"/>
          <w:szCs w:val="24"/>
        </w:rPr>
        <w:t>,</w:t>
      </w:r>
      <w:r w:rsidRPr="00712C52">
        <w:rPr>
          <w:rFonts w:ascii="Verdana" w:hAnsi="Verdana"/>
          <w:sz w:val="24"/>
          <w:szCs w:val="24"/>
        </w:rPr>
        <w:t xml:space="preserve"> která </w:t>
      </w:r>
      <w:r w:rsidRPr="00712C52">
        <w:rPr>
          <w:rFonts w:ascii="Verdana" w:hAnsi="Verdana" w:cs="Verdana"/>
          <w:sz w:val="24"/>
          <w:szCs w:val="24"/>
        </w:rPr>
        <w:t xml:space="preserve">v pozici </w:t>
      </w:r>
      <w:r w:rsidR="0017726E">
        <w:rPr>
          <w:rFonts w:ascii="Verdana" w:hAnsi="Verdana" w:cs="Verdana"/>
          <w:sz w:val="24"/>
          <w:szCs w:val="24"/>
        </w:rPr>
        <w:t xml:space="preserve">koordinátora BOZP a koordinátora rizik má </w:t>
      </w:r>
      <w:r w:rsidRPr="00712C52">
        <w:rPr>
          <w:rFonts w:ascii="Verdana" w:hAnsi="Verdana" w:cs="Verdana"/>
          <w:sz w:val="24"/>
          <w:szCs w:val="24"/>
        </w:rPr>
        <w:t>v posledních 5</w:t>
      </w:r>
      <w:r w:rsidR="00B96C5D">
        <w:rPr>
          <w:rFonts w:ascii="Verdana" w:hAnsi="Verdana" w:cs="Arial"/>
          <w:sz w:val="24"/>
          <w:szCs w:val="24"/>
        </w:rPr>
        <w:t xml:space="preserve"> letech praxi </w:t>
      </w:r>
      <w:r w:rsidR="0017726E" w:rsidRPr="00712C52">
        <w:rPr>
          <w:rFonts w:ascii="Verdana" w:hAnsi="Verdana" w:cs="Arial"/>
          <w:sz w:val="24"/>
          <w:szCs w:val="24"/>
        </w:rPr>
        <w:t xml:space="preserve">u zakázek </w:t>
      </w:r>
      <w:r w:rsidR="0017726E" w:rsidRPr="00712C52">
        <w:rPr>
          <w:rFonts w:ascii="Verdana" w:hAnsi="Verdana" w:cs="Arial"/>
          <w:sz w:val="24"/>
          <w:szCs w:val="24"/>
        </w:rPr>
        <w:lastRenderedPageBreak/>
        <w:t>obdobného typu a</w:t>
      </w:r>
      <w:r w:rsidR="00B96C5D">
        <w:rPr>
          <w:rFonts w:ascii="Verdana" w:hAnsi="Verdana" w:cs="Arial"/>
          <w:sz w:val="24"/>
          <w:szCs w:val="24"/>
        </w:rPr>
        <w:t xml:space="preserve"> rozsahu, přičemž jako odpovědná osoba</w:t>
      </w:r>
      <w:r w:rsidR="0017726E" w:rsidRPr="00712C52">
        <w:rPr>
          <w:rFonts w:ascii="Verdana" w:hAnsi="Verdana" w:cs="Arial"/>
          <w:sz w:val="24"/>
          <w:szCs w:val="24"/>
        </w:rPr>
        <w:t xml:space="preserve"> za koordinaci bezpečnosti práce </w:t>
      </w:r>
      <w:r w:rsidR="00B96C5D">
        <w:rPr>
          <w:rFonts w:ascii="Verdana" w:hAnsi="Verdana" w:cs="Arial"/>
          <w:sz w:val="24"/>
          <w:szCs w:val="24"/>
        </w:rPr>
        <w:t xml:space="preserve">působila minimálně </w:t>
      </w:r>
      <w:r w:rsidR="0017726E" w:rsidRPr="00712C52">
        <w:rPr>
          <w:rFonts w:ascii="Verdana" w:hAnsi="Verdana" w:cs="Arial"/>
          <w:sz w:val="24"/>
          <w:szCs w:val="24"/>
        </w:rPr>
        <w:t xml:space="preserve">u tří obdobných zakázek jako je předmět </w:t>
      </w:r>
      <w:r w:rsidR="00B96C5D">
        <w:rPr>
          <w:rFonts w:ascii="Verdana" w:hAnsi="Verdana" w:cs="Arial"/>
          <w:sz w:val="24"/>
          <w:szCs w:val="24"/>
        </w:rPr>
        <w:t xml:space="preserve">díla </w:t>
      </w:r>
      <w:r w:rsidR="0017726E" w:rsidRPr="00712C52">
        <w:rPr>
          <w:rFonts w:ascii="Verdana" w:hAnsi="Verdana" w:cs="Arial"/>
          <w:sz w:val="24"/>
          <w:szCs w:val="24"/>
        </w:rPr>
        <w:t>tj. výstavba nebo rekonstrukce tlakové či gravitační kanalizace včetně výstavby</w:t>
      </w:r>
      <w:r w:rsidR="0017726E">
        <w:rPr>
          <w:rFonts w:ascii="Verdana" w:hAnsi="Verdana" w:cs="Arial"/>
          <w:sz w:val="24"/>
          <w:szCs w:val="24"/>
        </w:rPr>
        <w:t xml:space="preserve"> ČOV, ve finančním objemu min. </w:t>
      </w:r>
      <w:r w:rsidR="005D38EB">
        <w:rPr>
          <w:rFonts w:ascii="Verdana" w:hAnsi="Verdana" w:cs="Arial"/>
          <w:sz w:val="24"/>
          <w:szCs w:val="24"/>
        </w:rPr>
        <w:t>2</w:t>
      </w:r>
      <w:r w:rsidR="0017726E" w:rsidRPr="00712C52">
        <w:rPr>
          <w:rFonts w:ascii="Verdana" w:hAnsi="Verdana" w:cs="Arial"/>
          <w:sz w:val="24"/>
          <w:szCs w:val="24"/>
        </w:rPr>
        <w:t>0</w:t>
      </w:r>
      <w:r w:rsidR="00521774">
        <w:rPr>
          <w:rFonts w:ascii="Verdana" w:hAnsi="Verdana" w:cs="Arial"/>
          <w:sz w:val="24"/>
          <w:szCs w:val="24"/>
        </w:rPr>
        <w:t> 000 000,- mil. Kč</w:t>
      </w:r>
      <w:r w:rsidR="0017726E" w:rsidRPr="00712C52">
        <w:rPr>
          <w:rFonts w:ascii="Verdana" w:hAnsi="Verdana" w:cs="Arial"/>
          <w:sz w:val="24"/>
          <w:szCs w:val="24"/>
        </w:rPr>
        <w:t xml:space="preserve"> bez DPH za každou zakázku. </w:t>
      </w:r>
    </w:p>
    <w:p w14:paraId="221A1FAC" w14:textId="1C1085C2" w:rsidR="00712C52" w:rsidRPr="00712C52" w:rsidRDefault="0017726E" w:rsidP="00B96C5D">
      <w:pPr>
        <w:autoSpaceDE w:val="0"/>
        <w:spacing w:after="0"/>
        <w:jc w:val="both"/>
        <w:rPr>
          <w:rFonts w:ascii="Verdana" w:hAnsi="Verdana" w:cs="Arial"/>
          <w:sz w:val="24"/>
          <w:szCs w:val="24"/>
        </w:rPr>
      </w:pPr>
      <w:r w:rsidRPr="0017726E">
        <w:rPr>
          <w:rFonts w:ascii="Verdana" w:hAnsi="Verdana" w:cs="Arial"/>
          <w:sz w:val="24"/>
          <w:szCs w:val="24"/>
        </w:rPr>
        <w:t>Osoba odpovědná</w:t>
      </w:r>
      <w:r w:rsidR="00712C52" w:rsidRPr="0017726E">
        <w:rPr>
          <w:rFonts w:ascii="Verdana" w:hAnsi="Verdana" w:cs="Arial"/>
          <w:sz w:val="24"/>
          <w:szCs w:val="24"/>
        </w:rPr>
        <w:t xml:space="preserve"> za koordinaci bezpečnosti práce a prevenci rizik na straně zhotovitele musí mít</w:t>
      </w:r>
      <w:r w:rsidR="00B96C5D">
        <w:rPr>
          <w:rFonts w:ascii="Verdana" w:hAnsi="Verdana" w:cs="Arial"/>
          <w:sz w:val="24"/>
          <w:szCs w:val="24"/>
        </w:rPr>
        <w:t xml:space="preserve"> </w:t>
      </w:r>
      <w:r w:rsidR="00712C52" w:rsidRPr="0017726E">
        <w:rPr>
          <w:rFonts w:ascii="Verdana" w:hAnsi="Verdana" w:cs="Arial"/>
          <w:sz w:val="24"/>
          <w:szCs w:val="24"/>
        </w:rPr>
        <w:t>vzdělání v oboru p</w:t>
      </w:r>
      <w:r w:rsidR="00B96C5D">
        <w:rPr>
          <w:rFonts w:ascii="Verdana" w:hAnsi="Verdana" w:cs="Arial"/>
          <w:sz w:val="24"/>
          <w:szCs w:val="24"/>
        </w:rPr>
        <w:t xml:space="preserve">ozice v rámci realizace zakázky, tj. </w:t>
      </w:r>
      <w:r w:rsidR="00712C52" w:rsidRPr="0017726E">
        <w:rPr>
          <w:rFonts w:ascii="Verdana" w:hAnsi="Verdana" w:cs="Arial"/>
          <w:sz w:val="24"/>
          <w:szCs w:val="24"/>
        </w:rPr>
        <w:t>doklad prokazující odbornou způsobilost k výkonu činnosti osoby odpovědné za koordinaci bezpečnosti</w:t>
      </w:r>
      <w:r w:rsidR="00B96C5D">
        <w:rPr>
          <w:rFonts w:ascii="Verdana" w:hAnsi="Verdana" w:cs="Arial"/>
          <w:sz w:val="24"/>
          <w:szCs w:val="24"/>
        </w:rPr>
        <w:t xml:space="preserve"> práce a prevenci rizik.</w:t>
      </w:r>
    </w:p>
    <w:p w14:paraId="0CC502ED" w14:textId="77777777" w:rsidR="00153006" w:rsidRPr="00153006" w:rsidRDefault="00153006" w:rsidP="006C16EB">
      <w:pPr>
        <w:jc w:val="both"/>
        <w:rPr>
          <w:rFonts w:ascii="Verdana" w:hAnsi="Verdana" w:cs="Verdana"/>
          <w:sz w:val="24"/>
          <w:szCs w:val="24"/>
        </w:rPr>
      </w:pPr>
    </w:p>
    <w:p w14:paraId="46FE3800"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9 Vady Díla, zjištěné v době provádění Díla</w:t>
      </w:r>
    </w:p>
    <w:p w14:paraId="21B725A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9.1. Zjistí-li Objednatel v průběhu provádění Díla kontrolou na místě samém nebo na základě listin či fotodokumentace, které mu předal Zhotovitel v souladu s touto Smlouvou o dílo, že Zhotovitel provádí Dílo v rozporu s touto Smlouvou o dílo nebo v rozporu s normami či dokumenty, na které tato Smlouva o dílo odkazuje, je oprávněn vydat Zhotoviteli písemný pokyn k pozastavení provádění Díla. </w:t>
      </w:r>
    </w:p>
    <w:p w14:paraId="0A2B4BDC"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9.2. Objednatel je oprávněn vydat Zhotoviteli písemný pokyn k pozastavení provádění Díla do pěti pracovních dnů poté, co zjistil, že Zhotovitel provádí Dílo v rozporu s touto Smlouvou o dílo nebo v rozporu s normami či dokumenty, na které tato Smlouva o dílo odkazuje. </w:t>
      </w:r>
    </w:p>
    <w:p w14:paraId="3A09FD8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9.3. V případě pozastavení provádění Díla je Objednatel povinen identifikovat Zhotovitelem porušenou povinnost a místo, popř. práce, na kterých došlo k porušení povinnosti. </w:t>
      </w:r>
    </w:p>
    <w:p w14:paraId="2C4F1BC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9.4. V případě oprávněného pozastavení provádění Díla dle čl. 9.1. této Smlouvy o dílo je Zhotovitel povinen na své náklady sjednat nápravu závadného stavu, a to v době přiměřené povaze závadného stavu. O dobu od oprávněného pozastavení provádění Díla do odstranění závadného stavu se lhůta pro dokončení a předání Díla dle čl. 3.4. této Smlouvy o dílo neprodlužuje. </w:t>
      </w:r>
    </w:p>
    <w:p w14:paraId="71E85F1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9.5. Činnost nebo nečinnost Zhotovitele, která vede nebo by mohla vést Objednatele k oprávněnému pozastavení provádění Díla, je vedle zákonné úpravy podstatným porušením této Smlouvy o dílo ze strany Zhotovitele. </w:t>
      </w:r>
    </w:p>
    <w:p w14:paraId="7A94634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9.6. Nesplnění Zhotovitelem písemného pokynu Objednatele k pozastavení provádění Díla dle čl. 9.1. této Smlouvy o dílo je vedle zákonné  úpravy podstatným porušením této Smlouvy o dílo ze strany Zhotovitele. </w:t>
      </w:r>
    </w:p>
    <w:p w14:paraId="29B23D24"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9.7. Nesjednání Zhotovitelem nápravy závadného stavu dle čl. 9.4. této Smlouvy o dílo včas je vedle zákonné úpravy podstatným porušením této Smlouvy o dílo ze strany Zhotovitele. </w:t>
      </w:r>
    </w:p>
    <w:p w14:paraId="35E06286" w14:textId="03E8886F" w:rsidR="007D4331" w:rsidRPr="00B71255" w:rsidRDefault="007D4331" w:rsidP="006C16EB">
      <w:pPr>
        <w:jc w:val="both"/>
        <w:rPr>
          <w:rFonts w:ascii="Verdana" w:hAnsi="Verdana"/>
          <w:sz w:val="24"/>
          <w:szCs w:val="24"/>
        </w:rPr>
      </w:pPr>
      <w:r w:rsidRPr="00B71255">
        <w:rPr>
          <w:rFonts w:ascii="Verdana" w:hAnsi="Verdana"/>
          <w:sz w:val="24"/>
          <w:szCs w:val="24"/>
        </w:rPr>
        <w:t>9.8. V případě neoprávněného pozastavení provádění Díla je Objednatel povinen nahradit Zhotoviteli všechny účelně vynaložené náklady spojené s pozastavením provádění Díla a jeho následnou činností dle pokynů Objednatele. O dobu od neoprávněného pozastavení provádění Díla do zjištění neoprávněnosti pozastavení se prodlužuje lhůta pro dokončení a předání Díla dle čl. 3.</w:t>
      </w:r>
      <w:r w:rsidR="00284C1C">
        <w:rPr>
          <w:rFonts w:ascii="Verdana" w:hAnsi="Verdana"/>
          <w:sz w:val="24"/>
          <w:szCs w:val="24"/>
        </w:rPr>
        <w:t>4</w:t>
      </w:r>
      <w:r w:rsidRPr="00B71255">
        <w:rPr>
          <w:rFonts w:ascii="Verdana" w:hAnsi="Verdana"/>
          <w:sz w:val="24"/>
          <w:szCs w:val="24"/>
        </w:rPr>
        <w:t xml:space="preserve">. této Smlouvy o dílo. </w:t>
      </w:r>
    </w:p>
    <w:p w14:paraId="7C307D5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9.9. Neoprávněné pozastavení provádění Díla Objednatelem je vedle zákonné úpravy podstatným porušením této Smlouvy o dílo ze strany Objednatele. </w:t>
      </w:r>
    </w:p>
    <w:p w14:paraId="6B45DB41" w14:textId="6A808D99" w:rsidR="007D4331" w:rsidRPr="00B71255" w:rsidRDefault="007D4331" w:rsidP="006C16EB">
      <w:pPr>
        <w:jc w:val="both"/>
        <w:rPr>
          <w:rFonts w:ascii="Verdana" w:hAnsi="Verdana"/>
          <w:sz w:val="24"/>
          <w:szCs w:val="24"/>
        </w:rPr>
      </w:pPr>
      <w:r w:rsidRPr="00B71255">
        <w:rPr>
          <w:rFonts w:ascii="Verdana" w:hAnsi="Verdana"/>
          <w:sz w:val="24"/>
          <w:szCs w:val="24"/>
        </w:rPr>
        <w:t xml:space="preserve">9.10. Neupozornění Objednatelem Zhotovitele na případné vady Díla, zjištěné v době provádění Díla, nezbavuje Zhotovitele plné odpovědnosti za případné vady Díla ani </w:t>
      </w:r>
      <w:r w:rsidR="00284C1C">
        <w:rPr>
          <w:rFonts w:ascii="Verdana" w:hAnsi="Verdana"/>
          <w:sz w:val="24"/>
          <w:szCs w:val="24"/>
        </w:rPr>
        <w:t xml:space="preserve">odpovědnosti za </w:t>
      </w:r>
      <w:r w:rsidRPr="00B71255">
        <w:rPr>
          <w:rFonts w:ascii="Verdana" w:hAnsi="Verdana"/>
          <w:sz w:val="24"/>
          <w:szCs w:val="24"/>
        </w:rPr>
        <w:t xml:space="preserve">porušení právní povinnosti. </w:t>
      </w:r>
    </w:p>
    <w:p w14:paraId="71F94CAA" w14:textId="60C51639" w:rsidR="007D4331" w:rsidRPr="00B71255" w:rsidRDefault="007D4331" w:rsidP="006C16EB">
      <w:pPr>
        <w:jc w:val="both"/>
        <w:rPr>
          <w:rFonts w:ascii="Verdana" w:hAnsi="Verdana"/>
          <w:sz w:val="24"/>
          <w:szCs w:val="24"/>
        </w:rPr>
      </w:pPr>
      <w:r w:rsidRPr="00B71255">
        <w:rPr>
          <w:rFonts w:ascii="Verdana" w:hAnsi="Verdana"/>
          <w:sz w:val="24"/>
          <w:szCs w:val="24"/>
        </w:rPr>
        <w:t xml:space="preserve">9.11. Neuplatnění Objednatelem pokynu k pozastavení provádění Díla nezbavuje Zhotovitele plné odpovědnosti za případné vady Díla ani </w:t>
      </w:r>
      <w:r w:rsidR="00284C1C">
        <w:rPr>
          <w:rFonts w:ascii="Verdana" w:hAnsi="Verdana"/>
          <w:sz w:val="24"/>
          <w:szCs w:val="24"/>
        </w:rPr>
        <w:t xml:space="preserve">odpovědnosti za </w:t>
      </w:r>
      <w:r w:rsidRPr="00B71255">
        <w:rPr>
          <w:rFonts w:ascii="Verdana" w:hAnsi="Verdana"/>
          <w:sz w:val="24"/>
          <w:szCs w:val="24"/>
        </w:rPr>
        <w:t xml:space="preserve">porušení právní povinnosti. </w:t>
      </w:r>
    </w:p>
    <w:p w14:paraId="03FEFFEF" w14:textId="0AC6B8DC" w:rsidR="007D4331" w:rsidRPr="00B71255" w:rsidRDefault="007D4331" w:rsidP="006C16EB">
      <w:pPr>
        <w:jc w:val="both"/>
        <w:rPr>
          <w:rFonts w:ascii="Verdana" w:hAnsi="Verdana"/>
          <w:sz w:val="24"/>
          <w:szCs w:val="24"/>
        </w:rPr>
      </w:pPr>
      <w:r w:rsidRPr="00B71255">
        <w:rPr>
          <w:rFonts w:ascii="Verdana" w:hAnsi="Verdana"/>
          <w:sz w:val="24"/>
          <w:szCs w:val="24"/>
        </w:rPr>
        <w:t xml:space="preserve">9.12. Objednatel je oprávněn kdykoliv v průběhu provádění Díla dle této Smlouvy o dílo na své náklady zadat provedení zkoušky kteréhokoliv druhu Zhotovitelem použitých </w:t>
      </w:r>
      <w:r w:rsidR="00284C1C">
        <w:rPr>
          <w:rFonts w:ascii="Verdana" w:hAnsi="Verdana"/>
          <w:sz w:val="24"/>
          <w:szCs w:val="24"/>
        </w:rPr>
        <w:t>S</w:t>
      </w:r>
      <w:r w:rsidRPr="00B71255">
        <w:rPr>
          <w:rFonts w:ascii="Verdana" w:hAnsi="Verdana"/>
          <w:sz w:val="24"/>
          <w:szCs w:val="24"/>
        </w:rPr>
        <w:t xml:space="preserve">tavebních výrobků, a to Institutem pro testování a certifikaci, a.s. se sídlem třída Tomáše Bati 299, Louky, 763 02 Zlín, IČ 479 10 381 (dále jen „Certifikační autorita“), a to v reprezentativním množství. Neumožní-li Zhotovitel Objednateli provedení zkoušky, má se za to, že podstatným </w:t>
      </w:r>
      <w:r w:rsidR="00284C1C">
        <w:rPr>
          <w:rFonts w:ascii="Verdana" w:hAnsi="Verdana"/>
          <w:sz w:val="24"/>
          <w:szCs w:val="24"/>
        </w:rPr>
        <w:t xml:space="preserve">způsobem </w:t>
      </w:r>
      <w:r w:rsidRPr="00B71255">
        <w:rPr>
          <w:rFonts w:ascii="Verdana" w:hAnsi="Verdana"/>
          <w:sz w:val="24"/>
          <w:szCs w:val="24"/>
        </w:rPr>
        <w:t xml:space="preserve">porušil tuto Smlouvu o dílo. </w:t>
      </w:r>
    </w:p>
    <w:p w14:paraId="68AD3622" w14:textId="02A16B3A" w:rsidR="007D4331" w:rsidRPr="00B71255" w:rsidRDefault="007D4331" w:rsidP="006C16EB">
      <w:pPr>
        <w:jc w:val="both"/>
        <w:rPr>
          <w:rFonts w:ascii="Verdana" w:hAnsi="Verdana"/>
          <w:sz w:val="24"/>
          <w:szCs w:val="24"/>
        </w:rPr>
      </w:pPr>
      <w:r w:rsidRPr="00B71255">
        <w:rPr>
          <w:rFonts w:ascii="Verdana" w:hAnsi="Verdana"/>
          <w:sz w:val="24"/>
          <w:szCs w:val="24"/>
        </w:rPr>
        <w:t xml:space="preserve">9.13. V případě pozitivních výsledků zkoušky, provedené Certifikační autoritou podle jejích standardů, se má za to, že všechny </w:t>
      </w:r>
      <w:r w:rsidR="00284C1C">
        <w:rPr>
          <w:rFonts w:ascii="Verdana" w:hAnsi="Verdana"/>
          <w:sz w:val="24"/>
          <w:szCs w:val="24"/>
        </w:rPr>
        <w:t>S</w:t>
      </w:r>
      <w:r w:rsidRPr="00B71255">
        <w:rPr>
          <w:rFonts w:ascii="Verdana" w:hAnsi="Verdana"/>
          <w:sz w:val="24"/>
          <w:szCs w:val="24"/>
        </w:rPr>
        <w:t xml:space="preserve">tavební výrobky kontrolované šarže dosáhly pozitivních výsledků. Dojde-li při provádění zkoušky k destrukci </w:t>
      </w:r>
      <w:r w:rsidR="00284C1C">
        <w:rPr>
          <w:rFonts w:ascii="Verdana" w:hAnsi="Verdana"/>
          <w:sz w:val="24"/>
          <w:szCs w:val="24"/>
        </w:rPr>
        <w:t>S</w:t>
      </w:r>
      <w:r w:rsidRPr="00B71255">
        <w:rPr>
          <w:rFonts w:ascii="Verdana" w:hAnsi="Verdana"/>
          <w:sz w:val="24"/>
          <w:szCs w:val="24"/>
        </w:rPr>
        <w:t xml:space="preserve">tavebních výrobků, je Objednatel povinen uhradit Zhotoviteli jejich cenu dle obsahu soupisu </w:t>
      </w:r>
      <w:r w:rsidR="00284C1C">
        <w:rPr>
          <w:rFonts w:ascii="Verdana" w:hAnsi="Verdana"/>
          <w:sz w:val="24"/>
          <w:szCs w:val="24"/>
        </w:rPr>
        <w:t>S</w:t>
      </w:r>
      <w:r w:rsidRPr="00B71255">
        <w:rPr>
          <w:rFonts w:ascii="Verdana" w:hAnsi="Verdana"/>
          <w:sz w:val="24"/>
          <w:szCs w:val="24"/>
        </w:rPr>
        <w:t xml:space="preserve">tavebních prací, dodávek a služeb s výkazem výměr a položkovým rozpočtem, jenž je jako Příloha č. 3 nedílnou součástí této Smlouvy o dílo. </w:t>
      </w:r>
    </w:p>
    <w:p w14:paraId="5802AD09" w14:textId="059B37B6" w:rsidR="007D4331" w:rsidRPr="00B71255" w:rsidRDefault="007D4331" w:rsidP="006C16EB">
      <w:pPr>
        <w:jc w:val="both"/>
        <w:rPr>
          <w:rFonts w:ascii="Verdana" w:hAnsi="Verdana"/>
          <w:sz w:val="24"/>
          <w:szCs w:val="24"/>
        </w:rPr>
      </w:pPr>
      <w:r w:rsidRPr="00B71255">
        <w:rPr>
          <w:rFonts w:ascii="Verdana" w:hAnsi="Verdana"/>
          <w:sz w:val="24"/>
          <w:szCs w:val="24"/>
        </w:rPr>
        <w:t xml:space="preserve">9.14. V případě negativních výsledků zkoušky, provedené Certifikační autoritou podle jejích standardů, se má za to, že všechny </w:t>
      </w:r>
      <w:r w:rsidR="00284C1C">
        <w:rPr>
          <w:rFonts w:ascii="Verdana" w:hAnsi="Verdana"/>
          <w:sz w:val="24"/>
          <w:szCs w:val="24"/>
        </w:rPr>
        <w:t>S</w:t>
      </w:r>
      <w:r w:rsidRPr="00B71255">
        <w:rPr>
          <w:rFonts w:ascii="Verdana" w:hAnsi="Verdana"/>
          <w:sz w:val="24"/>
          <w:szCs w:val="24"/>
        </w:rPr>
        <w:t xml:space="preserve">tavební výrobky kontrolované šarže dosáhly negativních výsledků. </w:t>
      </w:r>
      <w:r w:rsidR="00316563" w:rsidRPr="00B71255">
        <w:rPr>
          <w:rFonts w:ascii="Verdana" w:hAnsi="Verdana"/>
          <w:sz w:val="24"/>
          <w:szCs w:val="24"/>
        </w:rPr>
        <w:t xml:space="preserve"> </w:t>
      </w:r>
      <w:r w:rsidRPr="00B71255">
        <w:rPr>
          <w:rFonts w:ascii="Verdana" w:hAnsi="Verdana"/>
          <w:sz w:val="24"/>
          <w:szCs w:val="24"/>
        </w:rPr>
        <w:t>Zho</w:t>
      </w:r>
      <w:r w:rsidR="00E9559E" w:rsidRPr="00B71255">
        <w:rPr>
          <w:rFonts w:ascii="Verdana" w:hAnsi="Verdana"/>
          <w:sz w:val="24"/>
          <w:szCs w:val="24"/>
        </w:rPr>
        <w:t>tovitel</w:t>
      </w:r>
      <w:r w:rsidRPr="00B71255">
        <w:rPr>
          <w:rFonts w:ascii="Verdana" w:hAnsi="Verdana"/>
          <w:sz w:val="24"/>
          <w:szCs w:val="24"/>
        </w:rPr>
        <w:t xml:space="preserve"> je </w:t>
      </w:r>
      <w:r w:rsidRPr="00B71255">
        <w:rPr>
          <w:rFonts w:ascii="Verdana" w:hAnsi="Verdana"/>
          <w:sz w:val="24"/>
          <w:szCs w:val="24"/>
        </w:rPr>
        <w:lastRenderedPageBreak/>
        <w:t xml:space="preserve">povinen uhradit Objednateli náklady spojené s provedením takové zkoušky. </w:t>
      </w:r>
    </w:p>
    <w:p w14:paraId="79B527AE" w14:textId="2EB4F7F8" w:rsidR="007D4331" w:rsidRPr="00B71255" w:rsidRDefault="007D4331" w:rsidP="006C16EB">
      <w:pPr>
        <w:jc w:val="both"/>
        <w:rPr>
          <w:rFonts w:ascii="Verdana" w:hAnsi="Verdana"/>
          <w:sz w:val="24"/>
          <w:szCs w:val="24"/>
        </w:rPr>
      </w:pPr>
      <w:r w:rsidRPr="00B71255">
        <w:rPr>
          <w:rFonts w:ascii="Verdana" w:hAnsi="Verdana"/>
          <w:sz w:val="24"/>
          <w:szCs w:val="24"/>
        </w:rPr>
        <w:t xml:space="preserve">9.15. V případě negativních výsledků zkoušky dle čl. 9.14. této Smlouvy o dílo se má za to, že </w:t>
      </w:r>
      <w:r w:rsidR="00284C1C">
        <w:rPr>
          <w:rFonts w:ascii="Verdana" w:hAnsi="Verdana"/>
          <w:sz w:val="24"/>
          <w:szCs w:val="24"/>
        </w:rPr>
        <w:t>S</w:t>
      </w:r>
      <w:r w:rsidRPr="00B71255">
        <w:rPr>
          <w:rFonts w:ascii="Verdana" w:hAnsi="Verdana"/>
          <w:sz w:val="24"/>
          <w:szCs w:val="24"/>
        </w:rPr>
        <w:t xml:space="preserve">tavební výrobky kontrolované šarže nevyhovují požadavkům této Smlouvy o dílo, a to bez ohledu na to, zda již byly zabudovány či nikoliv. </w:t>
      </w:r>
    </w:p>
    <w:p w14:paraId="2907F2C6" w14:textId="77777777" w:rsidR="007D4331" w:rsidRPr="00B71255" w:rsidRDefault="007D4331" w:rsidP="006C16EB">
      <w:pPr>
        <w:jc w:val="both"/>
        <w:rPr>
          <w:rFonts w:ascii="Verdana" w:hAnsi="Verdana"/>
          <w:sz w:val="24"/>
          <w:szCs w:val="24"/>
        </w:rPr>
      </w:pPr>
    </w:p>
    <w:p w14:paraId="30F96282"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10 Zánik smlouvy odstoupením a jeho následky</w:t>
      </w:r>
    </w:p>
    <w:p w14:paraId="410A3300" w14:textId="79A293A0" w:rsidR="00DF3BB1" w:rsidRPr="00B71255" w:rsidRDefault="007D4331" w:rsidP="00DF3BB1">
      <w:pPr>
        <w:jc w:val="both"/>
        <w:rPr>
          <w:rFonts w:ascii="Verdana" w:hAnsi="Verdana"/>
          <w:sz w:val="24"/>
          <w:szCs w:val="24"/>
        </w:rPr>
      </w:pPr>
      <w:r w:rsidRPr="00B71255">
        <w:rPr>
          <w:rFonts w:ascii="Verdana" w:hAnsi="Verdana"/>
          <w:sz w:val="24"/>
          <w:szCs w:val="24"/>
        </w:rPr>
        <w:t>10.1. Kromě zákonných důvodů a podmínek odstoupení od smlouvy je kterákoliv Smluvní stran</w:t>
      </w:r>
      <w:r w:rsidR="00966551">
        <w:rPr>
          <w:rFonts w:ascii="Verdana" w:hAnsi="Verdana"/>
          <w:sz w:val="24"/>
          <w:szCs w:val="24"/>
        </w:rPr>
        <w:t>a</w:t>
      </w:r>
      <w:r w:rsidRPr="00B71255">
        <w:rPr>
          <w:rFonts w:ascii="Verdana" w:hAnsi="Verdana"/>
          <w:sz w:val="24"/>
          <w:szCs w:val="24"/>
        </w:rPr>
        <w:t xml:space="preserve"> oprávněna odstoupit od této Smlouvy o dílo v případě, že druhá Smluvní strana porušila své povinnosti dle této Smlouvy o dílo způsobem, který je touto Smlouvou o dílo označen jako podstatné porušení Smlouvy o dílo. </w:t>
      </w:r>
      <w:r w:rsidR="00DF3BB1">
        <w:rPr>
          <w:rFonts w:ascii="Verdana" w:hAnsi="Verdana"/>
          <w:sz w:val="24"/>
          <w:szCs w:val="24"/>
        </w:rPr>
        <w:t>V případě, že odstoupí od této Smlouvy o dílo Objednatel, je na základě dohody Smluvních stran Zhotovitel povinen uhradit Objednateli újmu, která mu v přímé i nepřímé souvislosti s porušením smluvní povinnosti Zhotovitele (vedoucí k odstoupení Objednatele od této smlouvy) vznikla. Zhotovitel prohlašuje a bere na vědomí, že předvídatelnou újmou, která v takovém případě Objednateli vznikne, je i újma spočívající v potřebě vynaložení dalších/nových nákladů na provedení nového zadávacího řízení, administrativních nákladů s tím spojených, nákladů na služby externích poradenských firem apod. Smluvní strany se proto dohodly na tom, že v případě odstoupení Objednatele od této Smlouvy o dílo je Zhotovitel povinen nahradit Objednateli (na základě jeho výzvy) vzniklou újmu minimálně ve výši 500.000,- Kč, nebude-li Objednatelem prokázána újma vyšší. Ujednání stran této Smlouvy o dílo o smluvních pokutách nejsou tímto ustanovením dotčena.</w:t>
      </w:r>
    </w:p>
    <w:p w14:paraId="6F7D88E6"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10.2. V případě odstoupení od této Smlouvy o dílo ze strany Objednatele je Objednatel povinen zaplatit Zhotoviteli bezvadnou část Díla, zhotovenou jím do Objednatelova odstoupení od této Smlouvy o dílo. Na zaplacení vadné části Díla se použijí zákonná ustanovení a smluvní ujednání o vadách Díla a nárocích Objednatele z vad Díla. </w:t>
      </w:r>
    </w:p>
    <w:p w14:paraId="35DBE94B" w14:textId="21B2B6C4" w:rsidR="007D4331" w:rsidRPr="00B71255" w:rsidRDefault="007D4331" w:rsidP="006C16EB">
      <w:pPr>
        <w:jc w:val="both"/>
        <w:rPr>
          <w:rFonts w:ascii="Verdana" w:hAnsi="Verdana"/>
          <w:sz w:val="24"/>
          <w:szCs w:val="24"/>
        </w:rPr>
      </w:pPr>
      <w:r w:rsidRPr="00B71255">
        <w:rPr>
          <w:rFonts w:ascii="Verdana" w:hAnsi="Verdana"/>
          <w:sz w:val="24"/>
          <w:szCs w:val="24"/>
        </w:rPr>
        <w:t>10.3. V případě odstoupení od této Smlouvy o dílo ze strany Zhotovitele je Objednatel povinen zaplatit Zhotoviteli</w:t>
      </w:r>
      <w:r w:rsidR="00284C1C">
        <w:rPr>
          <w:rFonts w:ascii="Verdana" w:hAnsi="Verdana"/>
          <w:sz w:val="24"/>
          <w:szCs w:val="24"/>
        </w:rPr>
        <w:t xml:space="preserve"> bezvadnou</w:t>
      </w:r>
      <w:r w:rsidRPr="00B71255">
        <w:rPr>
          <w:rFonts w:ascii="Verdana" w:hAnsi="Verdana"/>
          <w:sz w:val="24"/>
          <w:szCs w:val="24"/>
        </w:rPr>
        <w:t xml:space="preserve"> část Díla, zhotovenou jím do jeho odstoupení od této Smlouvy o dílo. Dále je Objednatel povinen uhradit Zhotoviteli všechny účelně vynaložené náklady, které mu v důsledku jeho odstoupení od této Smlouvy o dílo vznikly a vzniknou. O vzniku takových nákladů je Zhotovitel povinen informovat Objednatele bez </w:t>
      </w:r>
      <w:r w:rsidRPr="00B71255">
        <w:rPr>
          <w:rFonts w:ascii="Verdana" w:hAnsi="Verdana"/>
          <w:sz w:val="24"/>
          <w:szCs w:val="24"/>
        </w:rPr>
        <w:lastRenderedPageBreak/>
        <w:t xml:space="preserve">zbytečného odkladu po svém odstoupení od této Smlouvy o </w:t>
      </w:r>
      <w:r w:rsidR="003E7930">
        <w:rPr>
          <w:rFonts w:ascii="Verdana" w:hAnsi="Verdana"/>
          <w:sz w:val="24"/>
          <w:szCs w:val="24"/>
        </w:rPr>
        <w:t xml:space="preserve">dílo, jinak jeho nárok zaniká. </w:t>
      </w:r>
    </w:p>
    <w:p w14:paraId="19BD7F38" w14:textId="77777777" w:rsidR="0048500C" w:rsidRPr="00B71255" w:rsidRDefault="0048500C" w:rsidP="006C16EB">
      <w:pPr>
        <w:jc w:val="center"/>
        <w:rPr>
          <w:rFonts w:ascii="Verdana" w:hAnsi="Verdana"/>
          <w:b/>
          <w:bCs/>
          <w:sz w:val="24"/>
          <w:szCs w:val="24"/>
        </w:rPr>
      </w:pPr>
    </w:p>
    <w:p w14:paraId="5091B7D0"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11 Nebezpečí škody a přechod vlastnictví</w:t>
      </w:r>
    </w:p>
    <w:p w14:paraId="0145910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11.1. Vlastnické právo ke zhotovovanému Dílu má Objednatel, vlastnické právo k částem zhotovovaného Díla má Objednatel a to od okamžiku jejich zapracování do Díla. </w:t>
      </w:r>
    </w:p>
    <w:p w14:paraId="64D9E46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11.2. Nebezpečí škody na zhotovovaném Díle nese Zhotovitel, a to až do předání celého Díla Objednateli. </w:t>
      </w:r>
    </w:p>
    <w:p w14:paraId="161B3C7A" w14:textId="6F99AE10" w:rsidR="007D4331" w:rsidRDefault="007D4331" w:rsidP="006C16EB">
      <w:pPr>
        <w:jc w:val="both"/>
        <w:rPr>
          <w:rFonts w:ascii="Verdana" w:hAnsi="Verdana"/>
          <w:sz w:val="24"/>
          <w:szCs w:val="24"/>
        </w:rPr>
      </w:pPr>
      <w:r w:rsidRPr="00B71255">
        <w:rPr>
          <w:rFonts w:ascii="Verdana" w:hAnsi="Verdana"/>
          <w:sz w:val="24"/>
          <w:szCs w:val="24"/>
        </w:rPr>
        <w:t>11.3. Zhotovitel je povinen pojistit Dílo zhotovované jím podle této Smlouvy o dílo, a to vlastním jménem a na vlastní náklady</w:t>
      </w:r>
      <w:r w:rsidR="00284C1C" w:rsidRPr="00284C1C">
        <w:rPr>
          <w:rFonts w:ascii="Verdana" w:hAnsi="Verdana"/>
          <w:sz w:val="24"/>
          <w:szCs w:val="24"/>
        </w:rPr>
        <w:t xml:space="preserve"> </w:t>
      </w:r>
      <w:r w:rsidR="00284C1C">
        <w:rPr>
          <w:rFonts w:ascii="Verdana" w:hAnsi="Verdana"/>
          <w:sz w:val="24"/>
          <w:szCs w:val="24"/>
        </w:rPr>
        <w:t>a to minimálně na částku odpovídající celkové ceně Díla bez DPH</w:t>
      </w:r>
      <w:r w:rsidR="00284C1C" w:rsidRPr="00B71255">
        <w:rPr>
          <w:rFonts w:ascii="Verdana" w:hAnsi="Verdana"/>
          <w:sz w:val="24"/>
          <w:szCs w:val="24"/>
        </w:rPr>
        <w:t>.</w:t>
      </w:r>
      <w:r w:rsidRPr="00B71255">
        <w:rPr>
          <w:rFonts w:ascii="Verdana" w:hAnsi="Verdana"/>
          <w:sz w:val="24"/>
          <w:szCs w:val="24"/>
        </w:rPr>
        <w:t xml:space="preserve"> Nedodržení Zhotovitelem této povinnosti je vedle zákonné úpravy podstatným porušením této Smlouvy o dílo ze strany Zhotovitele</w:t>
      </w:r>
      <w:r w:rsidR="00284C1C">
        <w:rPr>
          <w:rFonts w:ascii="Verdana" w:hAnsi="Verdana"/>
          <w:sz w:val="24"/>
          <w:szCs w:val="24"/>
        </w:rPr>
        <w:t>.</w:t>
      </w:r>
      <w:r w:rsidR="00284C1C" w:rsidRPr="00284C1C">
        <w:rPr>
          <w:rFonts w:ascii="Verdana" w:hAnsi="Verdana"/>
          <w:sz w:val="24"/>
          <w:szCs w:val="24"/>
        </w:rPr>
        <w:t xml:space="preserve"> </w:t>
      </w:r>
      <w:r w:rsidR="00284C1C">
        <w:rPr>
          <w:rFonts w:ascii="Verdana" w:hAnsi="Verdana"/>
          <w:sz w:val="24"/>
          <w:szCs w:val="24"/>
        </w:rPr>
        <w:t>Pojistná smlouva, jejímž předmětem je platné a účinné pojištění Díla v souladu s tímto odstavcem Smlouvy o dílo, musí být udržována v platnosti po celou dobu provádění Díla.</w:t>
      </w:r>
    </w:p>
    <w:p w14:paraId="14B606E5" w14:textId="15A4565D" w:rsidR="00284C1C" w:rsidRPr="00B71255" w:rsidRDefault="00284C1C" w:rsidP="00284C1C">
      <w:pPr>
        <w:jc w:val="both"/>
        <w:rPr>
          <w:rFonts w:ascii="Verdana" w:hAnsi="Verdana"/>
          <w:sz w:val="24"/>
          <w:szCs w:val="24"/>
        </w:rPr>
      </w:pPr>
      <w:r>
        <w:rPr>
          <w:rFonts w:ascii="Verdana" w:hAnsi="Verdana"/>
          <w:sz w:val="24"/>
          <w:szCs w:val="24"/>
        </w:rPr>
        <w:t>11.4. Zhotovitel je povinen být pojištěn proti újmám způsobeným jeho činností včetně možné újmy způsobené jeho zaměstnanci a osobami, které k výkonu určité činnosti při provádění Díla pověřil (pojištění odpovědnosti za újmu způsobenou Zhotovitelem třetí osobě), a to minimálně na částku 50 mil Kč. Pojistná smlouva, jejímž předmětem je platné a účinné pojištění odpovědnosti v souladu s tímto odstavcem Smlouvy o dílo</w:t>
      </w:r>
      <w:r w:rsidDel="00B87FC3">
        <w:rPr>
          <w:rFonts w:ascii="Verdana" w:hAnsi="Verdana"/>
          <w:sz w:val="24"/>
          <w:szCs w:val="24"/>
        </w:rPr>
        <w:t xml:space="preserve"> </w:t>
      </w:r>
      <w:r>
        <w:rPr>
          <w:rFonts w:ascii="Verdana" w:hAnsi="Verdana"/>
          <w:sz w:val="24"/>
          <w:szCs w:val="24"/>
        </w:rPr>
        <w:t>musí být udržována v platnosti po celou dobu provádění Díla. Náklady na pojištění nese Zhotovitel.</w:t>
      </w:r>
    </w:p>
    <w:p w14:paraId="2DEBCE17" w14:textId="75B7899E" w:rsidR="007D4331" w:rsidRPr="00B71255" w:rsidRDefault="007D4331" w:rsidP="006C16EB">
      <w:pPr>
        <w:jc w:val="both"/>
        <w:rPr>
          <w:rFonts w:ascii="Verdana" w:hAnsi="Verdana"/>
          <w:sz w:val="24"/>
          <w:szCs w:val="24"/>
        </w:rPr>
      </w:pPr>
      <w:r w:rsidRPr="00B71255">
        <w:rPr>
          <w:rFonts w:ascii="Verdana" w:hAnsi="Verdana"/>
          <w:sz w:val="24"/>
          <w:szCs w:val="24"/>
        </w:rPr>
        <w:t>11.</w:t>
      </w:r>
      <w:r w:rsidR="00284C1C">
        <w:rPr>
          <w:rFonts w:ascii="Verdana" w:hAnsi="Verdana"/>
          <w:sz w:val="24"/>
          <w:szCs w:val="24"/>
        </w:rPr>
        <w:t>5</w:t>
      </w:r>
      <w:r w:rsidRPr="00B71255">
        <w:rPr>
          <w:rFonts w:ascii="Verdana" w:hAnsi="Verdana"/>
          <w:sz w:val="24"/>
          <w:szCs w:val="24"/>
        </w:rPr>
        <w:t>. Splnění povinnosti podle čl. 11.3.</w:t>
      </w:r>
      <w:r w:rsidR="00284C1C">
        <w:rPr>
          <w:rFonts w:ascii="Verdana" w:hAnsi="Verdana"/>
          <w:sz w:val="24"/>
          <w:szCs w:val="24"/>
        </w:rPr>
        <w:t xml:space="preserve"> a 11.4.</w:t>
      </w:r>
      <w:r w:rsidRPr="00B71255">
        <w:rPr>
          <w:rFonts w:ascii="Verdana" w:hAnsi="Verdana"/>
          <w:sz w:val="24"/>
          <w:szCs w:val="24"/>
        </w:rPr>
        <w:t xml:space="preserve"> této Smlouvy o dílo je Zhotovitel povinen prokázat Objednateli poskytnutím kopie pojistné smlouvy do třiceti kalendářních dnů od uzavření této Smlouvy o dílo.</w:t>
      </w:r>
    </w:p>
    <w:p w14:paraId="420DD39E" w14:textId="77777777" w:rsidR="007D4331" w:rsidRPr="00B71255" w:rsidRDefault="007D4331" w:rsidP="006C16EB">
      <w:pPr>
        <w:jc w:val="both"/>
        <w:rPr>
          <w:rFonts w:ascii="Verdana" w:hAnsi="Verdana"/>
          <w:sz w:val="24"/>
          <w:szCs w:val="24"/>
        </w:rPr>
      </w:pPr>
    </w:p>
    <w:p w14:paraId="277C2B3E"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12 Smluvní sankce</w:t>
      </w:r>
    </w:p>
    <w:p w14:paraId="6193B101" w14:textId="1D2766EA" w:rsidR="007D4331" w:rsidRPr="00B71255" w:rsidRDefault="007D4331" w:rsidP="006C16EB">
      <w:pPr>
        <w:jc w:val="both"/>
        <w:rPr>
          <w:rFonts w:ascii="Verdana" w:hAnsi="Verdana"/>
          <w:sz w:val="24"/>
          <w:szCs w:val="24"/>
        </w:rPr>
      </w:pPr>
      <w:r w:rsidRPr="00B71255">
        <w:rPr>
          <w:rFonts w:ascii="Verdana" w:hAnsi="Verdana"/>
          <w:sz w:val="24"/>
          <w:szCs w:val="24"/>
        </w:rPr>
        <w:t>12.1. V případě prodlení Zhotovitele s dokončením a předáním řádně provedeného Díla uhradí Zhotovitel Objednateli smluvní pokutu ve výši 0,1% z</w:t>
      </w:r>
      <w:r w:rsidR="00284C1C">
        <w:rPr>
          <w:rFonts w:ascii="Verdana" w:hAnsi="Verdana"/>
          <w:sz w:val="24"/>
          <w:szCs w:val="24"/>
        </w:rPr>
        <w:t xml:space="preserve"> celkové </w:t>
      </w:r>
      <w:r w:rsidRPr="00B71255">
        <w:rPr>
          <w:rFonts w:ascii="Verdana" w:hAnsi="Verdana"/>
          <w:sz w:val="24"/>
          <w:szCs w:val="24"/>
        </w:rPr>
        <w:t xml:space="preserve">ceny Díla </w:t>
      </w:r>
      <w:r w:rsidR="00284C1C">
        <w:rPr>
          <w:rFonts w:ascii="Verdana" w:hAnsi="Verdana"/>
          <w:sz w:val="24"/>
          <w:szCs w:val="24"/>
        </w:rPr>
        <w:t xml:space="preserve">bez DPH </w:t>
      </w:r>
      <w:r w:rsidRPr="00B71255">
        <w:rPr>
          <w:rFonts w:ascii="Verdana" w:hAnsi="Verdana"/>
          <w:sz w:val="24"/>
          <w:szCs w:val="24"/>
        </w:rPr>
        <w:t xml:space="preserve">za každý i započatý kalendářní den prodlení.  </w:t>
      </w:r>
    </w:p>
    <w:p w14:paraId="79FA5823"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12.2. V případě prodlení Objednatele s placením faktur uhradí Objednatel Zhotoviteli smluvní úrok z prodlení ve výši 0,05% z dlužné částky za každý započatý kalendářní den prodlení. </w:t>
      </w:r>
    </w:p>
    <w:p w14:paraId="141442AF" w14:textId="0E2D3A00" w:rsidR="007D4331" w:rsidRPr="00211248" w:rsidRDefault="007D4331" w:rsidP="006C16EB">
      <w:pPr>
        <w:jc w:val="both"/>
        <w:rPr>
          <w:rFonts w:ascii="Verdana" w:hAnsi="Verdana"/>
          <w:i/>
          <w:color w:val="FF0000"/>
          <w:sz w:val="24"/>
          <w:szCs w:val="24"/>
        </w:rPr>
      </w:pPr>
      <w:r w:rsidRPr="00B71255">
        <w:rPr>
          <w:rFonts w:ascii="Verdana" w:hAnsi="Verdana"/>
          <w:sz w:val="24"/>
          <w:szCs w:val="24"/>
        </w:rPr>
        <w:t xml:space="preserve">12.3. Zhotovitel se zavazuje zaplatit Objednateli smluvní pokutu ve výši </w:t>
      </w:r>
      <w:r w:rsidR="00284C1C">
        <w:rPr>
          <w:rFonts w:ascii="Verdana" w:hAnsi="Verdana"/>
          <w:sz w:val="24"/>
          <w:szCs w:val="24"/>
        </w:rPr>
        <w:t>10</w:t>
      </w:r>
      <w:r w:rsidRPr="00B71255">
        <w:rPr>
          <w:rFonts w:ascii="Verdana" w:hAnsi="Verdana"/>
          <w:sz w:val="24"/>
          <w:szCs w:val="24"/>
        </w:rPr>
        <w:t xml:space="preserve">.000,- Kč za každou </w:t>
      </w:r>
      <w:r w:rsidR="001B6759">
        <w:rPr>
          <w:rFonts w:ascii="Verdana" w:hAnsi="Verdana"/>
          <w:sz w:val="24"/>
          <w:szCs w:val="24"/>
        </w:rPr>
        <w:t xml:space="preserve">jednotlivou </w:t>
      </w:r>
      <w:r w:rsidRPr="00B71255">
        <w:rPr>
          <w:rFonts w:ascii="Verdana" w:hAnsi="Verdana"/>
          <w:sz w:val="24"/>
          <w:szCs w:val="24"/>
        </w:rPr>
        <w:t>vadu</w:t>
      </w:r>
      <w:r w:rsidR="00284C1C">
        <w:rPr>
          <w:rFonts w:ascii="Verdana" w:hAnsi="Verdana"/>
          <w:sz w:val="24"/>
          <w:szCs w:val="24"/>
        </w:rPr>
        <w:t xml:space="preserve"> či nedodělek</w:t>
      </w:r>
      <w:r w:rsidRPr="00B71255">
        <w:rPr>
          <w:rFonts w:ascii="Verdana" w:hAnsi="Verdana"/>
          <w:sz w:val="24"/>
          <w:szCs w:val="24"/>
        </w:rPr>
        <w:t xml:space="preserve"> Díla a za každé porušení právní povinnosti dle této Smlouvy o dílo a dle zákonné úpravy. </w:t>
      </w:r>
    </w:p>
    <w:p w14:paraId="684EF2BD" w14:textId="7816DD73" w:rsidR="007D4331" w:rsidRPr="00211248" w:rsidRDefault="007D4331" w:rsidP="006C16EB">
      <w:pPr>
        <w:jc w:val="both"/>
        <w:rPr>
          <w:rFonts w:ascii="Verdana" w:hAnsi="Verdana"/>
          <w:i/>
          <w:color w:val="FF0000"/>
          <w:sz w:val="24"/>
          <w:szCs w:val="24"/>
        </w:rPr>
      </w:pPr>
      <w:r w:rsidRPr="00B71255">
        <w:rPr>
          <w:rFonts w:ascii="Verdana" w:hAnsi="Verdana"/>
          <w:sz w:val="24"/>
          <w:szCs w:val="24"/>
        </w:rPr>
        <w:t>12.4. Zhotovitel se zavazuje zaplatit Objed</w:t>
      </w:r>
      <w:r w:rsidR="00C75A45" w:rsidRPr="00B71255">
        <w:rPr>
          <w:rFonts w:ascii="Verdana" w:hAnsi="Verdana"/>
          <w:sz w:val="24"/>
          <w:szCs w:val="24"/>
        </w:rPr>
        <w:t xml:space="preserve">nateli smluvní pokutu ve výši </w:t>
      </w:r>
      <w:r w:rsidR="00DF3BB1">
        <w:rPr>
          <w:rFonts w:ascii="Verdana" w:hAnsi="Verdana"/>
          <w:sz w:val="24"/>
          <w:szCs w:val="24"/>
        </w:rPr>
        <w:t>50</w:t>
      </w:r>
      <w:r w:rsidRPr="00B71255">
        <w:rPr>
          <w:rFonts w:ascii="Verdana" w:hAnsi="Verdana"/>
          <w:sz w:val="24"/>
          <w:szCs w:val="24"/>
        </w:rPr>
        <w:t xml:space="preserve">.000,- Kč za každé </w:t>
      </w:r>
      <w:r w:rsidR="001B6759">
        <w:rPr>
          <w:rFonts w:ascii="Verdana" w:hAnsi="Verdana"/>
          <w:sz w:val="24"/>
          <w:szCs w:val="24"/>
        </w:rPr>
        <w:t xml:space="preserve">jednotlivé </w:t>
      </w:r>
      <w:r w:rsidRPr="00B71255">
        <w:rPr>
          <w:rFonts w:ascii="Verdana" w:hAnsi="Verdana"/>
          <w:sz w:val="24"/>
          <w:szCs w:val="24"/>
        </w:rPr>
        <w:t>porušení právní povinnosti dle této Smlouvy o dílo, které je v této Smlouvě o dílo označeno jako podstatné porušení Smlouvy o dílo</w:t>
      </w:r>
    </w:p>
    <w:p w14:paraId="52F81606" w14:textId="1B8D8419" w:rsidR="007D4331" w:rsidRPr="00B71255" w:rsidRDefault="007D4331" w:rsidP="006C16EB">
      <w:pPr>
        <w:jc w:val="both"/>
        <w:rPr>
          <w:rFonts w:ascii="Verdana" w:hAnsi="Verdana"/>
          <w:sz w:val="24"/>
          <w:szCs w:val="24"/>
        </w:rPr>
      </w:pPr>
      <w:r w:rsidRPr="00B71255">
        <w:rPr>
          <w:rFonts w:ascii="Verdana" w:hAnsi="Verdana"/>
          <w:sz w:val="24"/>
          <w:szCs w:val="24"/>
        </w:rPr>
        <w:t>12.</w:t>
      </w:r>
      <w:r w:rsidR="00DF3BB1">
        <w:rPr>
          <w:rFonts w:ascii="Verdana" w:hAnsi="Verdana"/>
          <w:sz w:val="24"/>
          <w:szCs w:val="24"/>
        </w:rPr>
        <w:t>5</w:t>
      </w:r>
      <w:r w:rsidRPr="00B71255">
        <w:rPr>
          <w:rFonts w:ascii="Verdana" w:hAnsi="Verdana"/>
          <w:sz w:val="24"/>
          <w:szCs w:val="24"/>
        </w:rPr>
        <w:t>. V případě, že porušení právní povinnosti sankcionované smluvní pokutou dle čl. 12.3. a čl. 12.4. této Smlouvy o dílo spočívá v prodlení, je Zhotovitel povinen zaplatit Objednateli smluvní pokutu ve stanovené výši za každý kalendářní den, po který trvá jeho prodlení</w:t>
      </w:r>
      <w:r w:rsidR="00DF3BB1">
        <w:rPr>
          <w:rFonts w:ascii="Verdana" w:hAnsi="Verdana"/>
          <w:sz w:val="24"/>
          <w:szCs w:val="24"/>
        </w:rPr>
        <w:t xml:space="preserve"> s řádným plněním svých povinností</w:t>
      </w:r>
      <w:r w:rsidRPr="00B71255">
        <w:rPr>
          <w:rFonts w:ascii="Verdana" w:hAnsi="Verdana"/>
          <w:sz w:val="24"/>
          <w:szCs w:val="24"/>
        </w:rPr>
        <w:t xml:space="preserve">. </w:t>
      </w:r>
    </w:p>
    <w:p w14:paraId="1271C67D" w14:textId="6C88AA86" w:rsidR="007D4331" w:rsidRPr="00B71255" w:rsidRDefault="007D4331" w:rsidP="006C16EB">
      <w:pPr>
        <w:jc w:val="both"/>
        <w:rPr>
          <w:rFonts w:ascii="Verdana" w:hAnsi="Verdana"/>
          <w:sz w:val="24"/>
          <w:szCs w:val="24"/>
        </w:rPr>
      </w:pPr>
      <w:r w:rsidRPr="00B71255">
        <w:rPr>
          <w:rFonts w:ascii="Verdana" w:hAnsi="Verdana"/>
          <w:sz w:val="24"/>
          <w:szCs w:val="24"/>
        </w:rPr>
        <w:t>12.</w:t>
      </w:r>
      <w:r w:rsidR="00DF3BB1">
        <w:rPr>
          <w:rFonts w:ascii="Verdana" w:hAnsi="Verdana"/>
          <w:sz w:val="24"/>
          <w:szCs w:val="24"/>
        </w:rPr>
        <w:t>6</w:t>
      </w:r>
      <w:r w:rsidRPr="00B71255">
        <w:rPr>
          <w:rFonts w:ascii="Verdana" w:hAnsi="Verdana"/>
          <w:sz w:val="24"/>
          <w:szCs w:val="24"/>
        </w:rPr>
        <w:t>. Zhotovitel výslovně prohlašuje, že riziko smluvních pokut dle čl. 12.1., čl. 12.3., čl. 12.4.</w:t>
      </w:r>
      <w:r w:rsidR="00DF3BB1">
        <w:rPr>
          <w:rFonts w:ascii="Verdana" w:hAnsi="Verdana"/>
          <w:sz w:val="24"/>
          <w:szCs w:val="24"/>
        </w:rPr>
        <w:t xml:space="preserve"> a</w:t>
      </w:r>
      <w:r w:rsidR="00DD6BAE">
        <w:rPr>
          <w:rFonts w:ascii="Verdana" w:hAnsi="Verdana"/>
          <w:sz w:val="24"/>
          <w:szCs w:val="24"/>
        </w:rPr>
        <w:t xml:space="preserve"> </w:t>
      </w:r>
      <w:r w:rsidRPr="00B71255">
        <w:rPr>
          <w:rFonts w:ascii="Verdana" w:hAnsi="Verdana"/>
          <w:sz w:val="24"/>
          <w:szCs w:val="24"/>
        </w:rPr>
        <w:t>čl. 12.5. této Smlouvy o dílo promítl do své nabídkové ceny Díla, která byla jediným hodnotícím kritériem zadávacího řízení na zadání této Smlouvy o dílo podle zák.</w:t>
      </w:r>
      <w:r w:rsidR="00DD6BAE">
        <w:rPr>
          <w:rFonts w:ascii="Verdana" w:hAnsi="Verdana"/>
          <w:sz w:val="24"/>
          <w:szCs w:val="24"/>
        </w:rPr>
        <w:t xml:space="preserve"> </w:t>
      </w:r>
      <w:r w:rsidRPr="00B71255">
        <w:rPr>
          <w:rFonts w:ascii="Verdana" w:hAnsi="Verdana"/>
          <w:sz w:val="24"/>
          <w:szCs w:val="24"/>
        </w:rPr>
        <w:t>č. 13</w:t>
      </w:r>
      <w:r w:rsidR="00161B8B">
        <w:rPr>
          <w:rFonts w:ascii="Verdana" w:hAnsi="Verdana"/>
          <w:sz w:val="24"/>
          <w:szCs w:val="24"/>
        </w:rPr>
        <w:t>4</w:t>
      </w:r>
      <w:r w:rsidRPr="00B71255">
        <w:rPr>
          <w:rFonts w:ascii="Verdana" w:hAnsi="Verdana"/>
          <w:sz w:val="24"/>
          <w:szCs w:val="24"/>
        </w:rPr>
        <w:t>/20</w:t>
      </w:r>
      <w:r w:rsidR="00161B8B">
        <w:rPr>
          <w:rFonts w:ascii="Verdana" w:hAnsi="Verdana"/>
          <w:sz w:val="24"/>
          <w:szCs w:val="24"/>
        </w:rPr>
        <w:t>16</w:t>
      </w:r>
      <w:r w:rsidRPr="00B71255">
        <w:rPr>
          <w:rFonts w:ascii="Verdana" w:hAnsi="Verdana"/>
          <w:sz w:val="24"/>
          <w:szCs w:val="24"/>
        </w:rPr>
        <w:t xml:space="preserve"> Sb. </w:t>
      </w:r>
    </w:p>
    <w:p w14:paraId="31D868E0" w14:textId="4C2F895C" w:rsidR="007D4331" w:rsidRPr="00B71255" w:rsidRDefault="007D4331" w:rsidP="006C16EB">
      <w:pPr>
        <w:jc w:val="both"/>
        <w:rPr>
          <w:rFonts w:ascii="Verdana" w:hAnsi="Verdana"/>
          <w:sz w:val="24"/>
          <w:szCs w:val="24"/>
        </w:rPr>
      </w:pPr>
      <w:r w:rsidRPr="00B71255">
        <w:rPr>
          <w:rFonts w:ascii="Verdana" w:hAnsi="Verdana"/>
          <w:sz w:val="24"/>
          <w:szCs w:val="24"/>
        </w:rPr>
        <w:t>12.</w:t>
      </w:r>
      <w:r w:rsidR="00DF3BB1">
        <w:rPr>
          <w:rFonts w:ascii="Verdana" w:hAnsi="Verdana"/>
          <w:sz w:val="24"/>
          <w:szCs w:val="24"/>
        </w:rPr>
        <w:t>7</w:t>
      </w:r>
      <w:r w:rsidRPr="00B71255">
        <w:rPr>
          <w:rFonts w:ascii="Verdana" w:hAnsi="Verdana"/>
          <w:sz w:val="24"/>
          <w:szCs w:val="24"/>
        </w:rPr>
        <w:t>. Zhotovitel výslovně prohlašuje, že je si vědom účelu této Smlouvy o dílo podle čl. 1.</w:t>
      </w:r>
      <w:r w:rsidR="00DF3BB1" w:rsidRPr="00B71255">
        <w:rPr>
          <w:rFonts w:ascii="Verdana" w:hAnsi="Verdana"/>
          <w:sz w:val="24"/>
          <w:szCs w:val="24"/>
        </w:rPr>
        <w:t>1</w:t>
      </w:r>
      <w:r w:rsidR="00DF3BB1">
        <w:rPr>
          <w:rFonts w:ascii="Verdana" w:hAnsi="Verdana"/>
          <w:sz w:val="24"/>
          <w:szCs w:val="24"/>
        </w:rPr>
        <w:t>3</w:t>
      </w:r>
      <w:r w:rsidRPr="00B71255">
        <w:rPr>
          <w:rFonts w:ascii="Verdana" w:hAnsi="Verdana"/>
          <w:sz w:val="24"/>
          <w:szCs w:val="24"/>
        </w:rPr>
        <w:t>. této Smlouvy o dílo, a významu, který má řádné a včasné plnění této Smlouvy o dílo pro Objednatele; Zhotovitel si je vědom, že výše smluvních pokut dle čl. 12.1., čl. 12.3., čl. 12.4</w:t>
      </w:r>
      <w:r w:rsidR="00DF3BB1" w:rsidRPr="00B71255">
        <w:rPr>
          <w:rFonts w:ascii="Verdana" w:hAnsi="Verdana"/>
          <w:sz w:val="24"/>
          <w:szCs w:val="24"/>
        </w:rPr>
        <w:t>.</w:t>
      </w:r>
      <w:r w:rsidR="00DF3BB1">
        <w:rPr>
          <w:rFonts w:ascii="Verdana" w:hAnsi="Verdana"/>
          <w:sz w:val="24"/>
          <w:szCs w:val="24"/>
        </w:rPr>
        <w:t xml:space="preserve"> a</w:t>
      </w:r>
      <w:r w:rsidR="00DF3BB1" w:rsidRPr="00B71255">
        <w:rPr>
          <w:rFonts w:ascii="Verdana" w:hAnsi="Verdana"/>
          <w:sz w:val="24"/>
          <w:szCs w:val="24"/>
        </w:rPr>
        <w:t xml:space="preserve"> </w:t>
      </w:r>
      <w:r w:rsidRPr="00B71255">
        <w:rPr>
          <w:rFonts w:ascii="Verdana" w:hAnsi="Verdana"/>
          <w:sz w:val="24"/>
          <w:szCs w:val="24"/>
        </w:rPr>
        <w:t xml:space="preserve">čl. 12.5. této Smlouvy o dílo odráží tyto okolnosti.  </w:t>
      </w:r>
    </w:p>
    <w:p w14:paraId="5DA8409C" w14:textId="1DBFF1F1" w:rsidR="007D4331" w:rsidRPr="00B71255" w:rsidRDefault="007D4331" w:rsidP="006C16EB">
      <w:pPr>
        <w:jc w:val="both"/>
        <w:rPr>
          <w:rFonts w:ascii="Verdana" w:hAnsi="Verdana"/>
          <w:sz w:val="24"/>
          <w:szCs w:val="24"/>
        </w:rPr>
      </w:pPr>
      <w:r w:rsidRPr="00B71255">
        <w:rPr>
          <w:rFonts w:ascii="Verdana" w:hAnsi="Verdana"/>
          <w:sz w:val="24"/>
          <w:szCs w:val="24"/>
        </w:rPr>
        <w:t>12.</w:t>
      </w:r>
      <w:r w:rsidR="00DF3BB1">
        <w:rPr>
          <w:rFonts w:ascii="Verdana" w:hAnsi="Verdana"/>
          <w:sz w:val="24"/>
          <w:szCs w:val="24"/>
        </w:rPr>
        <w:t>8</w:t>
      </w:r>
      <w:r w:rsidRPr="00B71255">
        <w:rPr>
          <w:rFonts w:ascii="Verdana" w:hAnsi="Verdana"/>
          <w:sz w:val="24"/>
          <w:szCs w:val="24"/>
        </w:rPr>
        <w:t xml:space="preserve">. Odstoupením od této Smlouvy právo na smluvní pokutu nezaniká. </w:t>
      </w:r>
    </w:p>
    <w:p w14:paraId="1AC3847B" w14:textId="67B17E52" w:rsidR="007D4331" w:rsidRPr="00B71255" w:rsidRDefault="007D4331" w:rsidP="006C16EB">
      <w:pPr>
        <w:jc w:val="both"/>
        <w:rPr>
          <w:rFonts w:ascii="Verdana" w:hAnsi="Verdana"/>
          <w:sz w:val="24"/>
          <w:szCs w:val="24"/>
        </w:rPr>
      </w:pPr>
      <w:r w:rsidRPr="00B71255">
        <w:rPr>
          <w:rFonts w:ascii="Verdana" w:hAnsi="Verdana"/>
          <w:sz w:val="24"/>
          <w:szCs w:val="24"/>
        </w:rPr>
        <w:t>12.</w:t>
      </w:r>
      <w:r w:rsidR="00DF3BB1">
        <w:rPr>
          <w:rFonts w:ascii="Verdana" w:hAnsi="Verdana"/>
          <w:sz w:val="24"/>
          <w:szCs w:val="24"/>
        </w:rPr>
        <w:t>9</w:t>
      </w:r>
      <w:r w:rsidRPr="00B71255">
        <w:rPr>
          <w:rFonts w:ascii="Verdana" w:hAnsi="Verdana"/>
          <w:sz w:val="24"/>
          <w:szCs w:val="24"/>
        </w:rPr>
        <w:t xml:space="preserve">. Nárok na náhradu škody, způsobené porušením povinnosti, na kterou se vztahuje smluvní pokuta, zaplacením smluvní pokuty nezaniká a je vymahatelný v plné výši nezávisle na něm. </w:t>
      </w:r>
    </w:p>
    <w:p w14:paraId="59BE140F" w14:textId="77777777" w:rsidR="007D4331" w:rsidRPr="00B71255" w:rsidRDefault="007D4331" w:rsidP="006C16EB">
      <w:pPr>
        <w:jc w:val="both"/>
        <w:rPr>
          <w:rFonts w:ascii="Verdana" w:hAnsi="Verdana"/>
          <w:sz w:val="24"/>
          <w:szCs w:val="24"/>
        </w:rPr>
      </w:pPr>
    </w:p>
    <w:p w14:paraId="6C14782F"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13 Doručování</w:t>
      </w:r>
    </w:p>
    <w:p w14:paraId="6853A32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13.1. Smluvní strany si sjednaly, že ve věci této Smlouvy o dílo, jejího plnění a porušení, uplatnění práv z jejího plnění a porušení si budou navzájem doručovat </w:t>
      </w:r>
    </w:p>
    <w:p w14:paraId="6BA5ECCC"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13.1.1. doporučeně poštovní přepravou, nebo </w:t>
      </w:r>
    </w:p>
    <w:p w14:paraId="577A36B5" w14:textId="3E0F1580" w:rsidR="007D4331" w:rsidRPr="00211248" w:rsidRDefault="007D4331" w:rsidP="006C16EB">
      <w:pPr>
        <w:jc w:val="both"/>
        <w:rPr>
          <w:rFonts w:ascii="Verdana" w:hAnsi="Verdana"/>
          <w:i/>
          <w:color w:val="FF0000"/>
          <w:sz w:val="24"/>
          <w:szCs w:val="24"/>
        </w:rPr>
      </w:pPr>
      <w:r w:rsidRPr="00B71255">
        <w:rPr>
          <w:rFonts w:ascii="Verdana" w:hAnsi="Verdana"/>
          <w:sz w:val="24"/>
          <w:szCs w:val="24"/>
        </w:rPr>
        <w:lastRenderedPageBreak/>
        <w:t xml:space="preserve">13.1.2. prostřednictvím internetu, nebo </w:t>
      </w:r>
    </w:p>
    <w:p w14:paraId="0691AD7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13.1.3. osobně. </w:t>
      </w:r>
    </w:p>
    <w:p w14:paraId="1DB8CE21"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13.2. Smluvní strany si sjednaly, že ve věci této Smlouvy o dílo, jejího plnění a porušení, uplatnění práv z jejího plnění a porušení si budou doručovat </w:t>
      </w:r>
    </w:p>
    <w:p w14:paraId="55C8934A" w14:textId="4FF91EAC" w:rsidR="007D4331" w:rsidRPr="00B71255" w:rsidRDefault="007D4331" w:rsidP="006C16EB">
      <w:pPr>
        <w:jc w:val="both"/>
        <w:rPr>
          <w:rFonts w:ascii="Verdana" w:hAnsi="Verdana"/>
          <w:sz w:val="24"/>
          <w:szCs w:val="24"/>
        </w:rPr>
      </w:pPr>
      <w:r w:rsidRPr="00B71255">
        <w:rPr>
          <w:rFonts w:ascii="Verdana" w:hAnsi="Verdana"/>
          <w:sz w:val="24"/>
          <w:szCs w:val="24"/>
        </w:rPr>
        <w:t>13</w:t>
      </w:r>
      <w:r w:rsidR="006F0B2D">
        <w:rPr>
          <w:rFonts w:ascii="Verdana" w:hAnsi="Verdana"/>
          <w:sz w:val="24"/>
          <w:szCs w:val="24"/>
        </w:rPr>
        <w:t>.</w:t>
      </w:r>
      <w:r w:rsidR="008975DF">
        <w:rPr>
          <w:rFonts w:ascii="Verdana" w:hAnsi="Verdana"/>
          <w:sz w:val="24"/>
          <w:szCs w:val="24"/>
        </w:rPr>
        <w:t xml:space="preserve">2.1. písemně a osobně na adresu Objednatele uvedenou v záhlaví této smlouvy a </w:t>
      </w:r>
      <w:r w:rsidR="00294A26">
        <w:rPr>
          <w:rFonts w:ascii="Verdana" w:hAnsi="Verdana"/>
          <w:sz w:val="24"/>
          <w:szCs w:val="24"/>
        </w:rPr>
        <w:t>zároveň</w:t>
      </w:r>
      <w:r w:rsidR="008975DF">
        <w:rPr>
          <w:rFonts w:ascii="Verdana" w:hAnsi="Verdana"/>
          <w:sz w:val="24"/>
          <w:szCs w:val="24"/>
        </w:rPr>
        <w:t xml:space="preserve"> na adresu:</w:t>
      </w:r>
      <w:r w:rsidR="006F0B2D">
        <w:rPr>
          <w:rFonts w:ascii="Verdana" w:hAnsi="Verdana"/>
          <w:sz w:val="24"/>
          <w:szCs w:val="24"/>
        </w:rPr>
        <w:t xml:space="preserve"> Jihlavské vodovody a kanalizace a.s.</w:t>
      </w:r>
      <w:r w:rsidR="008975DF">
        <w:rPr>
          <w:rFonts w:ascii="Verdana" w:hAnsi="Verdana"/>
          <w:sz w:val="24"/>
          <w:szCs w:val="24"/>
        </w:rPr>
        <w:t>, provozovna Komenského 1, 586 01 Jihlava</w:t>
      </w:r>
    </w:p>
    <w:p w14:paraId="0AC76CC8" w14:textId="0E380F16" w:rsidR="007D4331" w:rsidRPr="00B71255" w:rsidRDefault="007D4331" w:rsidP="006C16EB">
      <w:pPr>
        <w:jc w:val="both"/>
        <w:rPr>
          <w:rFonts w:ascii="Verdana" w:hAnsi="Verdana"/>
          <w:sz w:val="24"/>
          <w:szCs w:val="24"/>
        </w:rPr>
      </w:pPr>
      <w:r w:rsidRPr="00B71255">
        <w:rPr>
          <w:rFonts w:ascii="Verdana" w:hAnsi="Verdana"/>
          <w:sz w:val="24"/>
          <w:szCs w:val="24"/>
        </w:rPr>
        <w:t>13.2.2.</w:t>
      </w:r>
      <w:r w:rsidR="003E5254">
        <w:rPr>
          <w:rFonts w:ascii="Verdana" w:hAnsi="Verdana"/>
          <w:sz w:val="24"/>
          <w:szCs w:val="24"/>
        </w:rPr>
        <w:t xml:space="preserve"> </w:t>
      </w:r>
      <w:r w:rsidR="00211248">
        <w:rPr>
          <w:rFonts w:ascii="Verdana" w:hAnsi="Verdana"/>
          <w:sz w:val="24"/>
          <w:szCs w:val="24"/>
        </w:rPr>
        <w:t xml:space="preserve">elektronicky </w:t>
      </w:r>
      <w:r w:rsidRPr="00B71255">
        <w:rPr>
          <w:rFonts w:ascii="Verdana" w:hAnsi="Verdana"/>
          <w:sz w:val="24"/>
          <w:szCs w:val="24"/>
        </w:rPr>
        <w:t xml:space="preserve">na adresu Objednatele: </w:t>
      </w:r>
      <w:hyperlink r:id="rId8" w:history="1">
        <w:r w:rsidR="008975DF" w:rsidRPr="00B431F9">
          <w:rPr>
            <w:rStyle w:val="Hypertextovodkaz"/>
            <w:rFonts w:ascii="Verdana" w:hAnsi="Verdana"/>
            <w:sz w:val="24"/>
            <w:szCs w:val="24"/>
          </w:rPr>
          <w:t>stavba.heroltice@jihlava-city.cz</w:t>
        </w:r>
      </w:hyperlink>
      <w:r w:rsidR="008975DF">
        <w:rPr>
          <w:rFonts w:ascii="Verdana" w:hAnsi="Verdana"/>
          <w:sz w:val="24"/>
          <w:szCs w:val="24"/>
        </w:rPr>
        <w:t xml:space="preserve"> a</w:t>
      </w:r>
      <w:r w:rsidR="00294A26">
        <w:rPr>
          <w:rFonts w:ascii="Verdana" w:hAnsi="Verdana"/>
          <w:sz w:val="24"/>
          <w:szCs w:val="24"/>
        </w:rPr>
        <w:t xml:space="preserve"> zároveň na </w:t>
      </w:r>
      <w:hyperlink r:id="rId9" w:history="1">
        <w:r w:rsidR="00A21B44" w:rsidRPr="00820CC6">
          <w:rPr>
            <w:rStyle w:val="Hypertextovodkaz"/>
            <w:rFonts w:ascii="Verdana" w:hAnsi="Verdana"/>
            <w:sz w:val="24"/>
            <w:szCs w:val="24"/>
          </w:rPr>
          <w:t>info@jvak.cz</w:t>
        </w:r>
      </w:hyperlink>
      <w:r w:rsidR="00A21B44">
        <w:rPr>
          <w:rFonts w:ascii="Verdana" w:hAnsi="Verdana"/>
          <w:sz w:val="24"/>
          <w:szCs w:val="24"/>
        </w:rPr>
        <w:t xml:space="preserve"> </w:t>
      </w:r>
      <w:r w:rsidR="00E200B1">
        <w:rPr>
          <w:rFonts w:ascii="Verdana" w:hAnsi="Verdana"/>
          <w:sz w:val="24"/>
          <w:szCs w:val="24"/>
        </w:rPr>
        <w:t>a na adresu Zhotovitele: eurovia-morava.jih@eurovia.cz</w:t>
      </w:r>
      <w:r w:rsidRPr="00B71255">
        <w:rPr>
          <w:rFonts w:ascii="Verdana" w:hAnsi="Verdana"/>
          <w:sz w:val="24"/>
          <w:szCs w:val="24"/>
        </w:rPr>
        <w:t xml:space="preserve"> </w:t>
      </w:r>
    </w:p>
    <w:p w14:paraId="1FA4E18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13.3. V případě pochybností se má za to, že v případě prokázaného odeslání na adresu jak uvedeno v této Smlouvě o dílo </w:t>
      </w:r>
    </w:p>
    <w:p w14:paraId="136D3D68"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13.3.1 doporučenou poštovní přepravou bylo doručeno tři dny od odeslání, den odeslání v to nepočítaje, nebo </w:t>
      </w:r>
    </w:p>
    <w:p w14:paraId="60D98330"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13.3.2 prostřednictvím internetu bylo doručeno v den odeslání. </w:t>
      </w:r>
    </w:p>
    <w:p w14:paraId="4D5177FC" w14:textId="0EE7889A" w:rsidR="007D4331" w:rsidRDefault="007D4331" w:rsidP="006C16EB">
      <w:pPr>
        <w:jc w:val="both"/>
        <w:rPr>
          <w:rFonts w:ascii="Verdana" w:hAnsi="Verdana"/>
          <w:sz w:val="24"/>
          <w:szCs w:val="24"/>
        </w:rPr>
      </w:pPr>
      <w:r w:rsidRPr="00B71255">
        <w:rPr>
          <w:rFonts w:ascii="Verdana" w:hAnsi="Verdana"/>
          <w:sz w:val="24"/>
          <w:szCs w:val="24"/>
        </w:rPr>
        <w:t xml:space="preserve">13.4. V případě osobního doručování je adresát vždy povinen vydat doručiteli písemné potvrzení o převzetí zásilky a o jejím obsahu. V případě odmítnutí převzetí se má za to, že bylo doručeno v tentýž den.  </w:t>
      </w:r>
    </w:p>
    <w:p w14:paraId="1BAB6320" w14:textId="77777777" w:rsidR="007207DB" w:rsidRPr="00FC3E34" w:rsidRDefault="007207DB" w:rsidP="006C16EB">
      <w:pPr>
        <w:jc w:val="both"/>
        <w:rPr>
          <w:rFonts w:ascii="Verdana" w:hAnsi="Verdana"/>
          <w:sz w:val="24"/>
          <w:szCs w:val="24"/>
        </w:rPr>
      </w:pPr>
    </w:p>
    <w:p w14:paraId="4974D4B7" w14:textId="6734B110" w:rsidR="007D4331" w:rsidRPr="00FC3E34" w:rsidRDefault="007D4331" w:rsidP="006C16EB">
      <w:pPr>
        <w:jc w:val="center"/>
        <w:rPr>
          <w:rFonts w:ascii="Verdana" w:hAnsi="Verdana"/>
          <w:b/>
          <w:bCs/>
          <w:sz w:val="24"/>
          <w:szCs w:val="24"/>
        </w:rPr>
      </w:pPr>
      <w:r w:rsidRPr="00FC3E34">
        <w:rPr>
          <w:rFonts w:ascii="Verdana" w:hAnsi="Verdana"/>
          <w:b/>
          <w:bCs/>
          <w:sz w:val="24"/>
          <w:szCs w:val="24"/>
        </w:rPr>
        <w:t xml:space="preserve">Čl. 14 </w:t>
      </w:r>
      <w:r w:rsidR="00211248" w:rsidRPr="00FC3E34">
        <w:rPr>
          <w:rFonts w:ascii="Verdana" w:hAnsi="Verdana"/>
          <w:b/>
          <w:bCs/>
          <w:sz w:val="24"/>
          <w:szCs w:val="24"/>
        </w:rPr>
        <w:t>Pod</w:t>
      </w:r>
      <w:r w:rsidRPr="00FC3E34">
        <w:rPr>
          <w:rFonts w:ascii="Verdana" w:hAnsi="Verdana"/>
          <w:b/>
          <w:bCs/>
          <w:sz w:val="24"/>
          <w:szCs w:val="24"/>
        </w:rPr>
        <w:t>dodavatelé</w:t>
      </w:r>
    </w:p>
    <w:p w14:paraId="221145FA" w14:textId="6F7DDE66" w:rsidR="007D4331" w:rsidRPr="00B71255" w:rsidRDefault="007D4331" w:rsidP="006C16EB">
      <w:pPr>
        <w:jc w:val="both"/>
        <w:rPr>
          <w:rFonts w:ascii="Verdana" w:hAnsi="Verdana"/>
          <w:sz w:val="24"/>
          <w:szCs w:val="24"/>
        </w:rPr>
      </w:pPr>
      <w:r w:rsidRPr="00FC3E34">
        <w:rPr>
          <w:rFonts w:ascii="Verdana" w:hAnsi="Verdana"/>
          <w:sz w:val="24"/>
          <w:szCs w:val="24"/>
        </w:rPr>
        <w:t xml:space="preserve">14.1. </w:t>
      </w:r>
      <w:r w:rsidR="00C75A45" w:rsidRPr="00FC3E34">
        <w:rPr>
          <w:rFonts w:ascii="Verdana" w:hAnsi="Verdana"/>
          <w:sz w:val="24"/>
          <w:szCs w:val="24"/>
        </w:rPr>
        <w:t xml:space="preserve">Zhotovitel je povinen zhotovit Dílo dle čl. 2 této Smlouvy o dílo </w:t>
      </w:r>
      <w:r w:rsidR="00C75A45" w:rsidRPr="00FC3E34">
        <w:rPr>
          <w:rFonts w:ascii="Verdana" w:hAnsi="Verdana" w:cs="Arial"/>
          <w:sz w:val="24"/>
          <w:szCs w:val="24"/>
        </w:rPr>
        <w:t xml:space="preserve">sám, tj. silami zaměstnanců činných pro něj v pracovním poměru nebo na základě dohody o pracích konaných mimo pracovní poměr, nebo s pomocí </w:t>
      </w:r>
      <w:r w:rsidR="00211248" w:rsidRPr="00FC3E34">
        <w:rPr>
          <w:rFonts w:ascii="Verdana" w:hAnsi="Verdana" w:cs="Arial"/>
          <w:sz w:val="24"/>
          <w:szCs w:val="24"/>
        </w:rPr>
        <w:t>pod</w:t>
      </w:r>
      <w:r w:rsidR="00C75A45" w:rsidRPr="00FC3E34">
        <w:rPr>
          <w:rFonts w:ascii="Verdana" w:hAnsi="Verdana" w:cs="Arial"/>
          <w:sz w:val="24"/>
          <w:szCs w:val="24"/>
        </w:rPr>
        <w:t>dodavatelů v souladu s touto smlouvou</w:t>
      </w:r>
      <w:r w:rsidR="00C75A45" w:rsidRPr="00B71255">
        <w:rPr>
          <w:rFonts w:ascii="Verdana" w:hAnsi="Verdana" w:cs="Arial"/>
          <w:sz w:val="24"/>
          <w:szCs w:val="24"/>
        </w:rPr>
        <w:t>.</w:t>
      </w:r>
    </w:p>
    <w:p w14:paraId="0BB644F7" w14:textId="141D1734" w:rsidR="007D4331" w:rsidRPr="00B71255" w:rsidRDefault="007D4331" w:rsidP="006C16EB">
      <w:pPr>
        <w:jc w:val="both"/>
        <w:rPr>
          <w:rFonts w:ascii="Verdana" w:hAnsi="Verdana"/>
          <w:sz w:val="24"/>
          <w:szCs w:val="24"/>
        </w:rPr>
      </w:pPr>
      <w:r w:rsidRPr="00B71255">
        <w:rPr>
          <w:rFonts w:ascii="Verdana" w:hAnsi="Verdana"/>
          <w:sz w:val="24"/>
          <w:szCs w:val="24"/>
        </w:rPr>
        <w:t xml:space="preserve">14.2. Zhotovitel může zadat zhotovení částí Díla dle čl. 2 této Smlouvy o dílo </w:t>
      </w:r>
      <w:r w:rsidR="00211248">
        <w:rPr>
          <w:rFonts w:ascii="Verdana" w:hAnsi="Verdana"/>
          <w:sz w:val="24"/>
          <w:szCs w:val="24"/>
        </w:rPr>
        <w:t>pod</w:t>
      </w:r>
      <w:r w:rsidRPr="00B71255">
        <w:rPr>
          <w:rFonts w:ascii="Verdana" w:hAnsi="Verdana"/>
          <w:sz w:val="24"/>
          <w:szCs w:val="24"/>
        </w:rPr>
        <w:t xml:space="preserve">dodavatelům a v rozsahu tak, jak je uvedeno v jeho nabídce na tuto veřejnou zakázku, která je v této části jako Příloha č. 7 nedílnou součástí této Smlouvy o dílo. </w:t>
      </w:r>
    </w:p>
    <w:p w14:paraId="6A807399" w14:textId="5A57EFAE" w:rsidR="007D4331" w:rsidRPr="00B71255" w:rsidRDefault="007D4331" w:rsidP="006C16EB">
      <w:pPr>
        <w:jc w:val="both"/>
        <w:rPr>
          <w:rFonts w:ascii="Verdana" w:hAnsi="Verdana"/>
          <w:sz w:val="24"/>
          <w:szCs w:val="24"/>
        </w:rPr>
      </w:pPr>
      <w:r w:rsidRPr="00B71255">
        <w:rPr>
          <w:rFonts w:ascii="Verdana" w:hAnsi="Verdana"/>
          <w:sz w:val="24"/>
          <w:szCs w:val="24"/>
        </w:rPr>
        <w:t xml:space="preserve">14.3. Zhotovitel může zadat zhotovení částí Díla dle čl. 2 této Smlouvy o dílo vždy pouze jednomu z </w:t>
      </w:r>
      <w:r w:rsidR="00211248">
        <w:rPr>
          <w:rFonts w:ascii="Verdana" w:hAnsi="Verdana"/>
          <w:sz w:val="24"/>
          <w:szCs w:val="24"/>
        </w:rPr>
        <w:t>pod</w:t>
      </w:r>
      <w:r w:rsidRPr="00B71255">
        <w:rPr>
          <w:rFonts w:ascii="Verdana" w:hAnsi="Verdana"/>
          <w:sz w:val="24"/>
          <w:szCs w:val="24"/>
        </w:rPr>
        <w:t xml:space="preserve">dodavatelů, uvedených pro každý příslušný rozsah v Příloze č. 7 této Smlouvy o dílo. </w:t>
      </w:r>
    </w:p>
    <w:p w14:paraId="5CDF9371" w14:textId="1AE5F0A6"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14.4. Zhotovitel je povinen oznámit Objednateli, kterému konkrétnímu </w:t>
      </w:r>
      <w:r w:rsidR="00211248">
        <w:rPr>
          <w:rFonts w:ascii="Verdana" w:hAnsi="Verdana"/>
          <w:sz w:val="24"/>
          <w:szCs w:val="24"/>
        </w:rPr>
        <w:t>pod</w:t>
      </w:r>
      <w:r w:rsidRPr="00B71255">
        <w:rPr>
          <w:rFonts w:ascii="Verdana" w:hAnsi="Verdana"/>
          <w:sz w:val="24"/>
          <w:szCs w:val="24"/>
        </w:rPr>
        <w:t xml:space="preserve">dodavateli zadá zhotovení částí Díla dle čl. 2 této Smlouvy o dílo, a rozsah ve lhůtě sedmi dnů od uzavření této Smlouvy o dílo. </w:t>
      </w:r>
    </w:p>
    <w:p w14:paraId="08282E3F"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14.5. Zhotovitel je povinen prokázat Objednateli k jeho výzvě splnění podmínek čl. 14.1. této Smlouvy o dílo bez zbytečného odkladu předložením smluv s osobami, které použil k provádění Díla dle čl. 2 této Smlouvy o dílo. </w:t>
      </w:r>
    </w:p>
    <w:p w14:paraId="0882D259" w14:textId="17184B14" w:rsidR="007D4331" w:rsidRPr="00B71255" w:rsidRDefault="007D4331" w:rsidP="006C16EB">
      <w:pPr>
        <w:jc w:val="both"/>
        <w:rPr>
          <w:rFonts w:ascii="Verdana" w:hAnsi="Verdana"/>
          <w:sz w:val="24"/>
          <w:szCs w:val="24"/>
        </w:rPr>
      </w:pPr>
      <w:r w:rsidRPr="00B71255">
        <w:rPr>
          <w:rFonts w:ascii="Verdana" w:hAnsi="Verdana"/>
          <w:sz w:val="24"/>
          <w:szCs w:val="24"/>
        </w:rPr>
        <w:t>14.6. Zhotovitel je povinen prokázat Objednateli k jeho výzvě splnění podmínek čl. 14.2. této Smlouvy o dílo bez zbytečného odkladu předložením smluv s</w:t>
      </w:r>
      <w:r w:rsidR="00211248">
        <w:rPr>
          <w:rFonts w:ascii="Verdana" w:hAnsi="Verdana"/>
          <w:sz w:val="24"/>
          <w:szCs w:val="24"/>
        </w:rPr>
        <w:t xml:space="preserve"> pod</w:t>
      </w:r>
      <w:r w:rsidRPr="00B71255">
        <w:rPr>
          <w:rFonts w:ascii="Verdana" w:hAnsi="Verdana"/>
          <w:sz w:val="24"/>
          <w:szCs w:val="24"/>
        </w:rPr>
        <w:t xml:space="preserve">dodavateli na zhotovení příslušné části Díla. </w:t>
      </w:r>
    </w:p>
    <w:p w14:paraId="1DCC614C" w14:textId="77777777" w:rsidR="007D4331" w:rsidRDefault="007D4331" w:rsidP="006C16EB">
      <w:pPr>
        <w:jc w:val="both"/>
        <w:rPr>
          <w:rFonts w:ascii="Verdana" w:hAnsi="Verdana"/>
          <w:sz w:val="24"/>
          <w:szCs w:val="24"/>
        </w:rPr>
      </w:pPr>
      <w:r w:rsidRPr="00B71255">
        <w:rPr>
          <w:rFonts w:ascii="Verdana" w:hAnsi="Verdana"/>
          <w:sz w:val="24"/>
          <w:szCs w:val="24"/>
        </w:rPr>
        <w:t xml:space="preserve">14.7. Nesplnění nebo prodlení Zhotovitele se splněním povinnosti dle čl. 14.5. a/nebo čl. 14.6. této Smlouvy o dílo je vedle zákonné úpravy podstatným porušením této Smlouvy o dílo. </w:t>
      </w:r>
    </w:p>
    <w:p w14:paraId="44BD6698" w14:textId="4F92C8F2" w:rsidR="007D4331" w:rsidRDefault="00DF3BB1" w:rsidP="006C16EB">
      <w:pPr>
        <w:jc w:val="both"/>
        <w:rPr>
          <w:rFonts w:ascii="Verdana" w:hAnsi="Verdana"/>
          <w:sz w:val="24"/>
          <w:szCs w:val="24"/>
        </w:rPr>
      </w:pPr>
      <w:r>
        <w:rPr>
          <w:rFonts w:ascii="Verdana" w:hAnsi="Verdana"/>
          <w:sz w:val="24"/>
          <w:szCs w:val="24"/>
        </w:rPr>
        <w:t xml:space="preserve">14.8. Zhotovitel je oprávněn změnit </w:t>
      </w:r>
      <w:r w:rsidR="006B527E">
        <w:rPr>
          <w:rFonts w:ascii="Verdana" w:hAnsi="Verdana"/>
          <w:sz w:val="24"/>
          <w:szCs w:val="24"/>
        </w:rPr>
        <w:t>pod</w:t>
      </w:r>
      <w:r>
        <w:rPr>
          <w:rFonts w:ascii="Verdana" w:hAnsi="Verdana"/>
          <w:sz w:val="24"/>
          <w:szCs w:val="24"/>
        </w:rPr>
        <w:t xml:space="preserve">dodavatele, pomocí kterého prokazoval část splnění kvalifikace, jen v nutných a závažných případech, a to pouze s předchozím písemným souhlasem Objednatele. Nový </w:t>
      </w:r>
      <w:r w:rsidR="006B527E">
        <w:rPr>
          <w:rFonts w:ascii="Verdana" w:hAnsi="Verdana"/>
          <w:sz w:val="24"/>
          <w:szCs w:val="24"/>
        </w:rPr>
        <w:t>pod</w:t>
      </w:r>
      <w:r>
        <w:rPr>
          <w:rFonts w:ascii="Verdana" w:hAnsi="Verdana"/>
          <w:sz w:val="24"/>
          <w:szCs w:val="24"/>
        </w:rPr>
        <w:t xml:space="preserve">dodavatel pak musí splňovat minimálně stejně kvalifikační předpoklady, které původní </w:t>
      </w:r>
      <w:r w:rsidR="006B527E">
        <w:rPr>
          <w:rFonts w:ascii="Verdana" w:hAnsi="Verdana"/>
          <w:sz w:val="24"/>
          <w:szCs w:val="24"/>
        </w:rPr>
        <w:t>pod</w:t>
      </w:r>
      <w:r>
        <w:rPr>
          <w:rFonts w:ascii="Verdana" w:hAnsi="Verdana"/>
          <w:sz w:val="24"/>
          <w:szCs w:val="24"/>
        </w:rPr>
        <w:t xml:space="preserve">dodavatel prokazoval za Zhotovitele v rámci zadávacího řízení. Své kvalifikační předpoklady musí nový </w:t>
      </w:r>
      <w:r w:rsidR="006B527E">
        <w:rPr>
          <w:rFonts w:ascii="Verdana" w:hAnsi="Verdana"/>
          <w:sz w:val="24"/>
          <w:szCs w:val="24"/>
        </w:rPr>
        <w:t>pod</w:t>
      </w:r>
      <w:r>
        <w:rPr>
          <w:rFonts w:ascii="Verdana" w:hAnsi="Verdana"/>
          <w:sz w:val="24"/>
          <w:szCs w:val="24"/>
        </w:rPr>
        <w:t xml:space="preserve">dodavatel prokázat na vyzvání Objednateli a ten nesmí souhlas se změnou </w:t>
      </w:r>
      <w:r w:rsidR="006B527E">
        <w:rPr>
          <w:rFonts w:ascii="Verdana" w:hAnsi="Verdana"/>
          <w:sz w:val="24"/>
          <w:szCs w:val="24"/>
        </w:rPr>
        <w:t>pod</w:t>
      </w:r>
      <w:r>
        <w:rPr>
          <w:rFonts w:ascii="Verdana" w:hAnsi="Verdana"/>
          <w:sz w:val="24"/>
          <w:szCs w:val="24"/>
        </w:rPr>
        <w:t>dodavatele bezdůvodně odmítnout, pokud mu budou všechny předmětné dokumenty předloženy.</w:t>
      </w:r>
    </w:p>
    <w:p w14:paraId="56E1AD60" w14:textId="77777777" w:rsidR="00254D70" w:rsidRPr="00B71255" w:rsidRDefault="00254D70" w:rsidP="006C16EB">
      <w:pPr>
        <w:jc w:val="both"/>
        <w:rPr>
          <w:rFonts w:ascii="Verdana" w:hAnsi="Verdana"/>
          <w:sz w:val="24"/>
          <w:szCs w:val="24"/>
        </w:rPr>
      </w:pPr>
    </w:p>
    <w:p w14:paraId="3115A1B9"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15 Související plnění</w:t>
      </w:r>
    </w:p>
    <w:p w14:paraId="32E16DC5" w14:textId="77777777" w:rsidR="00C705BF" w:rsidRDefault="007D4331" w:rsidP="006C16EB">
      <w:pPr>
        <w:jc w:val="both"/>
        <w:rPr>
          <w:rFonts w:ascii="Verdana" w:hAnsi="Verdana"/>
          <w:sz w:val="24"/>
          <w:szCs w:val="24"/>
        </w:rPr>
      </w:pPr>
      <w:r w:rsidRPr="00B71255">
        <w:rPr>
          <w:rFonts w:ascii="Verdana" w:hAnsi="Verdana"/>
          <w:sz w:val="24"/>
          <w:szCs w:val="24"/>
        </w:rPr>
        <w:t xml:space="preserve">15.1. Zajištěním dopravního značení podle čl. 2.7.1. této Smlouvy o dílo se rozumí </w:t>
      </w:r>
    </w:p>
    <w:p w14:paraId="25E9FB25" w14:textId="780B0E8F" w:rsidR="007D4331" w:rsidRPr="00B71255" w:rsidRDefault="00C705BF" w:rsidP="006C16EB">
      <w:pPr>
        <w:jc w:val="both"/>
        <w:rPr>
          <w:rFonts w:ascii="Verdana" w:hAnsi="Verdana"/>
          <w:sz w:val="24"/>
          <w:szCs w:val="24"/>
        </w:rPr>
      </w:pPr>
      <w:r>
        <w:rPr>
          <w:rFonts w:ascii="Verdana" w:hAnsi="Verdana"/>
          <w:sz w:val="24"/>
          <w:szCs w:val="24"/>
        </w:rPr>
        <w:t xml:space="preserve">15.1.1. </w:t>
      </w:r>
      <w:r w:rsidRPr="00B71255">
        <w:rPr>
          <w:rFonts w:ascii="Verdana" w:hAnsi="Verdana"/>
          <w:sz w:val="24"/>
          <w:szCs w:val="24"/>
        </w:rPr>
        <w:t>zajištění a instalace příslušného dopravního značení v oblasti dotčené prováděním Díla na základě a v souladu s</w:t>
      </w:r>
      <w:r>
        <w:rPr>
          <w:rFonts w:ascii="Verdana" w:hAnsi="Verdana"/>
          <w:sz w:val="24"/>
          <w:szCs w:val="24"/>
        </w:rPr>
        <w:t> Dopravně inženýrským opatřením (DIO), které je jako nedílná součást této Smlouvy o dílo jako její Příloha č. 6, a které respektuje realizaci díla po etapách</w:t>
      </w:r>
      <w:r w:rsidRPr="00B71255">
        <w:rPr>
          <w:rFonts w:ascii="Verdana" w:hAnsi="Verdana"/>
          <w:sz w:val="24"/>
          <w:szCs w:val="24"/>
        </w:rPr>
        <w:t xml:space="preserve">; </w:t>
      </w:r>
      <w:r w:rsidR="007D4331" w:rsidRPr="00B71255">
        <w:rPr>
          <w:rFonts w:ascii="Verdana" w:hAnsi="Verdana"/>
          <w:sz w:val="24"/>
          <w:szCs w:val="24"/>
        </w:rPr>
        <w:t xml:space="preserve"> </w:t>
      </w:r>
    </w:p>
    <w:p w14:paraId="1C54721E" w14:textId="6F4454C6" w:rsidR="007D4331" w:rsidRPr="00B71255" w:rsidRDefault="00C705BF" w:rsidP="006C16EB">
      <w:pPr>
        <w:jc w:val="both"/>
        <w:rPr>
          <w:rFonts w:ascii="Verdana" w:hAnsi="Verdana"/>
          <w:sz w:val="24"/>
          <w:szCs w:val="24"/>
        </w:rPr>
      </w:pPr>
      <w:r>
        <w:rPr>
          <w:rFonts w:ascii="Verdana" w:hAnsi="Verdana"/>
          <w:sz w:val="24"/>
          <w:szCs w:val="24"/>
        </w:rPr>
        <w:t>15.1.2</w:t>
      </w:r>
      <w:r w:rsidR="007D4331" w:rsidRPr="00B71255">
        <w:rPr>
          <w:rFonts w:ascii="Verdana" w:hAnsi="Verdana"/>
          <w:sz w:val="24"/>
          <w:szCs w:val="24"/>
        </w:rPr>
        <w:t xml:space="preserve">. zajištění a instalace příslušného dopravního značení v oblasti dotčené prováděním Díla na základě a v souladu s povolením zvláštního užívání komunikace; </w:t>
      </w:r>
    </w:p>
    <w:p w14:paraId="5209CF23" w14:textId="7E7D2F87" w:rsidR="00C75A45" w:rsidRPr="00B71255" w:rsidRDefault="003F3FC2" w:rsidP="006C16EB">
      <w:pPr>
        <w:jc w:val="both"/>
        <w:rPr>
          <w:rFonts w:ascii="Verdana" w:hAnsi="Verdana"/>
          <w:sz w:val="24"/>
          <w:szCs w:val="24"/>
        </w:rPr>
      </w:pPr>
      <w:r>
        <w:rPr>
          <w:rFonts w:ascii="Verdana" w:hAnsi="Verdana"/>
          <w:sz w:val="24"/>
          <w:szCs w:val="24"/>
        </w:rPr>
        <w:lastRenderedPageBreak/>
        <w:t>15.1.3</w:t>
      </w:r>
      <w:r w:rsidR="007D4331" w:rsidRPr="00B71255">
        <w:rPr>
          <w:rFonts w:ascii="Verdana" w:hAnsi="Verdana"/>
          <w:sz w:val="24"/>
          <w:szCs w:val="24"/>
        </w:rPr>
        <w:t xml:space="preserve">. udržování příslušného dopravního značení v oblasti dotčené prováděním Díla v souladu s obsahem povolením zvláštního užívání komunikace, </w:t>
      </w:r>
    </w:p>
    <w:p w14:paraId="6EAA9ACC" w14:textId="5D5C5511" w:rsidR="007D4331" w:rsidRPr="00B71255" w:rsidRDefault="007D4331" w:rsidP="006C16EB">
      <w:pPr>
        <w:jc w:val="both"/>
        <w:rPr>
          <w:rFonts w:ascii="Verdana" w:hAnsi="Verdana"/>
          <w:sz w:val="24"/>
          <w:szCs w:val="24"/>
        </w:rPr>
      </w:pPr>
      <w:r w:rsidRPr="00B71255">
        <w:rPr>
          <w:rFonts w:ascii="Verdana" w:hAnsi="Verdana"/>
          <w:sz w:val="24"/>
          <w:szCs w:val="24"/>
        </w:rPr>
        <w:t xml:space="preserve">a to vždy s omezením dopravy motorových vozidel pouze v rozsahu nezbytně nutném pro provádění Díla, tj. pro staveniště předané Zhotoviteli dle čl. 3.3. této Smlouvy o dílo a související komunikace. </w:t>
      </w:r>
    </w:p>
    <w:p w14:paraId="22018344"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15.2. Zajištěním dopravní obslužnosti podle čl. 2.7.2. této Smlouvy o dílo se rozumí </w:t>
      </w:r>
    </w:p>
    <w:p w14:paraId="2F15849F" w14:textId="4D9EF77D" w:rsidR="007D4331" w:rsidRPr="00B71255" w:rsidRDefault="007D4331" w:rsidP="006C16EB">
      <w:pPr>
        <w:jc w:val="both"/>
        <w:rPr>
          <w:rFonts w:ascii="Verdana" w:hAnsi="Verdana"/>
          <w:sz w:val="24"/>
          <w:szCs w:val="24"/>
        </w:rPr>
      </w:pPr>
      <w:r w:rsidRPr="00B71255">
        <w:rPr>
          <w:rFonts w:ascii="Verdana" w:hAnsi="Verdana"/>
          <w:sz w:val="24"/>
          <w:szCs w:val="24"/>
        </w:rPr>
        <w:t xml:space="preserve">15.2.1. </w:t>
      </w:r>
      <w:r w:rsidR="00C75A45" w:rsidRPr="00B71255">
        <w:rPr>
          <w:rFonts w:ascii="Verdana" w:hAnsi="Verdana"/>
          <w:sz w:val="24"/>
          <w:szCs w:val="24"/>
        </w:rPr>
        <w:t>vytýčení trasy bezpečného průchodu obyvatel minimálně po jedné straně každé ulice dotčené prováděním Díla a bezpečných přechodů do přilehlých nemovitostí; a</w:t>
      </w:r>
    </w:p>
    <w:p w14:paraId="678D9516" w14:textId="62AFF963" w:rsidR="007D4331" w:rsidRPr="00B71255" w:rsidRDefault="007D4331" w:rsidP="006C16EB">
      <w:pPr>
        <w:jc w:val="both"/>
        <w:rPr>
          <w:rFonts w:ascii="Verdana" w:hAnsi="Verdana"/>
          <w:sz w:val="24"/>
          <w:szCs w:val="24"/>
        </w:rPr>
      </w:pPr>
      <w:r w:rsidRPr="00B71255">
        <w:rPr>
          <w:rFonts w:ascii="Verdana" w:hAnsi="Verdana"/>
          <w:sz w:val="24"/>
          <w:szCs w:val="24"/>
        </w:rPr>
        <w:t xml:space="preserve">15.2.2. </w:t>
      </w:r>
      <w:r w:rsidR="00C75A45" w:rsidRPr="00B71255">
        <w:rPr>
          <w:rFonts w:ascii="Verdana" w:hAnsi="Verdana"/>
          <w:sz w:val="24"/>
          <w:szCs w:val="24"/>
        </w:rPr>
        <w:t>zabezpečení bezpečného průchodu obyvatel minimálně po jedné straně každé ulice dotčené prováděním Díla a bezpečných přechodů do přilehlých nemovitostí; a</w:t>
      </w:r>
    </w:p>
    <w:p w14:paraId="3D9D5837" w14:textId="44B8FFD1" w:rsidR="007D4331" w:rsidRDefault="007D4331" w:rsidP="006C16EB">
      <w:pPr>
        <w:jc w:val="both"/>
        <w:rPr>
          <w:rFonts w:ascii="Verdana" w:hAnsi="Verdana"/>
          <w:sz w:val="24"/>
          <w:szCs w:val="24"/>
        </w:rPr>
      </w:pPr>
      <w:r w:rsidRPr="00B71255">
        <w:rPr>
          <w:rFonts w:ascii="Verdana" w:hAnsi="Verdana"/>
          <w:sz w:val="24"/>
          <w:szCs w:val="24"/>
        </w:rPr>
        <w:t xml:space="preserve">15.2.3. </w:t>
      </w:r>
      <w:r w:rsidR="00C75A45" w:rsidRPr="00B71255">
        <w:rPr>
          <w:rFonts w:ascii="Verdana" w:hAnsi="Verdana"/>
          <w:sz w:val="24"/>
          <w:szCs w:val="24"/>
        </w:rPr>
        <w:t>udržování bezpečného průchodu obyvatel minimálně po jedné straně každé ulice dotčené prováděním Díla a bezpečných pře</w:t>
      </w:r>
      <w:r w:rsidR="00C705BF">
        <w:rPr>
          <w:rFonts w:ascii="Verdana" w:hAnsi="Verdana"/>
          <w:sz w:val="24"/>
          <w:szCs w:val="24"/>
        </w:rPr>
        <w:t>chodů do přilehlých nemovitostí; a</w:t>
      </w:r>
    </w:p>
    <w:p w14:paraId="52529207" w14:textId="26D78E73" w:rsidR="00C705BF" w:rsidRPr="00B71255" w:rsidRDefault="00C705BF" w:rsidP="006C16EB">
      <w:pPr>
        <w:jc w:val="both"/>
        <w:rPr>
          <w:rFonts w:ascii="Verdana" w:hAnsi="Verdana"/>
          <w:sz w:val="24"/>
          <w:szCs w:val="24"/>
        </w:rPr>
      </w:pPr>
      <w:r>
        <w:rPr>
          <w:rFonts w:ascii="Verdana" w:hAnsi="Verdana"/>
          <w:sz w:val="24"/>
          <w:szCs w:val="24"/>
        </w:rPr>
        <w:t xml:space="preserve">15.2.4. </w:t>
      </w:r>
      <w:r w:rsidR="00C07D86" w:rsidRPr="007C1477">
        <w:rPr>
          <w:rFonts w:ascii="Verdana" w:hAnsi="Verdana"/>
          <w:sz w:val="24"/>
          <w:szCs w:val="24"/>
        </w:rPr>
        <w:t xml:space="preserve">zajištění </w:t>
      </w:r>
      <w:r w:rsidR="00516497" w:rsidRPr="007C1477">
        <w:rPr>
          <w:rFonts w:ascii="Verdana" w:hAnsi="Verdana"/>
          <w:sz w:val="24"/>
          <w:szCs w:val="24"/>
        </w:rPr>
        <w:t xml:space="preserve">průjezdnosti a neomezeného provozu </w:t>
      </w:r>
      <w:r w:rsidR="00C07D86" w:rsidRPr="007C1477">
        <w:rPr>
          <w:rFonts w:ascii="Verdana" w:hAnsi="Verdana"/>
          <w:sz w:val="24"/>
          <w:szCs w:val="24"/>
        </w:rPr>
        <w:t>konečné zastávky městské hromadné dopravy (MHD)</w:t>
      </w:r>
      <w:r w:rsidR="00516497" w:rsidRPr="007C1477">
        <w:rPr>
          <w:rFonts w:ascii="Verdana" w:hAnsi="Verdana"/>
          <w:sz w:val="24"/>
          <w:szCs w:val="24"/>
        </w:rPr>
        <w:t>, se zachováním možnosti</w:t>
      </w:r>
      <w:r w:rsidR="00C07D86" w:rsidRPr="007C1477">
        <w:rPr>
          <w:rFonts w:ascii="Verdana" w:hAnsi="Verdana"/>
          <w:sz w:val="24"/>
          <w:szCs w:val="24"/>
        </w:rPr>
        <w:t xml:space="preserve"> příjezdu a bezpečného otočení autobusu bez couvání, zabezpečení a udržování bezpečného výstupu a nástupu cestujících</w:t>
      </w:r>
      <w:r w:rsidR="00516497" w:rsidRPr="007C1477">
        <w:rPr>
          <w:rFonts w:ascii="Verdana" w:hAnsi="Verdana"/>
          <w:sz w:val="24"/>
          <w:szCs w:val="24"/>
        </w:rPr>
        <w:t xml:space="preserve"> do dopravního prostředku, jakož i přístupu k zastávce MHD</w:t>
      </w:r>
      <w:r w:rsidR="00C07D86" w:rsidRPr="007C1477">
        <w:rPr>
          <w:rFonts w:ascii="Verdana" w:hAnsi="Verdana"/>
          <w:sz w:val="24"/>
          <w:szCs w:val="24"/>
        </w:rPr>
        <w:t>.</w:t>
      </w:r>
      <w:r w:rsidR="00C07D86">
        <w:rPr>
          <w:rFonts w:ascii="Verdana" w:hAnsi="Verdana"/>
          <w:sz w:val="24"/>
          <w:szCs w:val="24"/>
        </w:rPr>
        <w:t xml:space="preserve"> </w:t>
      </w:r>
    </w:p>
    <w:p w14:paraId="51AB1A9D" w14:textId="57FF6AF0" w:rsidR="00BB182F" w:rsidRPr="000E065C" w:rsidRDefault="007D4331" w:rsidP="006C16EB">
      <w:pPr>
        <w:jc w:val="both"/>
        <w:rPr>
          <w:rFonts w:ascii="Verdana" w:hAnsi="Verdana"/>
          <w:sz w:val="24"/>
          <w:szCs w:val="24"/>
        </w:rPr>
      </w:pPr>
      <w:r w:rsidRPr="00B71255">
        <w:rPr>
          <w:rFonts w:ascii="Verdana" w:hAnsi="Verdana"/>
          <w:sz w:val="24"/>
          <w:szCs w:val="24"/>
        </w:rPr>
        <w:t>15.3</w:t>
      </w:r>
      <w:r w:rsidRPr="0067194F">
        <w:rPr>
          <w:rFonts w:ascii="Verdana" w:hAnsi="Verdana"/>
          <w:sz w:val="24"/>
          <w:szCs w:val="24"/>
        </w:rPr>
        <w:t>. Zajištěním přiblížení nádob na směsný komunální odpad</w:t>
      </w:r>
      <w:r w:rsidR="00BB182F" w:rsidRPr="0067194F">
        <w:rPr>
          <w:rFonts w:ascii="Verdana" w:hAnsi="Verdana"/>
          <w:sz w:val="24"/>
          <w:szCs w:val="24"/>
        </w:rPr>
        <w:t xml:space="preserve"> a na tříděný </w:t>
      </w:r>
      <w:r w:rsidR="00BB182F" w:rsidRPr="000E065C">
        <w:rPr>
          <w:rFonts w:ascii="Verdana" w:hAnsi="Verdana"/>
          <w:sz w:val="24"/>
          <w:szCs w:val="24"/>
        </w:rPr>
        <w:t>komunální odpad</w:t>
      </w:r>
      <w:r w:rsidRPr="000E065C">
        <w:rPr>
          <w:rFonts w:ascii="Verdana" w:hAnsi="Verdana"/>
          <w:sz w:val="24"/>
          <w:szCs w:val="24"/>
        </w:rPr>
        <w:t xml:space="preserve"> podle čl. 2.7.3. této Smlouvy o dílo se rozumí </w:t>
      </w:r>
    </w:p>
    <w:p w14:paraId="49D95CAA" w14:textId="30B460DB" w:rsidR="00BB182F" w:rsidRPr="000E065C" w:rsidRDefault="00BB182F" w:rsidP="006C16EB">
      <w:pPr>
        <w:jc w:val="both"/>
        <w:rPr>
          <w:rFonts w:ascii="Verdana" w:hAnsi="Verdana"/>
          <w:sz w:val="24"/>
          <w:szCs w:val="24"/>
        </w:rPr>
      </w:pPr>
      <w:r w:rsidRPr="000E065C">
        <w:rPr>
          <w:rFonts w:ascii="Verdana" w:hAnsi="Verdana"/>
          <w:sz w:val="24"/>
          <w:szCs w:val="24"/>
        </w:rPr>
        <w:t xml:space="preserve">15.3.1. </w:t>
      </w:r>
      <w:r w:rsidRPr="000E065C">
        <w:rPr>
          <w:rFonts w:ascii="Verdana" w:hAnsi="Verdana" w:cs="Arial"/>
          <w:sz w:val="24"/>
          <w:szCs w:val="24"/>
        </w:rPr>
        <w:t xml:space="preserve">přepravení nádob na směsný komunální odpad od každé stavby v oblasti dotčené prováděním Díla vždy v </w:t>
      </w:r>
      <w:r w:rsidR="008975DF" w:rsidRPr="000E065C">
        <w:rPr>
          <w:rFonts w:ascii="Verdana" w:hAnsi="Verdana" w:cs="Arial"/>
          <w:sz w:val="24"/>
          <w:szCs w:val="24"/>
        </w:rPr>
        <w:t>pondělí</w:t>
      </w:r>
      <w:r w:rsidRPr="000E065C">
        <w:rPr>
          <w:rFonts w:ascii="Verdana" w:hAnsi="Verdana" w:cs="Arial"/>
          <w:sz w:val="24"/>
          <w:szCs w:val="24"/>
        </w:rPr>
        <w:t xml:space="preserve"> v době do </w:t>
      </w:r>
      <w:r w:rsidR="00891C45" w:rsidRPr="000E065C">
        <w:rPr>
          <w:rFonts w:ascii="Verdana" w:hAnsi="Verdana" w:cs="Arial"/>
          <w:sz w:val="24"/>
          <w:szCs w:val="24"/>
        </w:rPr>
        <w:t>6.0</w:t>
      </w:r>
      <w:r w:rsidRPr="000E065C">
        <w:rPr>
          <w:rFonts w:ascii="Verdana" w:hAnsi="Verdana" w:cs="Arial"/>
          <w:sz w:val="24"/>
          <w:szCs w:val="24"/>
        </w:rPr>
        <w:t xml:space="preserve">0 hodin </w:t>
      </w:r>
      <w:r w:rsidR="00A428ED" w:rsidRPr="000E065C">
        <w:rPr>
          <w:rFonts w:ascii="Verdana" w:hAnsi="Verdana" w:cs="Arial"/>
          <w:sz w:val="24"/>
          <w:szCs w:val="24"/>
        </w:rPr>
        <w:t>na místa určená</w:t>
      </w:r>
      <w:r w:rsidRPr="000E065C">
        <w:rPr>
          <w:rFonts w:ascii="Verdana" w:hAnsi="Verdana" w:cs="Arial"/>
          <w:sz w:val="24"/>
          <w:szCs w:val="24"/>
        </w:rPr>
        <w:t xml:space="preserve"> v Příloze č. 9, která je nedíln</w:t>
      </w:r>
      <w:r w:rsidR="00A428ED" w:rsidRPr="000E065C">
        <w:rPr>
          <w:rFonts w:ascii="Verdana" w:hAnsi="Verdana" w:cs="Arial"/>
          <w:sz w:val="24"/>
          <w:szCs w:val="24"/>
        </w:rPr>
        <w:t>ou součástí této Smlouvy o dílo</w:t>
      </w:r>
      <w:r w:rsidR="00635C23" w:rsidRPr="000E065C">
        <w:rPr>
          <w:rFonts w:ascii="Verdana" w:hAnsi="Verdana" w:cs="Arial"/>
          <w:sz w:val="24"/>
          <w:szCs w:val="24"/>
        </w:rPr>
        <w:t>;</w:t>
      </w:r>
      <w:r w:rsidRPr="000E065C">
        <w:rPr>
          <w:rFonts w:ascii="Verdana" w:hAnsi="Verdana" w:cs="Arial"/>
          <w:sz w:val="24"/>
          <w:szCs w:val="24"/>
        </w:rPr>
        <w:t xml:space="preserve"> a</w:t>
      </w:r>
      <w:r w:rsidR="00A428ED" w:rsidRPr="000E065C">
        <w:rPr>
          <w:rFonts w:ascii="Verdana" w:hAnsi="Verdana" w:cs="Arial"/>
          <w:sz w:val="24"/>
          <w:szCs w:val="24"/>
        </w:rPr>
        <w:t xml:space="preserve"> přepravení každé jedné nádoby na směsný komunální odpad z místa určeného v Příloze č. 9, která je nedílnou součástí této Smlouvy o dílo, ke každé příslušné stavbě v oblasti dotčené prováděním Díla vždy v </w:t>
      </w:r>
      <w:r w:rsidR="008975DF" w:rsidRPr="000E065C">
        <w:rPr>
          <w:rFonts w:ascii="Verdana" w:hAnsi="Verdana" w:cs="Arial"/>
          <w:sz w:val="24"/>
          <w:szCs w:val="24"/>
        </w:rPr>
        <w:t>pondělí</w:t>
      </w:r>
      <w:r w:rsidR="00A428ED" w:rsidRPr="000E065C">
        <w:rPr>
          <w:rFonts w:ascii="Verdana" w:hAnsi="Verdana" w:cs="Arial"/>
          <w:sz w:val="24"/>
          <w:szCs w:val="24"/>
        </w:rPr>
        <w:t xml:space="preserve"> v době po jejich vyprázdnění do 15.00</w:t>
      </w:r>
      <w:r w:rsidR="002E0375" w:rsidRPr="000E065C">
        <w:rPr>
          <w:rFonts w:ascii="Verdana" w:hAnsi="Verdana" w:cs="Arial"/>
          <w:sz w:val="24"/>
          <w:szCs w:val="24"/>
        </w:rPr>
        <w:t xml:space="preserve"> hodin,</w:t>
      </w:r>
      <w:r w:rsidR="00A428ED" w:rsidRPr="000E065C">
        <w:rPr>
          <w:rFonts w:ascii="Verdana" w:hAnsi="Verdana" w:cs="Arial"/>
          <w:sz w:val="24"/>
          <w:szCs w:val="24"/>
        </w:rPr>
        <w:t xml:space="preserve"> </w:t>
      </w:r>
      <w:r w:rsidR="00A428ED" w:rsidRPr="000E065C">
        <w:rPr>
          <w:rFonts w:ascii="Verdana" w:hAnsi="Verdana"/>
          <w:sz w:val="24"/>
          <w:szCs w:val="24"/>
        </w:rPr>
        <w:t xml:space="preserve"> </w:t>
      </w:r>
    </w:p>
    <w:p w14:paraId="584E0D0C" w14:textId="4838FE92" w:rsidR="007D4331" w:rsidRPr="000E065C" w:rsidRDefault="00BB182F" w:rsidP="006C16EB">
      <w:pPr>
        <w:jc w:val="both"/>
        <w:rPr>
          <w:rFonts w:ascii="Verdana" w:hAnsi="Verdana" w:cs="Arial"/>
          <w:sz w:val="24"/>
          <w:szCs w:val="24"/>
        </w:rPr>
      </w:pPr>
      <w:r w:rsidRPr="000E065C">
        <w:rPr>
          <w:rFonts w:ascii="Verdana" w:hAnsi="Verdana"/>
          <w:sz w:val="24"/>
          <w:szCs w:val="24"/>
        </w:rPr>
        <w:t xml:space="preserve">15.3.2. </w:t>
      </w:r>
      <w:r w:rsidR="00A428ED" w:rsidRPr="000E065C">
        <w:rPr>
          <w:rFonts w:ascii="Verdana" w:hAnsi="Verdana" w:cs="Arial"/>
          <w:sz w:val="24"/>
          <w:szCs w:val="24"/>
        </w:rPr>
        <w:t>přepravení nádob na tříděný komunální odpad –</w:t>
      </w:r>
      <w:r w:rsidR="00635C23" w:rsidRPr="000E065C">
        <w:rPr>
          <w:rFonts w:ascii="Verdana" w:hAnsi="Verdana" w:cs="Arial"/>
          <w:sz w:val="24"/>
          <w:szCs w:val="24"/>
        </w:rPr>
        <w:t xml:space="preserve"> papír</w:t>
      </w:r>
      <w:r w:rsidR="00A428ED" w:rsidRPr="000E065C">
        <w:rPr>
          <w:rFonts w:ascii="Verdana" w:hAnsi="Verdana" w:cs="Arial"/>
          <w:sz w:val="24"/>
          <w:szCs w:val="24"/>
        </w:rPr>
        <w:t xml:space="preserve"> a plast</w:t>
      </w:r>
      <w:r w:rsidR="00635C23" w:rsidRPr="000E065C">
        <w:rPr>
          <w:rFonts w:ascii="Verdana" w:hAnsi="Verdana" w:cs="Arial"/>
          <w:sz w:val="24"/>
          <w:szCs w:val="24"/>
        </w:rPr>
        <w:t xml:space="preserve"> ze stálého</w:t>
      </w:r>
      <w:r w:rsidR="00A428ED" w:rsidRPr="000E065C">
        <w:rPr>
          <w:rFonts w:ascii="Verdana" w:hAnsi="Verdana" w:cs="Arial"/>
          <w:sz w:val="24"/>
          <w:szCs w:val="24"/>
        </w:rPr>
        <w:t xml:space="preserve"> stanoviště v oblasti dotčené prováděním Díla</w:t>
      </w:r>
      <w:r w:rsidR="00635C23" w:rsidRPr="000E065C">
        <w:rPr>
          <w:rFonts w:ascii="Verdana" w:hAnsi="Verdana" w:cs="Arial"/>
          <w:sz w:val="24"/>
          <w:szCs w:val="24"/>
        </w:rPr>
        <w:t>,</w:t>
      </w:r>
      <w:r w:rsidR="00A428ED" w:rsidRPr="000E065C">
        <w:rPr>
          <w:rFonts w:ascii="Verdana" w:hAnsi="Verdana" w:cs="Arial"/>
          <w:sz w:val="24"/>
          <w:szCs w:val="24"/>
        </w:rPr>
        <w:t xml:space="preserve"> </w:t>
      </w:r>
      <w:r w:rsidR="00635C23" w:rsidRPr="000E065C">
        <w:rPr>
          <w:rFonts w:ascii="Verdana" w:hAnsi="Verdana" w:cs="Arial"/>
          <w:sz w:val="24"/>
          <w:szCs w:val="24"/>
        </w:rPr>
        <w:t xml:space="preserve">papír </w:t>
      </w:r>
      <w:r w:rsidR="00A428ED" w:rsidRPr="000E065C">
        <w:rPr>
          <w:rFonts w:ascii="Verdana" w:hAnsi="Verdana" w:cs="Arial"/>
          <w:sz w:val="24"/>
          <w:szCs w:val="24"/>
        </w:rPr>
        <w:t>vždy v</w:t>
      </w:r>
      <w:r w:rsidR="00635C23" w:rsidRPr="000E065C">
        <w:rPr>
          <w:rFonts w:ascii="Verdana" w:hAnsi="Verdana" w:cs="Arial"/>
          <w:sz w:val="24"/>
          <w:szCs w:val="24"/>
        </w:rPr>
        <w:t>e středu</w:t>
      </w:r>
      <w:r w:rsidR="00A428ED" w:rsidRPr="000E065C">
        <w:rPr>
          <w:rFonts w:ascii="Verdana" w:hAnsi="Verdana" w:cs="Arial"/>
          <w:sz w:val="24"/>
          <w:szCs w:val="24"/>
        </w:rPr>
        <w:t xml:space="preserve"> v době do </w:t>
      </w:r>
      <w:r w:rsidR="00891C45" w:rsidRPr="000E065C">
        <w:rPr>
          <w:rFonts w:ascii="Verdana" w:hAnsi="Verdana" w:cs="Arial"/>
          <w:sz w:val="24"/>
          <w:szCs w:val="24"/>
        </w:rPr>
        <w:t>6.0</w:t>
      </w:r>
      <w:r w:rsidR="00A428ED" w:rsidRPr="000E065C">
        <w:rPr>
          <w:rFonts w:ascii="Verdana" w:hAnsi="Verdana" w:cs="Arial"/>
          <w:sz w:val="24"/>
          <w:szCs w:val="24"/>
        </w:rPr>
        <w:t xml:space="preserve">0 hodin </w:t>
      </w:r>
      <w:r w:rsidR="00635C23" w:rsidRPr="000E065C">
        <w:rPr>
          <w:rFonts w:ascii="Verdana" w:hAnsi="Verdana" w:cs="Arial"/>
          <w:sz w:val="24"/>
          <w:szCs w:val="24"/>
        </w:rPr>
        <w:t xml:space="preserve">a plast vždy v pondělí v době do </w:t>
      </w:r>
      <w:r w:rsidR="00891C45" w:rsidRPr="000E065C">
        <w:rPr>
          <w:rFonts w:ascii="Verdana" w:hAnsi="Verdana" w:cs="Arial"/>
          <w:sz w:val="24"/>
          <w:szCs w:val="24"/>
        </w:rPr>
        <w:t>6.0</w:t>
      </w:r>
      <w:r w:rsidR="00635C23" w:rsidRPr="000E065C">
        <w:rPr>
          <w:rFonts w:ascii="Verdana" w:hAnsi="Verdana" w:cs="Arial"/>
          <w:sz w:val="24"/>
          <w:szCs w:val="24"/>
        </w:rPr>
        <w:t xml:space="preserve">0 hodin, </w:t>
      </w:r>
      <w:r w:rsidR="00A428ED" w:rsidRPr="000E065C">
        <w:rPr>
          <w:rFonts w:ascii="Verdana" w:hAnsi="Verdana" w:cs="Arial"/>
          <w:sz w:val="24"/>
          <w:szCs w:val="24"/>
        </w:rPr>
        <w:t>na místa určená v Příloze č. 9, která je nedílnou součástí této Smlouvy o dílo</w:t>
      </w:r>
      <w:r w:rsidR="00635C23" w:rsidRPr="000E065C">
        <w:rPr>
          <w:rFonts w:ascii="Verdana" w:hAnsi="Verdana" w:cs="Arial"/>
          <w:sz w:val="24"/>
          <w:szCs w:val="24"/>
        </w:rPr>
        <w:t>;</w:t>
      </w:r>
      <w:r w:rsidR="00A428ED" w:rsidRPr="000E065C">
        <w:rPr>
          <w:rFonts w:ascii="Verdana" w:hAnsi="Verdana" w:cs="Arial"/>
          <w:sz w:val="24"/>
          <w:szCs w:val="24"/>
        </w:rPr>
        <w:t xml:space="preserve"> a přeprav</w:t>
      </w:r>
      <w:r w:rsidR="00635C23" w:rsidRPr="000E065C">
        <w:rPr>
          <w:rFonts w:ascii="Verdana" w:hAnsi="Verdana" w:cs="Arial"/>
          <w:sz w:val="24"/>
          <w:szCs w:val="24"/>
        </w:rPr>
        <w:t>ení každé jedné nádoby na tříděný</w:t>
      </w:r>
      <w:r w:rsidR="00A428ED" w:rsidRPr="000E065C">
        <w:rPr>
          <w:rFonts w:ascii="Verdana" w:hAnsi="Verdana" w:cs="Arial"/>
          <w:sz w:val="24"/>
          <w:szCs w:val="24"/>
        </w:rPr>
        <w:t xml:space="preserve"> komunální odpad</w:t>
      </w:r>
      <w:r w:rsidR="00635C23" w:rsidRPr="000E065C">
        <w:rPr>
          <w:rFonts w:ascii="Verdana" w:hAnsi="Verdana" w:cs="Arial"/>
          <w:sz w:val="24"/>
          <w:szCs w:val="24"/>
        </w:rPr>
        <w:t xml:space="preserve"> – papír a </w:t>
      </w:r>
      <w:r w:rsidR="00635C23" w:rsidRPr="000E065C">
        <w:rPr>
          <w:rFonts w:ascii="Verdana" w:hAnsi="Verdana" w:cs="Arial"/>
          <w:sz w:val="24"/>
          <w:szCs w:val="24"/>
        </w:rPr>
        <w:lastRenderedPageBreak/>
        <w:t>plast</w:t>
      </w:r>
      <w:r w:rsidR="00A428ED" w:rsidRPr="000E065C">
        <w:rPr>
          <w:rFonts w:ascii="Verdana" w:hAnsi="Verdana" w:cs="Arial"/>
          <w:sz w:val="24"/>
          <w:szCs w:val="24"/>
        </w:rPr>
        <w:t xml:space="preserve"> z místa určeného v Příloze č. 9, která je nedílnou </w:t>
      </w:r>
      <w:r w:rsidR="00635C23" w:rsidRPr="000E065C">
        <w:rPr>
          <w:rFonts w:ascii="Verdana" w:hAnsi="Verdana" w:cs="Arial"/>
          <w:sz w:val="24"/>
          <w:szCs w:val="24"/>
        </w:rPr>
        <w:t>součástí této Smlouvy o dílo, na</w:t>
      </w:r>
      <w:r w:rsidR="00A428ED" w:rsidRPr="000E065C">
        <w:rPr>
          <w:rFonts w:ascii="Verdana" w:hAnsi="Verdana" w:cs="Arial"/>
          <w:sz w:val="24"/>
          <w:szCs w:val="24"/>
        </w:rPr>
        <w:t xml:space="preserve"> každé příslušné</w:t>
      </w:r>
      <w:r w:rsidR="00635C23" w:rsidRPr="000E065C">
        <w:rPr>
          <w:rFonts w:ascii="Verdana" w:hAnsi="Verdana" w:cs="Arial"/>
          <w:sz w:val="24"/>
          <w:szCs w:val="24"/>
        </w:rPr>
        <w:t xml:space="preserve"> stálé stanoviště</w:t>
      </w:r>
      <w:r w:rsidR="00A428ED" w:rsidRPr="000E065C">
        <w:rPr>
          <w:rFonts w:ascii="Verdana" w:hAnsi="Verdana" w:cs="Arial"/>
          <w:sz w:val="24"/>
          <w:szCs w:val="24"/>
        </w:rPr>
        <w:t xml:space="preserve"> v oblasti dotčené prováděním Díla</w:t>
      </w:r>
      <w:r w:rsidR="00635C23" w:rsidRPr="000E065C">
        <w:rPr>
          <w:rFonts w:ascii="Verdana" w:hAnsi="Verdana" w:cs="Arial"/>
          <w:sz w:val="24"/>
          <w:szCs w:val="24"/>
        </w:rPr>
        <w:t>,</w:t>
      </w:r>
      <w:r w:rsidR="00A428ED" w:rsidRPr="000E065C">
        <w:rPr>
          <w:rFonts w:ascii="Verdana" w:hAnsi="Verdana" w:cs="Arial"/>
          <w:sz w:val="24"/>
          <w:szCs w:val="24"/>
        </w:rPr>
        <w:t xml:space="preserve"> </w:t>
      </w:r>
      <w:r w:rsidR="00635C23" w:rsidRPr="000E065C">
        <w:rPr>
          <w:rFonts w:ascii="Verdana" w:hAnsi="Verdana" w:cs="Arial"/>
          <w:sz w:val="24"/>
          <w:szCs w:val="24"/>
        </w:rPr>
        <w:t>papír vždy ve středu v</w:t>
      </w:r>
      <w:r w:rsidR="00A07566" w:rsidRPr="000E065C">
        <w:rPr>
          <w:rFonts w:ascii="Verdana" w:hAnsi="Verdana" w:cs="Arial"/>
          <w:sz w:val="24"/>
          <w:szCs w:val="24"/>
        </w:rPr>
        <w:t> </w:t>
      </w:r>
      <w:r w:rsidR="00635C23" w:rsidRPr="000E065C">
        <w:rPr>
          <w:rFonts w:ascii="Verdana" w:hAnsi="Verdana" w:cs="Arial"/>
          <w:sz w:val="24"/>
          <w:szCs w:val="24"/>
        </w:rPr>
        <w:t>době</w:t>
      </w:r>
      <w:r w:rsidR="00A07566" w:rsidRPr="000E065C">
        <w:rPr>
          <w:rFonts w:ascii="Verdana" w:hAnsi="Verdana" w:cs="Arial"/>
          <w:sz w:val="24"/>
          <w:szCs w:val="24"/>
        </w:rPr>
        <w:t xml:space="preserve"> po jejich vyprázdnění</w:t>
      </w:r>
      <w:r w:rsidR="00635C23" w:rsidRPr="000E065C">
        <w:rPr>
          <w:rFonts w:ascii="Verdana" w:hAnsi="Verdana" w:cs="Arial"/>
          <w:sz w:val="24"/>
          <w:szCs w:val="24"/>
        </w:rPr>
        <w:t xml:space="preserve"> do 15.00 hodin a plast vždy v pondělí v</w:t>
      </w:r>
      <w:r w:rsidR="00A07566" w:rsidRPr="000E065C">
        <w:rPr>
          <w:rFonts w:ascii="Verdana" w:hAnsi="Verdana" w:cs="Arial"/>
          <w:sz w:val="24"/>
          <w:szCs w:val="24"/>
        </w:rPr>
        <w:t> </w:t>
      </w:r>
      <w:r w:rsidR="00635C23" w:rsidRPr="000E065C">
        <w:rPr>
          <w:rFonts w:ascii="Verdana" w:hAnsi="Verdana" w:cs="Arial"/>
          <w:sz w:val="24"/>
          <w:szCs w:val="24"/>
        </w:rPr>
        <w:t>době</w:t>
      </w:r>
      <w:r w:rsidR="00A07566" w:rsidRPr="000E065C">
        <w:rPr>
          <w:rFonts w:ascii="Verdana" w:hAnsi="Verdana" w:cs="Arial"/>
          <w:sz w:val="24"/>
          <w:szCs w:val="24"/>
        </w:rPr>
        <w:t xml:space="preserve"> po jejich vyprázdnění</w:t>
      </w:r>
      <w:r w:rsidR="00635C23" w:rsidRPr="000E065C">
        <w:rPr>
          <w:rFonts w:ascii="Verdana" w:hAnsi="Verdana" w:cs="Arial"/>
          <w:sz w:val="24"/>
          <w:szCs w:val="24"/>
        </w:rPr>
        <w:t xml:space="preserve"> do </w:t>
      </w:r>
      <w:r w:rsidR="00A07566" w:rsidRPr="000E065C">
        <w:rPr>
          <w:rFonts w:ascii="Verdana" w:hAnsi="Verdana" w:cs="Arial"/>
          <w:sz w:val="24"/>
          <w:szCs w:val="24"/>
        </w:rPr>
        <w:t xml:space="preserve">15.00 </w:t>
      </w:r>
      <w:r w:rsidR="00635C23" w:rsidRPr="000E065C">
        <w:rPr>
          <w:rFonts w:ascii="Verdana" w:hAnsi="Verdana" w:cs="Arial"/>
          <w:sz w:val="24"/>
          <w:szCs w:val="24"/>
        </w:rPr>
        <w:t>hodin</w:t>
      </w:r>
      <w:r w:rsidR="002E0375" w:rsidRPr="000E065C">
        <w:rPr>
          <w:rFonts w:ascii="Verdana" w:hAnsi="Verdana" w:cs="Arial"/>
          <w:sz w:val="24"/>
          <w:szCs w:val="24"/>
        </w:rPr>
        <w:t>,</w:t>
      </w:r>
    </w:p>
    <w:p w14:paraId="55977A11" w14:textId="2E98396D" w:rsidR="002E0375" w:rsidRPr="000E065C" w:rsidRDefault="002E0375" w:rsidP="006C16EB">
      <w:pPr>
        <w:jc w:val="both"/>
        <w:rPr>
          <w:rFonts w:ascii="Verdana" w:hAnsi="Verdana" w:cs="Arial"/>
          <w:sz w:val="24"/>
          <w:szCs w:val="24"/>
        </w:rPr>
      </w:pPr>
      <w:r w:rsidRPr="000E065C">
        <w:rPr>
          <w:rFonts w:ascii="Verdana" w:hAnsi="Verdana" w:cs="Arial"/>
          <w:sz w:val="24"/>
          <w:szCs w:val="24"/>
        </w:rPr>
        <w:t>15.3.3. přepravení nádob na tříděný komunální odpad – bio odpad od každé stavby v oblasti dotčené prováděním Díla vždy ve </w:t>
      </w:r>
      <w:r w:rsidR="000E065C" w:rsidRPr="000E065C">
        <w:rPr>
          <w:rFonts w:ascii="Verdana" w:hAnsi="Verdana" w:cs="Arial"/>
          <w:sz w:val="24"/>
          <w:szCs w:val="24"/>
        </w:rPr>
        <w:t>čtvrtek</w:t>
      </w:r>
      <w:r w:rsidRPr="000E065C">
        <w:rPr>
          <w:rFonts w:ascii="Verdana" w:hAnsi="Verdana" w:cs="Arial"/>
          <w:sz w:val="24"/>
          <w:szCs w:val="24"/>
        </w:rPr>
        <w:t xml:space="preserve"> každý lichý týden </w:t>
      </w:r>
      <w:r w:rsidR="00E56C74" w:rsidRPr="000E065C">
        <w:rPr>
          <w:rFonts w:ascii="Verdana" w:hAnsi="Verdana" w:cs="Arial"/>
          <w:sz w:val="24"/>
          <w:szCs w:val="24"/>
        </w:rPr>
        <w:t>roku 2018</w:t>
      </w:r>
      <w:r w:rsidR="00FC3E34">
        <w:rPr>
          <w:rFonts w:ascii="Verdana" w:hAnsi="Verdana" w:cs="Arial"/>
          <w:sz w:val="24"/>
          <w:szCs w:val="24"/>
        </w:rPr>
        <w:t xml:space="preserve">, </w:t>
      </w:r>
      <w:r w:rsidR="00730E08">
        <w:rPr>
          <w:rFonts w:ascii="Verdana" w:hAnsi="Verdana" w:cs="Arial"/>
          <w:sz w:val="24"/>
          <w:szCs w:val="24"/>
        </w:rPr>
        <w:t>roku 2019</w:t>
      </w:r>
      <w:r w:rsidR="00FC3E34">
        <w:rPr>
          <w:rFonts w:ascii="Verdana" w:hAnsi="Verdana" w:cs="Arial"/>
          <w:sz w:val="24"/>
          <w:szCs w:val="24"/>
        </w:rPr>
        <w:t xml:space="preserve"> a roku 2020 </w:t>
      </w:r>
      <w:r w:rsidRPr="000E065C">
        <w:rPr>
          <w:rFonts w:ascii="Verdana" w:hAnsi="Verdana" w:cs="Arial"/>
          <w:sz w:val="24"/>
          <w:szCs w:val="24"/>
        </w:rPr>
        <w:t xml:space="preserve">v době do </w:t>
      </w:r>
      <w:r w:rsidR="00891C45" w:rsidRPr="000E065C">
        <w:rPr>
          <w:rFonts w:ascii="Verdana" w:hAnsi="Verdana" w:cs="Arial"/>
          <w:sz w:val="24"/>
          <w:szCs w:val="24"/>
        </w:rPr>
        <w:t>6.0</w:t>
      </w:r>
      <w:r w:rsidRPr="000E065C">
        <w:rPr>
          <w:rFonts w:ascii="Verdana" w:hAnsi="Verdana" w:cs="Arial"/>
          <w:sz w:val="24"/>
          <w:szCs w:val="24"/>
        </w:rPr>
        <w:t>0 hodin na místa určená v Příloze č. 9, která je nedílnou součástí této Smlouvy o dílo</w:t>
      </w:r>
      <w:r w:rsidR="00C07D86" w:rsidRPr="000E065C">
        <w:rPr>
          <w:rFonts w:ascii="Verdana" w:hAnsi="Verdana" w:cs="Arial"/>
          <w:sz w:val="24"/>
          <w:szCs w:val="24"/>
        </w:rPr>
        <w:t xml:space="preserve"> (před prvním přepravením je zhotovitel povinen nádoby označit dle příslušných nemovitostí, u kterých jsou umístěny, z důvodu vrácení každé jednotlivé nádoby na stejné místo)</w:t>
      </w:r>
      <w:r w:rsidRPr="000E065C">
        <w:rPr>
          <w:rFonts w:ascii="Verdana" w:hAnsi="Verdana" w:cs="Arial"/>
          <w:sz w:val="24"/>
          <w:szCs w:val="24"/>
        </w:rPr>
        <w:t xml:space="preserve">; a přepravení každé jedné nádoby na tříděný komunální odpad – bio odpad z místa určeného v Příloze č. 9, která je nedílnou součástí této Smlouvy o dílo, ke každé příslušné stavbě v oblasti dotčené prováděním Díla vždy ve </w:t>
      </w:r>
      <w:r w:rsidR="000E065C" w:rsidRPr="000E065C">
        <w:rPr>
          <w:rFonts w:ascii="Verdana" w:hAnsi="Verdana" w:cs="Arial"/>
          <w:sz w:val="24"/>
          <w:szCs w:val="24"/>
        </w:rPr>
        <w:t>čtvrtek</w:t>
      </w:r>
      <w:r w:rsidRPr="000E065C">
        <w:rPr>
          <w:rFonts w:ascii="Verdana" w:hAnsi="Verdana" w:cs="Arial"/>
          <w:sz w:val="24"/>
          <w:szCs w:val="24"/>
        </w:rPr>
        <w:t xml:space="preserve"> každý lichý týden roku  201</w:t>
      </w:r>
      <w:r w:rsidR="00E56C74" w:rsidRPr="000E065C">
        <w:rPr>
          <w:rFonts w:ascii="Verdana" w:hAnsi="Verdana" w:cs="Arial"/>
          <w:sz w:val="24"/>
          <w:szCs w:val="24"/>
        </w:rPr>
        <w:t>8</w:t>
      </w:r>
      <w:r w:rsidR="00FC3E34">
        <w:rPr>
          <w:rFonts w:ascii="Verdana" w:hAnsi="Verdana" w:cs="Arial"/>
          <w:sz w:val="24"/>
          <w:szCs w:val="24"/>
        </w:rPr>
        <w:t xml:space="preserve">, </w:t>
      </w:r>
      <w:r w:rsidR="00730E08">
        <w:rPr>
          <w:rFonts w:ascii="Verdana" w:hAnsi="Verdana" w:cs="Arial"/>
          <w:sz w:val="24"/>
          <w:szCs w:val="24"/>
        </w:rPr>
        <w:t>roku 2019</w:t>
      </w:r>
      <w:r w:rsidR="00FC3E34">
        <w:rPr>
          <w:rFonts w:ascii="Verdana" w:hAnsi="Verdana" w:cs="Arial"/>
          <w:sz w:val="24"/>
          <w:szCs w:val="24"/>
        </w:rPr>
        <w:t xml:space="preserve"> a roku 2020</w:t>
      </w:r>
      <w:r w:rsidR="00730E08">
        <w:rPr>
          <w:rFonts w:ascii="Verdana" w:hAnsi="Verdana" w:cs="Arial"/>
          <w:sz w:val="24"/>
          <w:szCs w:val="24"/>
        </w:rPr>
        <w:t xml:space="preserve"> </w:t>
      </w:r>
      <w:r w:rsidRPr="000E065C">
        <w:rPr>
          <w:rFonts w:ascii="Verdana" w:hAnsi="Verdana" w:cs="Arial"/>
          <w:sz w:val="24"/>
          <w:szCs w:val="24"/>
        </w:rPr>
        <w:t>v době po jejich vyprázdnění do 15.00 hodin,</w:t>
      </w:r>
    </w:p>
    <w:p w14:paraId="54E757C5" w14:textId="7AF6D117" w:rsidR="002E0375" w:rsidRDefault="002E0375" w:rsidP="006C16EB">
      <w:pPr>
        <w:jc w:val="both"/>
        <w:rPr>
          <w:rFonts w:ascii="Verdana" w:hAnsi="Verdana" w:cs="Arial"/>
          <w:sz w:val="24"/>
          <w:szCs w:val="24"/>
        </w:rPr>
      </w:pPr>
      <w:r w:rsidRPr="000E065C">
        <w:rPr>
          <w:rFonts w:ascii="Verdana" w:hAnsi="Verdana" w:cs="Arial"/>
          <w:sz w:val="24"/>
          <w:szCs w:val="24"/>
        </w:rPr>
        <w:t xml:space="preserve">15.3.4. přepravení nádob na tříděný komunální odpad – sklo ze stálého stanoviště v oblasti dotčené prováděním Díla </w:t>
      </w:r>
      <w:r w:rsidR="00272C19" w:rsidRPr="000E065C">
        <w:rPr>
          <w:rFonts w:ascii="Verdana" w:hAnsi="Verdana" w:cs="Arial"/>
          <w:sz w:val="24"/>
          <w:szCs w:val="24"/>
        </w:rPr>
        <w:t>s četností jednou za dva kalendářní měsíce dle aktuálního stavu naplnění nádob</w:t>
      </w:r>
      <w:r w:rsidRPr="000E065C">
        <w:rPr>
          <w:rFonts w:ascii="Verdana" w:hAnsi="Verdana" w:cs="Arial"/>
          <w:sz w:val="24"/>
          <w:szCs w:val="24"/>
        </w:rPr>
        <w:t xml:space="preserve"> v době </w:t>
      </w:r>
      <w:r w:rsidR="00272C19" w:rsidRPr="000E065C">
        <w:rPr>
          <w:rFonts w:ascii="Verdana" w:hAnsi="Verdana" w:cs="Arial"/>
          <w:sz w:val="24"/>
          <w:szCs w:val="24"/>
        </w:rPr>
        <w:t>po dohodě s</w:t>
      </w:r>
      <w:r w:rsidR="00E56C74" w:rsidRPr="000E065C">
        <w:rPr>
          <w:rFonts w:ascii="Verdana" w:hAnsi="Verdana" w:cs="Arial"/>
          <w:sz w:val="24"/>
          <w:szCs w:val="24"/>
        </w:rPr>
        <w:t xml:space="preserve"> odpovědným </w:t>
      </w:r>
      <w:r w:rsidR="00272C19" w:rsidRPr="000E065C">
        <w:rPr>
          <w:rFonts w:ascii="Verdana" w:hAnsi="Verdana" w:cs="Arial"/>
          <w:sz w:val="24"/>
          <w:szCs w:val="24"/>
        </w:rPr>
        <w:t xml:space="preserve">pracovníkem společnosti Služby města Jihlavy </w:t>
      </w:r>
      <w:r w:rsidR="003D3DE6" w:rsidRPr="000E065C">
        <w:rPr>
          <w:rFonts w:ascii="Verdana" w:hAnsi="Verdana" w:cs="Arial"/>
          <w:sz w:val="24"/>
          <w:szCs w:val="24"/>
        </w:rPr>
        <w:t xml:space="preserve">s.r.o. panem </w:t>
      </w:r>
      <w:r w:rsidR="000E065C">
        <w:rPr>
          <w:rFonts w:ascii="Verdana" w:hAnsi="Verdana" w:cs="Arial"/>
          <w:sz w:val="24"/>
          <w:szCs w:val="24"/>
        </w:rPr>
        <w:t>Františkem Pokorným</w:t>
      </w:r>
      <w:r w:rsidR="003D3DE6" w:rsidRPr="000E065C">
        <w:rPr>
          <w:rFonts w:ascii="Verdana" w:hAnsi="Verdana" w:cs="Arial"/>
          <w:sz w:val="24"/>
          <w:szCs w:val="24"/>
        </w:rPr>
        <w:t>, tel. 567</w:t>
      </w:r>
      <w:r w:rsidR="000E065C">
        <w:rPr>
          <w:rFonts w:ascii="Verdana" w:hAnsi="Verdana" w:cs="Arial"/>
          <w:sz w:val="24"/>
          <w:szCs w:val="24"/>
        </w:rPr>
        <w:t> </w:t>
      </w:r>
      <w:r w:rsidR="003D3DE6" w:rsidRPr="000E065C">
        <w:rPr>
          <w:rFonts w:ascii="Verdana" w:hAnsi="Verdana" w:cs="Arial"/>
          <w:sz w:val="24"/>
          <w:szCs w:val="24"/>
        </w:rPr>
        <w:t>553</w:t>
      </w:r>
      <w:r w:rsidR="000E065C">
        <w:rPr>
          <w:rFonts w:ascii="Verdana" w:hAnsi="Verdana" w:cs="Arial"/>
          <w:sz w:val="24"/>
          <w:szCs w:val="24"/>
        </w:rPr>
        <w:t xml:space="preserve"> </w:t>
      </w:r>
      <w:r w:rsidR="003D3DE6" w:rsidRPr="000E065C">
        <w:rPr>
          <w:rFonts w:ascii="Verdana" w:hAnsi="Verdana" w:cs="Arial"/>
          <w:sz w:val="24"/>
          <w:szCs w:val="24"/>
        </w:rPr>
        <w:t>2</w:t>
      </w:r>
      <w:r w:rsidR="000E065C">
        <w:rPr>
          <w:rFonts w:ascii="Verdana" w:hAnsi="Verdana" w:cs="Arial"/>
          <w:sz w:val="24"/>
          <w:szCs w:val="24"/>
        </w:rPr>
        <w:t>37</w:t>
      </w:r>
      <w:r w:rsidR="003D3DE6" w:rsidRPr="000E065C">
        <w:rPr>
          <w:rFonts w:ascii="Verdana" w:hAnsi="Verdana" w:cs="Arial"/>
          <w:sz w:val="24"/>
          <w:szCs w:val="24"/>
        </w:rPr>
        <w:t xml:space="preserve">, </w:t>
      </w:r>
      <w:r w:rsidR="000E065C">
        <w:rPr>
          <w:rFonts w:ascii="Verdana" w:hAnsi="Verdana" w:cs="Arial"/>
          <w:sz w:val="24"/>
          <w:szCs w:val="24"/>
        </w:rPr>
        <w:t>608 666 410</w:t>
      </w:r>
      <w:r w:rsidR="00DF3BB1" w:rsidRPr="000E065C">
        <w:rPr>
          <w:rFonts w:ascii="Verdana" w:hAnsi="Verdana" w:cs="Arial"/>
          <w:sz w:val="24"/>
          <w:szCs w:val="24"/>
        </w:rPr>
        <w:t>,</w:t>
      </w:r>
      <w:r w:rsidR="00272C19" w:rsidRPr="000E065C">
        <w:rPr>
          <w:rFonts w:ascii="Verdana" w:hAnsi="Verdana" w:cs="Arial"/>
          <w:sz w:val="24"/>
          <w:szCs w:val="24"/>
        </w:rPr>
        <w:t xml:space="preserve"> </w:t>
      </w:r>
      <w:r w:rsidR="00DF3BB1" w:rsidRPr="000E065C">
        <w:rPr>
          <w:rFonts w:ascii="Verdana" w:hAnsi="Verdana" w:cs="Arial"/>
          <w:sz w:val="24"/>
          <w:szCs w:val="24"/>
        </w:rPr>
        <w:t xml:space="preserve">případně s jinou pověřenou osobou, </w:t>
      </w:r>
      <w:r w:rsidRPr="000E065C">
        <w:rPr>
          <w:rFonts w:ascii="Verdana" w:hAnsi="Verdana" w:cs="Arial"/>
          <w:sz w:val="24"/>
          <w:szCs w:val="24"/>
        </w:rPr>
        <w:t>na místa určená v Příloze č. 9, která je nedílnou součástí této Smlouvy o dílo; a přepravení každé jedné nádoby na tříděný komunální odpad –</w:t>
      </w:r>
      <w:r w:rsidR="003D3DE6" w:rsidRPr="000E065C">
        <w:rPr>
          <w:rFonts w:ascii="Verdana" w:hAnsi="Verdana" w:cs="Arial"/>
          <w:sz w:val="24"/>
          <w:szCs w:val="24"/>
        </w:rPr>
        <w:t xml:space="preserve"> sklo </w:t>
      </w:r>
      <w:r w:rsidRPr="000E065C">
        <w:rPr>
          <w:rFonts w:ascii="Verdana" w:hAnsi="Verdana" w:cs="Arial"/>
          <w:sz w:val="24"/>
          <w:szCs w:val="24"/>
        </w:rPr>
        <w:t>z místa určeného v Příloze č. 9, která je nedílnou součástí této Smlouvy o dílo, na každé příslušné stálé stanoviště v oblasti dotčené prováděním Díla v době po jejich vyprázdnění do 15.00</w:t>
      </w:r>
      <w:r w:rsidR="003D3DE6" w:rsidRPr="000E065C">
        <w:rPr>
          <w:rFonts w:ascii="Verdana" w:hAnsi="Verdana" w:cs="Arial"/>
          <w:sz w:val="24"/>
          <w:szCs w:val="24"/>
        </w:rPr>
        <w:t xml:space="preserve"> hodin.</w:t>
      </w:r>
    </w:p>
    <w:p w14:paraId="3BC67CFE" w14:textId="2997F324" w:rsidR="000A1E62" w:rsidRDefault="008812CB" w:rsidP="000A1E62">
      <w:pPr>
        <w:jc w:val="both"/>
        <w:rPr>
          <w:rFonts w:ascii="Verdana" w:hAnsi="Verdana" w:cs="Arial"/>
          <w:sz w:val="24"/>
          <w:szCs w:val="24"/>
        </w:rPr>
      </w:pPr>
      <w:r>
        <w:rPr>
          <w:rFonts w:ascii="Verdana" w:hAnsi="Verdana" w:cs="Arial"/>
          <w:sz w:val="24"/>
          <w:szCs w:val="24"/>
        </w:rPr>
        <w:t>15.4.</w:t>
      </w:r>
      <w:r w:rsidR="00DE4C37">
        <w:rPr>
          <w:rFonts w:ascii="Verdana" w:hAnsi="Verdana" w:cs="Arial"/>
          <w:sz w:val="24"/>
          <w:szCs w:val="24"/>
        </w:rPr>
        <w:t xml:space="preserve">  </w:t>
      </w:r>
      <w:r w:rsidR="002E12E9">
        <w:rPr>
          <w:rFonts w:ascii="Verdana" w:hAnsi="Verdana" w:cs="Arial"/>
          <w:sz w:val="24"/>
          <w:szCs w:val="24"/>
        </w:rPr>
        <w:t>přepravení n</w:t>
      </w:r>
      <w:r w:rsidR="00F84F72">
        <w:rPr>
          <w:rFonts w:ascii="Verdana" w:hAnsi="Verdana" w:cs="Arial"/>
          <w:sz w:val="24"/>
          <w:szCs w:val="24"/>
        </w:rPr>
        <w:t>ádob</w:t>
      </w:r>
      <w:r w:rsidR="002E12E9">
        <w:rPr>
          <w:rFonts w:ascii="Verdana" w:hAnsi="Verdana" w:cs="Arial"/>
          <w:sz w:val="24"/>
          <w:szCs w:val="24"/>
        </w:rPr>
        <w:t xml:space="preserve"> na</w:t>
      </w:r>
      <w:r w:rsidR="000A1E62">
        <w:rPr>
          <w:rFonts w:ascii="Verdana" w:hAnsi="Verdana" w:cs="Arial"/>
          <w:sz w:val="24"/>
          <w:szCs w:val="24"/>
        </w:rPr>
        <w:t xml:space="preserve"> komunální odpad od nemovitostí </w:t>
      </w:r>
      <w:r w:rsidR="002E12E9">
        <w:rPr>
          <w:rFonts w:ascii="Verdana" w:hAnsi="Verdana" w:cs="Arial"/>
          <w:sz w:val="24"/>
          <w:szCs w:val="24"/>
        </w:rPr>
        <w:t xml:space="preserve">orient. č. 63,65 a 70 </w:t>
      </w:r>
      <w:r w:rsidR="00F84F72">
        <w:rPr>
          <w:rFonts w:ascii="Verdana" w:hAnsi="Verdana" w:cs="Arial"/>
          <w:sz w:val="24"/>
          <w:szCs w:val="24"/>
        </w:rPr>
        <w:t>vždy v pondělí v letech 2018</w:t>
      </w:r>
      <w:r w:rsidR="00EC553B">
        <w:rPr>
          <w:rFonts w:ascii="Verdana" w:hAnsi="Verdana" w:cs="Arial"/>
          <w:sz w:val="24"/>
          <w:szCs w:val="24"/>
        </w:rPr>
        <w:t>,</w:t>
      </w:r>
      <w:r w:rsidR="00F84F72">
        <w:rPr>
          <w:rFonts w:ascii="Verdana" w:hAnsi="Verdana" w:cs="Arial"/>
          <w:sz w:val="24"/>
          <w:szCs w:val="24"/>
        </w:rPr>
        <w:t>2019</w:t>
      </w:r>
      <w:r w:rsidR="00EC553B">
        <w:rPr>
          <w:rFonts w:ascii="Verdana" w:hAnsi="Verdana" w:cs="Arial"/>
          <w:sz w:val="24"/>
          <w:szCs w:val="24"/>
        </w:rPr>
        <w:t xml:space="preserve"> a v roce 2020 </w:t>
      </w:r>
      <w:r w:rsidR="00F84F72">
        <w:rPr>
          <w:rFonts w:ascii="Verdana" w:hAnsi="Verdana" w:cs="Arial"/>
          <w:sz w:val="24"/>
          <w:szCs w:val="24"/>
        </w:rPr>
        <w:t xml:space="preserve"> v době do</w:t>
      </w:r>
      <w:r w:rsidR="002E12E9">
        <w:rPr>
          <w:rFonts w:ascii="Verdana" w:hAnsi="Verdana" w:cs="Arial"/>
          <w:sz w:val="24"/>
          <w:szCs w:val="24"/>
        </w:rPr>
        <w:t xml:space="preserve"> 6:00 hodin</w:t>
      </w:r>
      <w:r w:rsidR="000A1E62">
        <w:rPr>
          <w:rFonts w:ascii="Verdana" w:hAnsi="Verdana" w:cs="Arial"/>
          <w:sz w:val="24"/>
          <w:szCs w:val="24"/>
        </w:rPr>
        <w:t xml:space="preserve"> </w:t>
      </w:r>
      <w:r w:rsidR="000A1E62" w:rsidRPr="000E065C">
        <w:rPr>
          <w:rFonts w:ascii="Verdana" w:hAnsi="Verdana" w:cs="Arial"/>
          <w:sz w:val="24"/>
          <w:szCs w:val="24"/>
        </w:rPr>
        <w:t xml:space="preserve">na místa určená v Příloze č. 9, která je nedílnou součástí této Smlouvy o dílo (před prvním přepravením je zhotovitel povinen nádoby označit dle příslušných nemovitostí, u kterých jsou umístěny, z důvodu vrácení každé jednotlivé nádoby na stejné místo) </w:t>
      </w:r>
      <w:r w:rsidR="00F84F72">
        <w:rPr>
          <w:rFonts w:ascii="Verdana" w:hAnsi="Verdana" w:cs="Arial"/>
          <w:sz w:val="24"/>
          <w:szCs w:val="24"/>
        </w:rPr>
        <w:t>a</w:t>
      </w:r>
      <w:r w:rsidR="000A1E62" w:rsidRPr="000E065C">
        <w:rPr>
          <w:rFonts w:ascii="Verdana" w:hAnsi="Verdana" w:cs="Arial"/>
          <w:sz w:val="24"/>
          <w:szCs w:val="24"/>
        </w:rPr>
        <w:t xml:space="preserve"> v době po jejich vyprázdnění do 15.00 hodin</w:t>
      </w:r>
      <w:r w:rsidR="000A1E62">
        <w:rPr>
          <w:rFonts w:ascii="Verdana" w:hAnsi="Verdana" w:cs="Arial"/>
          <w:sz w:val="24"/>
          <w:szCs w:val="24"/>
        </w:rPr>
        <w:t>; v případě zajištění průjezdu pro nákladní dop</w:t>
      </w:r>
      <w:r w:rsidR="00F84F72">
        <w:rPr>
          <w:rFonts w:ascii="Verdana" w:hAnsi="Verdana" w:cs="Arial"/>
          <w:sz w:val="24"/>
          <w:szCs w:val="24"/>
        </w:rPr>
        <w:t>ravu není třeba nádoby převážet.</w:t>
      </w:r>
    </w:p>
    <w:p w14:paraId="554D7EC2" w14:textId="6AAE6A4C" w:rsidR="00F84F72" w:rsidRDefault="00F84F72" w:rsidP="00F84F72">
      <w:pPr>
        <w:jc w:val="both"/>
        <w:rPr>
          <w:rFonts w:ascii="Verdana" w:hAnsi="Verdana" w:cs="Arial"/>
          <w:sz w:val="24"/>
          <w:szCs w:val="24"/>
        </w:rPr>
      </w:pPr>
      <w:r>
        <w:rPr>
          <w:rFonts w:ascii="Verdana" w:hAnsi="Verdana" w:cs="Arial"/>
          <w:sz w:val="24"/>
          <w:szCs w:val="24"/>
        </w:rPr>
        <w:t>15.5. přepravení nádob na tříděný komunální odpad – plasty od nemovitosti orient. č. 63 vždy v pondělí v letech 2018</w:t>
      </w:r>
      <w:r w:rsidR="00FC3E34">
        <w:rPr>
          <w:rFonts w:ascii="Verdana" w:hAnsi="Verdana" w:cs="Arial"/>
          <w:sz w:val="24"/>
          <w:szCs w:val="24"/>
        </w:rPr>
        <w:t xml:space="preserve">, </w:t>
      </w:r>
      <w:r w:rsidR="00EC553B">
        <w:rPr>
          <w:rFonts w:ascii="Verdana" w:hAnsi="Verdana" w:cs="Arial"/>
          <w:sz w:val="24"/>
          <w:szCs w:val="24"/>
        </w:rPr>
        <w:t>2019 a v roce 2020</w:t>
      </w:r>
      <w:r>
        <w:rPr>
          <w:rFonts w:ascii="Verdana" w:hAnsi="Verdana" w:cs="Arial"/>
          <w:sz w:val="24"/>
          <w:szCs w:val="24"/>
        </w:rPr>
        <w:t xml:space="preserve"> v době do 6:00 hodin </w:t>
      </w:r>
      <w:r w:rsidRPr="000E065C">
        <w:rPr>
          <w:rFonts w:ascii="Verdana" w:hAnsi="Verdana" w:cs="Arial"/>
          <w:sz w:val="24"/>
          <w:szCs w:val="24"/>
        </w:rPr>
        <w:t xml:space="preserve">na místa určená v Příloze č. 9, která je nedílnou součástí této Smlouvy o dílo (před prvním přepravením je zhotovitel </w:t>
      </w:r>
      <w:r w:rsidRPr="000E065C">
        <w:rPr>
          <w:rFonts w:ascii="Verdana" w:hAnsi="Verdana" w:cs="Arial"/>
          <w:sz w:val="24"/>
          <w:szCs w:val="24"/>
        </w:rPr>
        <w:lastRenderedPageBreak/>
        <w:t xml:space="preserve">povinen nádoby označit dle příslušných nemovitostí, u kterých jsou umístěny, z důvodu vrácení každé jednotlivé nádoby na stejné místo) </w:t>
      </w:r>
      <w:r>
        <w:rPr>
          <w:rFonts w:ascii="Verdana" w:hAnsi="Verdana" w:cs="Arial"/>
          <w:sz w:val="24"/>
          <w:szCs w:val="24"/>
        </w:rPr>
        <w:t>a</w:t>
      </w:r>
      <w:r w:rsidRPr="000E065C">
        <w:rPr>
          <w:rFonts w:ascii="Verdana" w:hAnsi="Verdana" w:cs="Arial"/>
          <w:sz w:val="24"/>
          <w:szCs w:val="24"/>
        </w:rPr>
        <w:t xml:space="preserve"> v době po jejich vyprázdnění do 15.00 hodin</w:t>
      </w:r>
      <w:r>
        <w:rPr>
          <w:rFonts w:ascii="Verdana" w:hAnsi="Verdana" w:cs="Arial"/>
          <w:sz w:val="24"/>
          <w:szCs w:val="24"/>
        </w:rPr>
        <w:t>; v případě zajištění průjezdu pro nákladní dopravu není třeba nádoby převážet.</w:t>
      </w:r>
    </w:p>
    <w:p w14:paraId="70D2E9D5" w14:textId="01F70CC7" w:rsidR="002171A4" w:rsidRDefault="002171A4" w:rsidP="002171A4">
      <w:pPr>
        <w:jc w:val="both"/>
        <w:rPr>
          <w:rFonts w:ascii="Verdana" w:hAnsi="Verdana" w:cs="Arial"/>
          <w:sz w:val="24"/>
          <w:szCs w:val="24"/>
        </w:rPr>
      </w:pPr>
      <w:r>
        <w:rPr>
          <w:rFonts w:ascii="Verdana" w:hAnsi="Verdana" w:cs="Arial"/>
          <w:sz w:val="24"/>
          <w:szCs w:val="24"/>
        </w:rPr>
        <w:t>15.</w:t>
      </w:r>
      <w:r w:rsidR="003E5254">
        <w:rPr>
          <w:rFonts w:ascii="Verdana" w:hAnsi="Verdana" w:cs="Arial"/>
          <w:sz w:val="24"/>
          <w:szCs w:val="24"/>
        </w:rPr>
        <w:t xml:space="preserve"> </w:t>
      </w:r>
      <w:r>
        <w:rPr>
          <w:rFonts w:ascii="Verdana" w:hAnsi="Verdana" w:cs="Arial"/>
          <w:sz w:val="24"/>
          <w:szCs w:val="24"/>
        </w:rPr>
        <w:t>6.  přepravení nádob na tříděný komunální odpad – papír od nemovitosti orient. č. 65 vždy v druhé pondělí v měsíci v letech 2018</w:t>
      </w:r>
      <w:r w:rsidR="00FC3E34">
        <w:rPr>
          <w:rFonts w:ascii="Verdana" w:hAnsi="Verdana" w:cs="Arial"/>
          <w:sz w:val="24"/>
          <w:szCs w:val="24"/>
        </w:rPr>
        <w:t xml:space="preserve">, 2019 a v roce 2020 </w:t>
      </w:r>
      <w:r>
        <w:rPr>
          <w:rFonts w:ascii="Verdana" w:hAnsi="Verdana" w:cs="Arial"/>
          <w:sz w:val="24"/>
          <w:szCs w:val="24"/>
        </w:rPr>
        <w:t xml:space="preserve">v době do 6:00 hodin </w:t>
      </w:r>
      <w:r w:rsidRPr="000E065C">
        <w:rPr>
          <w:rFonts w:ascii="Verdana" w:hAnsi="Verdana" w:cs="Arial"/>
          <w:sz w:val="24"/>
          <w:szCs w:val="24"/>
        </w:rPr>
        <w:t xml:space="preserve">na místa určená v Příloze č. 9, která je nedílnou součástí této Smlouvy o dílo (před prvním přepravením je zhotovitel povinen nádoby označit dle příslušných nemovitostí, u kterých jsou umístěny, z důvodu vrácení každé jednotlivé nádoby na stejné místo) </w:t>
      </w:r>
      <w:r>
        <w:rPr>
          <w:rFonts w:ascii="Verdana" w:hAnsi="Verdana" w:cs="Arial"/>
          <w:sz w:val="24"/>
          <w:szCs w:val="24"/>
        </w:rPr>
        <w:t>a</w:t>
      </w:r>
      <w:r w:rsidRPr="000E065C">
        <w:rPr>
          <w:rFonts w:ascii="Verdana" w:hAnsi="Verdana" w:cs="Arial"/>
          <w:sz w:val="24"/>
          <w:szCs w:val="24"/>
        </w:rPr>
        <w:t xml:space="preserve"> v době po jejich vyprázdnění do 15.00 hodin</w:t>
      </w:r>
      <w:r>
        <w:rPr>
          <w:rFonts w:ascii="Verdana" w:hAnsi="Verdana" w:cs="Arial"/>
          <w:sz w:val="24"/>
          <w:szCs w:val="24"/>
        </w:rPr>
        <w:t>; v případě zajištění průjezdu pro nákladní dopravu není třeba nádoby převážet.</w:t>
      </w:r>
    </w:p>
    <w:p w14:paraId="3E6D967E" w14:textId="5AE08E5E" w:rsidR="007D4331" w:rsidRDefault="008812CB" w:rsidP="003E7930">
      <w:pPr>
        <w:jc w:val="both"/>
        <w:rPr>
          <w:rFonts w:ascii="Verdana" w:hAnsi="Verdana"/>
          <w:sz w:val="24"/>
          <w:szCs w:val="24"/>
        </w:rPr>
      </w:pPr>
      <w:r>
        <w:rPr>
          <w:rFonts w:ascii="Verdana" w:hAnsi="Verdana"/>
          <w:sz w:val="24"/>
          <w:szCs w:val="24"/>
        </w:rPr>
        <w:t>15.</w:t>
      </w:r>
      <w:r w:rsidR="002171A4">
        <w:rPr>
          <w:rFonts w:ascii="Verdana" w:hAnsi="Verdana"/>
          <w:sz w:val="24"/>
          <w:szCs w:val="24"/>
        </w:rPr>
        <w:t>7</w:t>
      </w:r>
      <w:r w:rsidR="007D4331" w:rsidRPr="000E065C">
        <w:rPr>
          <w:rFonts w:ascii="Verdana" w:hAnsi="Verdana"/>
          <w:sz w:val="24"/>
          <w:szCs w:val="24"/>
        </w:rPr>
        <w:t>. Nesplnění Zhotovitelem kterékoliv povinnosti dle čl. 15 této Smlouvy o dílo je vedle zákonné úpravy podstatným porušením této Smlouvy o</w:t>
      </w:r>
      <w:r w:rsidR="003E7930" w:rsidRPr="000E065C">
        <w:rPr>
          <w:rFonts w:ascii="Verdana" w:hAnsi="Verdana"/>
          <w:sz w:val="24"/>
          <w:szCs w:val="24"/>
        </w:rPr>
        <w:t xml:space="preserve"> dílo ze strany Zhotovitele. </w:t>
      </w:r>
    </w:p>
    <w:p w14:paraId="4557658C" w14:textId="77777777" w:rsidR="00EC553B" w:rsidRPr="000E065C" w:rsidRDefault="00EC553B" w:rsidP="003E7930">
      <w:pPr>
        <w:jc w:val="both"/>
        <w:rPr>
          <w:rFonts w:ascii="Verdana" w:hAnsi="Verdana"/>
          <w:sz w:val="24"/>
          <w:szCs w:val="24"/>
        </w:rPr>
      </w:pPr>
    </w:p>
    <w:p w14:paraId="27308EBF" w14:textId="77777777" w:rsidR="0048500C" w:rsidRPr="000E065C" w:rsidRDefault="0048500C" w:rsidP="006C16EB">
      <w:pPr>
        <w:jc w:val="center"/>
        <w:rPr>
          <w:rFonts w:ascii="Verdana" w:hAnsi="Verdana"/>
          <w:b/>
          <w:bCs/>
          <w:sz w:val="24"/>
          <w:szCs w:val="24"/>
        </w:rPr>
      </w:pPr>
    </w:p>
    <w:p w14:paraId="0D332709" w14:textId="77777777" w:rsidR="007D4331" w:rsidRPr="000E065C" w:rsidRDefault="007D4331" w:rsidP="006C16EB">
      <w:pPr>
        <w:jc w:val="center"/>
        <w:rPr>
          <w:rFonts w:ascii="Verdana" w:hAnsi="Verdana"/>
          <w:b/>
          <w:bCs/>
          <w:sz w:val="24"/>
          <w:szCs w:val="24"/>
        </w:rPr>
      </w:pPr>
      <w:r w:rsidRPr="000E065C">
        <w:rPr>
          <w:rFonts w:ascii="Verdana" w:hAnsi="Verdana"/>
          <w:b/>
          <w:bCs/>
          <w:sz w:val="24"/>
          <w:szCs w:val="24"/>
        </w:rPr>
        <w:t>Čl. 16 Zvláštní ujednání</w:t>
      </w:r>
    </w:p>
    <w:p w14:paraId="7E6D2DC7" w14:textId="77777777" w:rsidR="007D4331" w:rsidRPr="00B71255" w:rsidRDefault="007D4331" w:rsidP="006C16EB">
      <w:pPr>
        <w:jc w:val="both"/>
        <w:rPr>
          <w:rFonts w:ascii="Verdana" w:hAnsi="Verdana"/>
          <w:sz w:val="24"/>
          <w:szCs w:val="24"/>
        </w:rPr>
      </w:pPr>
      <w:r w:rsidRPr="000E065C">
        <w:rPr>
          <w:rFonts w:ascii="Verdana" w:hAnsi="Verdana"/>
          <w:sz w:val="24"/>
          <w:szCs w:val="24"/>
        </w:rPr>
        <w:t>16.1. Není</w:t>
      </w:r>
      <w:r w:rsidRPr="00B71255">
        <w:rPr>
          <w:rFonts w:ascii="Verdana" w:hAnsi="Verdana"/>
          <w:sz w:val="24"/>
          <w:szCs w:val="24"/>
        </w:rPr>
        <w:t xml:space="preserve">-li v této Smlouvě o dílo uvedeno jinak, je tuto Smlouvu o dílo možno měnit nebo doplňovat pouze písemnými dodatky označenými jako Dodatek ke Smlouvě o dílo, a potvrzenými oběma Smluvními stranami na téže listině, jinak je taková změna nebo doplnění neplatné. </w:t>
      </w:r>
    </w:p>
    <w:p w14:paraId="3D821D42"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16.2. Všechna právní jednání činěná Smluvními stranami v souvislosti s touto Smlouvou o dílo, jejím plněním a porušením, a všechny právní úkony spojené s uplatněním nároků z této Smlouvy o dílo, jejího plnění a porušení, musí mít písemnou formu, jinak jsou vůči druhé Smluvní straně neplatné a neúčinné. Smluvní strany si sjednaly, že pro účely této Smlouvy o dílo je písemná forma zachována i v případě doručení prostřednictvím internetu. </w:t>
      </w:r>
    </w:p>
    <w:p w14:paraId="43A95175" w14:textId="4F599121" w:rsidR="007D4331" w:rsidRPr="00B71255" w:rsidRDefault="007D4331" w:rsidP="006C16EB">
      <w:pPr>
        <w:jc w:val="both"/>
        <w:rPr>
          <w:rFonts w:ascii="Verdana" w:hAnsi="Verdana"/>
          <w:sz w:val="24"/>
          <w:szCs w:val="24"/>
        </w:rPr>
      </w:pPr>
      <w:r w:rsidRPr="00B71255">
        <w:rPr>
          <w:rFonts w:ascii="Verdana" w:hAnsi="Verdana"/>
          <w:sz w:val="24"/>
          <w:szCs w:val="24"/>
        </w:rPr>
        <w:t xml:space="preserve">16.3. </w:t>
      </w:r>
      <w:r w:rsidR="00DF3BB1">
        <w:rPr>
          <w:rFonts w:ascii="Verdana" w:hAnsi="Verdana"/>
          <w:sz w:val="24"/>
          <w:szCs w:val="24"/>
        </w:rPr>
        <w:t>Zhotovitel</w:t>
      </w:r>
      <w:r w:rsidRPr="00B71255">
        <w:rPr>
          <w:rFonts w:ascii="Verdana" w:hAnsi="Verdana"/>
          <w:sz w:val="24"/>
          <w:szCs w:val="24"/>
        </w:rPr>
        <w:t xml:space="preserve"> není oprávněn jakkoliv převést účastenství v této Smlouvě o dílo, práva a povinnosti plynoucí z této Smlouvy o dílo, jejího plnění a porušení, na třetí osobu bez písemného souhlasu </w:t>
      </w:r>
      <w:r w:rsidR="00DF3BB1">
        <w:rPr>
          <w:rFonts w:ascii="Verdana" w:hAnsi="Verdana"/>
          <w:sz w:val="24"/>
          <w:szCs w:val="24"/>
        </w:rPr>
        <w:t>Objednatele</w:t>
      </w:r>
      <w:r w:rsidRPr="00B71255">
        <w:rPr>
          <w:rFonts w:ascii="Verdana" w:hAnsi="Verdana"/>
          <w:sz w:val="24"/>
          <w:szCs w:val="24"/>
        </w:rPr>
        <w:t xml:space="preserve">. </w:t>
      </w:r>
    </w:p>
    <w:p w14:paraId="51A6BF3C"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16.4. V případě rozporu mezi ujednáním dle této Smlouvy o dílo a obsahem některé z příloh této Smlouvy o dílo má přednost smluvní ujednání dle této Smlouvy o dílo. </w:t>
      </w:r>
    </w:p>
    <w:p w14:paraId="05033073" w14:textId="6F0D9FDB" w:rsidR="007D4331" w:rsidRPr="00B71255" w:rsidRDefault="007D4331" w:rsidP="006C16EB">
      <w:pPr>
        <w:jc w:val="both"/>
        <w:rPr>
          <w:rFonts w:ascii="Verdana" w:hAnsi="Verdana"/>
          <w:sz w:val="24"/>
          <w:szCs w:val="24"/>
        </w:rPr>
      </w:pPr>
      <w:r w:rsidRPr="00B71255">
        <w:rPr>
          <w:rFonts w:ascii="Verdana" w:hAnsi="Verdana"/>
          <w:sz w:val="24"/>
          <w:szCs w:val="24"/>
        </w:rPr>
        <w:lastRenderedPageBreak/>
        <w:t>16.5. Zhotovitel je povinen vrátit Objednateli do pěti dnů od předání a převzetí Díla  dvě úplná pare projektové dokumentace, zpracované Ing. Martinem Růžičkou</w:t>
      </w:r>
      <w:r w:rsidR="00E56C74">
        <w:rPr>
          <w:rFonts w:ascii="Verdana" w:hAnsi="Verdana"/>
          <w:sz w:val="24"/>
          <w:szCs w:val="24"/>
        </w:rPr>
        <w:t xml:space="preserve">, Nádražní 459, 378 33 Nová Bystřice </w:t>
      </w:r>
      <w:r w:rsidR="007315F9">
        <w:rPr>
          <w:rFonts w:ascii="Verdana" w:hAnsi="Verdana"/>
          <w:sz w:val="24"/>
          <w:szCs w:val="24"/>
        </w:rPr>
        <w:t>zak. č. M-68</w:t>
      </w:r>
      <w:r w:rsidRPr="00B71255">
        <w:rPr>
          <w:rFonts w:ascii="Verdana" w:hAnsi="Verdana"/>
          <w:sz w:val="24"/>
          <w:szCs w:val="24"/>
        </w:rPr>
        <w:t xml:space="preserve">-12 z </w:t>
      </w:r>
      <w:r w:rsidR="007315F9">
        <w:rPr>
          <w:rFonts w:ascii="Verdana" w:hAnsi="Verdana"/>
          <w:sz w:val="24"/>
          <w:szCs w:val="24"/>
        </w:rPr>
        <w:t>07</w:t>
      </w:r>
      <w:r w:rsidRPr="00B71255">
        <w:rPr>
          <w:rFonts w:ascii="Verdana" w:hAnsi="Verdana"/>
          <w:sz w:val="24"/>
          <w:szCs w:val="24"/>
        </w:rPr>
        <w:t>/201</w:t>
      </w:r>
      <w:r w:rsidR="007315F9">
        <w:rPr>
          <w:rFonts w:ascii="Verdana" w:hAnsi="Verdana"/>
          <w:sz w:val="24"/>
          <w:szCs w:val="24"/>
        </w:rPr>
        <w:t>4</w:t>
      </w:r>
      <w:r w:rsidRPr="00B71255">
        <w:rPr>
          <w:rFonts w:ascii="Verdana" w:hAnsi="Verdana"/>
          <w:sz w:val="24"/>
          <w:szCs w:val="24"/>
        </w:rPr>
        <w:t xml:space="preserve">, která od něj převzal podle čl. 1.7. této Smlouvy o dílo. </w:t>
      </w:r>
    </w:p>
    <w:p w14:paraId="6666627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16.6. Povinnost Zhotovitele předat Objednateli fotodokumentaci všech zakrývaných prací a konstrukcí před jejich zakrytím podle čl. 6.5. této Smlouvy o dílo se považuje za splněnou předáním Zhotovitelem Objednateli nosiče CD či jiného obdobného nosiče s digitálním záznamem relevantní fotodokumentace. </w:t>
      </w:r>
    </w:p>
    <w:p w14:paraId="00DCACBA" w14:textId="77777777" w:rsidR="007D4331" w:rsidRPr="00B71255" w:rsidRDefault="007D4331" w:rsidP="006C16EB">
      <w:pPr>
        <w:jc w:val="both"/>
        <w:rPr>
          <w:rFonts w:ascii="Verdana" w:hAnsi="Verdana"/>
          <w:sz w:val="24"/>
          <w:szCs w:val="24"/>
        </w:rPr>
      </w:pPr>
      <w:r w:rsidRPr="00B71255">
        <w:rPr>
          <w:rFonts w:ascii="Verdana" w:hAnsi="Verdana"/>
          <w:sz w:val="24"/>
          <w:szCs w:val="24"/>
        </w:rPr>
        <w:t>16.7. Ucelené části Díla dle čl. 5.1. této Smlouvy o dílo jsou definovány v časovém harmonogramu, který je jako Příloha č. 5 nedílnou součástí této Smlouvy o dílo.</w:t>
      </w:r>
    </w:p>
    <w:p w14:paraId="2CDB1D36" w14:textId="44DF91E9" w:rsidR="007D4331" w:rsidRPr="006B527E" w:rsidRDefault="007D4331" w:rsidP="006C16EB">
      <w:pPr>
        <w:jc w:val="both"/>
        <w:rPr>
          <w:rFonts w:ascii="Verdana" w:hAnsi="Verdana"/>
          <w:i/>
          <w:color w:val="FF0000"/>
          <w:sz w:val="24"/>
          <w:szCs w:val="24"/>
        </w:rPr>
      </w:pPr>
      <w:r w:rsidRPr="00B71255">
        <w:rPr>
          <w:rFonts w:ascii="Verdana" w:hAnsi="Verdana"/>
          <w:sz w:val="24"/>
          <w:szCs w:val="24"/>
        </w:rPr>
        <w:t xml:space="preserve">16.8. Zhotovitel tímto prohlašuje, že bere na vědomí, že tato Smlouva o dílo, její obsah a všechny skutečnosti, které se dozví v souvislosti s plněním této Smlouvy o dílo, považuje Objednatel za důvěrné, a proto tvoří a budou tvořit předmět obchodního tajemství ve smyslu  ust. § 504 zák.č. 89/2012 Sb., občanského zákoníku, ve znění změn a doplnění, a Smluvní strany jsou povinny s nimi nakládat tak, aby nedošlo k porušení obchodního tajemství ve smyslu ust. § 2895 cit.zák. Porušení Zhotovitelem této povinnosti je vedle zákonné úpravy podstatným porušením této Smlouvy o dílo ze strany Zhotovitele. </w:t>
      </w:r>
      <w:r w:rsidR="006B527E">
        <w:rPr>
          <w:rFonts w:ascii="Verdana" w:hAnsi="Verdana"/>
          <w:sz w:val="24"/>
          <w:szCs w:val="24"/>
        </w:rPr>
        <w:t xml:space="preserve"> </w:t>
      </w:r>
    </w:p>
    <w:p w14:paraId="6CFC5896" w14:textId="75B5A778" w:rsidR="007D4331" w:rsidRPr="00B71255" w:rsidRDefault="007D4331" w:rsidP="006C16EB">
      <w:pPr>
        <w:jc w:val="both"/>
        <w:rPr>
          <w:rFonts w:ascii="Verdana" w:hAnsi="Verdana"/>
          <w:sz w:val="24"/>
          <w:szCs w:val="24"/>
        </w:rPr>
      </w:pPr>
      <w:r w:rsidRPr="00B71255">
        <w:rPr>
          <w:rFonts w:ascii="Verdana" w:hAnsi="Verdana"/>
          <w:sz w:val="24"/>
          <w:szCs w:val="24"/>
        </w:rPr>
        <w:t xml:space="preserve">16.9. Ujednání dle čl. 16.8. této Smlouvy o dílo se netýkají </w:t>
      </w:r>
    </w:p>
    <w:p w14:paraId="27DF7222" w14:textId="4C6BC689" w:rsidR="007D4331" w:rsidRPr="00B71255" w:rsidRDefault="007D4331" w:rsidP="006C16EB">
      <w:pPr>
        <w:jc w:val="both"/>
        <w:rPr>
          <w:rFonts w:ascii="Verdana" w:hAnsi="Verdana"/>
          <w:sz w:val="24"/>
          <w:szCs w:val="24"/>
        </w:rPr>
      </w:pPr>
      <w:r w:rsidRPr="00B71255">
        <w:rPr>
          <w:rFonts w:ascii="Verdana" w:hAnsi="Verdana"/>
          <w:sz w:val="24"/>
          <w:szCs w:val="24"/>
        </w:rPr>
        <w:t>16.9.1. zákonných povinností Objednatele, např. jako veřejného zadavatele dle zák.č. 13</w:t>
      </w:r>
      <w:r w:rsidR="00161B8B">
        <w:rPr>
          <w:rFonts w:ascii="Verdana" w:hAnsi="Verdana"/>
          <w:sz w:val="24"/>
          <w:szCs w:val="24"/>
        </w:rPr>
        <w:t>4</w:t>
      </w:r>
      <w:r w:rsidRPr="00B71255">
        <w:rPr>
          <w:rFonts w:ascii="Verdana" w:hAnsi="Verdana"/>
          <w:sz w:val="24"/>
          <w:szCs w:val="24"/>
        </w:rPr>
        <w:t>/20</w:t>
      </w:r>
      <w:r w:rsidR="00161B8B">
        <w:rPr>
          <w:rFonts w:ascii="Verdana" w:hAnsi="Verdana"/>
          <w:sz w:val="24"/>
          <w:szCs w:val="24"/>
        </w:rPr>
        <w:t>1</w:t>
      </w:r>
      <w:r w:rsidRPr="00B71255">
        <w:rPr>
          <w:rFonts w:ascii="Verdana" w:hAnsi="Verdana"/>
          <w:sz w:val="24"/>
          <w:szCs w:val="24"/>
        </w:rPr>
        <w:t>6 Sb.</w:t>
      </w:r>
      <w:r w:rsidR="00161B8B">
        <w:rPr>
          <w:rFonts w:ascii="Verdana" w:hAnsi="Verdana"/>
          <w:sz w:val="24"/>
          <w:szCs w:val="24"/>
        </w:rPr>
        <w:t xml:space="preserve"> ve znění změn a doplnění</w:t>
      </w:r>
      <w:r w:rsidRPr="00B71255">
        <w:rPr>
          <w:rFonts w:ascii="Verdana" w:hAnsi="Verdana"/>
          <w:sz w:val="24"/>
          <w:szCs w:val="24"/>
        </w:rPr>
        <w:t xml:space="preserve">; a </w:t>
      </w:r>
    </w:p>
    <w:p w14:paraId="422A5958" w14:textId="5964D497" w:rsidR="007D4331" w:rsidRDefault="007D4331" w:rsidP="006C16EB">
      <w:pPr>
        <w:jc w:val="both"/>
        <w:rPr>
          <w:rFonts w:ascii="Verdana" w:hAnsi="Verdana"/>
          <w:sz w:val="24"/>
          <w:szCs w:val="24"/>
        </w:rPr>
      </w:pPr>
      <w:r w:rsidRPr="00B71255">
        <w:rPr>
          <w:rFonts w:ascii="Verdana" w:hAnsi="Verdana"/>
          <w:sz w:val="24"/>
          <w:szCs w:val="24"/>
        </w:rPr>
        <w:t>16.9.2. povinností Objednatele jako technického dozoru stavebníka dle zák.č. 183/2006 Sb.</w:t>
      </w:r>
      <w:r w:rsidR="00161B8B">
        <w:rPr>
          <w:rFonts w:ascii="Verdana" w:hAnsi="Verdana"/>
          <w:sz w:val="24"/>
          <w:szCs w:val="24"/>
        </w:rPr>
        <w:t>ve znění změn a doplnění</w:t>
      </w:r>
      <w:r w:rsidRPr="00B71255">
        <w:rPr>
          <w:rFonts w:ascii="Verdana" w:hAnsi="Verdana"/>
          <w:sz w:val="24"/>
          <w:szCs w:val="24"/>
        </w:rPr>
        <w:t xml:space="preserve"> </w:t>
      </w:r>
    </w:p>
    <w:p w14:paraId="73C8C294" w14:textId="77777777" w:rsidR="00DF3BB1" w:rsidRPr="00B71255" w:rsidRDefault="00DF3BB1" w:rsidP="00DF3BB1">
      <w:pPr>
        <w:jc w:val="both"/>
        <w:rPr>
          <w:rFonts w:ascii="Verdana" w:hAnsi="Verdana"/>
          <w:sz w:val="24"/>
          <w:szCs w:val="24"/>
        </w:rPr>
      </w:pPr>
      <w:r w:rsidRPr="008059DC">
        <w:rPr>
          <w:rFonts w:ascii="Verdana" w:hAnsi="Verdana"/>
          <w:sz w:val="24"/>
          <w:szCs w:val="24"/>
        </w:rPr>
        <w:t xml:space="preserve">16.10. V případě, že při provádění Díla vznikne potřeba provedení prací, které sice nelze považovat za Vícepráce dle čl. 8.16. této Smlouvy o dílo, ale jejich provedení je s přihlédnutím k principům péče řádného hospodáře a hospodárného nakládání s veřejnými prostředky vhodné a účelné provést v době realizace Díla dle této Smlouvy o Dílo (zejména, nikoli však výlučně, vznikne potřeba opravy stávající kanalizace, a to např. ještě před provedením zpevnění a dokončením nové komunikace), zavazuje se Zhotovitel, že tyto práce pro Objednatele provede na žádost Objednatele za cenu, která odpovídá jednotkové ceně prací (shodných či obdobných pracím, které je dle tohoto článku smlouvy vhodné a účelné provést) uvedených v soupisu stavebních prací, dodávek a služeb s výkazem výměr </w:t>
      </w:r>
      <w:r w:rsidRPr="008059DC">
        <w:rPr>
          <w:rFonts w:ascii="Verdana" w:hAnsi="Verdana"/>
          <w:sz w:val="24"/>
          <w:szCs w:val="24"/>
        </w:rPr>
        <w:lastRenderedPageBreak/>
        <w:t>a položkovým rozpočtem (Příloha č. 3 této Smlouvy o dílo), a to na základě za tím účelem uzavřené samostatné smlouvy o dílo mezi Zhotovitelem a Objednatelem.</w:t>
      </w:r>
    </w:p>
    <w:p w14:paraId="05EFE2C8" w14:textId="77777777" w:rsidR="003E7930" w:rsidRDefault="003E7930" w:rsidP="006C16EB">
      <w:pPr>
        <w:jc w:val="both"/>
        <w:rPr>
          <w:rFonts w:ascii="Verdana" w:hAnsi="Verdana"/>
          <w:sz w:val="24"/>
          <w:szCs w:val="24"/>
        </w:rPr>
      </w:pPr>
    </w:p>
    <w:p w14:paraId="4F888E3B" w14:textId="77777777" w:rsidR="00217AAE" w:rsidRDefault="00217AAE" w:rsidP="006C16EB">
      <w:pPr>
        <w:jc w:val="both"/>
        <w:rPr>
          <w:rFonts w:ascii="Verdana" w:hAnsi="Verdana"/>
          <w:sz w:val="24"/>
          <w:szCs w:val="24"/>
        </w:rPr>
      </w:pPr>
    </w:p>
    <w:p w14:paraId="44C54CE4" w14:textId="77777777" w:rsidR="00217AAE" w:rsidRPr="00B71255" w:rsidRDefault="00217AAE" w:rsidP="006C16EB">
      <w:pPr>
        <w:jc w:val="both"/>
        <w:rPr>
          <w:rFonts w:ascii="Verdana" w:hAnsi="Verdana"/>
          <w:sz w:val="24"/>
          <w:szCs w:val="24"/>
        </w:rPr>
      </w:pPr>
    </w:p>
    <w:p w14:paraId="6E426480"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17 Zvláštní podmínky provádění Díla</w:t>
      </w:r>
    </w:p>
    <w:p w14:paraId="60E2EEDB" w14:textId="77777777" w:rsidR="00C75A45" w:rsidRPr="00B71255" w:rsidRDefault="007D4331" w:rsidP="006C16EB">
      <w:pPr>
        <w:jc w:val="both"/>
        <w:rPr>
          <w:rFonts w:ascii="Verdana" w:hAnsi="Verdana"/>
          <w:sz w:val="24"/>
          <w:szCs w:val="24"/>
        </w:rPr>
      </w:pPr>
      <w:r w:rsidRPr="00B71255">
        <w:rPr>
          <w:rFonts w:ascii="Verdana" w:hAnsi="Verdana"/>
          <w:sz w:val="24"/>
          <w:szCs w:val="24"/>
        </w:rPr>
        <w:t>17.1. Zhotovitel tímto prohlašuje, že bere na vědomí prohlášení Objednatele, že</w:t>
      </w:r>
    </w:p>
    <w:p w14:paraId="7101E4CC" w14:textId="77777777" w:rsidR="00C75A45" w:rsidRPr="00B71255" w:rsidRDefault="00C75A45" w:rsidP="00C75A45">
      <w:pPr>
        <w:jc w:val="both"/>
        <w:rPr>
          <w:rFonts w:ascii="Verdana" w:hAnsi="Verdana"/>
          <w:sz w:val="24"/>
          <w:szCs w:val="24"/>
        </w:rPr>
      </w:pPr>
      <w:r w:rsidRPr="00B71255">
        <w:rPr>
          <w:rFonts w:ascii="Verdana" w:hAnsi="Verdana"/>
          <w:sz w:val="24"/>
          <w:szCs w:val="24"/>
        </w:rPr>
        <w:t xml:space="preserve">17.1.1. v oblasti dotčené prováděním Díla je možný výskyt nezmapovaných kanalizačních stok; a </w:t>
      </w:r>
    </w:p>
    <w:p w14:paraId="70B34E7B" w14:textId="77777777" w:rsidR="00C75A45" w:rsidRPr="00B71255" w:rsidRDefault="00C75A45" w:rsidP="00C75A45">
      <w:pPr>
        <w:jc w:val="both"/>
        <w:rPr>
          <w:rFonts w:ascii="Verdana" w:hAnsi="Verdana"/>
          <w:sz w:val="24"/>
          <w:szCs w:val="24"/>
        </w:rPr>
      </w:pPr>
      <w:r w:rsidRPr="00B71255">
        <w:rPr>
          <w:rFonts w:ascii="Verdana" w:hAnsi="Verdana"/>
          <w:sz w:val="24"/>
          <w:szCs w:val="24"/>
        </w:rPr>
        <w:t>17.1.2. ty kanalizační stoky, které jsou obecně známy, jsou v mapových podkladech zaneseny pouze orientačně, a to s ohledem na dobu pořízení technických map; a</w:t>
      </w:r>
    </w:p>
    <w:p w14:paraId="29D6C5F0" w14:textId="77777777" w:rsidR="00C75A45" w:rsidRPr="00B71255" w:rsidRDefault="00C75A45" w:rsidP="00C75A45">
      <w:pPr>
        <w:jc w:val="both"/>
        <w:rPr>
          <w:rFonts w:ascii="Verdana" w:hAnsi="Verdana"/>
          <w:sz w:val="24"/>
          <w:szCs w:val="24"/>
        </w:rPr>
      </w:pPr>
      <w:r w:rsidRPr="00B71255">
        <w:rPr>
          <w:rFonts w:ascii="Verdana" w:hAnsi="Verdana"/>
          <w:sz w:val="24"/>
          <w:szCs w:val="24"/>
        </w:rPr>
        <w:t xml:space="preserve">17.1.3. </w:t>
      </w:r>
      <w:r w:rsidRPr="00B71255">
        <w:rPr>
          <w:rFonts w:ascii="Verdana" w:hAnsi="Verdana" w:cs="Arial"/>
          <w:sz w:val="24"/>
          <w:szCs w:val="24"/>
        </w:rPr>
        <w:t>není znám způsob, trasování, poloha ani výška napojení jednotlivých nemovitostí přípojkami na vodovodní řady a kanalizační stoky; a</w:t>
      </w:r>
      <w:r w:rsidRPr="00B71255">
        <w:rPr>
          <w:rFonts w:ascii="Verdana" w:hAnsi="Verdana"/>
          <w:sz w:val="24"/>
          <w:szCs w:val="24"/>
        </w:rPr>
        <w:t xml:space="preserve"> </w:t>
      </w:r>
    </w:p>
    <w:p w14:paraId="2F744867" w14:textId="77777777" w:rsidR="00C75A45" w:rsidRPr="00B71255" w:rsidRDefault="00C75A45" w:rsidP="00C75A45">
      <w:pPr>
        <w:jc w:val="both"/>
        <w:rPr>
          <w:rFonts w:ascii="Verdana" w:hAnsi="Verdana" w:cs="Arial"/>
          <w:sz w:val="24"/>
          <w:szCs w:val="24"/>
        </w:rPr>
      </w:pPr>
      <w:r w:rsidRPr="00B71255">
        <w:rPr>
          <w:rFonts w:ascii="Verdana" w:hAnsi="Verdana"/>
          <w:sz w:val="24"/>
          <w:szCs w:val="24"/>
        </w:rPr>
        <w:t xml:space="preserve">17.1.4. </w:t>
      </w:r>
      <w:r w:rsidRPr="00B71255">
        <w:rPr>
          <w:rFonts w:ascii="Verdana" w:hAnsi="Verdana" w:cs="Arial"/>
          <w:sz w:val="24"/>
          <w:szCs w:val="24"/>
        </w:rPr>
        <w:t>fyzický stav stávající stokové sítě a objektů na ní provozovaných je velmi špatný a neumožnuje monitoring kamerou; a</w:t>
      </w:r>
    </w:p>
    <w:p w14:paraId="1B0A6472" w14:textId="77777777" w:rsidR="00C75A45" w:rsidRPr="00B71255" w:rsidRDefault="00C75A45" w:rsidP="00C75A45">
      <w:pPr>
        <w:jc w:val="both"/>
        <w:rPr>
          <w:rFonts w:ascii="Verdana" w:hAnsi="Verdana"/>
          <w:sz w:val="24"/>
          <w:szCs w:val="24"/>
        </w:rPr>
      </w:pPr>
      <w:r w:rsidRPr="00B71255">
        <w:rPr>
          <w:rFonts w:ascii="Verdana" w:hAnsi="Verdana"/>
          <w:sz w:val="24"/>
          <w:szCs w:val="24"/>
        </w:rPr>
        <w:t xml:space="preserve">17.1.5. nejsou k dispozici pasporty přilehlých staveb a není tedy znám jejich aktuální stav; a </w:t>
      </w:r>
    </w:p>
    <w:p w14:paraId="78BC38C3" w14:textId="77777777" w:rsidR="00C75A45" w:rsidRPr="00B71255" w:rsidRDefault="00C75A45" w:rsidP="00C75A45">
      <w:pPr>
        <w:jc w:val="both"/>
        <w:rPr>
          <w:rFonts w:ascii="Verdana" w:hAnsi="Verdana" w:cs="Arial"/>
          <w:sz w:val="24"/>
          <w:szCs w:val="24"/>
        </w:rPr>
      </w:pPr>
      <w:r w:rsidRPr="00B71255">
        <w:rPr>
          <w:rFonts w:ascii="Verdana" w:hAnsi="Verdana"/>
          <w:sz w:val="24"/>
          <w:szCs w:val="24"/>
        </w:rPr>
        <w:t xml:space="preserve">17.1.6. </w:t>
      </w:r>
      <w:r w:rsidRPr="00B71255">
        <w:rPr>
          <w:rFonts w:ascii="Verdana" w:hAnsi="Verdana" w:cs="Arial"/>
          <w:sz w:val="24"/>
          <w:szCs w:val="24"/>
        </w:rPr>
        <w:t>Objednatel nemá právní nástroje k tomu, aby zajistil Zhotoviteli vynutitelný přístup do všech staveb v oblasti dotčené zhotovením Díla; a</w:t>
      </w:r>
    </w:p>
    <w:p w14:paraId="041668EE" w14:textId="2537C672" w:rsidR="007D4331" w:rsidRPr="00B71255" w:rsidRDefault="00C75A45" w:rsidP="006C16EB">
      <w:pPr>
        <w:jc w:val="both"/>
        <w:rPr>
          <w:rFonts w:ascii="Verdana" w:hAnsi="Verdana"/>
          <w:sz w:val="24"/>
          <w:szCs w:val="24"/>
        </w:rPr>
      </w:pPr>
      <w:r w:rsidRPr="00B71255">
        <w:rPr>
          <w:rFonts w:ascii="Verdana" w:hAnsi="Verdana" w:cs="Arial"/>
          <w:sz w:val="24"/>
          <w:szCs w:val="24"/>
        </w:rPr>
        <w:t>17.1.7. oblast dotčená prováděním Díla je území s předpokládanými archeologickými nálezy.</w:t>
      </w:r>
      <w:r w:rsidR="007D4331" w:rsidRPr="00B71255">
        <w:rPr>
          <w:rFonts w:ascii="Verdana" w:hAnsi="Verdana"/>
          <w:sz w:val="24"/>
          <w:szCs w:val="24"/>
        </w:rPr>
        <w:t xml:space="preserve"> </w:t>
      </w:r>
    </w:p>
    <w:p w14:paraId="30F658EC"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17.2. Zhotovitel je povinen před zahájením provádění Díla zaměřit a vytýčit v oblasti dotčené zhotovením Díla všechny inženýrské sítě. Zhotovitel je povinen postupovat při provádění Díla dle této Smlouvy o dílo s opatrností adekvátní tomu, že inženýrské sítě není možno lokalizovat najisto. </w:t>
      </w:r>
    </w:p>
    <w:p w14:paraId="75BE1532"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17.3. Zhotovitel je povinen před zahájením provádění Díla zaměřit a vytýčit v oblasti dotčené zhotovením Díla všechny podzemní stavby. Zhotovitel je povinen postupovat při provádění Díla dle této Smlouvy o </w:t>
      </w:r>
      <w:r w:rsidRPr="00B71255">
        <w:rPr>
          <w:rFonts w:ascii="Verdana" w:hAnsi="Verdana"/>
          <w:sz w:val="24"/>
          <w:szCs w:val="24"/>
        </w:rPr>
        <w:lastRenderedPageBreak/>
        <w:t xml:space="preserve">dílo s opatrností adekvátní tomu, že podzemní stavby není možno lokalizovat najisto. </w:t>
      </w:r>
    </w:p>
    <w:p w14:paraId="1840199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17.4. Existence inženýrských sítí bez ohledu na to, zda jsou známy v době uzavření této Smlouvy o dílo, není překážkou pro provedení Díla v souladu s projektovou dokumentací dle čl. 1.7. této Smlouvy o dílo. </w:t>
      </w:r>
    </w:p>
    <w:p w14:paraId="6E22D4ED" w14:textId="77777777" w:rsidR="007D4331" w:rsidRPr="003B7E85" w:rsidRDefault="007D4331" w:rsidP="006C16EB">
      <w:pPr>
        <w:jc w:val="both"/>
        <w:rPr>
          <w:rFonts w:ascii="Verdana" w:hAnsi="Verdana"/>
          <w:sz w:val="24"/>
          <w:szCs w:val="24"/>
        </w:rPr>
      </w:pPr>
      <w:r w:rsidRPr="00B71255">
        <w:rPr>
          <w:rFonts w:ascii="Verdana" w:hAnsi="Verdana"/>
          <w:sz w:val="24"/>
          <w:szCs w:val="24"/>
        </w:rPr>
        <w:t xml:space="preserve">17.5. V důsledku provádění Díla dle této Smlouvy o dílo nesmí dojít k přerušení dodávek vody a odvádění odpadních vod v nemovitostech dotčených prováděním Díla, a to ani v době zimního období od 1.12. do </w:t>
      </w:r>
      <w:r w:rsidRPr="003B7E85">
        <w:rPr>
          <w:rFonts w:ascii="Verdana" w:hAnsi="Verdana"/>
          <w:sz w:val="24"/>
          <w:szCs w:val="24"/>
        </w:rPr>
        <w:t xml:space="preserve">31.3. kalendářního roku. </w:t>
      </w:r>
    </w:p>
    <w:p w14:paraId="02FCCC7F" w14:textId="373DCCC0" w:rsidR="00551063" w:rsidRPr="00B71255" w:rsidRDefault="007D4331" w:rsidP="00551063">
      <w:pPr>
        <w:jc w:val="both"/>
        <w:rPr>
          <w:rFonts w:ascii="Verdana" w:hAnsi="Verdana"/>
          <w:sz w:val="24"/>
          <w:szCs w:val="24"/>
        </w:rPr>
      </w:pPr>
      <w:r w:rsidRPr="003B7E85">
        <w:rPr>
          <w:rFonts w:ascii="Verdana" w:hAnsi="Verdana"/>
          <w:sz w:val="24"/>
          <w:szCs w:val="24"/>
        </w:rPr>
        <w:t>17.6. Zhotovitel je povinen před zahájením provádění Díla provést pasportizaci všech staveb přilehlých ke staveništi.</w:t>
      </w:r>
      <w:r w:rsidR="00551063">
        <w:rPr>
          <w:rFonts w:ascii="Verdana" w:hAnsi="Verdana"/>
          <w:sz w:val="24"/>
          <w:szCs w:val="24"/>
        </w:rPr>
        <w:t xml:space="preserve"> Po </w:t>
      </w:r>
      <w:r w:rsidR="00704AE1" w:rsidRPr="003B7E85">
        <w:rPr>
          <w:rFonts w:ascii="Verdana" w:hAnsi="Verdana"/>
          <w:sz w:val="24"/>
          <w:szCs w:val="24"/>
        </w:rPr>
        <w:t>ukončení celého Díla a před předáním Díla Objednateli je Zhotovitel povinen provést repasportizaci</w:t>
      </w:r>
      <w:r w:rsidR="00F17E88">
        <w:rPr>
          <w:rFonts w:ascii="Verdana" w:hAnsi="Verdana"/>
          <w:sz w:val="24"/>
          <w:szCs w:val="24"/>
        </w:rPr>
        <w:t xml:space="preserve"> v rozsahu exteriérů a interiérů</w:t>
      </w:r>
      <w:r w:rsidR="00704AE1" w:rsidRPr="003B7E85">
        <w:rPr>
          <w:rFonts w:ascii="Verdana" w:hAnsi="Verdana"/>
          <w:sz w:val="24"/>
          <w:szCs w:val="24"/>
        </w:rPr>
        <w:t xml:space="preserve"> staveb, konstrukcí</w:t>
      </w:r>
      <w:r w:rsidR="00F17E88">
        <w:rPr>
          <w:rFonts w:ascii="Verdana" w:hAnsi="Verdana"/>
          <w:sz w:val="24"/>
          <w:szCs w:val="24"/>
        </w:rPr>
        <w:t>, podzemních objektů a porostů s důrazem na nový stav konstrukcí a jejich případných vad.</w:t>
      </w:r>
      <w:r w:rsidR="00551063" w:rsidRPr="00551063">
        <w:rPr>
          <w:rFonts w:ascii="Verdana" w:hAnsi="Verdana"/>
          <w:sz w:val="24"/>
          <w:szCs w:val="24"/>
        </w:rPr>
        <w:t xml:space="preserve"> </w:t>
      </w:r>
      <w:r w:rsidR="00551063" w:rsidRPr="00B71255">
        <w:rPr>
          <w:rFonts w:ascii="Verdana" w:hAnsi="Verdana"/>
          <w:sz w:val="24"/>
          <w:szCs w:val="24"/>
        </w:rPr>
        <w:t>Nedodržení Zhotovitelem těchto povinností je vedle zákonné úpravy podstatným porušením této Smlouvy o dílo ze strany Zhotovitele.</w:t>
      </w:r>
    </w:p>
    <w:p w14:paraId="0901FCC2" w14:textId="2E9B404D" w:rsidR="007D4331" w:rsidRPr="00B71255" w:rsidRDefault="007D4331" w:rsidP="006C16EB">
      <w:pPr>
        <w:jc w:val="both"/>
        <w:rPr>
          <w:rFonts w:ascii="Verdana" w:hAnsi="Verdana"/>
          <w:sz w:val="24"/>
          <w:szCs w:val="24"/>
        </w:rPr>
      </w:pPr>
      <w:r w:rsidRPr="00B71255">
        <w:rPr>
          <w:rFonts w:ascii="Verdana" w:hAnsi="Verdana"/>
          <w:sz w:val="24"/>
          <w:szCs w:val="24"/>
        </w:rPr>
        <w:t>17.7. Pasportizaci dle čl.</w:t>
      </w:r>
      <w:r w:rsidR="00F17E88">
        <w:rPr>
          <w:rFonts w:ascii="Verdana" w:hAnsi="Verdana"/>
          <w:sz w:val="24"/>
          <w:szCs w:val="24"/>
        </w:rPr>
        <w:t xml:space="preserve"> </w:t>
      </w:r>
      <w:r w:rsidRPr="00B71255">
        <w:rPr>
          <w:rFonts w:ascii="Verdana" w:hAnsi="Verdana"/>
          <w:sz w:val="24"/>
          <w:szCs w:val="24"/>
        </w:rPr>
        <w:t>17.</w:t>
      </w:r>
      <w:r w:rsidR="00F17E88">
        <w:rPr>
          <w:rFonts w:ascii="Verdana" w:hAnsi="Verdana"/>
          <w:sz w:val="24"/>
          <w:szCs w:val="24"/>
        </w:rPr>
        <w:t xml:space="preserve"> </w:t>
      </w:r>
      <w:r w:rsidRPr="00B71255">
        <w:rPr>
          <w:rFonts w:ascii="Verdana" w:hAnsi="Verdana"/>
          <w:sz w:val="24"/>
          <w:szCs w:val="24"/>
        </w:rPr>
        <w:t>6. této Smlouvy o dílo je Zhotovitel je povinen provést v rozsahu exteriérů a interiérů staveb, konstrukcí, podzemních objektů a porostů s důrazem na stávající stav konstrukcí a jejich případných vad</w:t>
      </w:r>
    </w:p>
    <w:p w14:paraId="2C4A552D" w14:textId="77777777" w:rsidR="007D4331" w:rsidRPr="00B71255" w:rsidRDefault="007D4331" w:rsidP="006C16EB">
      <w:pPr>
        <w:jc w:val="both"/>
        <w:rPr>
          <w:rFonts w:ascii="Verdana" w:hAnsi="Verdana"/>
          <w:sz w:val="24"/>
          <w:szCs w:val="24"/>
        </w:rPr>
      </w:pPr>
      <w:r w:rsidRPr="00B71255">
        <w:rPr>
          <w:rFonts w:ascii="Verdana" w:hAnsi="Verdana"/>
          <w:sz w:val="24"/>
          <w:szCs w:val="24"/>
        </w:rPr>
        <w:t>17.7.1. průkaznou fotodokumentací exteriérů a interiérů staveb, konstrukcí, podzemních objektů a porostů s datem a časem pořízení; a</w:t>
      </w:r>
    </w:p>
    <w:p w14:paraId="698FD2C0" w14:textId="5117674E" w:rsidR="007D4331" w:rsidRPr="00B71255" w:rsidRDefault="007D4331" w:rsidP="006C16EB">
      <w:pPr>
        <w:jc w:val="both"/>
        <w:rPr>
          <w:rFonts w:ascii="Verdana" w:hAnsi="Verdana"/>
          <w:sz w:val="24"/>
          <w:szCs w:val="24"/>
        </w:rPr>
      </w:pPr>
      <w:r w:rsidRPr="00B71255">
        <w:rPr>
          <w:rFonts w:ascii="Verdana" w:hAnsi="Verdana"/>
          <w:sz w:val="24"/>
          <w:szCs w:val="24"/>
        </w:rPr>
        <w:t>17.7.2. popisnou zprávou k exteriérům a interiérům jednotlivých staveb, konstrukcí, podzemních objektů a porostů s uvedením data a času po</w:t>
      </w:r>
      <w:r w:rsidR="003B7E85">
        <w:rPr>
          <w:rFonts w:ascii="Verdana" w:hAnsi="Verdana"/>
          <w:sz w:val="24"/>
          <w:szCs w:val="24"/>
        </w:rPr>
        <w:t xml:space="preserve">řízení a pořizující osoby/ osob </w:t>
      </w:r>
      <w:r w:rsidRPr="00B71255">
        <w:rPr>
          <w:rFonts w:ascii="Verdana" w:hAnsi="Verdana"/>
          <w:sz w:val="24"/>
          <w:szCs w:val="24"/>
        </w:rPr>
        <w:t>a t</w:t>
      </w:r>
      <w:r w:rsidR="003B7E85">
        <w:rPr>
          <w:rFonts w:ascii="Verdana" w:hAnsi="Verdana"/>
          <w:sz w:val="24"/>
          <w:szCs w:val="24"/>
        </w:rPr>
        <w:t>o před zahájením provádění Díla</w:t>
      </w:r>
      <w:r w:rsidRPr="00B71255">
        <w:rPr>
          <w:rFonts w:ascii="Verdana" w:hAnsi="Verdana"/>
          <w:sz w:val="24"/>
          <w:szCs w:val="24"/>
        </w:rPr>
        <w:t xml:space="preserve"> a po ukončení a předání celého Díla. </w:t>
      </w:r>
    </w:p>
    <w:p w14:paraId="4D94EE16" w14:textId="77777777" w:rsidR="007D4331" w:rsidRPr="00B71255" w:rsidRDefault="007D4331" w:rsidP="006C16EB">
      <w:pPr>
        <w:jc w:val="both"/>
        <w:rPr>
          <w:rFonts w:ascii="Verdana" w:hAnsi="Verdana"/>
          <w:sz w:val="24"/>
          <w:szCs w:val="24"/>
        </w:rPr>
      </w:pPr>
      <w:r w:rsidRPr="00B71255">
        <w:rPr>
          <w:rFonts w:ascii="Verdana" w:hAnsi="Verdana"/>
          <w:sz w:val="24"/>
          <w:szCs w:val="24"/>
        </w:rPr>
        <w:t>17.8. Zhotovitel je povinen před zahájením provádění Díla  provést statické zabezpečení všech staveb přilehlých ke staveništi, a to na základě zjištění při pasportizaci dle čl. 17.7. této Smlouvy o dílo, v rozsahu a způsobem dle svého odborného uvážení. Nedodržení Zhotovitelem této povinnosti je vedle zákonné úpravy podstatným porušením této Smlouvy o dílo ze strany Zhotovitele.</w:t>
      </w:r>
    </w:p>
    <w:p w14:paraId="657E8FC4" w14:textId="77777777" w:rsidR="007D4331" w:rsidRPr="00B71255" w:rsidRDefault="007D4331" w:rsidP="006C16EB">
      <w:pPr>
        <w:jc w:val="both"/>
        <w:rPr>
          <w:rFonts w:ascii="Verdana" w:hAnsi="Verdana"/>
          <w:sz w:val="24"/>
          <w:szCs w:val="24"/>
        </w:rPr>
      </w:pPr>
      <w:r w:rsidRPr="00B71255">
        <w:rPr>
          <w:rFonts w:ascii="Verdana" w:hAnsi="Verdana"/>
          <w:sz w:val="24"/>
          <w:szCs w:val="24"/>
        </w:rPr>
        <w:t>17.9. Zhotovitel tímto prohlašuje , že na základě splnění povinností dle čl. 17.6., čl. 17.7. a čl. 17.8. této Smlouvy o dílo přebírá odpovědnost za případné negativní vlivy provádění Díla na stavby přilehlé ke staveništi.</w:t>
      </w:r>
    </w:p>
    <w:p w14:paraId="435E40DF"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17.10. Zhotovitel je povinen předat Objednateli kopie výsledků činností při pasportizaci dle čl. 17.7.1. a čl. 17.7.2. této Smlouvy o dílo do dvou týdnů od jejich pořízení. Nedodržení Zhotovitelem těchto povinností je vedle zákonné úpravy podstatným porušením této Smlouvy o dílo ze strany Zhotovitele.</w:t>
      </w:r>
    </w:p>
    <w:p w14:paraId="11EB8FB8" w14:textId="59C2B1B1" w:rsidR="007D4331" w:rsidRPr="00B71255" w:rsidRDefault="007D4331" w:rsidP="006C16EB">
      <w:pPr>
        <w:jc w:val="both"/>
        <w:rPr>
          <w:rFonts w:ascii="Verdana" w:hAnsi="Verdana"/>
          <w:sz w:val="24"/>
          <w:szCs w:val="24"/>
        </w:rPr>
      </w:pPr>
      <w:r w:rsidRPr="00B71255">
        <w:rPr>
          <w:rFonts w:ascii="Verdana" w:hAnsi="Verdana"/>
          <w:sz w:val="24"/>
          <w:szCs w:val="24"/>
        </w:rPr>
        <w:t>17.</w:t>
      </w:r>
      <w:r w:rsidR="00DF3BB1" w:rsidRPr="00B71255">
        <w:rPr>
          <w:rFonts w:ascii="Verdana" w:hAnsi="Verdana"/>
          <w:sz w:val="24"/>
          <w:szCs w:val="24"/>
        </w:rPr>
        <w:t>1</w:t>
      </w:r>
      <w:r w:rsidR="00DF3BB1">
        <w:rPr>
          <w:rFonts w:ascii="Verdana" w:hAnsi="Verdana"/>
          <w:sz w:val="24"/>
          <w:szCs w:val="24"/>
        </w:rPr>
        <w:t>1</w:t>
      </w:r>
      <w:r w:rsidRPr="00B71255">
        <w:rPr>
          <w:rFonts w:ascii="Verdana" w:hAnsi="Verdana"/>
          <w:sz w:val="24"/>
          <w:szCs w:val="24"/>
        </w:rPr>
        <w:t>. Zhotovitel je povinen oznámit Objednateli provedení statické zabezpečení staveb  dle čl. 17.8.  této Smlouvy o dílo do dvou týdnů  od ukončení jeho provedení.</w:t>
      </w:r>
    </w:p>
    <w:p w14:paraId="14F53E1E" w14:textId="1D27A700" w:rsidR="007D4331" w:rsidRPr="00B71255" w:rsidRDefault="007D4331" w:rsidP="006C16EB">
      <w:pPr>
        <w:jc w:val="both"/>
        <w:rPr>
          <w:rFonts w:ascii="Verdana" w:hAnsi="Verdana"/>
          <w:sz w:val="24"/>
          <w:szCs w:val="24"/>
        </w:rPr>
      </w:pPr>
      <w:r w:rsidRPr="00B71255">
        <w:rPr>
          <w:rFonts w:ascii="Verdana" w:hAnsi="Verdana"/>
          <w:sz w:val="24"/>
          <w:szCs w:val="24"/>
        </w:rPr>
        <w:t>17.</w:t>
      </w:r>
      <w:r w:rsidR="00DF3BB1" w:rsidRPr="00B71255">
        <w:rPr>
          <w:rFonts w:ascii="Verdana" w:hAnsi="Verdana"/>
          <w:sz w:val="24"/>
          <w:szCs w:val="24"/>
        </w:rPr>
        <w:t>1</w:t>
      </w:r>
      <w:r w:rsidR="00DF3BB1">
        <w:rPr>
          <w:rFonts w:ascii="Verdana" w:hAnsi="Verdana"/>
          <w:sz w:val="24"/>
          <w:szCs w:val="24"/>
        </w:rPr>
        <w:t>2</w:t>
      </w:r>
      <w:r w:rsidRPr="00B71255">
        <w:rPr>
          <w:rFonts w:ascii="Verdana" w:hAnsi="Verdana"/>
          <w:sz w:val="24"/>
          <w:szCs w:val="24"/>
        </w:rPr>
        <w:t>. Existence inženýrských sítí bez ohledu na to, zda jsou známy v době uzavření této Smlouvy o dílo, není překážkou pro provedení Díla v souladu s projektovou dokumentací dle čl. 1.7. této Smlouvy o dílo.</w:t>
      </w:r>
    </w:p>
    <w:p w14:paraId="1F5CC830" w14:textId="153E5A5C" w:rsidR="007D4331" w:rsidRPr="00B71255" w:rsidRDefault="007D4331" w:rsidP="006C16EB">
      <w:pPr>
        <w:jc w:val="both"/>
        <w:rPr>
          <w:rFonts w:ascii="Verdana" w:hAnsi="Verdana"/>
          <w:sz w:val="24"/>
          <w:szCs w:val="24"/>
        </w:rPr>
      </w:pPr>
      <w:r w:rsidRPr="00B71255">
        <w:rPr>
          <w:rFonts w:ascii="Verdana" w:hAnsi="Verdana"/>
          <w:sz w:val="24"/>
          <w:szCs w:val="24"/>
        </w:rPr>
        <w:t>17.</w:t>
      </w:r>
      <w:r w:rsidR="00DF3BB1" w:rsidRPr="00B71255">
        <w:rPr>
          <w:rFonts w:ascii="Verdana" w:hAnsi="Verdana"/>
          <w:sz w:val="24"/>
          <w:szCs w:val="24"/>
        </w:rPr>
        <w:t>1</w:t>
      </w:r>
      <w:r w:rsidR="00DF3BB1">
        <w:rPr>
          <w:rFonts w:ascii="Verdana" w:hAnsi="Verdana"/>
          <w:sz w:val="24"/>
          <w:szCs w:val="24"/>
        </w:rPr>
        <w:t>3</w:t>
      </w:r>
      <w:r w:rsidRPr="00B71255">
        <w:rPr>
          <w:rFonts w:ascii="Verdana" w:hAnsi="Verdana"/>
          <w:sz w:val="24"/>
          <w:szCs w:val="24"/>
        </w:rPr>
        <w:t>. Zhotovitel tímto prohlašuje, že si je vědom toho, že nese odpovědnost za Dílo a jeho vady i za situace, kdy bude již předané Etapy zatěžovat provozem své stavební techniky.</w:t>
      </w:r>
    </w:p>
    <w:p w14:paraId="0443D0FE" w14:textId="141D271C" w:rsidR="00A744CB" w:rsidRPr="00B71255" w:rsidRDefault="00A744CB" w:rsidP="006C16EB">
      <w:pPr>
        <w:jc w:val="both"/>
        <w:rPr>
          <w:rFonts w:ascii="Verdana" w:hAnsi="Verdana"/>
          <w:sz w:val="24"/>
          <w:szCs w:val="24"/>
        </w:rPr>
      </w:pPr>
      <w:r w:rsidRPr="00B71255">
        <w:rPr>
          <w:rFonts w:ascii="Verdana" w:hAnsi="Verdana"/>
          <w:sz w:val="24"/>
          <w:szCs w:val="24"/>
        </w:rPr>
        <w:t>17.</w:t>
      </w:r>
      <w:r w:rsidR="00DF3BB1" w:rsidRPr="00B71255">
        <w:rPr>
          <w:rFonts w:ascii="Verdana" w:hAnsi="Verdana"/>
          <w:sz w:val="24"/>
          <w:szCs w:val="24"/>
        </w:rPr>
        <w:t>1</w:t>
      </w:r>
      <w:r w:rsidR="00DF3BB1">
        <w:rPr>
          <w:rFonts w:ascii="Verdana" w:hAnsi="Verdana"/>
          <w:sz w:val="24"/>
          <w:szCs w:val="24"/>
        </w:rPr>
        <w:t>4</w:t>
      </w:r>
      <w:r w:rsidRPr="00B71255">
        <w:rPr>
          <w:rFonts w:ascii="Verdana" w:hAnsi="Verdana"/>
          <w:sz w:val="24"/>
          <w:szCs w:val="24"/>
        </w:rPr>
        <w:t xml:space="preserve">. </w:t>
      </w:r>
      <w:r w:rsidRPr="00B71255">
        <w:rPr>
          <w:rFonts w:ascii="Verdana" w:hAnsi="Verdana" w:cs="Arial"/>
          <w:sz w:val="24"/>
          <w:szCs w:val="24"/>
        </w:rPr>
        <w:t>Zhotovitel je povinen postupovat při provádění Díla dle této Smlouvy o dílo s opatrností adekvátní tomu, že oblast dotčená prováděním Díla je území s předpokládanými archeologickými nálezy.</w:t>
      </w:r>
    </w:p>
    <w:p w14:paraId="45789142" w14:textId="77777777" w:rsidR="007D4331" w:rsidRPr="00B71255" w:rsidRDefault="007D4331" w:rsidP="006C16EB">
      <w:pPr>
        <w:jc w:val="both"/>
        <w:rPr>
          <w:rFonts w:ascii="Verdana" w:hAnsi="Verdana"/>
          <w:sz w:val="24"/>
          <w:szCs w:val="24"/>
        </w:rPr>
      </w:pPr>
    </w:p>
    <w:p w14:paraId="3D69772E" w14:textId="77777777" w:rsidR="007D4331" w:rsidRPr="00B71255" w:rsidRDefault="007D4331" w:rsidP="006C16EB">
      <w:pPr>
        <w:jc w:val="center"/>
        <w:rPr>
          <w:rFonts w:ascii="Verdana" w:hAnsi="Verdana"/>
          <w:b/>
          <w:bCs/>
          <w:sz w:val="24"/>
          <w:szCs w:val="24"/>
        </w:rPr>
      </w:pPr>
      <w:r w:rsidRPr="00B71255">
        <w:rPr>
          <w:rFonts w:ascii="Verdana" w:hAnsi="Verdana"/>
          <w:b/>
          <w:bCs/>
          <w:sz w:val="24"/>
          <w:szCs w:val="24"/>
        </w:rPr>
        <w:t>Čl. 18 Závěrečná ustanovení</w:t>
      </w:r>
    </w:p>
    <w:p w14:paraId="120DF043" w14:textId="5CEC6096" w:rsidR="007D4331" w:rsidRPr="00B71255" w:rsidRDefault="007D4331" w:rsidP="006C16EB">
      <w:pPr>
        <w:jc w:val="both"/>
        <w:rPr>
          <w:rFonts w:ascii="Verdana" w:hAnsi="Verdana"/>
          <w:sz w:val="24"/>
          <w:szCs w:val="24"/>
        </w:rPr>
      </w:pPr>
      <w:r w:rsidRPr="00B71255">
        <w:rPr>
          <w:rFonts w:ascii="Verdana" w:hAnsi="Verdana"/>
          <w:sz w:val="24"/>
          <w:szCs w:val="24"/>
        </w:rPr>
        <w:t xml:space="preserve">18.1. Tato Smlouva o dílo nabývá platnosti jejím podepsáním Smluvními stranami. </w:t>
      </w:r>
    </w:p>
    <w:p w14:paraId="3BC6F7EE"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18.2. Smluvní strany se dohodly, že jejich vztahy touto Smlouvou o dílo neupravené se řídí zák.č. 89/2012 Sb., občanským zákoníkem, v platném znění. </w:t>
      </w:r>
    </w:p>
    <w:p w14:paraId="5B224B23"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18.3. Smluvní strany prohlašují, že tuto Smlouvu o dílo přečetly a jejímu obsahu plně porozuměly. Prohlašují, že obsah této Smlouvy o dílo prodiskutovaly, a že tento v nich nevyvolá žádné pochybnosti ani neumožňuje dvojí výklad. </w:t>
      </w:r>
    </w:p>
    <w:p w14:paraId="4DA96A36"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18.4. Smluvní strany shodně prohlašují, že mezi nimi došlo k dohodě v celém rozsahu této Smlouvy o dílo. Dále Smluvní strany prohlašují, že tato Smlouva o dílo je jejich úplným ujednáním a že mezi nimi není jiných ujednání o této věci. </w:t>
      </w:r>
    </w:p>
    <w:p w14:paraId="775C740D"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18.5. Smluvní strany prohlašují, že tuto Smlouvu o dílo sjednaly jako vyváženou a že její obsah jako celek považují za ekonomicky výhodný pro každou z nich.  </w:t>
      </w:r>
    </w:p>
    <w:p w14:paraId="30DD2024" w14:textId="5B5D28D4"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18.6. Tato Smlouva o dílo má </w:t>
      </w:r>
      <w:r w:rsidR="00452CE5" w:rsidRPr="008326AD">
        <w:rPr>
          <w:rFonts w:ascii="Verdana" w:hAnsi="Verdana"/>
          <w:sz w:val="24"/>
          <w:szCs w:val="24"/>
        </w:rPr>
        <w:t>deset</w:t>
      </w:r>
      <w:r w:rsidRPr="00B71255">
        <w:rPr>
          <w:rFonts w:ascii="Verdana" w:hAnsi="Verdana"/>
          <w:sz w:val="24"/>
          <w:szCs w:val="24"/>
        </w:rPr>
        <w:t xml:space="preserve"> Příloh. Každá strana této Smlouvy o dílo, a každá strana </w:t>
      </w:r>
      <w:r w:rsidRPr="002B53DD">
        <w:rPr>
          <w:rFonts w:ascii="Verdana" w:hAnsi="Verdana"/>
          <w:sz w:val="24"/>
          <w:szCs w:val="24"/>
        </w:rPr>
        <w:t>Přílohy č. 3, č. 5, č. 7</w:t>
      </w:r>
      <w:r w:rsidRPr="00B71255">
        <w:rPr>
          <w:rFonts w:ascii="Verdana" w:hAnsi="Verdana"/>
          <w:sz w:val="24"/>
          <w:szCs w:val="24"/>
        </w:rPr>
        <w:t xml:space="preserve"> této Smlouvy o dílo jsou parafovány oběma Smluvními stranami. </w:t>
      </w:r>
    </w:p>
    <w:p w14:paraId="2E26E404" w14:textId="144BF0A3" w:rsidR="007D4331" w:rsidRPr="00B71255" w:rsidRDefault="007D4331" w:rsidP="006C16EB">
      <w:pPr>
        <w:jc w:val="both"/>
        <w:rPr>
          <w:rFonts w:ascii="Verdana" w:hAnsi="Verdana"/>
          <w:sz w:val="24"/>
          <w:szCs w:val="24"/>
        </w:rPr>
      </w:pPr>
      <w:r w:rsidRPr="00B71255">
        <w:rPr>
          <w:rFonts w:ascii="Verdana" w:hAnsi="Verdana"/>
          <w:sz w:val="24"/>
          <w:szCs w:val="24"/>
        </w:rPr>
        <w:t>18.7. Tato Smlouva o dílo včet</w:t>
      </w:r>
      <w:r w:rsidR="00D33C5A">
        <w:rPr>
          <w:rFonts w:ascii="Verdana" w:hAnsi="Verdana"/>
          <w:sz w:val="24"/>
          <w:szCs w:val="24"/>
        </w:rPr>
        <w:t>ně všech Příloh je vyhotovena v pěti</w:t>
      </w:r>
      <w:r w:rsidRPr="00B71255">
        <w:rPr>
          <w:rFonts w:ascii="Verdana" w:hAnsi="Verdana"/>
          <w:sz w:val="24"/>
          <w:szCs w:val="24"/>
        </w:rPr>
        <w:t xml:space="preserve"> prvopisech, kdy Objednatel je majitelem dvou pare a</w:t>
      </w:r>
      <w:r w:rsidR="00D33C5A">
        <w:rPr>
          <w:rFonts w:ascii="Verdana" w:hAnsi="Verdana"/>
          <w:sz w:val="24"/>
          <w:szCs w:val="24"/>
        </w:rPr>
        <w:t xml:space="preserve"> Zhotovitel je majitelem tří</w:t>
      </w:r>
      <w:r w:rsidRPr="00B71255">
        <w:rPr>
          <w:rFonts w:ascii="Verdana" w:hAnsi="Verdana"/>
          <w:sz w:val="24"/>
          <w:szCs w:val="24"/>
        </w:rPr>
        <w:t xml:space="preserve"> pare. </w:t>
      </w:r>
    </w:p>
    <w:p w14:paraId="25062640" w14:textId="786EA418" w:rsidR="007D4331" w:rsidRPr="00B71255" w:rsidRDefault="007D4331" w:rsidP="006C16EB">
      <w:pPr>
        <w:jc w:val="both"/>
        <w:rPr>
          <w:rFonts w:ascii="Verdana" w:hAnsi="Verdana"/>
          <w:sz w:val="24"/>
          <w:szCs w:val="24"/>
        </w:rPr>
      </w:pPr>
      <w:r w:rsidRPr="00B71255">
        <w:rPr>
          <w:rFonts w:ascii="Verdana" w:hAnsi="Verdana"/>
          <w:sz w:val="24"/>
          <w:szCs w:val="24"/>
        </w:rPr>
        <w:t>18.8. Pokud by byla nebo se stala jednotlivá ustanovení této Smlouvy o dílo neplatnými, neúčinnými nebo neproveditelnými, nebo obsahuje-li tato Smlouva o dílo mezery, není tím dotčena účinnost zbývajících ustanovení. Na místě neplatného, neúčinného nebo neproveditelného ustanovení platí jako smluvené takové ustanovení, které nejvíce odpovídá hospodářskému smyslu a účelu neúčinného ustanovení v souladu s čl. 1.</w:t>
      </w:r>
      <w:r w:rsidR="00DF3BB1" w:rsidRPr="00B71255">
        <w:rPr>
          <w:rFonts w:ascii="Verdana" w:hAnsi="Verdana"/>
          <w:sz w:val="24"/>
          <w:szCs w:val="24"/>
        </w:rPr>
        <w:t>1</w:t>
      </w:r>
      <w:r w:rsidR="00DF3BB1">
        <w:rPr>
          <w:rFonts w:ascii="Verdana" w:hAnsi="Verdana"/>
          <w:sz w:val="24"/>
          <w:szCs w:val="24"/>
        </w:rPr>
        <w:t>3</w:t>
      </w:r>
      <w:r w:rsidRPr="00B71255">
        <w:rPr>
          <w:rFonts w:ascii="Verdana" w:hAnsi="Verdana"/>
          <w:sz w:val="24"/>
          <w:szCs w:val="24"/>
        </w:rPr>
        <w:t>. této Smlouvy o dílo. V případě mezer platí jako smluvené takové ustanovení, které odpovídá tomu, co by bývalo bylo podle smyslu a účelu této Smlouvy o dílo v souladu s čl. 1.</w:t>
      </w:r>
      <w:r w:rsidR="00DF3BB1" w:rsidRPr="00B71255">
        <w:rPr>
          <w:rFonts w:ascii="Verdana" w:hAnsi="Verdana"/>
          <w:sz w:val="24"/>
          <w:szCs w:val="24"/>
        </w:rPr>
        <w:t>1</w:t>
      </w:r>
      <w:r w:rsidR="00DF3BB1">
        <w:rPr>
          <w:rFonts w:ascii="Verdana" w:hAnsi="Verdana"/>
          <w:sz w:val="24"/>
          <w:szCs w:val="24"/>
        </w:rPr>
        <w:t>3</w:t>
      </w:r>
      <w:r w:rsidRPr="00B71255">
        <w:rPr>
          <w:rFonts w:ascii="Verdana" w:hAnsi="Verdana"/>
          <w:sz w:val="24"/>
          <w:szCs w:val="24"/>
        </w:rPr>
        <w:t xml:space="preserve">. této Smlouvy o dílo smluveno, kdyby na tuto záležitost Smluvní strany pamatovaly již dříve. </w:t>
      </w:r>
    </w:p>
    <w:p w14:paraId="77F632F3" w14:textId="77777777" w:rsidR="007D4331" w:rsidRPr="00B71255" w:rsidRDefault="007D4331" w:rsidP="006C16EB">
      <w:pPr>
        <w:jc w:val="both"/>
        <w:rPr>
          <w:rFonts w:ascii="Verdana" w:hAnsi="Verdana"/>
          <w:sz w:val="24"/>
          <w:szCs w:val="24"/>
        </w:rPr>
      </w:pPr>
      <w:r w:rsidRPr="00B71255">
        <w:rPr>
          <w:rFonts w:ascii="Verdana" w:hAnsi="Verdana"/>
          <w:sz w:val="24"/>
          <w:szCs w:val="24"/>
        </w:rPr>
        <w:t>18.9. Osoby zastupující Smluvní strany této Smlouvy o dílo tímto prohlašují, že jsou plně svéprávné.</w:t>
      </w:r>
    </w:p>
    <w:p w14:paraId="3B0D7BFB"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18.10. Žádná nečinnost kterékoliv Smluvní strany ani pouze částečné uplatnění nároku nemohou být vykládány jako vzdání se práva nebo uznání nároku druhé Smluvní strany. </w:t>
      </w:r>
    </w:p>
    <w:p w14:paraId="0F5A0EA6"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18.11. V případě rozporu obsahu kterékoliv listiny zachycující jednostranné právní jednání kterékoliv Smluvní strany s objektivní realitou má přednost objektivní realita. </w:t>
      </w:r>
    </w:p>
    <w:p w14:paraId="0CF0AE34" w14:textId="52689172" w:rsidR="007D4331" w:rsidRPr="00B71255" w:rsidRDefault="007D4331" w:rsidP="006C16EB">
      <w:pPr>
        <w:jc w:val="both"/>
        <w:rPr>
          <w:rFonts w:ascii="Verdana" w:hAnsi="Verdana"/>
          <w:sz w:val="24"/>
          <w:szCs w:val="24"/>
        </w:rPr>
      </w:pPr>
      <w:r w:rsidRPr="00B71255">
        <w:rPr>
          <w:rFonts w:ascii="Verdana" w:hAnsi="Verdana"/>
          <w:sz w:val="24"/>
          <w:szCs w:val="24"/>
        </w:rPr>
        <w:t>18.12. Smluvní strany se dohodly, že právní jednání jejich jménem v souvislosti s touto Smlouvou o dílo, jejím plněním a porušením, a právní jednání spojená s uplatněním nároků z této Smlouvy o dílo, jejího plnění a porušení, jsou oprávněni činit</w:t>
      </w:r>
      <w:r w:rsidR="001201F9">
        <w:rPr>
          <w:rFonts w:ascii="Verdana" w:hAnsi="Verdana"/>
          <w:sz w:val="24"/>
          <w:szCs w:val="24"/>
        </w:rPr>
        <w:t xml:space="preserve"> za Objednatele</w:t>
      </w:r>
      <w:r w:rsidRPr="00B71255">
        <w:rPr>
          <w:rFonts w:ascii="Verdana" w:hAnsi="Verdana"/>
          <w:sz w:val="24"/>
          <w:szCs w:val="24"/>
        </w:rPr>
        <w:t xml:space="preserve"> pouze a výlučně statutární orgán Objednatele </w:t>
      </w:r>
      <w:r w:rsidR="00145A63">
        <w:rPr>
          <w:rFonts w:ascii="Verdana" w:hAnsi="Verdana"/>
          <w:sz w:val="24"/>
          <w:szCs w:val="24"/>
        </w:rPr>
        <w:t xml:space="preserve">nebo jím k tomu písemně pověřená osoba </w:t>
      </w:r>
      <w:r w:rsidRPr="00B71255">
        <w:rPr>
          <w:rFonts w:ascii="Verdana" w:hAnsi="Verdana"/>
          <w:sz w:val="24"/>
          <w:szCs w:val="24"/>
        </w:rPr>
        <w:t>a</w:t>
      </w:r>
      <w:r w:rsidR="001201F9">
        <w:rPr>
          <w:rFonts w:ascii="Verdana" w:hAnsi="Verdana"/>
          <w:sz w:val="24"/>
          <w:szCs w:val="24"/>
        </w:rPr>
        <w:t xml:space="preserve"> za Zhotovitele pouze a výlučně statutární orgán Zhotovitele nebo jím pověřená osoba,</w:t>
      </w:r>
      <w:r w:rsidRPr="00B71255">
        <w:rPr>
          <w:rFonts w:ascii="Verdana" w:hAnsi="Verdana"/>
          <w:sz w:val="24"/>
          <w:szCs w:val="24"/>
        </w:rPr>
        <w:t xml:space="preserve"> jinak jsou takové úkony vůči druhé smluvní straně neplatné a neúčinné. </w:t>
      </w:r>
    </w:p>
    <w:p w14:paraId="0857C7B4" w14:textId="77777777" w:rsidR="007D4331" w:rsidRPr="00EC553B" w:rsidRDefault="007D4331" w:rsidP="006C16EB">
      <w:pPr>
        <w:jc w:val="both"/>
        <w:rPr>
          <w:rFonts w:ascii="Verdana" w:hAnsi="Verdana"/>
          <w:sz w:val="24"/>
          <w:szCs w:val="24"/>
        </w:rPr>
      </w:pPr>
      <w:r w:rsidRPr="00B71255">
        <w:rPr>
          <w:rFonts w:ascii="Verdana" w:hAnsi="Verdana"/>
          <w:sz w:val="24"/>
          <w:szCs w:val="24"/>
        </w:rPr>
        <w:t xml:space="preserve">18.13. Smluvní strany tímto prohlašují, že si nejsou vědomy žádných věcných ani právních okolností, které by jim bránily tuto Smlouvu o dílo uzavřít nebo ji plnit. Smluvní strany dále prohlašují, že si tuto Smlouvu o dílo přečetly a jejímu obsahu porozuměly, že její obsah vyjadřuje jejich </w:t>
      </w:r>
      <w:r w:rsidRPr="00B71255">
        <w:rPr>
          <w:rFonts w:ascii="Verdana" w:hAnsi="Verdana"/>
          <w:sz w:val="24"/>
          <w:szCs w:val="24"/>
        </w:rPr>
        <w:lastRenderedPageBreak/>
        <w:t xml:space="preserve">skutečnou, pravou, vážnou a svobodnou vůli a že ji nesjednávají v tísni </w:t>
      </w:r>
      <w:r w:rsidRPr="00EC553B">
        <w:rPr>
          <w:rFonts w:ascii="Verdana" w:hAnsi="Verdana"/>
          <w:sz w:val="24"/>
          <w:szCs w:val="24"/>
        </w:rPr>
        <w:t xml:space="preserve">ani za jinak nevýhodných podmínek.  </w:t>
      </w:r>
    </w:p>
    <w:p w14:paraId="73424603" w14:textId="263BAB8C" w:rsidR="00F740A3" w:rsidRPr="00EC553B" w:rsidRDefault="00F740A3" w:rsidP="006C16EB">
      <w:pPr>
        <w:jc w:val="both"/>
        <w:rPr>
          <w:rFonts w:ascii="Verdana" w:hAnsi="Verdana"/>
          <w:sz w:val="24"/>
          <w:szCs w:val="24"/>
        </w:rPr>
      </w:pPr>
      <w:r w:rsidRPr="00EC553B">
        <w:rPr>
          <w:rFonts w:ascii="Verdana" w:hAnsi="Verdana"/>
          <w:sz w:val="24"/>
          <w:szCs w:val="24"/>
        </w:rPr>
        <w:t>18.14. Tato smlouva nabývá účinnosti dnem jejího uveřejnění v</w:t>
      </w:r>
      <w:r w:rsidR="009416E5" w:rsidRPr="00EC553B">
        <w:rPr>
          <w:rFonts w:ascii="Verdana" w:hAnsi="Verdana"/>
          <w:sz w:val="24"/>
          <w:szCs w:val="24"/>
        </w:rPr>
        <w:t xml:space="preserve"> registru smluv dle zákona č. 340/2015 Sb., o registru smluv v platném znění. </w:t>
      </w:r>
    </w:p>
    <w:p w14:paraId="30283238" w14:textId="0B99A12A" w:rsidR="009416E5" w:rsidRPr="00EC553B" w:rsidRDefault="009416E5" w:rsidP="006C16EB">
      <w:pPr>
        <w:jc w:val="both"/>
        <w:rPr>
          <w:rFonts w:ascii="Verdana" w:hAnsi="Verdana"/>
          <w:sz w:val="24"/>
          <w:szCs w:val="24"/>
        </w:rPr>
      </w:pPr>
      <w:r w:rsidRPr="00EC553B">
        <w:rPr>
          <w:rFonts w:ascii="Verdana" w:hAnsi="Verdana"/>
          <w:sz w:val="24"/>
          <w:szCs w:val="24"/>
        </w:rPr>
        <w:t xml:space="preserve">18.15. Smluvní strany souhlasí s uveřejněním této smlouvy a všech jejích budoucích dodatků, a to včetně veškerých osobních údajů ve smlouvě obsažených.  </w:t>
      </w:r>
    </w:p>
    <w:p w14:paraId="08457CE2" w14:textId="78D71354" w:rsidR="00CB472E" w:rsidRPr="00EC553B" w:rsidRDefault="009416E5" w:rsidP="006C16EB">
      <w:pPr>
        <w:jc w:val="both"/>
        <w:rPr>
          <w:rFonts w:ascii="Verdana" w:hAnsi="Verdana"/>
          <w:sz w:val="24"/>
          <w:szCs w:val="24"/>
        </w:rPr>
      </w:pPr>
      <w:r w:rsidRPr="00EC553B">
        <w:rPr>
          <w:rFonts w:ascii="Verdana" w:hAnsi="Verdana"/>
          <w:sz w:val="24"/>
          <w:szCs w:val="24"/>
        </w:rPr>
        <w:t xml:space="preserve">18.16. Statutární město Jihlava zajistí uveřejnění této smlouvy v registru </w:t>
      </w:r>
      <w:r w:rsidR="003718FA">
        <w:rPr>
          <w:rFonts w:ascii="Verdana" w:hAnsi="Verdana"/>
          <w:sz w:val="24"/>
          <w:szCs w:val="24"/>
        </w:rPr>
        <w:t xml:space="preserve">smluv v </w:t>
      </w:r>
      <w:r w:rsidRPr="00EC553B">
        <w:rPr>
          <w:rFonts w:ascii="Verdana" w:hAnsi="Verdana"/>
          <w:sz w:val="24"/>
          <w:szCs w:val="24"/>
        </w:rPr>
        <w:t xml:space="preserve">souladu s právními předpisy. </w:t>
      </w:r>
    </w:p>
    <w:p w14:paraId="3CD9B1DA" w14:textId="77777777" w:rsidR="009416E5" w:rsidRDefault="009416E5" w:rsidP="006C16EB">
      <w:pPr>
        <w:jc w:val="both"/>
        <w:rPr>
          <w:rFonts w:ascii="Verdana" w:hAnsi="Verdana"/>
          <w:color w:val="FF0000"/>
          <w:sz w:val="24"/>
          <w:szCs w:val="24"/>
        </w:rPr>
      </w:pPr>
    </w:p>
    <w:p w14:paraId="4FED809E" w14:textId="77777777" w:rsidR="00EC553B" w:rsidRDefault="00EC553B" w:rsidP="006C16EB">
      <w:pPr>
        <w:jc w:val="both"/>
        <w:rPr>
          <w:rFonts w:ascii="Verdana" w:hAnsi="Verdana"/>
          <w:color w:val="FF0000"/>
          <w:sz w:val="24"/>
          <w:szCs w:val="24"/>
        </w:rPr>
      </w:pPr>
    </w:p>
    <w:p w14:paraId="656C1998" w14:textId="77777777" w:rsidR="00EC553B" w:rsidRDefault="00EC553B" w:rsidP="006C16EB">
      <w:pPr>
        <w:jc w:val="both"/>
        <w:rPr>
          <w:rFonts w:ascii="Verdana" w:hAnsi="Verdana"/>
          <w:color w:val="FF0000"/>
          <w:sz w:val="24"/>
          <w:szCs w:val="24"/>
        </w:rPr>
      </w:pPr>
    </w:p>
    <w:p w14:paraId="0688DD81" w14:textId="77777777" w:rsidR="009416E5" w:rsidRDefault="009416E5" w:rsidP="006C16EB">
      <w:pPr>
        <w:jc w:val="both"/>
        <w:rPr>
          <w:rFonts w:ascii="Verdana" w:hAnsi="Verdana"/>
          <w:color w:val="FF0000"/>
          <w:sz w:val="24"/>
          <w:szCs w:val="24"/>
        </w:rPr>
      </w:pPr>
    </w:p>
    <w:p w14:paraId="4BA64ECB" w14:textId="77777777" w:rsidR="009416E5" w:rsidRPr="009416E5" w:rsidRDefault="009416E5" w:rsidP="006C16EB">
      <w:pPr>
        <w:jc w:val="both"/>
        <w:rPr>
          <w:rFonts w:ascii="Verdana" w:hAnsi="Verdana"/>
          <w:color w:val="FF0000"/>
          <w:sz w:val="24"/>
          <w:szCs w:val="24"/>
        </w:rPr>
      </w:pPr>
    </w:p>
    <w:p w14:paraId="4B088BB7" w14:textId="35B65A43" w:rsidR="00E30EE2" w:rsidRPr="00B71255" w:rsidRDefault="003E7930" w:rsidP="003E7930">
      <w:pPr>
        <w:jc w:val="center"/>
        <w:rPr>
          <w:rFonts w:ascii="Verdana" w:hAnsi="Verdana"/>
          <w:b/>
          <w:bCs/>
          <w:sz w:val="24"/>
          <w:szCs w:val="24"/>
        </w:rPr>
      </w:pPr>
      <w:r>
        <w:rPr>
          <w:rFonts w:ascii="Verdana" w:hAnsi="Verdana"/>
          <w:b/>
          <w:bCs/>
          <w:sz w:val="24"/>
          <w:szCs w:val="24"/>
        </w:rPr>
        <w:t>Čl. 19 Přílohy smlouvy</w:t>
      </w:r>
    </w:p>
    <w:p w14:paraId="693005BF" w14:textId="77777777" w:rsidR="007D4331" w:rsidRPr="00657DB2" w:rsidRDefault="007D4331" w:rsidP="006C16EB">
      <w:pPr>
        <w:jc w:val="both"/>
        <w:rPr>
          <w:rFonts w:ascii="Verdana" w:hAnsi="Verdana"/>
          <w:sz w:val="24"/>
          <w:szCs w:val="24"/>
        </w:rPr>
      </w:pPr>
      <w:r w:rsidRPr="00657DB2">
        <w:rPr>
          <w:rFonts w:ascii="Verdana" w:hAnsi="Verdana"/>
          <w:sz w:val="24"/>
          <w:szCs w:val="24"/>
        </w:rPr>
        <w:t xml:space="preserve">Příloha č. 1 </w:t>
      </w:r>
    </w:p>
    <w:p w14:paraId="35472853" w14:textId="6FCC670E" w:rsidR="005361D8" w:rsidRPr="00657DB2" w:rsidRDefault="005361D8" w:rsidP="005361D8">
      <w:pPr>
        <w:jc w:val="both"/>
        <w:rPr>
          <w:rFonts w:ascii="Verdana" w:hAnsi="Verdana"/>
          <w:sz w:val="24"/>
          <w:szCs w:val="24"/>
        </w:rPr>
      </w:pPr>
      <w:r w:rsidRPr="00657DB2">
        <w:rPr>
          <w:rFonts w:ascii="Verdana" w:hAnsi="Verdana"/>
          <w:sz w:val="24"/>
          <w:szCs w:val="24"/>
        </w:rPr>
        <w:t xml:space="preserve">1-1.  </w:t>
      </w:r>
      <w:r w:rsidR="00657DB2" w:rsidRPr="00657DB2">
        <w:rPr>
          <w:rFonts w:ascii="Verdana" w:hAnsi="Verdana"/>
          <w:sz w:val="24"/>
          <w:szCs w:val="24"/>
        </w:rPr>
        <w:t>Územní rozhodnutí o umístění stavby č. F-5-14, vydané Magistrátem města Jihlavy, stavební úřad dne 21. 5. 2014 pod čj. MMJ/SÚ/4378/2013-13, 86349/2014/MMJ.</w:t>
      </w:r>
    </w:p>
    <w:p w14:paraId="05E2B97E" w14:textId="1803F124" w:rsidR="005361D8" w:rsidRPr="00657DB2" w:rsidRDefault="005361D8" w:rsidP="005361D8">
      <w:pPr>
        <w:jc w:val="both"/>
        <w:rPr>
          <w:rFonts w:ascii="Verdana" w:hAnsi="Verdana"/>
          <w:sz w:val="24"/>
          <w:szCs w:val="24"/>
        </w:rPr>
      </w:pPr>
      <w:r w:rsidRPr="00657DB2">
        <w:rPr>
          <w:rFonts w:ascii="Verdana" w:hAnsi="Verdana"/>
          <w:sz w:val="24"/>
          <w:szCs w:val="24"/>
        </w:rPr>
        <w:t xml:space="preserve">1-2. </w:t>
      </w:r>
      <w:r w:rsidR="00657DB2" w:rsidRPr="00657DB2">
        <w:rPr>
          <w:rFonts w:ascii="Verdana" w:hAnsi="Verdana"/>
          <w:sz w:val="24"/>
          <w:szCs w:val="24"/>
        </w:rPr>
        <w:t>Stavební povolení pro stavbu objektu ČOV, příjezdové komunikace, vydané Magistrátem města Jihlavy, stavební úřad dne 12. 9. 2014 pod čj. MMJ/SÚ/2673/2014-3, 153703/2014/MMJ.</w:t>
      </w:r>
    </w:p>
    <w:p w14:paraId="34F9F6FE" w14:textId="6A46B716" w:rsidR="002B53DD" w:rsidRDefault="005361D8" w:rsidP="006C16EB">
      <w:pPr>
        <w:jc w:val="both"/>
        <w:rPr>
          <w:rFonts w:ascii="Verdana" w:hAnsi="Verdana"/>
          <w:sz w:val="24"/>
          <w:szCs w:val="24"/>
        </w:rPr>
      </w:pPr>
      <w:r w:rsidRPr="00657DB2">
        <w:rPr>
          <w:rFonts w:ascii="Verdana" w:hAnsi="Verdana"/>
          <w:sz w:val="24"/>
          <w:szCs w:val="24"/>
        </w:rPr>
        <w:t xml:space="preserve">1-3. </w:t>
      </w:r>
      <w:r w:rsidR="00657DB2" w:rsidRPr="00657DB2">
        <w:rPr>
          <w:rFonts w:ascii="Verdana" w:hAnsi="Verdana"/>
          <w:sz w:val="24"/>
          <w:szCs w:val="24"/>
        </w:rPr>
        <w:t>Stavební povolení k provedení stavby vodního díla, vydané Magistrátem města Jihlavy, odbor životního prostředí dne 8. 10. 2014 pod čj. MMJ/OŽP/5955/2014-4, 164868/2014/MMJ.</w:t>
      </w:r>
    </w:p>
    <w:p w14:paraId="35EAABFF" w14:textId="77777777" w:rsidR="00657DB2" w:rsidRPr="00B71255" w:rsidRDefault="00657DB2" w:rsidP="006C16EB">
      <w:pPr>
        <w:jc w:val="both"/>
        <w:rPr>
          <w:rFonts w:ascii="Verdana" w:hAnsi="Verdana"/>
          <w:sz w:val="24"/>
          <w:szCs w:val="24"/>
        </w:rPr>
      </w:pPr>
    </w:p>
    <w:p w14:paraId="7C974159"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Příloha č. 2 </w:t>
      </w:r>
    </w:p>
    <w:p w14:paraId="51B2FB40" w14:textId="5BC08113" w:rsidR="007D4331" w:rsidRPr="00B71255" w:rsidRDefault="003F3FC2" w:rsidP="006C16EB">
      <w:pPr>
        <w:jc w:val="both"/>
        <w:rPr>
          <w:rFonts w:ascii="Verdana" w:hAnsi="Verdana"/>
          <w:sz w:val="24"/>
          <w:szCs w:val="24"/>
        </w:rPr>
      </w:pPr>
      <w:r>
        <w:rPr>
          <w:rFonts w:ascii="Verdana" w:hAnsi="Verdana"/>
          <w:sz w:val="24"/>
          <w:szCs w:val="24"/>
        </w:rPr>
        <w:t>Projektová</w:t>
      </w:r>
      <w:r w:rsidR="007D4331" w:rsidRPr="00B71255">
        <w:rPr>
          <w:rFonts w:ascii="Verdana" w:hAnsi="Verdana"/>
          <w:sz w:val="24"/>
          <w:szCs w:val="24"/>
        </w:rPr>
        <w:t xml:space="preserve"> dokumentace, zpracovaná Ing. Martinem Růžičkou,</w:t>
      </w:r>
      <w:r w:rsidR="0009623F">
        <w:rPr>
          <w:rFonts w:ascii="Verdana" w:hAnsi="Verdana"/>
          <w:sz w:val="24"/>
          <w:szCs w:val="24"/>
        </w:rPr>
        <w:t xml:space="preserve"> IČO</w:t>
      </w:r>
      <w:r w:rsidR="00862D75">
        <w:rPr>
          <w:rFonts w:ascii="Verdana" w:hAnsi="Verdana"/>
          <w:sz w:val="24"/>
          <w:szCs w:val="24"/>
        </w:rPr>
        <w:t>:</w:t>
      </w:r>
      <w:r w:rsidR="00C6799E">
        <w:rPr>
          <w:rFonts w:ascii="Verdana" w:hAnsi="Verdana"/>
          <w:sz w:val="24"/>
          <w:szCs w:val="24"/>
        </w:rPr>
        <w:t>720 95 989, Nádražní 459, 378 33 Nová Bystřice</w:t>
      </w:r>
      <w:r w:rsidR="007D4331" w:rsidRPr="00B71255">
        <w:rPr>
          <w:rFonts w:ascii="Verdana" w:hAnsi="Verdana"/>
          <w:sz w:val="24"/>
          <w:szCs w:val="24"/>
        </w:rPr>
        <w:t xml:space="preserve"> pod zak. č.</w:t>
      </w:r>
      <w:r w:rsidR="005361D8" w:rsidRPr="005361D8">
        <w:t xml:space="preserve"> </w:t>
      </w:r>
      <w:r w:rsidR="007315F9">
        <w:rPr>
          <w:rFonts w:ascii="Verdana" w:hAnsi="Verdana"/>
          <w:sz w:val="24"/>
          <w:szCs w:val="24"/>
        </w:rPr>
        <w:t>M-68-12 z 07</w:t>
      </w:r>
      <w:r w:rsidR="005361D8" w:rsidRPr="005361D8">
        <w:rPr>
          <w:rFonts w:ascii="Verdana" w:hAnsi="Verdana"/>
          <w:sz w:val="24"/>
          <w:szCs w:val="24"/>
        </w:rPr>
        <w:t>/20</w:t>
      </w:r>
      <w:r w:rsidR="007315F9">
        <w:rPr>
          <w:rFonts w:ascii="Verdana" w:hAnsi="Verdana"/>
          <w:sz w:val="24"/>
          <w:szCs w:val="24"/>
        </w:rPr>
        <w:t>14</w:t>
      </w:r>
      <w:r w:rsidR="007D4331" w:rsidRPr="00B71255">
        <w:rPr>
          <w:rFonts w:ascii="Verdana" w:hAnsi="Verdana"/>
          <w:sz w:val="24"/>
          <w:szCs w:val="24"/>
        </w:rPr>
        <w:t xml:space="preserve">, dle čl. 1.7. Smlouvy o dílo </w:t>
      </w:r>
      <w:r w:rsidR="00704AE1">
        <w:rPr>
          <w:rFonts w:ascii="Verdana" w:hAnsi="Verdana"/>
          <w:sz w:val="24"/>
          <w:szCs w:val="24"/>
        </w:rPr>
        <w:t>v digitální podobě na CD.</w:t>
      </w:r>
    </w:p>
    <w:p w14:paraId="5A5DB345" w14:textId="77777777" w:rsidR="007D4331" w:rsidRPr="00B71255" w:rsidRDefault="007D4331" w:rsidP="006C16EB">
      <w:pPr>
        <w:jc w:val="both"/>
        <w:rPr>
          <w:rFonts w:ascii="Verdana" w:hAnsi="Verdana"/>
          <w:sz w:val="24"/>
          <w:szCs w:val="24"/>
        </w:rPr>
      </w:pPr>
    </w:p>
    <w:p w14:paraId="57B342EB"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Příloha č. 3 </w:t>
      </w:r>
    </w:p>
    <w:p w14:paraId="131B1DF2" w14:textId="3240C99F" w:rsidR="007D4331" w:rsidRPr="00B71255" w:rsidRDefault="00EC553B" w:rsidP="006C16EB">
      <w:pPr>
        <w:jc w:val="both"/>
        <w:rPr>
          <w:rFonts w:ascii="Verdana" w:hAnsi="Verdana"/>
          <w:sz w:val="24"/>
          <w:szCs w:val="24"/>
        </w:rPr>
      </w:pPr>
      <w:r>
        <w:rPr>
          <w:rFonts w:ascii="Verdana" w:hAnsi="Verdana"/>
          <w:sz w:val="24"/>
          <w:szCs w:val="24"/>
        </w:rPr>
        <w:t>Oceněný s</w:t>
      </w:r>
      <w:r w:rsidR="007D4331" w:rsidRPr="00B71255">
        <w:rPr>
          <w:rFonts w:ascii="Verdana" w:hAnsi="Verdana"/>
          <w:sz w:val="24"/>
          <w:szCs w:val="24"/>
        </w:rPr>
        <w:t xml:space="preserve">oupis stavebních prací, dodávek a služeb s výkazem výměr a položkovým rozpočtem, dle čl. 4.2. Smlouvy o dílo </w:t>
      </w:r>
      <w:r w:rsidR="00704AE1">
        <w:rPr>
          <w:rFonts w:ascii="Verdana" w:hAnsi="Verdana"/>
          <w:sz w:val="24"/>
          <w:szCs w:val="24"/>
        </w:rPr>
        <w:t>v tištěné podobě.</w:t>
      </w:r>
    </w:p>
    <w:p w14:paraId="4EAA2317" w14:textId="77777777" w:rsidR="00E30EE2" w:rsidRPr="00B71255" w:rsidRDefault="00E30EE2" w:rsidP="006C16EB">
      <w:pPr>
        <w:jc w:val="both"/>
        <w:rPr>
          <w:rFonts w:ascii="Verdana" w:hAnsi="Verdana"/>
          <w:sz w:val="24"/>
          <w:szCs w:val="24"/>
        </w:rPr>
      </w:pPr>
    </w:p>
    <w:p w14:paraId="125887F6" w14:textId="77777777" w:rsidR="007D4331" w:rsidRPr="008F6F40" w:rsidRDefault="007D4331" w:rsidP="006C16EB">
      <w:pPr>
        <w:jc w:val="both"/>
        <w:rPr>
          <w:rFonts w:ascii="Verdana" w:hAnsi="Verdana"/>
          <w:sz w:val="24"/>
          <w:szCs w:val="24"/>
        </w:rPr>
      </w:pPr>
      <w:r w:rsidRPr="008F6F40">
        <w:rPr>
          <w:rFonts w:ascii="Verdana" w:hAnsi="Verdana"/>
          <w:sz w:val="24"/>
          <w:szCs w:val="24"/>
        </w:rPr>
        <w:t xml:space="preserve">Příloha č. 4 </w:t>
      </w:r>
    </w:p>
    <w:p w14:paraId="4C182EB3" w14:textId="15AF0C9E" w:rsidR="00657DB2" w:rsidRDefault="00657DB2" w:rsidP="00657DB2">
      <w:pPr>
        <w:pStyle w:val="Odstavecseseznamem"/>
        <w:ind w:left="0"/>
        <w:jc w:val="both"/>
        <w:rPr>
          <w:rFonts w:ascii="Verdana" w:hAnsi="Verdana"/>
          <w:sz w:val="24"/>
          <w:szCs w:val="24"/>
        </w:rPr>
      </w:pPr>
      <w:r>
        <w:rPr>
          <w:rFonts w:ascii="Verdana" w:hAnsi="Verdana"/>
          <w:sz w:val="24"/>
          <w:szCs w:val="24"/>
        </w:rPr>
        <w:t>4-1 vyjádření Krajského ředitelství policie kraje Vysočina Jihlava č.j. KRPJ-1221-137/ČJ-2013-1600MN dne 4. 12. 2013;</w:t>
      </w:r>
    </w:p>
    <w:p w14:paraId="56C47081" w14:textId="592475AB" w:rsidR="00657DB2" w:rsidRDefault="00657DB2" w:rsidP="00657DB2">
      <w:pPr>
        <w:pStyle w:val="Odstavecseseznamem"/>
        <w:ind w:left="0"/>
        <w:jc w:val="both"/>
        <w:rPr>
          <w:rFonts w:ascii="Verdana" w:hAnsi="Verdana"/>
          <w:sz w:val="24"/>
          <w:szCs w:val="24"/>
        </w:rPr>
      </w:pPr>
      <w:r>
        <w:rPr>
          <w:rFonts w:ascii="Verdana" w:hAnsi="Verdana"/>
          <w:sz w:val="24"/>
          <w:szCs w:val="24"/>
        </w:rPr>
        <w:t>4-2 vyjádření státního podniku Povodí Vltavy Havlíčkův Brod ze dne 7. 12. 2012 zn. 175/2012/270;</w:t>
      </w:r>
    </w:p>
    <w:p w14:paraId="491CD8C8" w14:textId="5E4B7E3D" w:rsidR="00657DB2" w:rsidRDefault="00657DB2" w:rsidP="00657DB2">
      <w:pPr>
        <w:pStyle w:val="Odstavecseseznamem"/>
        <w:ind w:left="0"/>
        <w:jc w:val="both"/>
        <w:rPr>
          <w:rFonts w:ascii="Verdana" w:hAnsi="Verdana"/>
          <w:sz w:val="24"/>
          <w:szCs w:val="24"/>
        </w:rPr>
      </w:pPr>
      <w:r>
        <w:rPr>
          <w:rFonts w:ascii="Verdana" w:hAnsi="Verdana"/>
          <w:sz w:val="24"/>
          <w:szCs w:val="24"/>
        </w:rPr>
        <w:t>4-3 vyjádření společnosti E.ON Servisní, s.r.o. České Budějovice zn. D8626-16013037 ze dne 28. 5. 2014;</w:t>
      </w:r>
    </w:p>
    <w:p w14:paraId="72B55B47" w14:textId="2818E6B5" w:rsidR="00657DB2" w:rsidRDefault="00657DB2" w:rsidP="00657DB2">
      <w:pPr>
        <w:pStyle w:val="Odstavecseseznamem"/>
        <w:ind w:left="0"/>
        <w:jc w:val="both"/>
        <w:rPr>
          <w:rFonts w:ascii="Verdana" w:hAnsi="Verdana"/>
          <w:sz w:val="24"/>
          <w:szCs w:val="24"/>
        </w:rPr>
      </w:pPr>
      <w:r>
        <w:rPr>
          <w:rFonts w:ascii="Verdana" w:hAnsi="Verdana"/>
          <w:sz w:val="24"/>
          <w:szCs w:val="24"/>
        </w:rPr>
        <w:t>4-4 vyjádření společnosti JMP DS, s.r.o. Brno zn. 5000935173 ze dne 25. 04. 2014;</w:t>
      </w:r>
    </w:p>
    <w:p w14:paraId="327B9ED7" w14:textId="5CA3BECA" w:rsidR="00657DB2" w:rsidRDefault="00657DB2" w:rsidP="00657DB2">
      <w:pPr>
        <w:pStyle w:val="Odstavecseseznamem"/>
        <w:ind w:left="0"/>
        <w:jc w:val="both"/>
        <w:rPr>
          <w:rFonts w:ascii="Verdana" w:hAnsi="Verdana"/>
          <w:sz w:val="24"/>
          <w:szCs w:val="24"/>
        </w:rPr>
      </w:pPr>
      <w:r>
        <w:rPr>
          <w:rFonts w:ascii="Verdana" w:hAnsi="Verdana"/>
          <w:sz w:val="24"/>
          <w:szCs w:val="24"/>
        </w:rPr>
        <w:t>4-5 vyjádření Magistrátu města Jihlavy, Úřadu územního plánování, č.j. MMJ/ÚÚP/938/2013 ze dne 25. 4. 2013;</w:t>
      </w:r>
    </w:p>
    <w:p w14:paraId="4B897519" w14:textId="6A31C02E" w:rsidR="00657DB2" w:rsidRDefault="00657DB2" w:rsidP="00657DB2">
      <w:pPr>
        <w:pStyle w:val="Odstavecseseznamem"/>
        <w:ind w:left="0"/>
        <w:jc w:val="both"/>
        <w:rPr>
          <w:rFonts w:ascii="Verdana" w:hAnsi="Verdana"/>
          <w:sz w:val="24"/>
          <w:szCs w:val="24"/>
        </w:rPr>
      </w:pPr>
      <w:r>
        <w:rPr>
          <w:rFonts w:ascii="Verdana" w:hAnsi="Verdana"/>
          <w:sz w:val="24"/>
          <w:szCs w:val="24"/>
        </w:rPr>
        <w:t>4-6 vyjádření společnosti UPC Česká republika, s.r.o., Praha ze dne 24. 6. 2014;</w:t>
      </w:r>
    </w:p>
    <w:p w14:paraId="735E157F" w14:textId="724FA702" w:rsidR="00657DB2" w:rsidRDefault="00657DB2" w:rsidP="00657DB2">
      <w:pPr>
        <w:pStyle w:val="Odstavecseseznamem"/>
        <w:ind w:left="0"/>
        <w:jc w:val="both"/>
        <w:rPr>
          <w:rFonts w:ascii="Verdana" w:hAnsi="Verdana"/>
          <w:sz w:val="24"/>
          <w:szCs w:val="24"/>
        </w:rPr>
      </w:pPr>
      <w:r>
        <w:rPr>
          <w:rFonts w:ascii="Verdana" w:hAnsi="Verdana"/>
          <w:sz w:val="24"/>
          <w:szCs w:val="24"/>
        </w:rPr>
        <w:t>4-7 vyjádření společnosti Jihlavské vodovody a kanalizace a.s., č.j. JVAK/2014/426, JID 670/2014/JVAK (všeobecné podmínky) ze dne 20. 6. 2014;</w:t>
      </w:r>
    </w:p>
    <w:p w14:paraId="7B6BAC08" w14:textId="31A4A94A" w:rsidR="00657DB2" w:rsidRDefault="00657DB2" w:rsidP="00657DB2">
      <w:pPr>
        <w:pStyle w:val="Odstavecseseznamem"/>
        <w:ind w:left="0"/>
        <w:jc w:val="both"/>
        <w:rPr>
          <w:rFonts w:ascii="Verdana" w:hAnsi="Verdana"/>
          <w:sz w:val="24"/>
          <w:szCs w:val="24"/>
        </w:rPr>
      </w:pPr>
      <w:r>
        <w:rPr>
          <w:rFonts w:ascii="Verdana" w:hAnsi="Verdana"/>
          <w:sz w:val="24"/>
          <w:szCs w:val="24"/>
        </w:rPr>
        <w:t>4-8 vyjádření společnosti SLUŽBY MĚSTA JIHLAVY, s.r.o. správce místních komunikací zn. Vyjádření/106/14 ze dne 19. 6. 2014;</w:t>
      </w:r>
    </w:p>
    <w:p w14:paraId="6CB3BBB2" w14:textId="08DC7FD3" w:rsidR="00657DB2" w:rsidRDefault="00657DB2" w:rsidP="00657DB2">
      <w:pPr>
        <w:pStyle w:val="Odstavecseseznamem"/>
        <w:ind w:left="0"/>
        <w:jc w:val="both"/>
        <w:rPr>
          <w:rFonts w:ascii="Verdana" w:hAnsi="Verdana"/>
          <w:sz w:val="24"/>
          <w:szCs w:val="24"/>
        </w:rPr>
      </w:pPr>
      <w:r>
        <w:rPr>
          <w:rFonts w:ascii="Verdana" w:hAnsi="Verdana"/>
          <w:sz w:val="24"/>
          <w:szCs w:val="24"/>
        </w:rPr>
        <w:t>4-9 sdělení Magistrátu města Jihlavy, Úřadu územního plánování, oddělení památkové péče ze dne 20. 6. 2014 č.j. MMJ/ÚÚP/1307/2014 JID 107556/2014/MMJ;</w:t>
      </w:r>
    </w:p>
    <w:p w14:paraId="46348131" w14:textId="7EA6F423" w:rsidR="00657DB2" w:rsidRDefault="00657DB2" w:rsidP="00657DB2">
      <w:pPr>
        <w:pStyle w:val="Odstavecseseznamem"/>
        <w:ind w:left="0"/>
        <w:jc w:val="both"/>
        <w:rPr>
          <w:rFonts w:ascii="Verdana" w:hAnsi="Verdana"/>
          <w:sz w:val="24"/>
          <w:szCs w:val="24"/>
        </w:rPr>
      </w:pPr>
      <w:r>
        <w:rPr>
          <w:rFonts w:ascii="Verdana" w:hAnsi="Verdana"/>
          <w:sz w:val="24"/>
          <w:szCs w:val="24"/>
        </w:rPr>
        <w:t>4-10  vyjádření Krajské správy a údržby silnic Vysočiny p. o., Jihlava ze dne 2. 7. 2014 zn. 020738/14;</w:t>
      </w:r>
    </w:p>
    <w:p w14:paraId="674D136F" w14:textId="469A5964" w:rsidR="00657DB2" w:rsidRDefault="00657DB2" w:rsidP="00657DB2">
      <w:pPr>
        <w:pStyle w:val="Odstavecseseznamem"/>
        <w:ind w:left="0"/>
        <w:jc w:val="both"/>
        <w:rPr>
          <w:rFonts w:ascii="Verdana" w:hAnsi="Verdana"/>
          <w:sz w:val="24"/>
          <w:szCs w:val="24"/>
        </w:rPr>
      </w:pPr>
      <w:r>
        <w:rPr>
          <w:rFonts w:ascii="Verdana" w:hAnsi="Verdana"/>
          <w:sz w:val="24"/>
          <w:szCs w:val="24"/>
        </w:rPr>
        <w:t>4-11 vyjádření Magistrátu města Jihlavy, odboru životního prostředí, oddělení služeb v životním prostředí, správce veřejné zeleně, ze dne 14. 7. 2014 č.j. MMJ/OŽP/5317/2014-2 JID 119966/2014/MMJ;</w:t>
      </w:r>
    </w:p>
    <w:p w14:paraId="12EF72FA" w14:textId="1AEF2347" w:rsidR="00657DB2" w:rsidRDefault="00657DB2" w:rsidP="00657DB2">
      <w:pPr>
        <w:pStyle w:val="Odstavecseseznamem"/>
        <w:ind w:left="0"/>
        <w:jc w:val="both"/>
        <w:rPr>
          <w:rFonts w:ascii="Verdana" w:hAnsi="Verdana"/>
          <w:sz w:val="24"/>
          <w:szCs w:val="24"/>
        </w:rPr>
      </w:pPr>
      <w:r>
        <w:rPr>
          <w:rFonts w:ascii="Verdana" w:hAnsi="Verdana"/>
          <w:sz w:val="24"/>
          <w:szCs w:val="24"/>
        </w:rPr>
        <w:t>4-12 vyjádření společnosti VODÁRENSKÁ AKCIOVÁ SPOLEČNOST, a.s. divize Jihlava č.j. DJI 2831 VTN-No/14 ze dne 30. 6. 2014;</w:t>
      </w:r>
    </w:p>
    <w:p w14:paraId="071A98A5" w14:textId="062BCDCA" w:rsidR="00657DB2" w:rsidRDefault="00657DB2" w:rsidP="00657DB2">
      <w:pPr>
        <w:pStyle w:val="Odstavecseseznamem"/>
        <w:ind w:left="0"/>
        <w:jc w:val="both"/>
        <w:rPr>
          <w:rFonts w:ascii="Verdana" w:hAnsi="Verdana"/>
          <w:sz w:val="24"/>
          <w:szCs w:val="24"/>
        </w:rPr>
      </w:pPr>
      <w:r>
        <w:rPr>
          <w:rFonts w:ascii="Verdana" w:hAnsi="Verdana"/>
          <w:sz w:val="24"/>
          <w:szCs w:val="24"/>
        </w:rPr>
        <w:t>4-13 vyjádření společnosti SLUŽBY MĚSTA JIHLAVY, s.r.o. správce veřejného osvětlení č. 183-13 MU ze dne 27. 11. 2013;</w:t>
      </w:r>
    </w:p>
    <w:p w14:paraId="225EB1C8" w14:textId="72111910" w:rsidR="00657DB2" w:rsidRDefault="00657DB2" w:rsidP="00657DB2">
      <w:pPr>
        <w:pStyle w:val="Odstavecseseznamem"/>
        <w:ind w:left="0"/>
        <w:jc w:val="both"/>
        <w:rPr>
          <w:rFonts w:ascii="Verdana" w:hAnsi="Verdana"/>
          <w:sz w:val="24"/>
          <w:szCs w:val="24"/>
        </w:rPr>
      </w:pPr>
      <w:r>
        <w:rPr>
          <w:rFonts w:ascii="Verdana" w:hAnsi="Verdana"/>
          <w:sz w:val="24"/>
          <w:szCs w:val="24"/>
        </w:rPr>
        <w:t>4-14 vyjádření Regionální rady regionu soudržnosti Jihovýchod Brno ze dne 22. 11. 2013 č.j. RRJV 19665/2013;</w:t>
      </w:r>
    </w:p>
    <w:p w14:paraId="25D71635" w14:textId="3BA00AC7" w:rsidR="00657DB2" w:rsidRDefault="00657DB2" w:rsidP="00657DB2">
      <w:pPr>
        <w:pStyle w:val="Odstavecseseznamem"/>
        <w:ind w:left="0"/>
        <w:jc w:val="both"/>
        <w:rPr>
          <w:rFonts w:ascii="Verdana" w:hAnsi="Verdana"/>
          <w:sz w:val="24"/>
          <w:szCs w:val="24"/>
        </w:rPr>
      </w:pPr>
      <w:r>
        <w:rPr>
          <w:rFonts w:ascii="Verdana" w:hAnsi="Verdana"/>
          <w:sz w:val="24"/>
          <w:szCs w:val="24"/>
        </w:rPr>
        <w:lastRenderedPageBreak/>
        <w:t>4-15 stanovisko a souhlas s připojením Policie České Republiky, Krajské ředitelství policie Kraje Vysočina, Územní odbor Jihlava, Dopravní inspektorát, ze dne 31. 3. 2014 čj. KRPJ-36193-8/ČJ/-2014-160706;</w:t>
      </w:r>
    </w:p>
    <w:p w14:paraId="477BACD8" w14:textId="7D65E1B1" w:rsidR="00657DB2" w:rsidRDefault="00657DB2" w:rsidP="00657DB2">
      <w:pPr>
        <w:pStyle w:val="Odstavecseseznamem"/>
        <w:ind w:left="0"/>
        <w:jc w:val="both"/>
        <w:rPr>
          <w:rFonts w:ascii="Verdana" w:hAnsi="Verdana"/>
          <w:sz w:val="24"/>
          <w:szCs w:val="24"/>
        </w:rPr>
      </w:pPr>
      <w:r>
        <w:rPr>
          <w:rFonts w:ascii="Verdana" w:hAnsi="Verdana"/>
          <w:sz w:val="24"/>
          <w:szCs w:val="24"/>
        </w:rPr>
        <w:t>4-16 stanovisko společnosti Dopravní podnik města Jihlavy, a.s. zn. 30/13/11 ze dne 28. 11. 2013;</w:t>
      </w:r>
    </w:p>
    <w:p w14:paraId="6EA2C025" w14:textId="2C5C933E" w:rsidR="00657DB2" w:rsidRDefault="00657DB2" w:rsidP="00657DB2">
      <w:pPr>
        <w:pStyle w:val="Odstavecseseznamem"/>
        <w:ind w:left="0"/>
        <w:jc w:val="both"/>
        <w:rPr>
          <w:rFonts w:ascii="Verdana" w:hAnsi="Verdana"/>
          <w:sz w:val="24"/>
          <w:szCs w:val="24"/>
        </w:rPr>
      </w:pPr>
      <w:r>
        <w:rPr>
          <w:rFonts w:ascii="Verdana" w:hAnsi="Verdana"/>
          <w:sz w:val="24"/>
          <w:szCs w:val="24"/>
        </w:rPr>
        <w:t>4-17 závazné stanovisko Hasičského záchranného sboru Kraje Vysočina, Územní odbor Jihlava ze dne 21. 5. 2014 č.j. HSJI-2302-2/JI-2014;</w:t>
      </w:r>
    </w:p>
    <w:p w14:paraId="74B237EF" w14:textId="10CB4A1E" w:rsidR="00657DB2" w:rsidRDefault="00657DB2" w:rsidP="00657DB2">
      <w:pPr>
        <w:pStyle w:val="Odstavecseseznamem"/>
        <w:ind w:left="0"/>
        <w:jc w:val="both"/>
        <w:rPr>
          <w:rFonts w:ascii="Verdana" w:hAnsi="Verdana"/>
          <w:sz w:val="24"/>
          <w:szCs w:val="24"/>
        </w:rPr>
      </w:pPr>
      <w:r>
        <w:rPr>
          <w:rFonts w:ascii="Verdana" w:hAnsi="Verdana"/>
          <w:sz w:val="24"/>
          <w:szCs w:val="24"/>
        </w:rPr>
        <w:t>4-18 vyjádření organizace ARCHAIA Brno o.p.s. ze dne 14. 11. 2013;</w:t>
      </w:r>
    </w:p>
    <w:p w14:paraId="7418CCA0" w14:textId="35000945" w:rsidR="00657DB2" w:rsidRDefault="00657DB2" w:rsidP="00657DB2">
      <w:pPr>
        <w:pStyle w:val="Odstavecseseznamem"/>
        <w:ind w:left="0"/>
        <w:jc w:val="both"/>
        <w:rPr>
          <w:rFonts w:ascii="Verdana" w:hAnsi="Verdana"/>
          <w:sz w:val="24"/>
          <w:szCs w:val="24"/>
        </w:rPr>
      </w:pPr>
      <w:r>
        <w:rPr>
          <w:rFonts w:ascii="Verdana" w:hAnsi="Verdana"/>
          <w:sz w:val="24"/>
          <w:szCs w:val="24"/>
        </w:rPr>
        <w:t>4-19 rozhodnutí o zvláštním užívání místní komunikace k umístění inženýrských sítí Magistrátu města Jihlavy, odboru dopravy ze dne 4. 11. 2013 č.j. MMJ/OD/23767/2013 JID 139732/2013/MMJ;</w:t>
      </w:r>
    </w:p>
    <w:p w14:paraId="766EF941" w14:textId="2CC0DFCC" w:rsidR="00657DB2" w:rsidRDefault="00657DB2" w:rsidP="00657DB2">
      <w:pPr>
        <w:pStyle w:val="Odstavecseseznamem"/>
        <w:ind w:left="0"/>
        <w:jc w:val="both"/>
        <w:rPr>
          <w:rFonts w:ascii="Verdana" w:hAnsi="Verdana"/>
          <w:sz w:val="24"/>
          <w:szCs w:val="24"/>
        </w:rPr>
      </w:pPr>
      <w:r>
        <w:rPr>
          <w:rFonts w:ascii="Verdana" w:hAnsi="Verdana"/>
          <w:sz w:val="24"/>
          <w:szCs w:val="24"/>
        </w:rPr>
        <w:t>4-20 rozhodnutí o komunikačním připojení Magistrátu města Jihlavy, odboru dopravy ze dne 4. 4. 2014 č.j. MMJ/OD/7842/2014 JID 60707/2014/MMJ;</w:t>
      </w:r>
    </w:p>
    <w:p w14:paraId="1A5D1872" w14:textId="5B0F6171" w:rsidR="00657DB2" w:rsidRDefault="00657DB2" w:rsidP="00657DB2">
      <w:pPr>
        <w:pStyle w:val="Odstavecseseznamem"/>
        <w:ind w:left="0"/>
        <w:jc w:val="both"/>
        <w:rPr>
          <w:rFonts w:ascii="Verdana" w:hAnsi="Verdana"/>
          <w:sz w:val="24"/>
          <w:szCs w:val="24"/>
        </w:rPr>
      </w:pPr>
      <w:r>
        <w:rPr>
          <w:rFonts w:ascii="Verdana" w:hAnsi="Verdana"/>
          <w:sz w:val="24"/>
          <w:szCs w:val="24"/>
        </w:rPr>
        <w:t>4-21 závazné stanovisko Magistrátu města Jihlavy, odboru životního prostředí, ochrana ovzduší ze dne 12. 4. 2013 zn. MMJ/OŽP/3545/2013, JID 45879/2013/MMJ;</w:t>
      </w:r>
    </w:p>
    <w:p w14:paraId="007F7B33" w14:textId="3DDC244D" w:rsidR="00657DB2" w:rsidRDefault="00657DB2" w:rsidP="00657DB2">
      <w:pPr>
        <w:pStyle w:val="Odstavecseseznamem"/>
        <w:ind w:left="0"/>
        <w:jc w:val="both"/>
        <w:rPr>
          <w:rFonts w:ascii="Verdana" w:hAnsi="Verdana"/>
          <w:sz w:val="24"/>
          <w:szCs w:val="24"/>
        </w:rPr>
      </w:pPr>
      <w:r>
        <w:rPr>
          <w:rFonts w:ascii="Verdana" w:hAnsi="Verdana"/>
          <w:sz w:val="24"/>
          <w:szCs w:val="24"/>
        </w:rPr>
        <w:t>4-22 vyjádření Pozemkového fondu České Republiky, sekce správy vodohospodářských děl, ze dne 24. 10. 2012 zn.  PFCR 460229/2012;</w:t>
      </w:r>
    </w:p>
    <w:p w14:paraId="35A60654" w14:textId="6A97096E" w:rsidR="00657DB2" w:rsidRDefault="00657DB2" w:rsidP="00657DB2">
      <w:pPr>
        <w:pStyle w:val="Odstavecseseznamem"/>
        <w:ind w:left="0"/>
        <w:jc w:val="both"/>
        <w:rPr>
          <w:rFonts w:ascii="Verdana" w:hAnsi="Verdana"/>
          <w:sz w:val="24"/>
          <w:szCs w:val="24"/>
        </w:rPr>
      </w:pPr>
      <w:r>
        <w:rPr>
          <w:rFonts w:ascii="Verdana" w:hAnsi="Verdana"/>
          <w:sz w:val="24"/>
          <w:szCs w:val="24"/>
        </w:rPr>
        <w:t>4-23 stanovisko státního podniku Povodí Vltavy Praha, ze dne 7. 7. 2014 zn. 41015/2014-243-Pa;</w:t>
      </w:r>
    </w:p>
    <w:p w14:paraId="3D4DA433" w14:textId="470BCC84" w:rsidR="00657DB2" w:rsidRDefault="00657DB2" w:rsidP="00657DB2">
      <w:pPr>
        <w:pStyle w:val="Odstavecseseznamem"/>
        <w:ind w:left="0"/>
        <w:jc w:val="both"/>
        <w:rPr>
          <w:rFonts w:ascii="Verdana" w:hAnsi="Verdana"/>
          <w:sz w:val="24"/>
          <w:szCs w:val="24"/>
        </w:rPr>
      </w:pPr>
      <w:r>
        <w:rPr>
          <w:rFonts w:ascii="Verdana" w:hAnsi="Verdana"/>
          <w:sz w:val="24"/>
          <w:szCs w:val="24"/>
        </w:rPr>
        <w:t>4-24 vyjádření Magistrátu města Jihlavy, odboru životního prostředí, oddělení odpadového hospodářství č.j. MMJ/OŽP/3648/2013-OH/Ďá, JID 49411/2013/MMJ ze dne 19. 4. 2013;</w:t>
      </w:r>
    </w:p>
    <w:p w14:paraId="66A11C1B" w14:textId="2F37AFF5" w:rsidR="00657DB2" w:rsidRDefault="00657DB2" w:rsidP="00657DB2">
      <w:pPr>
        <w:pStyle w:val="Odstavecseseznamem"/>
        <w:ind w:left="0"/>
        <w:jc w:val="both"/>
        <w:rPr>
          <w:rFonts w:ascii="Verdana" w:hAnsi="Verdana"/>
          <w:sz w:val="24"/>
          <w:szCs w:val="24"/>
        </w:rPr>
      </w:pPr>
      <w:r>
        <w:rPr>
          <w:rFonts w:ascii="Verdana" w:hAnsi="Verdana"/>
          <w:sz w:val="24"/>
          <w:szCs w:val="24"/>
        </w:rPr>
        <w:t>4-25 vyjádření společnosti O2 Czech Republic, a.s. Praha ze dne 24. 6. 2014 zn. POS-509138/13-Pyr.;</w:t>
      </w:r>
    </w:p>
    <w:p w14:paraId="4DC02102" w14:textId="3BEFC74A" w:rsidR="00657DB2" w:rsidRDefault="00657DB2" w:rsidP="00657DB2">
      <w:pPr>
        <w:pStyle w:val="Odstavecseseznamem"/>
        <w:ind w:left="0"/>
        <w:jc w:val="both"/>
        <w:rPr>
          <w:rFonts w:ascii="Verdana" w:hAnsi="Verdana"/>
          <w:sz w:val="24"/>
          <w:szCs w:val="24"/>
        </w:rPr>
      </w:pPr>
      <w:r>
        <w:rPr>
          <w:rFonts w:ascii="Verdana" w:hAnsi="Verdana"/>
          <w:sz w:val="24"/>
          <w:szCs w:val="24"/>
        </w:rPr>
        <w:t>4-26 vyjádření společnosti VODÁRENSKÁ AKCIOVÁ SPOLEČNOST, a.s. divize Jihlava č.j.DJI1771/VTN/-Dvoř./14 ze dne 18. 4. 2014;</w:t>
      </w:r>
    </w:p>
    <w:p w14:paraId="5EBF2477" w14:textId="0933C048" w:rsidR="00657DB2" w:rsidRDefault="00657DB2" w:rsidP="00657DB2">
      <w:pPr>
        <w:pStyle w:val="Odstavecseseznamem"/>
        <w:ind w:left="0"/>
        <w:jc w:val="both"/>
        <w:rPr>
          <w:rFonts w:ascii="Verdana" w:hAnsi="Verdana"/>
          <w:sz w:val="24"/>
          <w:szCs w:val="24"/>
        </w:rPr>
      </w:pPr>
      <w:r>
        <w:rPr>
          <w:rFonts w:ascii="Verdana" w:hAnsi="Verdana"/>
          <w:sz w:val="24"/>
          <w:szCs w:val="24"/>
        </w:rPr>
        <w:t>4-27 souhlas s návrhem trasy podzemního vedení Magistrátu města Jihlavy, odboru životního prostředí, ochrana zemědělského půdního fondu č.j. MMJ/OŽP/3599/2013, JID 52963/2013/MMJ ze dne 26. 4. 2013;</w:t>
      </w:r>
    </w:p>
    <w:p w14:paraId="65E6C1CB" w14:textId="52CA21CB" w:rsidR="00657DB2" w:rsidRDefault="00657DB2" w:rsidP="00657DB2">
      <w:pPr>
        <w:pStyle w:val="Odstavecseseznamem"/>
        <w:ind w:left="0"/>
        <w:jc w:val="both"/>
        <w:rPr>
          <w:rFonts w:ascii="Verdana" w:hAnsi="Verdana"/>
          <w:sz w:val="24"/>
          <w:szCs w:val="24"/>
        </w:rPr>
      </w:pPr>
      <w:r>
        <w:rPr>
          <w:rFonts w:ascii="Verdana" w:hAnsi="Verdana"/>
          <w:sz w:val="24"/>
          <w:szCs w:val="24"/>
        </w:rPr>
        <w:t>4-28 vyjádření společnosti Telefónica Czech Republic, a.s. Praha č.j. 509138/13 (všeobecné podmínky) ze dne 17. 1. 2013;</w:t>
      </w:r>
    </w:p>
    <w:p w14:paraId="60A57D68" w14:textId="37CAFAED" w:rsidR="00657DB2" w:rsidRDefault="00657DB2" w:rsidP="00657DB2">
      <w:pPr>
        <w:pStyle w:val="Odstavecseseznamem"/>
        <w:ind w:left="0"/>
        <w:jc w:val="both"/>
        <w:rPr>
          <w:rFonts w:ascii="Verdana" w:hAnsi="Verdana"/>
          <w:sz w:val="24"/>
          <w:szCs w:val="24"/>
        </w:rPr>
      </w:pPr>
      <w:r>
        <w:rPr>
          <w:rFonts w:ascii="Verdana" w:hAnsi="Verdana"/>
          <w:sz w:val="24"/>
          <w:szCs w:val="24"/>
        </w:rPr>
        <w:t>4-29 závazné stanovisko Krajské hygienické stanice kraje Vysočina se sídlem v Jihlavě zn. KHSV/10947/2014/JI/HOK/Kom ze dne 10. 6. 2014;</w:t>
      </w:r>
    </w:p>
    <w:p w14:paraId="47C8F7DD" w14:textId="167793C8" w:rsidR="00657DB2" w:rsidRDefault="00657DB2" w:rsidP="00657DB2">
      <w:pPr>
        <w:pStyle w:val="Odstavecseseznamem"/>
        <w:ind w:left="0"/>
        <w:jc w:val="both"/>
        <w:rPr>
          <w:rFonts w:ascii="Verdana" w:hAnsi="Verdana"/>
          <w:sz w:val="24"/>
          <w:szCs w:val="24"/>
        </w:rPr>
      </w:pPr>
      <w:r>
        <w:rPr>
          <w:rFonts w:ascii="Verdana" w:hAnsi="Verdana"/>
          <w:sz w:val="24"/>
          <w:szCs w:val="24"/>
        </w:rPr>
        <w:t>4-30 vyjádření státního podniku Lesy České Republiky, s.p., správa toků Brno ze dne 4. 7. 2013, č.j. LCR954/003702/2014 zn. LCR032851/2014;</w:t>
      </w:r>
    </w:p>
    <w:p w14:paraId="03D9C782" w14:textId="4D581FD1" w:rsidR="00657DB2" w:rsidRDefault="00657DB2" w:rsidP="00657DB2">
      <w:pPr>
        <w:pStyle w:val="Odstavecseseznamem"/>
        <w:ind w:left="0"/>
        <w:jc w:val="both"/>
        <w:rPr>
          <w:rFonts w:ascii="Verdana" w:hAnsi="Verdana"/>
          <w:sz w:val="24"/>
          <w:szCs w:val="24"/>
        </w:rPr>
      </w:pPr>
      <w:r>
        <w:rPr>
          <w:rFonts w:ascii="Verdana" w:hAnsi="Verdana"/>
          <w:sz w:val="24"/>
          <w:szCs w:val="24"/>
        </w:rPr>
        <w:lastRenderedPageBreak/>
        <w:t>4-31 stanovisko Magistrátu města Jihlavy, odboru životního prostředí, orgánu ochrany přírody, ze dne 2. 7. 2014 č.j. MMJ/OŽP/5319/2014 JID 114274/2014/MMJ;</w:t>
      </w:r>
    </w:p>
    <w:p w14:paraId="54C7811F" w14:textId="38C45F47" w:rsidR="00657DB2" w:rsidRDefault="00657DB2" w:rsidP="00657DB2">
      <w:pPr>
        <w:pStyle w:val="Odstavecseseznamem"/>
        <w:ind w:left="0"/>
        <w:jc w:val="both"/>
        <w:rPr>
          <w:rFonts w:ascii="Verdana" w:hAnsi="Verdana"/>
          <w:sz w:val="24"/>
          <w:szCs w:val="24"/>
        </w:rPr>
      </w:pPr>
      <w:r>
        <w:rPr>
          <w:rFonts w:ascii="Verdana" w:hAnsi="Verdana"/>
          <w:sz w:val="24"/>
          <w:szCs w:val="24"/>
        </w:rPr>
        <w:t xml:space="preserve">4-32 vyjádření společnosti T- Mobile Czech republik a.s., Praha  ze dne 13. 4. </w:t>
      </w:r>
      <w:r w:rsidR="008F6F40">
        <w:rPr>
          <w:rFonts w:ascii="Verdana" w:hAnsi="Verdana"/>
          <w:sz w:val="24"/>
          <w:szCs w:val="24"/>
        </w:rPr>
        <w:t>2014;</w:t>
      </w:r>
    </w:p>
    <w:p w14:paraId="04B15343" w14:textId="3C2FE888" w:rsidR="00657DB2" w:rsidRDefault="00657DB2" w:rsidP="00657DB2">
      <w:pPr>
        <w:pStyle w:val="Odstavecseseznamem"/>
        <w:ind w:left="0"/>
        <w:jc w:val="both"/>
        <w:rPr>
          <w:rFonts w:ascii="Verdana" w:hAnsi="Verdana"/>
          <w:sz w:val="24"/>
          <w:szCs w:val="24"/>
        </w:rPr>
      </w:pPr>
      <w:r>
        <w:rPr>
          <w:rFonts w:ascii="Verdana" w:hAnsi="Verdana"/>
          <w:sz w:val="24"/>
          <w:szCs w:val="24"/>
        </w:rPr>
        <w:t xml:space="preserve">4-33 vyjádření společnosti Vodafone Czech Republic </w:t>
      </w:r>
      <w:r w:rsidR="008F6F40">
        <w:rPr>
          <w:rFonts w:ascii="Verdana" w:hAnsi="Verdana"/>
          <w:sz w:val="24"/>
          <w:szCs w:val="24"/>
        </w:rPr>
        <w:t>a.s., Praha ze dne 28. 4. 2014;</w:t>
      </w:r>
    </w:p>
    <w:p w14:paraId="21D3F261" w14:textId="49147FCB" w:rsidR="00657DB2" w:rsidRDefault="00657DB2" w:rsidP="00657DB2">
      <w:pPr>
        <w:pStyle w:val="Odstavecseseznamem"/>
        <w:ind w:left="0"/>
        <w:jc w:val="both"/>
        <w:rPr>
          <w:rFonts w:ascii="Verdana" w:hAnsi="Verdana"/>
          <w:sz w:val="24"/>
          <w:szCs w:val="24"/>
        </w:rPr>
      </w:pPr>
      <w:r>
        <w:rPr>
          <w:rFonts w:ascii="Verdana" w:hAnsi="Verdana"/>
          <w:sz w:val="24"/>
          <w:szCs w:val="24"/>
        </w:rPr>
        <w:t>4-34 vyjádření Magistrátu města Jihlavy, odboru životního prostředí, vodoprávního úřadu, ze dne 6. 5. 2013 č.j. MMJ/OŽP</w:t>
      </w:r>
      <w:r w:rsidR="008F6F40">
        <w:rPr>
          <w:rFonts w:ascii="Verdana" w:hAnsi="Verdana"/>
          <w:sz w:val="24"/>
          <w:szCs w:val="24"/>
        </w:rPr>
        <w:t>/3700/2013-3 JID 56962/2013/MMJ;</w:t>
      </w:r>
    </w:p>
    <w:p w14:paraId="5B064030" w14:textId="45F03D09" w:rsidR="00657DB2" w:rsidRDefault="00657DB2" w:rsidP="00657DB2">
      <w:pPr>
        <w:pStyle w:val="Odstavecseseznamem"/>
        <w:ind w:left="0"/>
        <w:jc w:val="both"/>
        <w:rPr>
          <w:rFonts w:ascii="Verdana" w:hAnsi="Verdana"/>
          <w:sz w:val="24"/>
          <w:szCs w:val="24"/>
        </w:rPr>
      </w:pPr>
      <w:r>
        <w:rPr>
          <w:rFonts w:ascii="Verdana" w:hAnsi="Verdana"/>
          <w:sz w:val="24"/>
          <w:szCs w:val="24"/>
        </w:rPr>
        <w:t>4-35 závazné stanovisko Magistrátu města Jihlavy, odboru dopravy, ze dne 25. 4. 2013 č.j. MMJ/OD</w:t>
      </w:r>
      <w:r w:rsidR="008F6F40">
        <w:rPr>
          <w:rFonts w:ascii="Verdana" w:hAnsi="Verdana"/>
          <w:sz w:val="24"/>
          <w:szCs w:val="24"/>
        </w:rPr>
        <w:t>/8631/2013-3 JID 52193/2013/MMJ;</w:t>
      </w:r>
    </w:p>
    <w:p w14:paraId="19D9602F" w14:textId="33CE062D" w:rsidR="00657DB2" w:rsidRDefault="00657DB2" w:rsidP="00657DB2">
      <w:pPr>
        <w:pStyle w:val="Odstavecseseznamem"/>
        <w:ind w:left="0"/>
        <w:jc w:val="both"/>
        <w:rPr>
          <w:rFonts w:ascii="Verdana" w:hAnsi="Verdana"/>
          <w:sz w:val="24"/>
          <w:szCs w:val="24"/>
        </w:rPr>
      </w:pPr>
      <w:r>
        <w:rPr>
          <w:rFonts w:ascii="Verdana" w:hAnsi="Verdana"/>
          <w:sz w:val="24"/>
          <w:szCs w:val="24"/>
        </w:rPr>
        <w:t>4-36 stanovisko společnosti NET4GAS s.r.o. ze dne</w:t>
      </w:r>
      <w:r w:rsidR="008F6F40">
        <w:rPr>
          <w:rFonts w:ascii="Verdana" w:hAnsi="Verdana"/>
          <w:sz w:val="24"/>
          <w:szCs w:val="24"/>
        </w:rPr>
        <w:t xml:space="preserve"> 19. 10. 2012 zn. 7292/12/OVP/N.</w:t>
      </w:r>
    </w:p>
    <w:p w14:paraId="76F91143" w14:textId="77777777" w:rsidR="00657DB2" w:rsidRPr="007315F9" w:rsidRDefault="00657DB2" w:rsidP="006C16EB">
      <w:pPr>
        <w:jc w:val="both"/>
        <w:rPr>
          <w:rFonts w:ascii="Verdana" w:hAnsi="Verdana"/>
          <w:sz w:val="24"/>
          <w:szCs w:val="24"/>
          <w:highlight w:val="yellow"/>
        </w:rPr>
      </w:pPr>
    </w:p>
    <w:p w14:paraId="381DF028" w14:textId="77777777" w:rsidR="00216727" w:rsidRDefault="00216727" w:rsidP="00004037">
      <w:pPr>
        <w:jc w:val="both"/>
        <w:rPr>
          <w:rFonts w:ascii="Verdana" w:hAnsi="Verdana"/>
          <w:sz w:val="24"/>
          <w:szCs w:val="24"/>
        </w:rPr>
      </w:pPr>
    </w:p>
    <w:p w14:paraId="7A839FA4" w14:textId="77777777" w:rsidR="00EC553B" w:rsidRPr="00B71255" w:rsidRDefault="00EC553B" w:rsidP="00004037">
      <w:pPr>
        <w:jc w:val="both"/>
        <w:rPr>
          <w:rFonts w:ascii="Verdana" w:hAnsi="Verdana"/>
          <w:sz w:val="24"/>
          <w:szCs w:val="24"/>
        </w:rPr>
      </w:pPr>
    </w:p>
    <w:p w14:paraId="40B41154" w14:textId="77777777" w:rsidR="007D4331" w:rsidRPr="00134227" w:rsidRDefault="007D4331" w:rsidP="006C16EB">
      <w:pPr>
        <w:jc w:val="both"/>
        <w:rPr>
          <w:rFonts w:ascii="Verdana" w:hAnsi="Verdana"/>
          <w:sz w:val="24"/>
          <w:szCs w:val="24"/>
        </w:rPr>
      </w:pPr>
      <w:r w:rsidRPr="00134227">
        <w:rPr>
          <w:rFonts w:ascii="Verdana" w:hAnsi="Verdana"/>
          <w:sz w:val="24"/>
          <w:szCs w:val="24"/>
        </w:rPr>
        <w:t xml:space="preserve">Příloha č. 5 </w:t>
      </w:r>
    </w:p>
    <w:p w14:paraId="0180FEAC" w14:textId="2609F98F" w:rsidR="00E30EE2" w:rsidRPr="007C1477" w:rsidRDefault="00D93A94" w:rsidP="006C16EB">
      <w:pPr>
        <w:jc w:val="both"/>
        <w:rPr>
          <w:rFonts w:ascii="Verdana" w:hAnsi="Verdana"/>
          <w:sz w:val="24"/>
          <w:szCs w:val="24"/>
        </w:rPr>
      </w:pPr>
      <w:r w:rsidRPr="00134227">
        <w:rPr>
          <w:rFonts w:ascii="Verdana" w:hAnsi="Verdana"/>
          <w:sz w:val="24"/>
          <w:szCs w:val="24"/>
        </w:rPr>
        <w:t>Části díla podle článku 3.1 SOD a harmonogram (postup) provádění díla dle článku 8.11 SOD</w:t>
      </w:r>
      <w:r w:rsidR="00134227">
        <w:rPr>
          <w:rFonts w:ascii="Verdana" w:hAnsi="Verdana"/>
          <w:sz w:val="24"/>
          <w:szCs w:val="24"/>
        </w:rPr>
        <w:t xml:space="preserve"> odsouhlasený objednatelem.</w:t>
      </w:r>
    </w:p>
    <w:p w14:paraId="123B445C" w14:textId="77777777" w:rsidR="00AF7653" w:rsidRPr="007C1477" w:rsidRDefault="00AF7653" w:rsidP="006C16EB">
      <w:pPr>
        <w:jc w:val="both"/>
        <w:rPr>
          <w:rFonts w:ascii="Verdana" w:hAnsi="Verdana"/>
          <w:sz w:val="24"/>
          <w:szCs w:val="24"/>
        </w:rPr>
      </w:pPr>
    </w:p>
    <w:p w14:paraId="25512FF8" w14:textId="24693BF7" w:rsidR="007D4331" w:rsidRPr="007C1477" w:rsidRDefault="007D4331" w:rsidP="006C16EB">
      <w:pPr>
        <w:jc w:val="both"/>
        <w:rPr>
          <w:rFonts w:ascii="Verdana" w:hAnsi="Verdana"/>
          <w:sz w:val="24"/>
          <w:szCs w:val="24"/>
        </w:rPr>
      </w:pPr>
      <w:r w:rsidRPr="007C1477">
        <w:rPr>
          <w:rFonts w:ascii="Verdana" w:hAnsi="Verdana"/>
          <w:sz w:val="24"/>
          <w:szCs w:val="24"/>
        </w:rPr>
        <w:t>Příloha č.</w:t>
      </w:r>
      <w:r w:rsidR="003E7930" w:rsidRPr="007C1477">
        <w:rPr>
          <w:rFonts w:ascii="Verdana" w:hAnsi="Verdana"/>
          <w:sz w:val="24"/>
          <w:szCs w:val="24"/>
        </w:rPr>
        <w:t xml:space="preserve"> </w:t>
      </w:r>
      <w:r w:rsidRPr="007C1477">
        <w:rPr>
          <w:rFonts w:ascii="Verdana" w:hAnsi="Verdana"/>
          <w:sz w:val="24"/>
          <w:szCs w:val="24"/>
        </w:rPr>
        <w:t xml:space="preserve">6 </w:t>
      </w:r>
    </w:p>
    <w:p w14:paraId="21D10C5A" w14:textId="36F903BA" w:rsidR="002448F1" w:rsidRPr="00DD6BAE" w:rsidRDefault="007A41D1" w:rsidP="002448F1">
      <w:pPr>
        <w:jc w:val="both"/>
        <w:rPr>
          <w:rFonts w:ascii="Verdana" w:hAnsi="Verdana"/>
          <w:sz w:val="24"/>
          <w:szCs w:val="24"/>
        </w:rPr>
      </w:pPr>
      <w:r w:rsidRPr="00DD6BAE">
        <w:rPr>
          <w:rFonts w:ascii="Verdana" w:hAnsi="Verdana"/>
          <w:sz w:val="24"/>
          <w:szCs w:val="24"/>
        </w:rPr>
        <w:t>6</w:t>
      </w:r>
      <w:r w:rsidR="002448F1" w:rsidRPr="00DD6BAE">
        <w:rPr>
          <w:rFonts w:ascii="Verdana" w:hAnsi="Verdana"/>
          <w:sz w:val="24"/>
          <w:szCs w:val="24"/>
        </w:rPr>
        <w:t xml:space="preserve">-1. DIO – </w:t>
      </w:r>
      <w:r w:rsidR="00DD6BAE" w:rsidRPr="00DD6BAE">
        <w:rPr>
          <w:rFonts w:ascii="Verdana" w:hAnsi="Verdana"/>
          <w:sz w:val="24"/>
          <w:szCs w:val="24"/>
        </w:rPr>
        <w:t>Heroltice</w:t>
      </w:r>
      <w:r w:rsidR="00AF7653" w:rsidRPr="00DD6BAE">
        <w:rPr>
          <w:rFonts w:ascii="Verdana" w:hAnsi="Verdana"/>
          <w:sz w:val="24"/>
          <w:szCs w:val="24"/>
        </w:rPr>
        <w:t xml:space="preserve"> – celková </w:t>
      </w:r>
      <w:r w:rsidR="002448F1" w:rsidRPr="00DD6BAE">
        <w:rPr>
          <w:rFonts w:ascii="Verdana" w:hAnsi="Verdana"/>
          <w:sz w:val="24"/>
          <w:szCs w:val="24"/>
        </w:rPr>
        <w:t xml:space="preserve">situace </w:t>
      </w:r>
    </w:p>
    <w:p w14:paraId="6BD395C2" w14:textId="51BA6C05" w:rsidR="002448F1" w:rsidRPr="00DD6BAE" w:rsidRDefault="007A41D1" w:rsidP="002448F1">
      <w:pPr>
        <w:jc w:val="both"/>
        <w:rPr>
          <w:rFonts w:ascii="Verdana" w:hAnsi="Verdana"/>
          <w:sz w:val="24"/>
          <w:szCs w:val="24"/>
        </w:rPr>
      </w:pPr>
      <w:r w:rsidRPr="00DD6BAE">
        <w:rPr>
          <w:rFonts w:ascii="Verdana" w:hAnsi="Verdana"/>
          <w:sz w:val="24"/>
          <w:szCs w:val="24"/>
        </w:rPr>
        <w:t>6</w:t>
      </w:r>
      <w:r w:rsidR="002448F1" w:rsidRPr="00DD6BAE">
        <w:rPr>
          <w:rFonts w:ascii="Verdana" w:hAnsi="Verdana"/>
          <w:sz w:val="24"/>
          <w:szCs w:val="24"/>
        </w:rPr>
        <w:t>-2</w:t>
      </w:r>
      <w:r w:rsidR="00AF7653" w:rsidRPr="00DD6BAE">
        <w:rPr>
          <w:rFonts w:ascii="Verdana" w:hAnsi="Verdana"/>
          <w:sz w:val="24"/>
          <w:szCs w:val="24"/>
        </w:rPr>
        <w:t>.</w:t>
      </w:r>
      <w:r w:rsidR="002448F1" w:rsidRPr="00DD6BAE">
        <w:rPr>
          <w:rFonts w:ascii="Verdana" w:hAnsi="Verdana"/>
          <w:sz w:val="24"/>
          <w:szCs w:val="24"/>
        </w:rPr>
        <w:t xml:space="preserve"> DIO – </w:t>
      </w:r>
      <w:r w:rsidR="00DD6BAE" w:rsidRPr="00DD6BAE">
        <w:rPr>
          <w:rFonts w:ascii="Verdana" w:hAnsi="Verdana"/>
          <w:sz w:val="24"/>
          <w:szCs w:val="24"/>
        </w:rPr>
        <w:t>Heroltice</w:t>
      </w:r>
      <w:r w:rsidR="00AF7653" w:rsidRPr="00DD6BAE">
        <w:rPr>
          <w:rFonts w:ascii="Verdana" w:hAnsi="Verdana"/>
          <w:sz w:val="24"/>
          <w:szCs w:val="24"/>
        </w:rPr>
        <w:t xml:space="preserve"> – I. etapa</w:t>
      </w:r>
    </w:p>
    <w:p w14:paraId="2F25351B" w14:textId="159F8918" w:rsidR="002448F1" w:rsidRPr="00DD6BAE" w:rsidRDefault="007A41D1" w:rsidP="002448F1">
      <w:pPr>
        <w:jc w:val="both"/>
        <w:rPr>
          <w:rFonts w:ascii="Verdana" w:hAnsi="Verdana"/>
          <w:sz w:val="24"/>
          <w:szCs w:val="24"/>
        </w:rPr>
      </w:pPr>
      <w:r w:rsidRPr="00DD6BAE">
        <w:rPr>
          <w:rFonts w:ascii="Verdana" w:hAnsi="Verdana"/>
          <w:sz w:val="24"/>
          <w:szCs w:val="24"/>
        </w:rPr>
        <w:t>6</w:t>
      </w:r>
      <w:r w:rsidR="002448F1" w:rsidRPr="00DD6BAE">
        <w:rPr>
          <w:rFonts w:ascii="Verdana" w:hAnsi="Verdana"/>
          <w:sz w:val="24"/>
          <w:szCs w:val="24"/>
        </w:rPr>
        <w:t>-3</w:t>
      </w:r>
      <w:r w:rsidR="00AF7653" w:rsidRPr="00DD6BAE">
        <w:rPr>
          <w:rFonts w:ascii="Verdana" w:hAnsi="Verdana"/>
          <w:sz w:val="24"/>
          <w:szCs w:val="24"/>
        </w:rPr>
        <w:t>.</w:t>
      </w:r>
      <w:r w:rsidR="002448F1" w:rsidRPr="00DD6BAE">
        <w:rPr>
          <w:rFonts w:ascii="Verdana" w:hAnsi="Verdana"/>
          <w:sz w:val="24"/>
          <w:szCs w:val="24"/>
        </w:rPr>
        <w:t xml:space="preserve"> DIO – </w:t>
      </w:r>
      <w:r w:rsidR="00DD6BAE" w:rsidRPr="00DD6BAE">
        <w:rPr>
          <w:rFonts w:ascii="Verdana" w:hAnsi="Verdana"/>
          <w:sz w:val="24"/>
          <w:szCs w:val="24"/>
        </w:rPr>
        <w:t>Heroltice – II. e</w:t>
      </w:r>
      <w:r w:rsidR="00AF7653" w:rsidRPr="00DD6BAE">
        <w:rPr>
          <w:rFonts w:ascii="Verdana" w:hAnsi="Verdana"/>
          <w:sz w:val="24"/>
          <w:szCs w:val="24"/>
        </w:rPr>
        <w:t>tapa</w:t>
      </w:r>
    </w:p>
    <w:p w14:paraId="3029F515" w14:textId="5267DEDC" w:rsidR="00AF7653" w:rsidRPr="00DD6BAE" w:rsidRDefault="00DD6BAE" w:rsidP="002448F1">
      <w:pPr>
        <w:jc w:val="both"/>
        <w:rPr>
          <w:rFonts w:ascii="Verdana" w:hAnsi="Verdana"/>
          <w:sz w:val="24"/>
          <w:szCs w:val="24"/>
        </w:rPr>
      </w:pPr>
      <w:r w:rsidRPr="00DD6BAE">
        <w:rPr>
          <w:rFonts w:ascii="Verdana" w:hAnsi="Verdana"/>
          <w:sz w:val="24"/>
          <w:szCs w:val="24"/>
        </w:rPr>
        <w:t>6-4. DIO - Heroltice</w:t>
      </w:r>
      <w:r w:rsidR="00AF7653" w:rsidRPr="00DD6BAE">
        <w:rPr>
          <w:rFonts w:ascii="Verdana" w:hAnsi="Verdana"/>
          <w:sz w:val="24"/>
          <w:szCs w:val="24"/>
        </w:rPr>
        <w:t xml:space="preserve"> – III. etapa</w:t>
      </w:r>
    </w:p>
    <w:p w14:paraId="347EA547" w14:textId="41280BEB" w:rsidR="00DD6BAE" w:rsidRPr="00DD6BAE" w:rsidRDefault="00DD6BAE" w:rsidP="00DD6BAE">
      <w:pPr>
        <w:jc w:val="both"/>
        <w:rPr>
          <w:rFonts w:ascii="Verdana" w:hAnsi="Verdana"/>
          <w:sz w:val="24"/>
          <w:szCs w:val="24"/>
        </w:rPr>
      </w:pPr>
      <w:r w:rsidRPr="00DD6BAE">
        <w:rPr>
          <w:rFonts w:ascii="Verdana" w:hAnsi="Verdana"/>
          <w:sz w:val="24"/>
          <w:szCs w:val="24"/>
        </w:rPr>
        <w:t>6-5. DIO - Heroltice – IV. etapa</w:t>
      </w:r>
    </w:p>
    <w:p w14:paraId="79975FA5" w14:textId="096A72C5" w:rsidR="00DD6BAE" w:rsidRPr="00B71255" w:rsidRDefault="00DD6BAE" w:rsidP="00DD6BAE">
      <w:pPr>
        <w:jc w:val="both"/>
        <w:rPr>
          <w:rFonts w:ascii="Verdana" w:hAnsi="Verdana"/>
          <w:sz w:val="24"/>
          <w:szCs w:val="24"/>
        </w:rPr>
      </w:pPr>
      <w:r w:rsidRPr="00DD6BAE">
        <w:rPr>
          <w:rFonts w:ascii="Verdana" w:hAnsi="Verdana"/>
          <w:sz w:val="24"/>
          <w:szCs w:val="24"/>
        </w:rPr>
        <w:t>6-6. DIO - Heroltice – V. etapa</w:t>
      </w:r>
    </w:p>
    <w:p w14:paraId="340EBD3D" w14:textId="77777777" w:rsidR="00DD6BAE" w:rsidRPr="00B71255" w:rsidRDefault="00DD6BAE" w:rsidP="002448F1">
      <w:pPr>
        <w:jc w:val="both"/>
        <w:rPr>
          <w:rFonts w:ascii="Verdana" w:hAnsi="Verdana"/>
          <w:sz w:val="24"/>
          <w:szCs w:val="24"/>
        </w:rPr>
      </w:pPr>
    </w:p>
    <w:p w14:paraId="28DC3EFD" w14:textId="77777777" w:rsidR="00452CE5" w:rsidRPr="00B71255" w:rsidRDefault="00452CE5" w:rsidP="006C16EB">
      <w:pPr>
        <w:jc w:val="both"/>
        <w:rPr>
          <w:rFonts w:ascii="Verdana" w:hAnsi="Verdana"/>
          <w:sz w:val="24"/>
          <w:szCs w:val="24"/>
        </w:rPr>
      </w:pPr>
    </w:p>
    <w:p w14:paraId="314539CA" w14:textId="77777777" w:rsidR="007D4331" w:rsidRPr="00B71255" w:rsidRDefault="007D4331" w:rsidP="006C16EB">
      <w:pPr>
        <w:jc w:val="both"/>
        <w:rPr>
          <w:rFonts w:ascii="Verdana" w:hAnsi="Verdana"/>
          <w:sz w:val="24"/>
          <w:szCs w:val="24"/>
        </w:rPr>
      </w:pPr>
      <w:r w:rsidRPr="00B71255">
        <w:rPr>
          <w:rFonts w:ascii="Verdana" w:hAnsi="Verdana"/>
          <w:sz w:val="24"/>
          <w:szCs w:val="24"/>
        </w:rPr>
        <w:t xml:space="preserve">Příloha č. 7 </w:t>
      </w:r>
    </w:p>
    <w:p w14:paraId="47C6C3F6" w14:textId="77777777" w:rsidR="007D4331" w:rsidRPr="00B71255" w:rsidRDefault="007D4331" w:rsidP="006C16EB">
      <w:pPr>
        <w:jc w:val="both"/>
        <w:rPr>
          <w:rFonts w:ascii="Verdana" w:hAnsi="Verdana"/>
          <w:sz w:val="24"/>
          <w:szCs w:val="24"/>
        </w:rPr>
      </w:pPr>
      <w:r w:rsidRPr="00B71255">
        <w:rPr>
          <w:rFonts w:ascii="Verdana" w:hAnsi="Verdana"/>
          <w:sz w:val="24"/>
          <w:szCs w:val="24"/>
        </w:rPr>
        <w:lastRenderedPageBreak/>
        <w:t xml:space="preserve">Seznam subdodavatelů a rozsahu subdodávek, dle čl. 14.2. Smlouvy o dílo </w:t>
      </w:r>
    </w:p>
    <w:p w14:paraId="2F589C72" w14:textId="34032715" w:rsidR="007D4331" w:rsidRPr="008D549D" w:rsidRDefault="007D4331" w:rsidP="006C16EB">
      <w:pPr>
        <w:jc w:val="both"/>
        <w:rPr>
          <w:rFonts w:ascii="Verdana" w:hAnsi="Verdana"/>
          <w:sz w:val="24"/>
          <w:szCs w:val="24"/>
        </w:rPr>
      </w:pPr>
      <w:r w:rsidRPr="008D549D">
        <w:rPr>
          <w:rFonts w:ascii="Verdana" w:hAnsi="Verdana"/>
          <w:sz w:val="24"/>
          <w:szCs w:val="24"/>
        </w:rPr>
        <w:t>Příloha č. 8</w:t>
      </w:r>
    </w:p>
    <w:p w14:paraId="26F6703B" w14:textId="2B533F55" w:rsidR="0081138D" w:rsidRDefault="008F6F40" w:rsidP="008F6F40">
      <w:pPr>
        <w:pStyle w:val="Odstavecseseznamem"/>
        <w:ind w:left="0"/>
        <w:jc w:val="both"/>
        <w:rPr>
          <w:rFonts w:ascii="Verdana" w:hAnsi="Verdana"/>
          <w:sz w:val="24"/>
          <w:szCs w:val="24"/>
        </w:rPr>
      </w:pPr>
      <w:r>
        <w:rPr>
          <w:rFonts w:ascii="Verdana" w:hAnsi="Verdana"/>
          <w:sz w:val="24"/>
          <w:szCs w:val="24"/>
        </w:rPr>
        <w:t>8-1 Smlouva o smlouvě budoucí o zřízení služebnosti inženýrské sítě mezi Statutárním městem Jihlava a panem Bohumilem Mifkou</w:t>
      </w:r>
      <w:r w:rsidR="0081138D">
        <w:rPr>
          <w:rFonts w:ascii="Verdana" w:hAnsi="Verdana"/>
          <w:sz w:val="24"/>
          <w:szCs w:val="24"/>
        </w:rPr>
        <w:t xml:space="preserve">, Heroltice 77, </w:t>
      </w:r>
      <w:r w:rsidR="00862D75">
        <w:rPr>
          <w:rFonts w:ascii="Verdana" w:hAnsi="Verdana"/>
          <w:sz w:val="24"/>
          <w:szCs w:val="24"/>
        </w:rPr>
        <w:t>586 01 Jihlava</w:t>
      </w:r>
    </w:p>
    <w:p w14:paraId="64DFFF4B" w14:textId="6D044420" w:rsidR="008F6F40" w:rsidRDefault="008F6F40" w:rsidP="008F6F40">
      <w:pPr>
        <w:pStyle w:val="Odstavecseseznamem"/>
        <w:ind w:left="0"/>
        <w:jc w:val="both"/>
        <w:rPr>
          <w:rFonts w:ascii="Verdana" w:hAnsi="Verdana"/>
          <w:sz w:val="24"/>
          <w:szCs w:val="24"/>
        </w:rPr>
      </w:pPr>
      <w:r>
        <w:rPr>
          <w:rFonts w:ascii="Verdana" w:hAnsi="Verdana"/>
          <w:sz w:val="24"/>
          <w:szCs w:val="24"/>
        </w:rPr>
        <w:t xml:space="preserve">8-2 Smlouva o smlouvě budoucí o zřízení služebnosti inženýrské sítě mezi Statutárním městem </w:t>
      </w:r>
      <w:r w:rsidR="0081138D">
        <w:rPr>
          <w:rFonts w:ascii="Verdana" w:hAnsi="Verdana"/>
          <w:sz w:val="24"/>
          <w:szCs w:val="24"/>
        </w:rPr>
        <w:t>Jihlava a panem Jiřím Hegnerem, Heroltice 88</w:t>
      </w:r>
      <w:r w:rsidR="00C4447D">
        <w:rPr>
          <w:rFonts w:ascii="Verdana" w:hAnsi="Verdana"/>
          <w:sz w:val="24"/>
          <w:szCs w:val="24"/>
        </w:rPr>
        <w:t>,</w:t>
      </w:r>
      <w:r w:rsidR="0081138D">
        <w:rPr>
          <w:rFonts w:ascii="Verdana" w:hAnsi="Verdana"/>
          <w:sz w:val="24"/>
          <w:szCs w:val="24"/>
        </w:rPr>
        <w:t xml:space="preserve"> 586 01 Jihlava a Markem Wenzelem, Heroltice 74, 586 01 Jihlava</w:t>
      </w:r>
    </w:p>
    <w:p w14:paraId="0051DFA1" w14:textId="5A1AB101" w:rsidR="008F6F40" w:rsidRDefault="008F6F40" w:rsidP="008F6F40">
      <w:pPr>
        <w:pStyle w:val="Odstavecseseznamem"/>
        <w:ind w:left="0"/>
        <w:jc w:val="both"/>
        <w:rPr>
          <w:rFonts w:ascii="Verdana" w:hAnsi="Verdana"/>
          <w:sz w:val="24"/>
          <w:szCs w:val="24"/>
        </w:rPr>
      </w:pPr>
      <w:r>
        <w:rPr>
          <w:rFonts w:ascii="Verdana" w:hAnsi="Verdana"/>
          <w:sz w:val="24"/>
          <w:szCs w:val="24"/>
        </w:rPr>
        <w:t>8-3 Smlouva o smlouvě budoucí o zřízení služebnosti inženýrské sítě mezi Statutárním městem Jihlava a panem Františkem Zdarsou</w:t>
      </w:r>
      <w:r w:rsidR="0081138D">
        <w:rPr>
          <w:rFonts w:ascii="Verdana" w:hAnsi="Verdana"/>
          <w:sz w:val="24"/>
          <w:szCs w:val="24"/>
        </w:rPr>
        <w:t>, Heroltice 49, 586 01 Jihlava</w:t>
      </w:r>
      <w:r>
        <w:rPr>
          <w:rFonts w:ascii="Verdana" w:hAnsi="Verdana"/>
          <w:sz w:val="24"/>
          <w:szCs w:val="24"/>
        </w:rPr>
        <w:t>;</w:t>
      </w:r>
    </w:p>
    <w:p w14:paraId="63026471" w14:textId="3BC1CB76" w:rsidR="008D549D" w:rsidRDefault="008D549D" w:rsidP="008F6F40">
      <w:pPr>
        <w:pStyle w:val="Odstavecseseznamem"/>
        <w:ind w:left="0"/>
        <w:jc w:val="both"/>
        <w:rPr>
          <w:rFonts w:ascii="Verdana" w:hAnsi="Verdana"/>
          <w:sz w:val="24"/>
          <w:szCs w:val="24"/>
        </w:rPr>
      </w:pPr>
      <w:r>
        <w:rPr>
          <w:rFonts w:ascii="Verdana" w:hAnsi="Verdana"/>
          <w:sz w:val="24"/>
          <w:szCs w:val="24"/>
        </w:rPr>
        <w:t>8-4 Smlouva o smlouvě budoucí o zřízení věcného břemene mezi Statutárním městem Jihlava a Krajem Vysočina</w:t>
      </w:r>
      <w:r w:rsidR="00C4447D">
        <w:rPr>
          <w:rFonts w:ascii="Verdana" w:hAnsi="Verdana"/>
          <w:sz w:val="24"/>
          <w:szCs w:val="24"/>
        </w:rPr>
        <w:t>, IČ</w:t>
      </w:r>
      <w:r w:rsidR="0081138D">
        <w:rPr>
          <w:rFonts w:ascii="Verdana" w:hAnsi="Verdana"/>
          <w:sz w:val="24"/>
          <w:szCs w:val="24"/>
        </w:rPr>
        <w:t>O: 70890749, Žižkova 57, 587 33 Jihlava</w:t>
      </w:r>
      <w:r>
        <w:rPr>
          <w:rFonts w:ascii="Verdana" w:hAnsi="Verdana"/>
          <w:sz w:val="24"/>
          <w:szCs w:val="24"/>
        </w:rPr>
        <w:t>;</w:t>
      </w:r>
    </w:p>
    <w:p w14:paraId="5FFCCEDF" w14:textId="3E41FB3B" w:rsidR="008F6F40" w:rsidRPr="007207DB" w:rsidRDefault="008D549D" w:rsidP="008F6F40">
      <w:pPr>
        <w:pStyle w:val="Odstavecseseznamem"/>
        <w:ind w:left="0"/>
        <w:jc w:val="both"/>
        <w:rPr>
          <w:rFonts w:ascii="Verdana" w:hAnsi="Verdana"/>
          <w:sz w:val="24"/>
          <w:szCs w:val="24"/>
          <w:highlight w:val="yellow"/>
        </w:rPr>
      </w:pPr>
      <w:r>
        <w:rPr>
          <w:rFonts w:ascii="Verdana" w:hAnsi="Verdana"/>
          <w:sz w:val="24"/>
          <w:szCs w:val="24"/>
        </w:rPr>
        <w:t>8-5</w:t>
      </w:r>
      <w:r w:rsidR="008F6F40">
        <w:rPr>
          <w:rFonts w:ascii="Verdana" w:hAnsi="Verdana"/>
          <w:sz w:val="24"/>
          <w:szCs w:val="24"/>
        </w:rPr>
        <w:t xml:space="preserve"> Smlouva o připojení k distribuční soustavě z napětové hladiny nízkého napětí č. 12050850 mezi Statutárním městem Jihlava a E.ON Distribuce </w:t>
      </w:r>
      <w:r w:rsidR="008F6F40" w:rsidRPr="00DE66BB">
        <w:rPr>
          <w:rFonts w:ascii="Verdana" w:hAnsi="Verdana"/>
          <w:sz w:val="24"/>
          <w:szCs w:val="24"/>
        </w:rPr>
        <w:t>a.s</w:t>
      </w:r>
      <w:r w:rsidR="00DE66BB" w:rsidRPr="00DE66BB">
        <w:rPr>
          <w:rFonts w:ascii="Verdana" w:hAnsi="Verdana"/>
          <w:sz w:val="24"/>
          <w:szCs w:val="24"/>
        </w:rPr>
        <w:t>.</w:t>
      </w:r>
    </w:p>
    <w:p w14:paraId="1174DFC5" w14:textId="545AEF4A" w:rsidR="007207DB" w:rsidRDefault="007207DB" w:rsidP="008F6F40">
      <w:pPr>
        <w:pStyle w:val="Odstavecseseznamem"/>
        <w:ind w:left="0"/>
        <w:jc w:val="both"/>
        <w:rPr>
          <w:rFonts w:ascii="Verdana" w:hAnsi="Verdana"/>
          <w:sz w:val="24"/>
          <w:szCs w:val="24"/>
        </w:rPr>
      </w:pPr>
      <w:r w:rsidRPr="00DE66BB">
        <w:rPr>
          <w:rFonts w:ascii="Verdana" w:hAnsi="Verdana"/>
          <w:sz w:val="24"/>
          <w:szCs w:val="24"/>
        </w:rPr>
        <w:t>8</w:t>
      </w:r>
      <w:r w:rsidR="00045C06">
        <w:rPr>
          <w:rFonts w:ascii="Verdana" w:hAnsi="Verdana"/>
          <w:sz w:val="24"/>
          <w:szCs w:val="24"/>
        </w:rPr>
        <w:t>-6</w:t>
      </w:r>
      <w:r w:rsidRPr="00DE66BB">
        <w:rPr>
          <w:rFonts w:ascii="Verdana" w:hAnsi="Verdana"/>
          <w:sz w:val="24"/>
          <w:szCs w:val="24"/>
        </w:rPr>
        <w:t xml:space="preserve"> </w:t>
      </w:r>
      <w:r w:rsidR="005879A8" w:rsidRPr="00DE66BB">
        <w:rPr>
          <w:rFonts w:ascii="Verdana" w:hAnsi="Verdana"/>
          <w:sz w:val="24"/>
          <w:szCs w:val="24"/>
        </w:rPr>
        <w:t>P</w:t>
      </w:r>
      <w:r w:rsidRPr="00DE66BB">
        <w:rPr>
          <w:rFonts w:ascii="Verdana" w:hAnsi="Verdana"/>
          <w:sz w:val="24"/>
          <w:szCs w:val="24"/>
        </w:rPr>
        <w:t xml:space="preserve">říkazní smlouva </w:t>
      </w:r>
      <w:r w:rsidR="00DE66BB">
        <w:rPr>
          <w:rFonts w:ascii="Verdana" w:hAnsi="Verdana"/>
          <w:sz w:val="24"/>
          <w:szCs w:val="24"/>
        </w:rPr>
        <w:t>č. 1396/OSR/2017</w:t>
      </w:r>
      <w:r w:rsidR="00E661E6">
        <w:rPr>
          <w:rFonts w:ascii="Verdana" w:hAnsi="Verdana"/>
          <w:sz w:val="24"/>
          <w:szCs w:val="24"/>
        </w:rPr>
        <w:t>/1</w:t>
      </w:r>
      <w:r w:rsidR="00DE66BB">
        <w:rPr>
          <w:rFonts w:ascii="Verdana" w:hAnsi="Verdana"/>
          <w:sz w:val="24"/>
          <w:szCs w:val="24"/>
        </w:rPr>
        <w:t xml:space="preserve"> </w:t>
      </w:r>
      <w:r w:rsidR="008E32AC">
        <w:rPr>
          <w:rFonts w:ascii="Verdana" w:hAnsi="Verdana"/>
          <w:sz w:val="24"/>
          <w:szCs w:val="24"/>
        </w:rPr>
        <w:t xml:space="preserve">ze dne </w:t>
      </w:r>
      <w:r w:rsidR="00E661E6">
        <w:rPr>
          <w:rFonts w:ascii="Verdana" w:hAnsi="Verdana"/>
          <w:sz w:val="24"/>
          <w:szCs w:val="24"/>
        </w:rPr>
        <w:t xml:space="preserve">5.2.2018 </w:t>
      </w:r>
      <w:r w:rsidR="005879A8" w:rsidRPr="00DE66BB">
        <w:rPr>
          <w:rFonts w:ascii="Verdana" w:hAnsi="Verdana"/>
          <w:sz w:val="24"/>
          <w:szCs w:val="24"/>
        </w:rPr>
        <w:t>mezi</w:t>
      </w:r>
      <w:r w:rsidR="00DE66BB" w:rsidRPr="00DE66BB">
        <w:rPr>
          <w:rFonts w:ascii="Verdana" w:hAnsi="Verdana"/>
          <w:sz w:val="24"/>
          <w:szCs w:val="24"/>
        </w:rPr>
        <w:t xml:space="preserve"> Statutárním městem Jihlavou a Jihlavskými vodovody a kanalizacemi a.s.</w:t>
      </w:r>
      <w:r w:rsidR="00DE66BB">
        <w:rPr>
          <w:rFonts w:ascii="Verdana" w:hAnsi="Verdana"/>
          <w:sz w:val="24"/>
          <w:szCs w:val="24"/>
        </w:rPr>
        <w:t xml:space="preserve"> </w:t>
      </w:r>
    </w:p>
    <w:p w14:paraId="780B78FE" w14:textId="77777777" w:rsidR="00E30EE2" w:rsidRPr="00B71255" w:rsidRDefault="00E30EE2" w:rsidP="008E6E20">
      <w:pPr>
        <w:jc w:val="both"/>
        <w:rPr>
          <w:rFonts w:ascii="Verdana" w:hAnsi="Verdana"/>
          <w:sz w:val="24"/>
          <w:szCs w:val="24"/>
        </w:rPr>
      </w:pPr>
    </w:p>
    <w:p w14:paraId="2E345EDC" w14:textId="77777777" w:rsidR="00E30EE2" w:rsidRPr="007A41D1" w:rsidRDefault="00E30EE2" w:rsidP="00E30EE2">
      <w:pPr>
        <w:jc w:val="both"/>
        <w:rPr>
          <w:rFonts w:ascii="Verdana" w:hAnsi="Verdana"/>
          <w:sz w:val="24"/>
          <w:szCs w:val="24"/>
        </w:rPr>
      </w:pPr>
      <w:r w:rsidRPr="00DD6BAE">
        <w:rPr>
          <w:rFonts w:ascii="Verdana" w:hAnsi="Verdana"/>
          <w:sz w:val="24"/>
          <w:szCs w:val="24"/>
        </w:rPr>
        <w:t>Příloha č. 9</w:t>
      </w:r>
    </w:p>
    <w:p w14:paraId="30FCA2D9" w14:textId="0DFE167F" w:rsidR="007A41D1" w:rsidRPr="007A41D1" w:rsidRDefault="007A41D1" w:rsidP="00E30EE2">
      <w:pPr>
        <w:jc w:val="both"/>
        <w:rPr>
          <w:rFonts w:ascii="Verdana" w:hAnsi="Verdana"/>
          <w:sz w:val="24"/>
          <w:szCs w:val="24"/>
        </w:rPr>
      </w:pPr>
      <w:r w:rsidRPr="007A41D1">
        <w:rPr>
          <w:rFonts w:ascii="Verdana" w:hAnsi="Verdana"/>
          <w:sz w:val="24"/>
          <w:szCs w:val="24"/>
        </w:rPr>
        <w:t xml:space="preserve">Místa určená pro přistavování </w:t>
      </w:r>
      <w:r>
        <w:rPr>
          <w:rFonts w:ascii="Verdana" w:hAnsi="Verdana"/>
          <w:sz w:val="24"/>
          <w:szCs w:val="24"/>
        </w:rPr>
        <w:t>nádob na směsný komunální a tříděný komunální odpad dle čl. 15.3. Smlouvy o dílo</w:t>
      </w:r>
    </w:p>
    <w:p w14:paraId="231B6353" w14:textId="1BD6F00A" w:rsidR="006D7DA8" w:rsidRPr="00F60AB0" w:rsidRDefault="006D7DA8" w:rsidP="006D7DA8">
      <w:pPr>
        <w:jc w:val="both"/>
        <w:rPr>
          <w:rFonts w:ascii="Verdana" w:hAnsi="Verdana"/>
          <w:sz w:val="24"/>
          <w:szCs w:val="24"/>
        </w:rPr>
      </w:pPr>
      <w:r w:rsidRPr="00F60AB0">
        <w:rPr>
          <w:rFonts w:ascii="Verdana" w:hAnsi="Verdana"/>
          <w:sz w:val="24"/>
          <w:szCs w:val="24"/>
        </w:rPr>
        <w:t>Příloha č. 10</w:t>
      </w:r>
    </w:p>
    <w:p w14:paraId="0F75F8B3" w14:textId="282645A6" w:rsidR="006D7DA8" w:rsidRPr="00F60AB0" w:rsidRDefault="006D7DA8" w:rsidP="006D7DA8">
      <w:pPr>
        <w:jc w:val="both"/>
        <w:rPr>
          <w:rFonts w:ascii="Verdana" w:hAnsi="Verdana"/>
          <w:sz w:val="24"/>
          <w:szCs w:val="24"/>
        </w:rPr>
      </w:pPr>
      <w:r w:rsidRPr="00F60AB0">
        <w:rPr>
          <w:rFonts w:ascii="Verdana" w:hAnsi="Verdana"/>
          <w:sz w:val="24"/>
          <w:szCs w:val="24"/>
        </w:rPr>
        <w:t xml:space="preserve">Vzor listu kanalizační přípojky, dle </w:t>
      </w:r>
      <w:r w:rsidR="00F60AB0" w:rsidRPr="00F60AB0">
        <w:rPr>
          <w:rFonts w:ascii="Verdana" w:hAnsi="Verdana"/>
          <w:sz w:val="24"/>
          <w:szCs w:val="24"/>
        </w:rPr>
        <w:t>čl. 5.3.3. Smlouvy o dílo</w:t>
      </w:r>
    </w:p>
    <w:p w14:paraId="0D9377D5" w14:textId="77777777" w:rsidR="00C07929" w:rsidRDefault="00C07929" w:rsidP="006C16EB">
      <w:pPr>
        <w:jc w:val="both"/>
        <w:rPr>
          <w:rFonts w:ascii="Verdana" w:hAnsi="Verdana"/>
          <w:sz w:val="24"/>
          <w:szCs w:val="24"/>
        </w:rPr>
      </w:pPr>
    </w:p>
    <w:p w14:paraId="479CC03C" w14:textId="3E6D9900" w:rsidR="00E200B1" w:rsidRPr="00B71255" w:rsidRDefault="00E200B1" w:rsidP="006C16EB">
      <w:pPr>
        <w:jc w:val="both"/>
        <w:rPr>
          <w:rFonts w:ascii="Verdana" w:hAnsi="Verdana"/>
          <w:sz w:val="24"/>
          <w:szCs w:val="24"/>
        </w:rPr>
      </w:pPr>
      <w:r>
        <w:rPr>
          <w:rFonts w:ascii="Verdana" w:hAnsi="Verdana"/>
          <w:sz w:val="24"/>
          <w:szCs w:val="24"/>
        </w:rPr>
        <w:t xml:space="preserve">V Jihlavě dne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V Brně dne</w:t>
      </w:r>
    </w:p>
    <w:p w14:paraId="6B2DA8FF" w14:textId="77777777" w:rsidR="00E30EE2" w:rsidRPr="00B71255" w:rsidRDefault="00E30EE2" w:rsidP="006C16EB">
      <w:pPr>
        <w:jc w:val="both"/>
        <w:rPr>
          <w:rFonts w:ascii="Verdana" w:hAnsi="Verdana"/>
          <w:sz w:val="24"/>
          <w:szCs w:val="24"/>
        </w:rPr>
      </w:pPr>
    </w:p>
    <w:p w14:paraId="0D7B3756" w14:textId="1B8156DC" w:rsidR="007D4331" w:rsidRDefault="00E200B1" w:rsidP="006C16EB">
      <w:pPr>
        <w:jc w:val="both"/>
        <w:rPr>
          <w:rFonts w:ascii="Verdana" w:hAnsi="Verdana"/>
          <w:sz w:val="24"/>
          <w:szCs w:val="24"/>
        </w:rPr>
      </w:pPr>
      <w:r>
        <w:rPr>
          <w:rFonts w:ascii="Verdana" w:hAnsi="Verdana"/>
          <w:sz w:val="24"/>
          <w:szCs w:val="24"/>
        </w:rPr>
        <w:t>………………………........…………………...</w:t>
      </w:r>
      <w:r w:rsidR="007D4331" w:rsidRPr="00B71255">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t>……………………………………………</w:t>
      </w:r>
    </w:p>
    <w:p w14:paraId="4BEDF682" w14:textId="5EADA64F" w:rsidR="00135460" w:rsidRPr="00B71255" w:rsidRDefault="00135460" w:rsidP="00135460">
      <w:pPr>
        <w:spacing w:after="0"/>
        <w:jc w:val="both"/>
        <w:rPr>
          <w:rFonts w:ascii="Verdana" w:hAnsi="Verdana"/>
          <w:sz w:val="24"/>
          <w:szCs w:val="24"/>
        </w:rPr>
      </w:pPr>
      <w:r w:rsidRPr="00B71255">
        <w:rPr>
          <w:rFonts w:ascii="Verdana" w:hAnsi="Verdana"/>
          <w:sz w:val="24"/>
          <w:szCs w:val="24"/>
        </w:rPr>
        <w:t>za Objednatele</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za Zhotovitele</w:t>
      </w:r>
    </w:p>
    <w:p w14:paraId="4B06A619" w14:textId="67886EDE" w:rsidR="007D4331" w:rsidRDefault="00135460" w:rsidP="00135460">
      <w:pPr>
        <w:spacing w:after="0"/>
        <w:jc w:val="both"/>
        <w:rPr>
          <w:rFonts w:ascii="Verdana" w:hAnsi="Verdana"/>
          <w:sz w:val="24"/>
          <w:szCs w:val="24"/>
        </w:rPr>
      </w:pPr>
      <w:r>
        <w:rPr>
          <w:rFonts w:ascii="Verdana" w:hAnsi="Verdana"/>
          <w:sz w:val="24"/>
          <w:szCs w:val="24"/>
        </w:rPr>
        <w:t>Statutární město Jihlava</w:t>
      </w:r>
      <w:r w:rsidR="00E200B1">
        <w:rPr>
          <w:rFonts w:ascii="Verdana" w:hAnsi="Verdana"/>
          <w:sz w:val="24"/>
          <w:szCs w:val="24"/>
        </w:rPr>
        <w:tab/>
      </w:r>
      <w:r w:rsidR="00E200B1">
        <w:rPr>
          <w:rFonts w:ascii="Verdana" w:hAnsi="Verdana"/>
          <w:sz w:val="24"/>
          <w:szCs w:val="24"/>
        </w:rPr>
        <w:tab/>
      </w:r>
      <w:r>
        <w:rPr>
          <w:rFonts w:ascii="Verdana" w:hAnsi="Verdana"/>
          <w:sz w:val="24"/>
          <w:szCs w:val="24"/>
        </w:rPr>
        <w:tab/>
      </w:r>
      <w:r>
        <w:rPr>
          <w:rFonts w:ascii="Verdana" w:hAnsi="Verdana"/>
          <w:sz w:val="24"/>
          <w:szCs w:val="24"/>
        </w:rPr>
        <w:tab/>
      </w:r>
      <w:r w:rsidR="009C0C26">
        <w:rPr>
          <w:rFonts w:ascii="Verdana" w:hAnsi="Verdana"/>
          <w:sz w:val="24"/>
          <w:szCs w:val="24"/>
        </w:rPr>
        <w:t>EUROVIA CS, a.s.</w:t>
      </w:r>
    </w:p>
    <w:p w14:paraId="5FEDF089" w14:textId="426098FA" w:rsidR="00135460" w:rsidRDefault="00135460" w:rsidP="00135460">
      <w:pPr>
        <w:spacing w:after="0"/>
        <w:jc w:val="both"/>
        <w:rPr>
          <w:rFonts w:ascii="Verdana" w:hAnsi="Verdana"/>
          <w:sz w:val="24"/>
          <w:szCs w:val="24"/>
        </w:rPr>
      </w:pPr>
      <w:r>
        <w:rPr>
          <w:rFonts w:ascii="Verdana" w:hAnsi="Verdana"/>
          <w:sz w:val="24"/>
          <w:szCs w:val="24"/>
        </w:rPr>
        <w:t>Radek Popelka, MBA</w:t>
      </w:r>
      <w:r w:rsidRPr="00135460">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Ing. Ludvík Šumbera</w:t>
      </w:r>
    </w:p>
    <w:p w14:paraId="421460E0" w14:textId="2983404D" w:rsidR="00C07929" w:rsidRDefault="00135460" w:rsidP="00135460">
      <w:pPr>
        <w:spacing w:after="0"/>
        <w:jc w:val="both"/>
        <w:rPr>
          <w:rFonts w:ascii="Verdana" w:hAnsi="Verdana"/>
          <w:sz w:val="24"/>
          <w:szCs w:val="24"/>
        </w:rPr>
      </w:pPr>
      <w:r>
        <w:rPr>
          <w:rFonts w:ascii="Verdana" w:hAnsi="Verdana"/>
          <w:sz w:val="24"/>
          <w:szCs w:val="24"/>
        </w:rPr>
        <w:t>náměstek primátora</w:t>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Pr>
          <w:rFonts w:ascii="Verdana" w:hAnsi="Verdana"/>
          <w:sz w:val="24"/>
          <w:szCs w:val="24"/>
        </w:rPr>
        <w:t>ředitel závodu Morava jih</w:t>
      </w:r>
    </w:p>
    <w:p w14:paraId="3FBD88B8" w14:textId="568283DD" w:rsidR="00C07929" w:rsidRDefault="00C07929" w:rsidP="00135460">
      <w:pPr>
        <w:spacing w:after="0"/>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2AE30B59" w14:textId="4541A0DA" w:rsidR="007D4331" w:rsidRDefault="00E200B1" w:rsidP="00135460">
      <w:pPr>
        <w:spacing w:after="0"/>
        <w:jc w:val="both"/>
        <w:rPr>
          <w:rFonts w:ascii="Verdana" w:hAnsi="Verdana"/>
          <w:sz w:val="24"/>
          <w:szCs w:val="24"/>
        </w:rPr>
      </w:pPr>
      <w:r>
        <w:rPr>
          <w:rFonts w:ascii="Verdana" w:hAnsi="Verdana"/>
          <w:sz w:val="24"/>
          <w:szCs w:val="24"/>
        </w:rPr>
        <w:lastRenderedPageBreak/>
        <w:t>V Jihlavě dne</w:t>
      </w:r>
    </w:p>
    <w:p w14:paraId="742BA14A" w14:textId="1BA88E11" w:rsidR="00E200B1" w:rsidRDefault="00E200B1" w:rsidP="00135460">
      <w:pPr>
        <w:spacing w:after="0"/>
        <w:jc w:val="both"/>
        <w:rPr>
          <w:rFonts w:ascii="Verdana" w:hAnsi="Verdana"/>
          <w:sz w:val="24"/>
          <w:szCs w:val="24"/>
        </w:rPr>
      </w:pPr>
    </w:p>
    <w:p w14:paraId="2C5EE3AA" w14:textId="77777777" w:rsidR="00E200B1" w:rsidRPr="00B71255" w:rsidRDefault="00E200B1" w:rsidP="00135460">
      <w:pPr>
        <w:spacing w:after="0"/>
        <w:jc w:val="both"/>
        <w:rPr>
          <w:rFonts w:ascii="Verdana" w:hAnsi="Verdana"/>
          <w:sz w:val="24"/>
          <w:szCs w:val="24"/>
        </w:rPr>
      </w:pPr>
    </w:p>
    <w:p w14:paraId="63372248" w14:textId="6393FD54" w:rsidR="007D4331" w:rsidRDefault="007D4331" w:rsidP="00135460">
      <w:pPr>
        <w:spacing w:after="0"/>
        <w:jc w:val="both"/>
        <w:rPr>
          <w:rFonts w:ascii="Verdana" w:hAnsi="Verdana"/>
          <w:sz w:val="24"/>
          <w:szCs w:val="24"/>
        </w:rPr>
      </w:pPr>
      <w:r w:rsidRPr="00B71255">
        <w:rPr>
          <w:rFonts w:ascii="Verdana" w:hAnsi="Verdana"/>
          <w:sz w:val="24"/>
          <w:szCs w:val="24"/>
        </w:rPr>
        <w:t>…………</w:t>
      </w:r>
      <w:r w:rsidR="00E200B1">
        <w:rPr>
          <w:rFonts w:ascii="Verdana" w:hAnsi="Verdana"/>
          <w:sz w:val="24"/>
          <w:szCs w:val="24"/>
        </w:rPr>
        <w:t>……………........…………</w:t>
      </w:r>
      <w:r w:rsidR="00C07929">
        <w:rPr>
          <w:rFonts w:ascii="Verdana" w:hAnsi="Verdana"/>
          <w:sz w:val="24"/>
          <w:szCs w:val="24"/>
        </w:rPr>
        <w:t xml:space="preserve">                             …………………………………………..</w:t>
      </w:r>
    </w:p>
    <w:p w14:paraId="7234C5EB" w14:textId="62118489" w:rsidR="00E200B1" w:rsidRDefault="009C0C26" w:rsidP="00135460">
      <w:pPr>
        <w:spacing w:after="0"/>
        <w:jc w:val="both"/>
        <w:rPr>
          <w:rFonts w:ascii="Verdana" w:hAnsi="Verdana"/>
          <w:sz w:val="24"/>
          <w:szCs w:val="24"/>
        </w:rPr>
      </w:pPr>
      <w:r>
        <w:rPr>
          <w:rFonts w:ascii="Verdana" w:hAnsi="Verdana"/>
          <w:sz w:val="24"/>
          <w:szCs w:val="24"/>
        </w:rPr>
        <w:t>VHS stavby a.s.</w:t>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r>
      <w:r w:rsidR="00C07929">
        <w:rPr>
          <w:rFonts w:ascii="Verdana" w:hAnsi="Verdana"/>
          <w:sz w:val="24"/>
          <w:szCs w:val="24"/>
        </w:rPr>
        <w:tab/>
        <w:t>VHS stavby a.s.</w:t>
      </w:r>
    </w:p>
    <w:p w14:paraId="3E20A4CA" w14:textId="3BFDD882" w:rsidR="00C07929" w:rsidRDefault="00C07929" w:rsidP="00135460">
      <w:pPr>
        <w:spacing w:after="0"/>
        <w:jc w:val="both"/>
        <w:rPr>
          <w:rFonts w:ascii="Verdana" w:hAnsi="Verdana"/>
          <w:sz w:val="24"/>
          <w:szCs w:val="24"/>
        </w:rPr>
      </w:pPr>
      <w:r>
        <w:rPr>
          <w:rFonts w:ascii="Verdana" w:hAnsi="Verdana"/>
          <w:sz w:val="24"/>
          <w:szCs w:val="24"/>
        </w:rPr>
        <w:t xml:space="preserve">Ing. Martin Žagan,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Ing. Miroslav Lehký</w:t>
      </w:r>
    </w:p>
    <w:p w14:paraId="461E5937" w14:textId="1C88E0E5" w:rsidR="00C07929" w:rsidRDefault="00C07929" w:rsidP="00135460">
      <w:pPr>
        <w:spacing w:after="0"/>
        <w:jc w:val="both"/>
        <w:rPr>
          <w:rFonts w:ascii="Verdana" w:hAnsi="Verdana"/>
          <w:sz w:val="24"/>
          <w:szCs w:val="24"/>
        </w:rPr>
      </w:pPr>
      <w:r>
        <w:rPr>
          <w:rFonts w:ascii="Verdana" w:hAnsi="Verdana"/>
          <w:sz w:val="24"/>
          <w:szCs w:val="24"/>
        </w:rPr>
        <w:t>místopředseda představenstva</w:t>
      </w:r>
      <w:r>
        <w:rPr>
          <w:rFonts w:ascii="Verdana" w:hAnsi="Verdana"/>
          <w:sz w:val="24"/>
          <w:szCs w:val="24"/>
        </w:rPr>
        <w:tab/>
      </w:r>
      <w:r>
        <w:rPr>
          <w:rFonts w:ascii="Verdana" w:hAnsi="Verdana"/>
          <w:sz w:val="24"/>
          <w:szCs w:val="24"/>
        </w:rPr>
        <w:tab/>
      </w:r>
      <w:r>
        <w:rPr>
          <w:rFonts w:ascii="Verdana" w:hAnsi="Verdana"/>
          <w:sz w:val="24"/>
          <w:szCs w:val="24"/>
        </w:rPr>
        <w:tab/>
        <w:t>člen představenstva</w:t>
      </w:r>
    </w:p>
    <w:p w14:paraId="6D495B4F" w14:textId="3594F94F" w:rsidR="009C0C26" w:rsidRDefault="009C0C26" w:rsidP="00135460">
      <w:pPr>
        <w:spacing w:after="0"/>
        <w:ind w:left="4956" w:firstLine="708"/>
        <w:jc w:val="both"/>
        <w:rPr>
          <w:rFonts w:ascii="Verdana" w:hAnsi="Verdana"/>
          <w:sz w:val="24"/>
          <w:szCs w:val="24"/>
        </w:rPr>
      </w:pPr>
    </w:p>
    <w:p w14:paraId="6F944C5A" w14:textId="77777777" w:rsidR="00135460" w:rsidRDefault="00135460" w:rsidP="00135460">
      <w:pPr>
        <w:spacing w:after="0"/>
        <w:jc w:val="both"/>
        <w:rPr>
          <w:rFonts w:ascii="Verdana" w:hAnsi="Verdana"/>
          <w:sz w:val="24"/>
          <w:szCs w:val="24"/>
        </w:rPr>
      </w:pPr>
    </w:p>
    <w:p w14:paraId="5EDA0604" w14:textId="77777777" w:rsidR="00135460" w:rsidRDefault="00135460" w:rsidP="00135460">
      <w:pPr>
        <w:spacing w:after="0"/>
        <w:jc w:val="both"/>
        <w:rPr>
          <w:rFonts w:ascii="Verdana" w:hAnsi="Verdana"/>
          <w:sz w:val="24"/>
          <w:szCs w:val="24"/>
        </w:rPr>
      </w:pPr>
    </w:p>
    <w:p w14:paraId="0784894D" w14:textId="77777777" w:rsidR="00135460" w:rsidRDefault="00135460" w:rsidP="00135460">
      <w:pPr>
        <w:spacing w:after="0"/>
        <w:jc w:val="both"/>
        <w:rPr>
          <w:rFonts w:ascii="Verdana" w:hAnsi="Verdana"/>
          <w:sz w:val="24"/>
          <w:szCs w:val="24"/>
        </w:rPr>
      </w:pPr>
    </w:p>
    <w:p w14:paraId="2F2D09E4" w14:textId="1F833492" w:rsidR="009C0C26" w:rsidRDefault="009C0C26" w:rsidP="00135460">
      <w:pPr>
        <w:spacing w:after="0"/>
        <w:jc w:val="both"/>
        <w:rPr>
          <w:rFonts w:ascii="Verdana" w:hAnsi="Verdana"/>
          <w:sz w:val="24"/>
          <w:szCs w:val="24"/>
        </w:rPr>
      </w:pPr>
      <w:r>
        <w:rPr>
          <w:rFonts w:ascii="Verdana" w:hAnsi="Verdana"/>
          <w:sz w:val="24"/>
          <w:szCs w:val="24"/>
        </w:rPr>
        <w:t>V Brně dne</w:t>
      </w:r>
    </w:p>
    <w:p w14:paraId="0DF917C3" w14:textId="2BB10ACE" w:rsidR="009C0C26" w:rsidRDefault="009C0C26" w:rsidP="00135460">
      <w:pPr>
        <w:spacing w:after="0"/>
        <w:ind w:left="4956" w:firstLine="708"/>
        <w:jc w:val="both"/>
        <w:rPr>
          <w:rFonts w:ascii="Verdana" w:hAnsi="Verdana"/>
          <w:sz w:val="24"/>
          <w:szCs w:val="24"/>
        </w:rPr>
      </w:pPr>
    </w:p>
    <w:p w14:paraId="41F84BD7" w14:textId="43C10A28" w:rsidR="009C0C26" w:rsidRDefault="009C0C26" w:rsidP="00135460">
      <w:pPr>
        <w:spacing w:after="0"/>
        <w:ind w:left="4956" w:firstLine="708"/>
        <w:jc w:val="both"/>
        <w:rPr>
          <w:rFonts w:ascii="Verdana" w:hAnsi="Verdana"/>
          <w:sz w:val="24"/>
          <w:szCs w:val="24"/>
        </w:rPr>
      </w:pPr>
    </w:p>
    <w:p w14:paraId="0D9C586F" w14:textId="08ABFC67" w:rsidR="009C0C26" w:rsidRDefault="009C0C26" w:rsidP="00135460">
      <w:pPr>
        <w:spacing w:after="0"/>
        <w:jc w:val="both"/>
        <w:rPr>
          <w:rFonts w:ascii="Verdana" w:hAnsi="Verdana"/>
          <w:sz w:val="24"/>
          <w:szCs w:val="24"/>
        </w:rPr>
      </w:pPr>
      <w:r>
        <w:rPr>
          <w:rFonts w:ascii="Verdana" w:hAnsi="Verdana"/>
          <w:sz w:val="24"/>
          <w:szCs w:val="24"/>
        </w:rPr>
        <w:t>……………………………………………</w:t>
      </w:r>
    </w:p>
    <w:p w14:paraId="48FEBCD5" w14:textId="5ED8B99E" w:rsidR="009C0C26" w:rsidRDefault="009C0C26" w:rsidP="00135460">
      <w:pPr>
        <w:spacing w:after="0"/>
        <w:jc w:val="both"/>
        <w:rPr>
          <w:rFonts w:ascii="Verdana" w:hAnsi="Verdana"/>
          <w:sz w:val="24"/>
          <w:szCs w:val="24"/>
        </w:rPr>
      </w:pPr>
      <w:r>
        <w:rPr>
          <w:rFonts w:ascii="Verdana" w:hAnsi="Verdana"/>
          <w:sz w:val="24"/>
          <w:szCs w:val="24"/>
        </w:rPr>
        <w:t xml:space="preserve">VHZ-DIS, spol. </w:t>
      </w:r>
      <w:r w:rsidR="00C07929">
        <w:rPr>
          <w:rFonts w:ascii="Verdana" w:hAnsi="Verdana"/>
          <w:sz w:val="24"/>
          <w:szCs w:val="24"/>
        </w:rPr>
        <w:t>s.r.o.</w:t>
      </w:r>
    </w:p>
    <w:p w14:paraId="71BB6A91" w14:textId="016171A6" w:rsidR="00C07929" w:rsidRDefault="00C07929" w:rsidP="00135460">
      <w:pPr>
        <w:spacing w:after="0"/>
        <w:jc w:val="both"/>
        <w:rPr>
          <w:rFonts w:ascii="Verdana" w:hAnsi="Verdana"/>
          <w:sz w:val="24"/>
          <w:szCs w:val="24"/>
        </w:rPr>
      </w:pPr>
      <w:r>
        <w:rPr>
          <w:rFonts w:ascii="Verdana" w:hAnsi="Verdana"/>
          <w:sz w:val="24"/>
          <w:szCs w:val="24"/>
        </w:rPr>
        <w:t>Ing. Libor Šebesta</w:t>
      </w:r>
    </w:p>
    <w:p w14:paraId="125196D1" w14:textId="49E1BB88" w:rsidR="00C07929" w:rsidRPr="00B71255" w:rsidRDefault="00C07929" w:rsidP="00135460">
      <w:pPr>
        <w:spacing w:after="0"/>
        <w:jc w:val="both"/>
        <w:rPr>
          <w:rFonts w:ascii="Verdana" w:hAnsi="Verdana"/>
          <w:sz w:val="24"/>
          <w:szCs w:val="24"/>
        </w:rPr>
      </w:pPr>
      <w:r>
        <w:rPr>
          <w:rFonts w:ascii="Verdana" w:hAnsi="Verdana"/>
          <w:sz w:val="24"/>
          <w:szCs w:val="24"/>
        </w:rPr>
        <w:t>jednatel společnosti</w:t>
      </w:r>
    </w:p>
    <w:p w14:paraId="552B12E6" w14:textId="1A8FFA7B" w:rsidR="007D4331" w:rsidRPr="00B71255" w:rsidRDefault="007D4331" w:rsidP="00135460">
      <w:pPr>
        <w:spacing w:after="0"/>
        <w:jc w:val="both"/>
        <w:rPr>
          <w:rFonts w:ascii="Verdana" w:hAnsi="Verdana"/>
          <w:sz w:val="24"/>
          <w:szCs w:val="24"/>
        </w:rPr>
      </w:pPr>
      <w:r w:rsidRPr="00B71255">
        <w:rPr>
          <w:rFonts w:ascii="Verdana" w:hAnsi="Verdana"/>
          <w:sz w:val="24"/>
          <w:szCs w:val="24"/>
        </w:rPr>
        <w:t xml:space="preserve"> </w:t>
      </w:r>
    </w:p>
    <w:p w14:paraId="7BCBD226" w14:textId="77777777" w:rsidR="007D4331" w:rsidRDefault="007D4331" w:rsidP="00135460">
      <w:pPr>
        <w:spacing w:after="0"/>
        <w:jc w:val="both"/>
      </w:pPr>
    </w:p>
    <w:sectPr w:rsidR="007D4331" w:rsidSect="00B51FF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1260" w14:textId="77777777" w:rsidR="00A6765B" w:rsidRDefault="00A6765B" w:rsidP="008F7E4E">
      <w:pPr>
        <w:spacing w:after="0" w:line="240" w:lineRule="auto"/>
      </w:pPr>
      <w:r>
        <w:separator/>
      </w:r>
    </w:p>
  </w:endnote>
  <w:endnote w:type="continuationSeparator" w:id="0">
    <w:p w14:paraId="012BD1CF" w14:textId="77777777" w:rsidR="00A6765B" w:rsidRDefault="00A6765B" w:rsidP="008F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291B9" w14:textId="77777777" w:rsidR="00A6765B" w:rsidRDefault="00A6765B">
    <w:pPr>
      <w:pStyle w:val="Zpat"/>
      <w:jc w:val="center"/>
    </w:pPr>
  </w:p>
  <w:p w14:paraId="7DED4882" w14:textId="00E98DC3" w:rsidR="00A6765B" w:rsidRDefault="00A6765B">
    <w:pPr>
      <w:pStyle w:val="Zpat"/>
      <w:jc w:val="center"/>
    </w:pPr>
    <w:r>
      <w:fldChar w:fldCharType="begin"/>
    </w:r>
    <w:r>
      <w:instrText xml:space="preserve"> PAGE   \* MERGEFORMAT </w:instrText>
    </w:r>
    <w:r>
      <w:fldChar w:fldCharType="separate"/>
    </w:r>
    <w:r w:rsidR="00E23E18">
      <w:rPr>
        <w:noProof/>
      </w:rPr>
      <w:t>4</w:t>
    </w:r>
    <w:r>
      <w:rPr>
        <w:noProof/>
      </w:rPr>
      <w:fldChar w:fldCharType="end"/>
    </w:r>
  </w:p>
  <w:p w14:paraId="1303AF6C" w14:textId="77777777" w:rsidR="00A6765B" w:rsidRDefault="00A676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CC4F" w14:textId="77777777" w:rsidR="00A6765B" w:rsidRDefault="00A6765B" w:rsidP="008F7E4E">
      <w:pPr>
        <w:spacing w:after="0" w:line="240" w:lineRule="auto"/>
      </w:pPr>
      <w:r>
        <w:separator/>
      </w:r>
    </w:p>
  </w:footnote>
  <w:footnote w:type="continuationSeparator" w:id="0">
    <w:p w14:paraId="52546B10" w14:textId="77777777" w:rsidR="00A6765B" w:rsidRDefault="00A6765B" w:rsidP="008F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5BAD"/>
    <w:multiLevelType w:val="multilevel"/>
    <w:tmpl w:val="A9F0D4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52C6BF5"/>
    <w:multiLevelType w:val="multilevel"/>
    <w:tmpl w:val="D2AEEC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86E697B"/>
    <w:multiLevelType w:val="multilevel"/>
    <w:tmpl w:val="D05E1FE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D433610"/>
    <w:multiLevelType w:val="hybridMultilevel"/>
    <w:tmpl w:val="9EB8AAC6"/>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53EF4370"/>
    <w:multiLevelType w:val="hybridMultilevel"/>
    <w:tmpl w:val="2774E0EC"/>
    <w:lvl w:ilvl="0" w:tplc="7A9E5DC0">
      <w:start w:val="1"/>
      <w:numFmt w:val="lowerLetter"/>
      <w:lvlText w:val="%1)"/>
      <w:lvlJc w:val="left"/>
      <w:pPr>
        <w:ind w:left="1080" w:hanging="360"/>
      </w:pPr>
      <w:rPr>
        <w:rFonts w:ascii="Verdana" w:eastAsia="Calibri" w:hAnsi="Verdana" w:cs="Verdana"/>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2AF71A3"/>
    <w:multiLevelType w:val="multilevel"/>
    <w:tmpl w:val="9126C7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6EB"/>
    <w:rsid w:val="000000CB"/>
    <w:rsid w:val="0000086B"/>
    <w:rsid w:val="00001D79"/>
    <w:rsid w:val="0000364F"/>
    <w:rsid w:val="00003659"/>
    <w:rsid w:val="00003CCE"/>
    <w:rsid w:val="00004037"/>
    <w:rsid w:val="000041D6"/>
    <w:rsid w:val="00004B65"/>
    <w:rsid w:val="00004E44"/>
    <w:rsid w:val="00005997"/>
    <w:rsid w:val="00007E75"/>
    <w:rsid w:val="00010001"/>
    <w:rsid w:val="000106B0"/>
    <w:rsid w:val="00010D17"/>
    <w:rsid w:val="00010DCF"/>
    <w:rsid w:val="00010E12"/>
    <w:rsid w:val="00011EB4"/>
    <w:rsid w:val="00011ECA"/>
    <w:rsid w:val="0001245F"/>
    <w:rsid w:val="00013055"/>
    <w:rsid w:val="0001323E"/>
    <w:rsid w:val="0001358D"/>
    <w:rsid w:val="00013922"/>
    <w:rsid w:val="00014E18"/>
    <w:rsid w:val="0001522E"/>
    <w:rsid w:val="00015EEA"/>
    <w:rsid w:val="00016045"/>
    <w:rsid w:val="000164F0"/>
    <w:rsid w:val="000165BC"/>
    <w:rsid w:val="000227A0"/>
    <w:rsid w:val="000229BB"/>
    <w:rsid w:val="000248E3"/>
    <w:rsid w:val="00024E0E"/>
    <w:rsid w:val="00025077"/>
    <w:rsid w:val="000256E8"/>
    <w:rsid w:val="0002587A"/>
    <w:rsid w:val="00030FA6"/>
    <w:rsid w:val="0003205A"/>
    <w:rsid w:val="000327E1"/>
    <w:rsid w:val="00032FFB"/>
    <w:rsid w:val="0003383F"/>
    <w:rsid w:val="00035419"/>
    <w:rsid w:val="000354EE"/>
    <w:rsid w:val="00042DBC"/>
    <w:rsid w:val="00042ED7"/>
    <w:rsid w:val="00044020"/>
    <w:rsid w:val="0004494D"/>
    <w:rsid w:val="00045C06"/>
    <w:rsid w:val="00045C72"/>
    <w:rsid w:val="00047114"/>
    <w:rsid w:val="00047BF6"/>
    <w:rsid w:val="00050860"/>
    <w:rsid w:val="0005352D"/>
    <w:rsid w:val="00054044"/>
    <w:rsid w:val="00057E98"/>
    <w:rsid w:val="00062292"/>
    <w:rsid w:val="00062D17"/>
    <w:rsid w:val="000639C6"/>
    <w:rsid w:val="00064352"/>
    <w:rsid w:val="00064667"/>
    <w:rsid w:val="00064E1D"/>
    <w:rsid w:val="00065A21"/>
    <w:rsid w:val="00065A7A"/>
    <w:rsid w:val="00065D21"/>
    <w:rsid w:val="00075842"/>
    <w:rsid w:val="000758B0"/>
    <w:rsid w:val="000759E1"/>
    <w:rsid w:val="00075C0B"/>
    <w:rsid w:val="00075DF5"/>
    <w:rsid w:val="000807C7"/>
    <w:rsid w:val="00080A56"/>
    <w:rsid w:val="00080D5B"/>
    <w:rsid w:val="0008303D"/>
    <w:rsid w:val="00084F31"/>
    <w:rsid w:val="0008528E"/>
    <w:rsid w:val="00085B16"/>
    <w:rsid w:val="00086568"/>
    <w:rsid w:val="00087DE9"/>
    <w:rsid w:val="00090152"/>
    <w:rsid w:val="000902D8"/>
    <w:rsid w:val="00090360"/>
    <w:rsid w:val="000908C7"/>
    <w:rsid w:val="00090AAD"/>
    <w:rsid w:val="0009284F"/>
    <w:rsid w:val="0009319C"/>
    <w:rsid w:val="000945D1"/>
    <w:rsid w:val="00094832"/>
    <w:rsid w:val="00095BB3"/>
    <w:rsid w:val="000961AC"/>
    <w:rsid w:val="0009623F"/>
    <w:rsid w:val="000A1E62"/>
    <w:rsid w:val="000A25AC"/>
    <w:rsid w:val="000A2B22"/>
    <w:rsid w:val="000A3F40"/>
    <w:rsid w:val="000A4C21"/>
    <w:rsid w:val="000A5750"/>
    <w:rsid w:val="000A5D5E"/>
    <w:rsid w:val="000A6E40"/>
    <w:rsid w:val="000A7511"/>
    <w:rsid w:val="000A787C"/>
    <w:rsid w:val="000A7C9B"/>
    <w:rsid w:val="000B0119"/>
    <w:rsid w:val="000B0FA4"/>
    <w:rsid w:val="000B14E4"/>
    <w:rsid w:val="000B3401"/>
    <w:rsid w:val="000B42AE"/>
    <w:rsid w:val="000B4482"/>
    <w:rsid w:val="000B70E9"/>
    <w:rsid w:val="000C02B5"/>
    <w:rsid w:val="000C051C"/>
    <w:rsid w:val="000C0B17"/>
    <w:rsid w:val="000C17A9"/>
    <w:rsid w:val="000C30C0"/>
    <w:rsid w:val="000C3884"/>
    <w:rsid w:val="000C4006"/>
    <w:rsid w:val="000C59A2"/>
    <w:rsid w:val="000C5EA2"/>
    <w:rsid w:val="000D030F"/>
    <w:rsid w:val="000D0C66"/>
    <w:rsid w:val="000D1339"/>
    <w:rsid w:val="000D1D0E"/>
    <w:rsid w:val="000D2273"/>
    <w:rsid w:val="000D2A59"/>
    <w:rsid w:val="000D2B17"/>
    <w:rsid w:val="000D4E24"/>
    <w:rsid w:val="000D4ED1"/>
    <w:rsid w:val="000D53C4"/>
    <w:rsid w:val="000D56B3"/>
    <w:rsid w:val="000D6ACA"/>
    <w:rsid w:val="000D791F"/>
    <w:rsid w:val="000E049B"/>
    <w:rsid w:val="000E065C"/>
    <w:rsid w:val="000E2918"/>
    <w:rsid w:val="000E3E57"/>
    <w:rsid w:val="000E4533"/>
    <w:rsid w:val="000E59B8"/>
    <w:rsid w:val="000E5BFE"/>
    <w:rsid w:val="000E6990"/>
    <w:rsid w:val="000E7222"/>
    <w:rsid w:val="000E745D"/>
    <w:rsid w:val="000F1CBB"/>
    <w:rsid w:val="000F20E0"/>
    <w:rsid w:val="000F3F03"/>
    <w:rsid w:val="000F4A3B"/>
    <w:rsid w:val="000F5FE6"/>
    <w:rsid w:val="000F6947"/>
    <w:rsid w:val="00101B75"/>
    <w:rsid w:val="001027A0"/>
    <w:rsid w:val="001036AB"/>
    <w:rsid w:val="00104A67"/>
    <w:rsid w:val="00105F6F"/>
    <w:rsid w:val="00105FA8"/>
    <w:rsid w:val="00106220"/>
    <w:rsid w:val="00110F08"/>
    <w:rsid w:val="0011107F"/>
    <w:rsid w:val="00111489"/>
    <w:rsid w:val="001123A4"/>
    <w:rsid w:val="00112A77"/>
    <w:rsid w:val="00113628"/>
    <w:rsid w:val="0011382D"/>
    <w:rsid w:val="00115687"/>
    <w:rsid w:val="00117B76"/>
    <w:rsid w:val="001201F9"/>
    <w:rsid w:val="0012041C"/>
    <w:rsid w:val="0012067F"/>
    <w:rsid w:val="0012203C"/>
    <w:rsid w:val="001227FC"/>
    <w:rsid w:val="001229DB"/>
    <w:rsid w:val="00123995"/>
    <w:rsid w:val="00123A2F"/>
    <w:rsid w:val="00124592"/>
    <w:rsid w:val="0012642F"/>
    <w:rsid w:val="0013237A"/>
    <w:rsid w:val="00132D3C"/>
    <w:rsid w:val="00133451"/>
    <w:rsid w:val="00134150"/>
    <w:rsid w:val="00134227"/>
    <w:rsid w:val="001350B8"/>
    <w:rsid w:val="00135460"/>
    <w:rsid w:val="0013580F"/>
    <w:rsid w:val="001361DB"/>
    <w:rsid w:val="0013629A"/>
    <w:rsid w:val="00137914"/>
    <w:rsid w:val="00140227"/>
    <w:rsid w:val="00141100"/>
    <w:rsid w:val="0014200A"/>
    <w:rsid w:val="00142230"/>
    <w:rsid w:val="001427DD"/>
    <w:rsid w:val="00142D2A"/>
    <w:rsid w:val="00143EBC"/>
    <w:rsid w:val="00144E44"/>
    <w:rsid w:val="00145A63"/>
    <w:rsid w:val="00145D2C"/>
    <w:rsid w:val="001469ED"/>
    <w:rsid w:val="001475B6"/>
    <w:rsid w:val="00147C94"/>
    <w:rsid w:val="00150422"/>
    <w:rsid w:val="00150478"/>
    <w:rsid w:val="001512F5"/>
    <w:rsid w:val="00151994"/>
    <w:rsid w:val="00151E55"/>
    <w:rsid w:val="00152C43"/>
    <w:rsid w:val="00153006"/>
    <w:rsid w:val="001545AB"/>
    <w:rsid w:val="00154B9A"/>
    <w:rsid w:val="00154E48"/>
    <w:rsid w:val="00155146"/>
    <w:rsid w:val="0015543A"/>
    <w:rsid w:val="00155D40"/>
    <w:rsid w:val="00156C14"/>
    <w:rsid w:val="001601C4"/>
    <w:rsid w:val="0016097B"/>
    <w:rsid w:val="00160F88"/>
    <w:rsid w:val="00161291"/>
    <w:rsid w:val="00161B8B"/>
    <w:rsid w:val="00162209"/>
    <w:rsid w:val="001623DE"/>
    <w:rsid w:val="00162CEB"/>
    <w:rsid w:val="0016335B"/>
    <w:rsid w:val="00163E6D"/>
    <w:rsid w:val="00163E80"/>
    <w:rsid w:val="001648A6"/>
    <w:rsid w:val="0016498A"/>
    <w:rsid w:val="001653B2"/>
    <w:rsid w:val="00165FC4"/>
    <w:rsid w:val="0016608C"/>
    <w:rsid w:val="001675A3"/>
    <w:rsid w:val="00167AC9"/>
    <w:rsid w:val="00170519"/>
    <w:rsid w:val="001711B7"/>
    <w:rsid w:val="00172302"/>
    <w:rsid w:val="00172C72"/>
    <w:rsid w:val="00172F72"/>
    <w:rsid w:val="001732BB"/>
    <w:rsid w:val="00173969"/>
    <w:rsid w:val="001747D5"/>
    <w:rsid w:val="001754D9"/>
    <w:rsid w:val="001755C7"/>
    <w:rsid w:val="00175D06"/>
    <w:rsid w:val="001762E1"/>
    <w:rsid w:val="0017726E"/>
    <w:rsid w:val="00177EE1"/>
    <w:rsid w:val="001803D1"/>
    <w:rsid w:val="001804FD"/>
    <w:rsid w:val="00180F54"/>
    <w:rsid w:val="00181C95"/>
    <w:rsid w:val="00181D92"/>
    <w:rsid w:val="00182015"/>
    <w:rsid w:val="0018272A"/>
    <w:rsid w:val="00183302"/>
    <w:rsid w:val="001834DD"/>
    <w:rsid w:val="00183F3C"/>
    <w:rsid w:val="001840BB"/>
    <w:rsid w:val="0018449D"/>
    <w:rsid w:val="00185372"/>
    <w:rsid w:val="00186466"/>
    <w:rsid w:val="00187272"/>
    <w:rsid w:val="00187E7B"/>
    <w:rsid w:val="00190BCB"/>
    <w:rsid w:val="001919EB"/>
    <w:rsid w:val="00191A0B"/>
    <w:rsid w:val="00191E5E"/>
    <w:rsid w:val="00192D8A"/>
    <w:rsid w:val="00193263"/>
    <w:rsid w:val="00194289"/>
    <w:rsid w:val="001951EF"/>
    <w:rsid w:val="00195708"/>
    <w:rsid w:val="00196F54"/>
    <w:rsid w:val="001977EA"/>
    <w:rsid w:val="001977F3"/>
    <w:rsid w:val="00197E3C"/>
    <w:rsid w:val="001A27CA"/>
    <w:rsid w:val="001A3078"/>
    <w:rsid w:val="001A37D4"/>
    <w:rsid w:val="001A3997"/>
    <w:rsid w:val="001A415B"/>
    <w:rsid w:val="001A4643"/>
    <w:rsid w:val="001A4740"/>
    <w:rsid w:val="001A4D52"/>
    <w:rsid w:val="001A5483"/>
    <w:rsid w:val="001A5D26"/>
    <w:rsid w:val="001A5EB8"/>
    <w:rsid w:val="001A7DA4"/>
    <w:rsid w:val="001B0303"/>
    <w:rsid w:val="001B0942"/>
    <w:rsid w:val="001B161D"/>
    <w:rsid w:val="001B20D7"/>
    <w:rsid w:val="001B231C"/>
    <w:rsid w:val="001B341A"/>
    <w:rsid w:val="001B41BE"/>
    <w:rsid w:val="001B437C"/>
    <w:rsid w:val="001B5152"/>
    <w:rsid w:val="001B5F8A"/>
    <w:rsid w:val="001B6330"/>
    <w:rsid w:val="001B6759"/>
    <w:rsid w:val="001B77B3"/>
    <w:rsid w:val="001C09EB"/>
    <w:rsid w:val="001C0D1A"/>
    <w:rsid w:val="001C1383"/>
    <w:rsid w:val="001C147B"/>
    <w:rsid w:val="001C2333"/>
    <w:rsid w:val="001C256A"/>
    <w:rsid w:val="001C266A"/>
    <w:rsid w:val="001C3DD0"/>
    <w:rsid w:val="001C42DB"/>
    <w:rsid w:val="001C4832"/>
    <w:rsid w:val="001C5666"/>
    <w:rsid w:val="001C6E8E"/>
    <w:rsid w:val="001C7AB6"/>
    <w:rsid w:val="001D07F7"/>
    <w:rsid w:val="001D099E"/>
    <w:rsid w:val="001D1129"/>
    <w:rsid w:val="001D1F7C"/>
    <w:rsid w:val="001D4A44"/>
    <w:rsid w:val="001D55DA"/>
    <w:rsid w:val="001D711B"/>
    <w:rsid w:val="001D7B69"/>
    <w:rsid w:val="001E2992"/>
    <w:rsid w:val="001E4FB8"/>
    <w:rsid w:val="001E785E"/>
    <w:rsid w:val="001F19CE"/>
    <w:rsid w:val="001F294D"/>
    <w:rsid w:val="001F2AC7"/>
    <w:rsid w:val="001F3567"/>
    <w:rsid w:val="001F3B65"/>
    <w:rsid w:val="001F659F"/>
    <w:rsid w:val="001F72BD"/>
    <w:rsid w:val="00201389"/>
    <w:rsid w:val="002036AF"/>
    <w:rsid w:val="00203F27"/>
    <w:rsid w:val="0020473F"/>
    <w:rsid w:val="0020505D"/>
    <w:rsid w:val="00205405"/>
    <w:rsid w:val="00205F51"/>
    <w:rsid w:val="00206301"/>
    <w:rsid w:val="00206BAC"/>
    <w:rsid w:val="002102B7"/>
    <w:rsid w:val="00211248"/>
    <w:rsid w:val="002122BD"/>
    <w:rsid w:val="00212F0E"/>
    <w:rsid w:val="00214BE7"/>
    <w:rsid w:val="0021545F"/>
    <w:rsid w:val="00216727"/>
    <w:rsid w:val="002171A4"/>
    <w:rsid w:val="00217AAE"/>
    <w:rsid w:val="00217B74"/>
    <w:rsid w:val="00224E10"/>
    <w:rsid w:val="002250A5"/>
    <w:rsid w:val="00225A76"/>
    <w:rsid w:val="00226371"/>
    <w:rsid w:val="00226517"/>
    <w:rsid w:val="00226D88"/>
    <w:rsid w:val="00227281"/>
    <w:rsid w:val="00227CEF"/>
    <w:rsid w:val="002340CC"/>
    <w:rsid w:val="002347E5"/>
    <w:rsid w:val="002348B4"/>
    <w:rsid w:val="002360B5"/>
    <w:rsid w:val="00236BD0"/>
    <w:rsid w:val="00236E60"/>
    <w:rsid w:val="00240BFC"/>
    <w:rsid w:val="0024101B"/>
    <w:rsid w:val="0024154A"/>
    <w:rsid w:val="0024266B"/>
    <w:rsid w:val="002429FD"/>
    <w:rsid w:val="002441BB"/>
    <w:rsid w:val="002444FC"/>
    <w:rsid w:val="002448F1"/>
    <w:rsid w:val="002453E9"/>
    <w:rsid w:val="002455F3"/>
    <w:rsid w:val="0024569E"/>
    <w:rsid w:val="00245739"/>
    <w:rsid w:val="00245EA5"/>
    <w:rsid w:val="002471D2"/>
    <w:rsid w:val="002476FE"/>
    <w:rsid w:val="00247874"/>
    <w:rsid w:val="002478CA"/>
    <w:rsid w:val="002500AD"/>
    <w:rsid w:val="00251428"/>
    <w:rsid w:val="00252303"/>
    <w:rsid w:val="00254D70"/>
    <w:rsid w:val="0025506A"/>
    <w:rsid w:val="002552F9"/>
    <w:rsid w:val="00257345"/>
    <w:rsid w:val="00261FF9"/>
    <w:rsid w:val="0026235F"/>
    <w:rsid w:val="00262E04"/>
    <w:rsid w:val="00262E3F"/>
    <w:rsid w:val="00263C1E"/>
    <w:rsid w:val="002646FF"/>
    <w:rsid w:val="00264D26"/>
    <w:rsid w:val="002668F2"/>
    <w:rsid w:val="00266E3E"/>
    <w:rsid w:val="0027089F"/>
    <w:rsid w:val="00270C5D"/>
    <w:rsid w:val="00270D1D"/>
    <w:rsid w:val="00272C19"/>
    <w:rsid w:val="00272C2B"/>
    <w:rsid w:val="0027305E"/>
    <w:rsid w:val="00273673"/>
    <w:rsid w:val="00274117"/>
    <w:rsid w:val="00274A7D"/>
    <w:rsid w:val="00275707"/>
    <w:rsid w:val="00275B00"/>
    <w:rsid w:val="00276FDD"/>
    <w:rsid w:val="00277E75"/>
    <w:rsid w:val="00277FCD"/>
    <w:rsid w:val="002832FF"/>
    <w:rsid w:val="00284084"/>
    <w:rsid w:val="00284C1C"/>
    <w:rsid w:val="00286B7E"/>
    <w:rsid w:val="0029002C"/>
    <w:rsid w:val="0029004B"/>
    <w:rsid w:val="00290245"/>
    <w:rsid w:val="002909AA"/>
    <w:rsid w:val="0029162D"/>
    <w:rsid w:val="00292755"/>
    <w:rsid w:val="002932FA"/>
    <w:rsid w:val="00293737"/>
    <w:rsid w:val="00293BEA"/>
    <w:rsid w:val="002944FE"/>
    <w:rsid w:val="00294A26"/>
    <w:rsid w:val="00294F0F"/>
    <w:rsid w:val="00294F74"/>
    <w:rsid w:val="00295323"/>
    <w:rsid w:val="002963F3"/>
    <w:rsid w:val="002A069C"/>
    <w:rsid w:val="002A0886"/>
    <w:rsid w:val="002A12EE"/>
    <w:rsid w:val="002A2CE9"/>
    <w:rsid w:val="002A3779"/>
    <w:rsid w:val="002A3934"/>
    <w:rsid w:val="002A3E55"/>
    <w:rsid w:val="002A4EDC"/>
    <w:rsid w:val="002A6665"/>
    <w:rsid w:val="002A6AA7"/>
    <w:rsid w:val="002A728C"/>
    <w:rsid w:val="002A7460"/>
    <w:rsid w:val="002A75E3"/>
    <w:rsid w:val="002B0483"/>
    <w:rsid w:val="002B0F8C"/>
    <w:rsid w:val="002B1383"/>
    <w:rsid w:val="002B14B7"/>
    <w:rsid w:val="002B2CDE"/>
    <w:rsid w:val="002B3535"/>
    <w:rsid w:val="002B3615"/>
    <w:rsid w:val="002B409A"/>
    <w:rsid w:val="002B53DD"/>
    <w:rsid w:val="002B54C7"/>
    <w:rsid w:val="002B632C"/>
    <w:rsid w:val="002B7B04"/>
    <w:rsid w:val="002C0CA1"/>
    <w:rsid w:val="002C176B"/>
    <w:rsid w:val="002C209B"/>
    <w:rsid w:val="002C2740"/>
    <w:rsid w:val="002C2F1E"/>
    <w:rsid w:val="002C68D4"/>
    <w:rsid w:val="002C6E30"/>
    <w:rsid w:val="002D110B"/>
    <w:rsid w:val="002D1651"/>
    <w:rsid w:val="002D2D08"/>
    <w:rsid w:val="002D4540"/>
    <w:rsid w:val="002D7FBE"/>
    <w:rsid w:val="002E0375"/>
    <w:rsid w:val="002E040A"/>
    <w:rsid w:val="002E0467"/>
    <w:rsid w:val="002E09D3"/>
    <w:rsid w:val="002E12E9"/>
    <w:rsid w:val="002E193C"/>
    <w:rsid w:val="002E4854"/>
    <w:rsid w:val="002E5583"/>
    <w:rsid w:val="002E5627"/>
    <w:rsid w:val="002E6FBD"/>
    <w:rsid w:val="002E7137"/>
    <w:rsid w:val="002E7CAB"/>
    <w:rsid w:val="002F03AC"/>
    <w:rsid w:val="002F15A4"/>
    <w:rsid w:val="002F2DD2"/>
    <w:rsid w:val="002F5848"/>
    <w:rsid w:val="002F7B6E"/>
    <w:rsid w:val="002F7BAF"/>
    <w:rsid w:val="002F7C05"/>
    <w:rsid w:val="00300821"/>
    <w:rsid w:val="00301293"/>
    <w:rsid w:val="00301737"/>
    <w:rsid w:val="00301BDD"/>
    <w:rsid w:val="0030324D"/>
    <w:rsid w:val="003037E1"/>
    <w:rsid w:val="00305E82"/>
    <w:rsid w:val="00306DE3"/>
    <w:rsid w:val="00307BC2"/>
    <w:rsid w:val="00310330"/>
    <w:rsid w:val="003114A1"/>
    <w:rsid w:val="00313A10"/>
    <w:rsid w:val="00316563"/>
    <w:rsid w:val="00316EEE"/>
    <w:rsid w:val="003172E6"/>
    <w:rsid w:val="00320572"/>
    <w:rsid w:val="00320FA1"/>
    <w:rsid w:val="003219E1"/>
    <w:rsid w:val="00322CE2"/>
    <w:rsid w:val="003237DA"/>
    <w:rsid w:val="003245E9"/>
    <w:rsid w:val="00324DAC"/>
    <w:rsid w:val="00325A22"/>
    <w:rsid w:val="00325C4B"/>
    <w:rsid w:val="003267CB"/>
    <w:rsid w:val="00327D6E"/>
    <w:rsid w:val="00331B11"/>
    <w:rsid w:val="00332614"/>
    <w:rsid w:val="0033288D"/>
    <w:rsid w:val="00332D4F"/>
    <w:rsid w:val="003354F0"/>
    <w:rsid w:val="003359BE"/>
    <w:rsid w:val="00335D05"/>
    <w:rsid w:val="00335D87"/>
    <w:rsid w:val="00336266"/>
    <w:rsid w:val="00336C32"/>
    <w:rsid w:val="00341428"/>
    <w:rsid w:val="00341A62"/>
    <w:rsid w:val="00343BF3"/>
    <w:rsid w:val="00344FA3"/>
    <w:rsid w:val="003450B4"/>
    <w:rsid w:val="003450F1"/>
    <w:rsid w:val="00345465"/>
    <w:rsid w:val="003460E4"/>
    <w:rsid w:val="00346511"/>
    <w:rsid w:val="00347663"/>
    <w:rsid w:val="00347E01"/>
    <w:rsid w:val="00347F50"/>
    <w:rsid w:val="0035039D"/>
    <w:rsid w:val="00350E30"/>
    <w:rsid w:val="00351AEF"/>
    <w:rsid w:val="00352791"/>
    <w:rsid w:val="003538FF"/>
    <w:rsid w:val="00354B03"/>
    <w:rsid w:val="00355414"/>
    <w:rsid w:val="00355510"/>
    <w:rsid w:val="00355E72"/>
    <w:rsid w:val="0035753A"/>
    <w:rsid w:val="0036095E"/>
    <w:rsid w:val="00361882"/>
    <w:rsid w:val="00362210"/>
    <w:rsid w:val="003633F0"/>
    <w:rsid w:val="003638AA"/>
    <w:rsid w:val="00363D78"/>
    <w:rsid w:val="003653D2"/>
    <w:rsid w:val="003657AF"/>
    <w:rsid w:val="0036583E"/>
    <w:rsid w:val="00370673"/>
    <w:rsid w:val="003716F5"/>
    <w:rsid w:val="0037179C"/>
    <w:rsid w:val="003718FA"/>
    <w:rsid w:val="0037228D"/>
    <w:rsid w:val="00373219"/>
    <w:rsid w:val="003737C5"/>
    <w:rsid w:val="00373EB7"/>
    <w:rsid w:val="00374A87"/>
    <w:rsid w:val="0037709E"/>
    <w:rsid w:val="0037724D"/>
    <w:rsid w:val="003801F7"/>
    <w:rsid w:val="003807B6"/>
    <w:rsid w:val="0038105C"/>
    <w:rsid w:val="00381E34"/>
    <w:rsid w:val="0038289B"/>
    <w:rsid w:val="00383F22"/>
    <w:rsid w:val="0038433B"/>
    <w:rsid w:val="00385578"/>
    <w:rsid w:val="00386ECA"/>
    <w:rsid w:val="003876BA"/>
    <w:rsid w:val="00390B84"/>
    <w:rsid w:val="00392CA0"/>
    <w:rsid w:val="003930F3"/>
    <w:rsid w:val="0039371E"/>
    <w:rsid w:val="0039419F"/>
    <w:rsid w:val="003941A0"/>
    <w:rsid w:val="00395B8B"/>
    <w:rsid w:val="00396954"/>
    <w:rsid w:val="00397407"/>
    <w:rsid w:val="00397F4F"/>
    <w:rsid w:val="003A1D75"/>
    <w:rsid w:val="003A2516"/>
    <w:rsid w:val="003A2694"/>
    <w:rsid w:val="003A3027"/>
    <w:rsid w:val="003A4BCC"/>
    <w:rsid w:val="003A5930"/>
    <w:rsid w:val="003A7430"/>
    <w:rsid w:val="003B006F"/>
    <w:rsid w:val="003B03AB"/>
    <w:rsid w:val="003B15F2"/>
    <w:rsid w:val="003B2A20"/>
    <w:rsid w:val="003B76AD"/>
    <w:rsid w:val="003B7E85"/>
    <w:rsid w:val="003C2AF6"/>
    <w:rsid w:val="003C2B56"/>
    <w:rsid w:val="003C3195"/>
    <w:rsid w:val="003C3A4D"/>
    <w:rsid w:val="003C559C"/>
    <w:rsid w:val="003C57F2"/>
    <w:rsid w:val="003C5FC8"/>
    <w:rsid w:val="003C6974"/>
    <w:rsid w:val="003D00BA"/>
    <w:rsid w:val="003D0A86"/>
    <w:rsid w:val="003D10B4"/>
    <w:rsid w:val="003D24A8"/>
    <w:rsid w:val="003D3DE6"/>
    <w:rsid w:val="003D3F1E"/>
    <w:rsid w:val="003D52F8"/>
    <w:rsid w:val="003D5B33"/>
    <w:rsid w:val="003D5EB9"/>
    <w:rsid w:val="003D721A"/>
    <w:rsid w:val="003D746B"/>
    <w:rsid w:val="003D79BA"/>
    <w:rsid w:val="003D79E7"/>
    <w:rsid w:val="003E0505"/>
    <w:rsid w:val="003E218B"/>
    <w:rsid w:val="003E223C"/>
    <w:rsid w:val="003E26E9"/>
    <w:rsid w:val="003E2F50"/>
    <w:rsid w:val="003E4181"/>
    <w:rsid w:val="003E4E18"/>
    <w:rsid w:val="003E514E"/>
    <w:rsid w:val="003E5254"/>
    <w:rsid w:val="003E5BB6"/>
    <w:rsid w:val="003E7930"/>
    <w:rsid w:val="003E7C0C"/>
    <w:rsid w:val="003E7CF5"/>
    <w:rsid w:val="003F07F3"/>
    <w:rsid w:val="003F0A1C"/>
    <w:rsid w:val="003F0BE6"/>
    <w:rsid w:val="003F0E37"/>
    <w:rsid w:val="003F1B63"/>
    <w:rsid w:val="003F3A29"/>
    <w:rsid w:val="003F3FC2"/>
    <w:rsid w:val="003F4B3A"/>
    <w:rsid w:val="003F4B7A"/>
    <w:rsid w:val="003F4D6C"/>
    <w:rsid w:val="003F614D"/>
    <w:rsid w:val="003F649C"/>
    <w:rsid w:val="003F73A2"/>
    <w:rsid w:val="00402E34"/>
    <w:rsid w:val="00403AAC"/>
    <w:rsid w:val="00403C63"/>
    <w:rsid w:val="00405D1B"/>
    <w:rsid w:val="004067B2"/>
    <w:rsid w:val="004070CD"/>
    <w:rsid w:val="004073BB"/>
    <w:rsid w:val="00407497"/>
    <w:rsid w:val="00407B05"/>
    <w:rsid w:val="004101A0"/>
    <w:rsid w:val="00410F0C"/>
    <w:rsid w:val="00412153"/>
    <w:rsid w:val="00413273"/>
    <w:rsid w:val="00414C5C"/>
    <w:rsid w:val="004179CB"/>
    <w:rsid w:val="00417BF9"/>
    <w:rsid w:val="00420487"/>
    <w:rsid w:val="00420974"/>
    <w:rsid w:val="00422DEB"/>
    <w:rsid w:val="00424BFE"/>
    <w:rsid w:val="004260EB"/>
    <w:rsid w:val="00427102"/>
    <w:rsid w:val="004272D8"/>
    <w:rsid w:val="00431B5C"/>
    <w:rsid w:val="00431ED6"/>
    <w:rsid w:val="00432660"/>
    <w:rsid w:val="00432806"/>
    <w:rsid w:val="00434526"/>
    <w:rsid w:val="00434B93"/>
    <w:rsid w:val="00435290"/>
    <w:rsid w:val="00435B83"/>
    <w:rsid w:val="00435F51"/>
    <w:rsid w:val="004379CB"/>
    <w:rsid w:val="00437F45"/>
    <w:rsid w:val="00440BED"/>
    <w:rsid w:val="004413F5"/>
    <w:rsid w:val="004438CA"/>
    <w:rsid w:val="00444177"/>
    <w:rsid w:val="00446E43"/>
    <w:rsid w:val="004500AE"/>
    <w:rsid w:val="0045014D"/>
    <w:rsid w:val="0045036C"/>
    <w:rsid w:val="00451223"/>
    <w:rsid w:val="0045133D"/>
    <w:rsid w:val="00452133"/>
    <w:rsid w:val="00452CE5"/>
    <w:rsid w:val="00453401"/>
    <w:rsid w:val="00453632"/>
    <w:rsid w:val="00453DFC"/>
    <w:rsid w:val="00453F7D"/>
    <w:rsid w:val="00455C9D"/>
    <w:rsid w:val="004609D7"/>
    <w:rsid w:val="004612BB"/>
    <w:rsid w:val="00461B1A"/>
    <w:rsid w:val="004625BD"/>
    <w:rsid w:val="004639D5"/>
    <w:rsid w:val="00463B63"/>
    <w:rsid w:val="00464D04"/>
    <w:rsid w:val="0046561C"/>
    <w:rsid w:val="00465712"/>
    <w:rsid w:val="00466385"/>
    <w:rsid w:val="0046762B"/>
    <w:rsid w:val="00467FC2"/>
    <w:rsid w:val="0047047B"/>
    <w:rsid w:val="00470ECB"/>
    <w:rsid w:val="004712A5"/>
    <w:rsid w:val="00471393"/>
    <w:rsid w:val="00472026"/>
    <w:rsid w:val="00472D5C"/>
    <w:rsid w:val="00473EBB"/>
    <w:rsid w:val="00474020"/>
    <w:rsid w:val="0047454B"/>
    <w:rsid w:val="004748A4"/>
    <w:rsid w:val="00475FCA"/>
    <w:rsid w:val="00476048"/>
    <w:rsid w:val="004769BD"/>
    <w:rsid w:val="0048095D"/>
    <w:rsid w:val="00480E21"/>
    <w:rsid w:val="0048112A"/>
    <w:rsid w:val="00481610"/>
    <w:rsid w:val="00483DD0"/>
    <w:rsid w:val="00484840"/>
    <w:rsid w:val="0048500C"/>
    <w:rsid w:val="004859A6"/>
    <w:rsid w:val="00485DE2"/>
    <w:rsid w:val="00486683"/>
    <w:rsid w:val="0048696D"/>
    <w:rsid w:val="00486FBB"/>
    <w:rsid w:val="004901D5"/>
    <w:rsid w:val="0049236E"/>
    <w:rsid w:val="004927F9"/>
    <w:rsid w:val="004934E9"/>
    <w:rsid w:val="00494F45"/>
    <w:rsid w:val="00495150"/>
    <w:rsid w:val="00495B18"/>
    <w:rsid w:val="00496144"/>
    <w:rsid w:val="00496A15"/>
    <w:rsid w:val="004A0B28"/>
    <w:rsid w:val="004A16E7"/>
    <w:rsid w:val="004A2C68"/>
    <w:rsid w:val="004A43DB"/>
    <w:rsid w:val="004A4467"/>
    <w:rsid w:val="004A4A6B"/>
    <w:rsid w:val="004A71F8"/>
    <w:rsid w:val="004A7C8D"/>
    <w:rsid w:val="004B0B5C"/>
    <w:rsid w:val="004B3797"/>
    <w:rsid w:val="004B4DDB"/>
    <w:rsid w:val="004B5650"/>
    <w:rsid w:val="004B5FA5"/>
    <w:rsid w:val="004B6DD6"/>
    <w:rsid w:val="004C04C8"/>
    <w:rsid w:val="004C0909"/>
    <w:rsid w:val="004C23D6"/>
    <w:rsid w:val="004C2881"/>
    <w:rsid w:val="004C45C9"/>
    <w:rsid w:val="004C59E3"/>
    <w:rsid w:val="004C6B58"/>
    <w:rsid w:val="004C7FEA"/>
    <w:rsid w:val="004D117C"/>
    <w:rsid w:val="004D30CD"/>
    <w:rsid w:val="004D3DD5"/>
    <w:rsid w:val="004D4114"/>
    <w:rsid w:val="004D5980"/>
    <w:rsid w:val="004D68E1"/>
    <w:rsid w:val="004E28A2"/>
    <w:rsid w:val="004E28D6"/>
    <w:rsid w:val="004E3C89"/>
    <w:rsid w:val="004E4DB3"/>
    <w:rsid w:val="004E6574"/>
    <w:rsid w:val="004E7421"/>
    <w:rsid w:val="004F0547"/>
    <w:rsid w:val="004F07DA"/>
    <w:rsid w:val="004F17D2"/>
    <w:rsid w:val="004F17D5"/>
    <w:rsid w:val="004F2172"/>
    <w:rsid w:val="004F30A9"/>
    <w:rsid w:val="004F46A0"/>
    <w:rsid w:val="004F5CD9"/>
    <w:rsid w:val="004F624D"/>
    <w:rsid w:val="004F683C"/>
    <w:rsid w:val="00500FB6"/>
    <w:rsid w:val="0050459B"/>
    <w:rsid w:val="005072DA"/>
    <w:rsid w:val="00510B40"/>
    <w:rsid w:val="00511E02"/>
    <w:rsid w:val="00513ED4"/>
    <w:rsid w:val="005157D8"/>
    <w:rsid w:val="00515E44"/>
    <w:rsid w:val="00516497"/>
    <w:rsid w:val="0051676A"/>
    <w:rsid w:val="00516BB6"/>
    <w:rsid w:val="00517CC4"/>
    <w:rsid w:val="0052008D"/>
    <w:rsid w:val="0052078D"/>
    <w:rsid w:val="00520B62"/>
    <w:rsid w:val="00521774"/>
    <w:rsid w:val="005219EA"/>
    <w:rsid w:val="00521C6F"/>
    <w:rsid w:val="00521EFC"/>
    <w:rsid w:val="005223C4"/>
    <w:rsid w:val="0052249C"/>
    <w:rsid w:val="00525F54"/>
    <w:rsid w:val="005273AE"/>
    <w:rsid w:val="005304AB"/>
    <w:rsid w:val="00532FFF"/>
    <w:rsid w:val="005358DE"/>
    <w:rsid w:val="005361D8"/>
    <w:rsid w:val="00537E9B"/>
    <w:rsid w:val="0054002B"/>
    <w:rsid w:val="005402CC"/>
    <w:rsid w:val="00540B74"/>
    <w:rsid w:val="00540E95"/>
    <w:rsid w:val="00541853"/>
    <w:rsid w:val="0054197F"/>
    <w:rsid w:val="00542499"/>
    <w:rsid w:val="0054323A"/>
    <w:rsid w:val="005435DD"/>
    <w:rsid w:val="005436C8"/>
    <w:rsid w:val="0054389A"/>
    <w:rsid w:val="00545F8C"/>
    <w:rsid w:val="00546623"/>
    <w:rsid w:val="0054701B"/>
    <w:rsid w:val="0054746D"/>
    <w:rsid w:val="005478D5"/>
    <w:rsid w:val="00551063"/>
    <w:rsid w:val="00551524"/>
    <w:rsid w:val="00551F52"/>
    <w:rsid w:val="00552BEF"/>
    <w:rsid w:val="005538D7"/>
    <w:rsid w:val="00553C2F"/>
    <w:rsid w:val="005549B2"/>
    <w:rsid w:val="00554B45"/>
    <w:rsid w:val="00555450"/>
    <w:rsid w:val="00555997"/>
    <w:rsid w:val="005569EF"/>
    <w:rsid w:val="00557229"/>
    <w:rsid w:val="005572B0"/>
    <w:rsid w:val="00557CCC"/>
    <w:rsid w:val="0056016B"/>
    <w:rsid w:val="005602CC"/>
    <w:rsid w:val="00561B16"/>
    <w:rsid w:val="00562EBA"/>
    <w:rsid w:val="005648A9"/>
    <w:rsid w:val="00565453"/>
    <w:rsid w:val="00565E4C"/>
    <w:rsid w:val="00566257"/>
    <w:rsid w:val="005717EA"/>
    <w:rsid w:val="00571F86"/>
    <w:rsid w:val="005757DF"/>
    <w:rsid w:val="00576EAD"/>
    <w:rsid w:val="00577ABC"/>
    <w:rsid w:val="005807A9"/>
    <w:rsid w:val="005808ED"/>
    <w:rsid w:val="005809E2"/>
    <w:rsid w:val="00582321"/>
    <w:rsid w:val="00583C23"/>
    <w:rsid w:val="00583EA0"/>
    <w:rsid w:val="005879A8"/>
    <w:rsid w:val="00590C82"/>
    <w:rsid w:val="00596293"/>
    <w:rsid w:val="005A065D"/>
    <w:rsid w:val="005A07CA"/>
    <w:rsid w:val="005A1EA2"/>
    <w:rsid w:val="005A3157"/>
    <w:rsid w:val="005A315B"/>
    <w:rsid w:val="005A32B0"/>
    <w:rsid w:val="005A5CF2"/>
    <w:rsid w:val="005A7258"/>
    <w:rsid w:val="005B0057"/>
    <w:rsid w:val="005B1EF2"/>
    <w:rsid w:val="005B1F6D"/>
    <w:rsid w:val="005B201A"/>
    <w:rsid w:val="005B27EE"/>
    <w:rsid w:val="005B49D6"/>
    <w:rsid w:val="005B4DAF"/>
    <w:rsid w:val="005B509B"/>
    <w:rsid w:val="005B60A0"/>
    <w:rsid w:val="005B6558"/>
    <w:rsid w:val="005B65F6"/>
    <w:rsid w:val="005C12C0"/>
    <w:rsid w:val="005C2AE1"/>
    <w:rsid w:val="005C2C42"/>
    <w:rsid w:val="005C2D28"/>
    <w:rsid w:val="005C3390"/>
    <w:rsid w:val="005D0D77"/>
    <w:rsid w:val="005D13B5"/>
    <w:rsid w:val="005D1D5E"/>
    <w:rsid w:val="005D27DB"/>
    <w:rsid w:val="005D37D8"/>
    <w:rsid w:val="005D38EB"/>
    <w:rsid w:val="005D3BCA"/>
    <w:rsid w:val="005D3D40"/>
    <w:rsid w:val="005D7B1A"/>
    <w:rsid w:val="005D7F2F"/>
    <w:rsid w:val="005E1A9E"/>
    <w:rsid w:val="005E4878"/>
    <w:rsid w:val="005E5B46"/>
    <w:rsid w:val="005E5D7C"/>
    <w:rsid w:val="005E6243"/>
    <w:rsid w:val="005E6547"/>
    <w:rsid w:val="005E7432"/>
    <w:rsid w:val="005E7B75"/>
    <w:rsid w:val="005E7C7A"/>
    <w:rsid w:val="005E7D70"/>
    <w:rsid w:val="005F08F5"/>
    <w:rsid w:val="005F123C"/>
    <w:rsid w:val="005F1427"/>
    <w:rsid w:val="005F184B"/>
    <w:rsid w:val="005F2F95"/>
    <w:rsid w:val="005F5318"/>
    <w:rsid w:val="005F7BD1"/>
    <w:rsid w:val="0060077B"/>
    <w:rsid w:val="0060318C"/>
    <w:rsid w:val="00603549"/>
    <w:rsid w:val="0060413C"/>
    <w:rsid w:val="00605787"/>
    <w:rsid w:val="00606EF9"/>
    <w:rsid w:val="006101BA"/>
    <w:rsid w:val="006106E7"/>
    <w:rsid w:val="006110A5"/>
    <w:rsid w:val="0061148B"/>
    <w:rsid w:val="006114FE"/>
    <w:rsid w:val="0061164B"/>
    <w:rsid w:val="00612444"/>
    <w:rsid w:val="0061359A"/>
    <w:rsid w:val="00615492"/>
    <w:rsid w:val="00615D32"/>
    <w:rsid w:val="006160ED"/>
    <w:rsid w:val="006166D4"/>
    <w:rsid w:val="00616E2A"/>
    <w:rsid w:val="00617E7E"/>
    <w:rsid w:val="0062072A"/>
    <w:rsid w:val="0062081D"/>
    <w:rsid w:val="0062160B"/>
    <w:rsid w:val="006220EC"/>
    <w:rsid w:val="00623FB4"/>
    <w:rsid w:val="006243F0"/>
    <w:rsid w:val="006248D7"/>
    <w:rsid w:val="00624C3A"/>
    <w:rsid w:val="00624D0F"/>
    <w:rsid w:val="006265E2"/>
    <w:rsid w:val="0063043B"/>
    <w:rsid w:val="00633908"/>
    <w:rsid w:val="00634F3F"/>
    <w:rsid w:val="00635C23"/>
    <w:rsid w:val="00635C50"/>
    <w:rsid w:val="006363B9"/>
    <w:rsid w:val="0063705B"/>
    <w:rsid w:val="00641703"/>
    <w:rsid w:val="00642519"/>
    <w:rsid w:val="00642DB5"/>
    <w:rsid w:val="00643089"/>
    <w:rsid w:val="006444F1"/>
    <w:rsid w:val="00646538"/>
    <w:rsid w:val="00650089"/>
    <w:rsid w:val="0065193D"/>
    <w:rsid w:val="00652153"/>
    <w:rsid w:val="006522AC"/>
    <w:rsid w:val="006528F7"/>
    <w:rsid w:val="00654798"/>
    <w:rsid w:val="0065549A"/>
    <w:rsid w:val="0065591A"/>
    <w:rsid w:val="006559BF"/>
    <w:rsid w:val="00656F8E"/>
    <w:rsid w:val="006578FE"/>
    <w:rsid w:val="00657DB2"/>
    <w:rsid w:val="00660521"/>
    <w:rsid w:val="00662A91"/>
    <w:rsid w:val="00663540"/>
    <w:rsid w:val="006638F6"/>
    <w:rsid w:val="0066692F"/>
    <w:rsid w:val="006700F7"/>
    <w:rsid w:val="00670A31"/>
    <w:rsid w:val="0067194F"/>
    <w:rsid w:val="00671DC9"/>
    <w:rsid w:val="00672282"/>
    <w:rsid w:val="00672B6D"/>
    <w:rsid w:val="00672F2A"/>
    <w:rsid w:val="00675B36"/>
    <w:rsid w:val="006769EC"/>
    <w:rsid w:val="0067748E"/>
    <w:rsid w:val="00680011"/>
    <w:rsid w:val="00680096"/>
    <w:rsid w:val="00680452"/>
    <w:rsid w:val="006804EA"/>
    <w:rsid w:val="0068145E"/>
    <w:rsid w:val="006817D5"/>
    <w:rsid w:val="00682C82"/>
    <w:rsid w:val="00690175"/>
    <w:rsid w:val="006910E8"/>
    <w:rsid w:val="00691522"/>
    <w:rsid w:val="00691C15"/>
    <w:rsid w:val="006928C8"/>
    <w:rsid w:val="00693396"/>
    <w:rsid w:val="006934BE"/>
    <w:rsid w:val="00693ADC"/>
    <w:rsid w:val="00696911"/>
    <w:rsid w:val="00697805"/>
    <w:rsid w:val="0069791E"/>
    <w:rsid w:val="006A04C7"/>
    <w:rsid w:val="006A22F5"/>
    <w:rsid w:val="006A25F6"/>
    <w:rsid w:val="006A284B"/>
    <w:rsid w:val="006A74F0"/>
    <w:rsid w:val="006B0A33"/>
    <w:rsid w:val="006B0AA9"/>
    <w:rsid w:val="006B0FBD"/>
    <w:rsid w:val="006B1BF3"/>
    <w:rsid w:val="006B21F1"/>
    <w:rsid w:val="006B2D6D"/>
    <w:rsid w:val="006B527E"/>
    <w:rsid w:val="006B5A7A"/>
    <w:rsid w:val="006B5CE7"/>
    <w:rsid w:val="006B66AA"/>
    <w:rsid w:val="006B7096"/>
    <w:rsid w:val="006B761A"/>
    <w:rsid w:val="006C0BA2"/>
    <w:rsid w:val="006C16EB"/>
    <w:rsid w:val="006C2311"/>
    <w:rsid w:val="006C2C98"/>
    <w:rsid w:val="006C378F"/>
    <w:rsid w:val="006C530A"/>
    <w:rsid w:val="006D0097"/>
    <w:rsid w:val="006D1B9C"/>
    <w:rsid w:val="006D1E17"/>
    <w:rsid w:val="006D21D6"/>
    <w:rsid w:val="006D5288"/>
    <w:rsid w:val="006D5762"/>
    <w:rsid w:val="006D73BC"/>
    <w:rsid w:val="006D79B9"/>
    <w:rsid w:val="006D7DA8"/>
    <w:rsid w:val="006E072C"/>
    <w:rsid w:val="006E0F84"/>
    <w:rsid w:val="006E11B9"/>
    <w:rsid w:val="006E13F7"/>
    <w:rsid w:val="006E155F"/>
    <w:rsid w:val="006E1714"/>
    <w:rsid w:val="006E19D6"/>
    <w:rsid w:val="006E26B2"/>
    <w:rsid w:val="006E2CB0"/>
    <w:rsid w:val="006E3F50"/>
    <w:rsid w:val="006E509F"/>
    <w:rsid w:val="006E5FF6"/>
    <w:rsid w:val="006F0B2D"/>
    <w:rsid w:val="006F1052"/>
    <w:rsid w:val="006F3127"/>
    <w:rsid w:val="006F3FBC"/>
    <w:rsid w:val="006F5475"/>
    <w:rsid w:val="006F577F"/>
    <w:rsid w:val="006F588C"/>
    <w:rsid w:val="006F63A7"/>
    <w:rsid w:val="006F75ED"/>
    <w:rsid w:val="00700D29"/>
    <w:rsid w:val="00701EEB"/>
    <w:rsid w:val="007021C8"/>
    <w:rsid w:val="0070281E"/>
    <w:rsid w:val="00702C71"/>
    <w:rsid w:val="00704AE1"/>
    <w:rsid w:val="00705D21"/>
    <w:rsid w:val="007123F9"/>
    <w:rsid w:val="00712537"/>
    <w:rsid w:val="00712666"/>
    <w:rsid w:val="00712C52"/>
    <w:rsid w:val="007133EC"/>
    <w:rsid w:val="0071363C"/>
    <w:rsid w:val="00713758"/>
    <w:rsid w:val="00715EB9"/>
    <w:rsid w:val="00715FB3"/>
    <w:rsid w:val="007163C0"/>
    <w:rsid w:val="00717AFF"/>
    <w:rsid w:val="007207DB"/>
    <w:rsid w:val="00724BB0"/>
    <w:rsid w:val="00724C2D"/>
    <w:rsid w:val="007267D4"/>
    <w:rsid w:val="007272B8"/>
    <w:rsid w:val="00730B12"/>
    <w:rsid w:val="00730B1A"/>
    <w:rsid w:val="00730E08"/>
    <w:rsid w:val="007315F9"/>
    <w:rsid w:val="007319CE"/>
    <w:rsid w:val="00731B7C"/>
    <w:rsid w:val="00736C84"/>
    <w:rsid w:val="0073739E"/>
    <w:rsid w:val="00742785"/>
    <w:rsid w:val="00742C41"/>
    <w:rsid w:val="00742EEA"/>
    <w:rsid w:val="00743090"/>
    <w:rsid w:val="00745E70"/>
    <w:rsid w:val="00746138"/>
    <w:rsid w:val="007464D3"/>
    <w:rsid w:val="00746C7B"/>
    <w:rsid w:val="00746D1A"/>
    <w:rsid w:val="00747042"/>
    <w:rsid w:val="00747197"/>
    <w:rsid w:val="007472DF"/>
    <w:rsid w:val="00747D4E"/>
    <w:rsid w:val="00750017"/>
    <w:rsid w:val="00750171"/>
    <w:rsid w:val="007504E4"/>
    <w:rsid w:val="00750795"/>
    <w:rsid w:val="00751E4A"/>
    <w:rsid w:val="00752EBE"/>
    <w:rsid w:val="00753BA7"/>
    <w:rsid w:val="00754159"/>
    <w:rsid w:val="007541A5"/>
    <w:rsid w:val="00755BA4"/>
    <w:rsid w:val="00756325"/>
    <w:rsid w:val="00757CB1"/>
    <w:rsid w:val="0076065B"/>
    <w:rsid w:val="00760B6A"/>
    <w:rsid w:val="00760F4E"/>
    <w:rsid w:val="00761FCF"/>
    <w:rsid w:val="0076364E"/>
    <w:rsid w:val="007653AD"/>
    <w:rsid w:val="007658FC"/>
    <w:rsid w:val="00765DDA"/>
    <w:rsid w:val="00765EB3"/>
    <w:rsid w:val="00765ECC"/>
    <w:rsid w:val="00767366"/>
    <w:rsid w:val="0077168A"/>
    <w:rsid w:val="007721C6"/>
    <w:rsid w:val="00772858"/>
    <w:rsid w:val="0077294B"/>
    <w:rsid w:val="00773191"/>
    <w:rsid w:val="0077437E"/>
    <w:rsid w:val="00775915"/>
    <w:rsid w:val="0077613E"/>
    <w:rsid w:val="00777900"/>
    <w:rsid w:val="00780334"/>
    <w:rsid w:val="007803AE"/>
    <w:rsid w:val="0078177D"/>
    <w:rsid w:val="007817B2"/>
    <w:rsid w:val="0078252E"/>
    <w:rsid w:val="007835AF"/>
    <w:rsid w:val="00783C50"/>
    <w:rsid w:val="0078418E"/>
    <w:rsid w:val="007842ED"/>
    <w:rsid w:val="00785151"/>
    <w:rsid w:val="007863BB"/>
    <w:rsid w:val="007868D1"/>
    <w:rsid w:val="00787507"/>
    <w:rsid w:val="00787D0B"/>
    <w:rsid w:val="007904B9"/>
    <w:rsid w:val="00790BBD"/>
    <w:rsid w:val="00792C68"/>
    <w:rsid w:val="00792F47"/>
    <w:rsid w:val="00796F95"/>
    <w:rsid w:val="007A0514"/>
    <w:rsid w:val="007A0C5A"/>
    <w:rsid w:val="007A0D54"/>
    <w:rsid w:val="007A1676"/>
    <w:rsid w:val="007A16FC"/>
    <w:rsid w:val="007A3351"/>
    <w:rsid w:val="007A41D1"/>
    <w:rsid w:val="007A4A6B"/>
    <w:rsid w:val="007A4C64"/>
    <w:rsid w:val="007A5E4E"/>
    <w:rsid w:val="007A6397"/>
    <w:rsid w:val="007A64D0"/>
    <w:rsid w:val="007A7219"/>
    <w:rsid w:val="007A7DF6"/>
    <w:rsid w:val="007B0AC7"/>
    <w:rsid w:val="007B0BC4"/>
    <w:rsid w:val="007B246F"/>
    <w:rsid w:val="007B4240"/>
    <w:rsid w:val="007B555A"/>
    <w:rsid w:val="007B7D2C"/>
    <w:rsid w:val="007C082C"/>
    <w:rsid w:val="007C0A75"/>
    <w:rsid w:val="007C1475"/>
    <w:rsid w:val="007C1477"/>
    <w:rsid w:val="007C2D41"/>
    <w:rsid w:val="007C3C1C"/>
    <w:rsid w:val="007C4C4F"/>
    <w:rsid w:val="007C5A88"/>
    <w:rsid w:val="007C67CC"/>
    <w:rsid w:val="007D0087"/>
    <w:rsid w:val="007D056A"/>
    <w:rsid w:val="007D23E6"/>
    <w:rsid w:val="007D2C52"/>
    <w:rsid w:val="007D4331"/>
    <w:rsid w:val="007D5ED4"/>
    <w:rsid w:val="007D60B1"/>
    <w:rsid w:val="007D7975"/>
    <w:rsid w:val="007E0A07"/>
    <w:rsid w:val="007E151F"/>
    <w:rsid w:val="007E2E4E"/>
    <w:rsid w:val="007E3361"/>
    <w:rsid w:val="007E3FF0"/>
    <w:rsid w:val="007E4B36"/>
    <w:rsid w:val="007E621E"/>
    <w:rsid w:val="007E73F6"/>
    <w:rsid w:val="007E78A9"/>
    <w:rsid w:val="007F23C7"/>
    <w:rsid w:val="007F3FE9"/>
    <w:rsid w:val="007F4093"/>
    <w:rsid w:val="007F55CB"/>
    <w:rsid w:val="007F5603"/>
    <w:rsid w:val="007F5969"/>
    <w:rsid w:val="007F6747"/>
    <w:rsid w:val="007F67C6"/>
    <w:rsid w:val="007F69CF"/>
    <w:rsid w:val="008007C6"/>
    <w:rsid w:val="00801DB1"/>
    <w:rsid w:val="00802B53"/>
    <w:rsid w:val="00803871"/>
    <w:rsid w:val="00803A28"/>
    <w:rsid w:val="00805614"/>
    <w:rsid w:val="0081138D"/>
    <w:rsid w:val="00812C61"/>
    <w:rsid w:val="008134D8"/>
    <w:rsid w:val="0081605F"/>
    <w:rsid w:val="0081643B"/>
    <w:rsid w:val="008172B1"/>
    <w:rsid w:val="00817665"/>
    <w:rsid w:val="008226A2"/>
    <w:rsid w:val="0082285F"/>
    <w:rsid w:val="00824074"/>
    <w:rsid w:val="00825B3A"/>
    <w:rsid w:val="008263EC"/>
    <w:rsid w:val="00827BAA"/>
    <w:rsid w:val="00832549"/>
    <w:rsid w:val="008326AD"/>
    <w:rsid w:val="00832743"/>
    <w:rsid w:val="00833325"/>
    <w:rsid w:val="008342D7"/>
    <w:rsid w:val="0083494E"/>
    <w:rsid w:val="00834ACF"/>
    <w:rsid w:val="00837356"/>
    <w:rsid w:val="0083737B"/>
    <w:rsid w:val="00837F2E"/>
    <w:rsid w:val="00840148"/>
    <w:rsid w:val="0084103F"/>
    <w:rsid w:val="00841577"/>
    <w:rsid w:val="0084163A"/>
    <w:rsid w:val="00842A31"/>
    <w:rsid w:val="0084475D"/>
    <w:rsid w:val="0084492A"/>
    <w:rsid w:val="00845005"/>
    <w:rsid w:val="00845BB7"/>
    <w:rsid w:val="0084673C"/>
    <w:rsid w:val="0084679A"/>
    <w:rsid w:val="00847574"/>
    <w:rsid w:val="00851697"/>
    <w:rsid w:val="008540F1"/>
    <w:rsid w:val="00854132"/>
    <w:rsid w:val="00854F73"/>
    <w:rsid w:val="008552D5"/>
    <w:rsid w:val="00855688"/>
    <w:rsid w:val="008578BA"/>
    <w:rsid w:val="00857A9E"/>
    <w:rsid w:val="008600BE"/>
    <w:rsid w:val="00861B6D"/>
    <w:rsid w:val="00862200"/>
    <w:rsid w:val="008627FF"/>
    <w:rsid w:val="00862A2E"/>
    <w:rsid w:val="00862D75"/>
    <w:rsid w:val="00863086"/>
    <w:rsid w:val="00864211"/>
    <w:rsid w:val="00864E82"/>
    <w:rsid w:val="0086612D"/>
    <w:rsid w:val="0086779B"/>
    <w:rsid w:val="00867C8B"/>
    <w:rsid w:val="00870FFF"/>
    <w:rsid w:val="00871BB3"/>
    <w:rsid w:val="00873453"/>
    <w:rsid w:val="0087442B"/>
    <w:rsid w:val="0087504D"/>
    <w:rsid w:val="0087622F"/>
    <w:rsid w:val="00876B38"/>
    <w:rsid w:val="00877E79"/>
    <w:rsid w:val="00880385"/>
    <w:rsid w:val="00880954"/>
    <w:rsid w:val="008812CB"/>
    <w:rsid w:val="008831EA"/>
    <w:rsid w:val="00883DEC"/>
    <w:rsid w:val="0088400F"/>
    <w:rsid w:val="00884F3A"/>
    <w:rsid w:val="008855F5"/>
    <w:rsid w:val="0088586A"/>
    <w:rsid w:val="00886171"/>
    <w:rsid w:val="00886925"/>
    <w:rsid w:val="00886954"/>
    <w:rsid w:val="00886E91"/>
    <w:rsid w:val="00891C45"/>
    <w:rsid w:val="0089219C"/>
    <w:rsid w:val="00892F70"/>
    <w:rsid w:val="00894661"/>
    <w:rsid w:val="008951AD"/>
    <w:rsid w:val="008975DF"/>
    <w:rsid w:val="00897CCC"/>
    <w:rsid w:val="00897FDF"/>
    <w:rsid w:val="008A02D2"/>
    <w:rsid w:val="008A143D"/>
    <w:rsid w:val="008A2327"/>
    <w:rsid w:val="008A3924"/>
    <w:rsid w:val="008A62AF"/>
    <w:rsid w:val="008A6500"/>
    <w:rsid w:val="008A6BDD"/>
    <w:rsid w:val="008A6E3D"/>
    <w:rsid w:val="008A730B"/>
    <w:rsid w:val="008A7566"/>
    <w:rsid w:val="008B0DAF"/>
    <w:rsid w:val="008B131A"/>
    <w:rsid w:val="008B1362"/>
    <w:rsid w:val="008B1F08"/>
    <w:rsid w:val="008B338C"/>
    <w:rsid w:val="008B457D"/>
    <w:rsid w:val="008B50A9"/>
    <w:rsid w:val="008B54BF"/>
    <w:rsid w:val="008B59DB"/>
    <w:rsid w:val="008B5B98"/>
    <w:rsid w:val="008B5D10"/>
    <w:rsid w:val="008B7DB6"/>
    <w:rsid w:val="008B7DBD"/>
    <w:rsid w:val="008C197F"/>
    <w:rsid w:val="008C1E2A"/>
    <w:rsid w:val="008C2B82"/>
    <w:rsid w:val="008C2E86"/>
    <w:rsid w:val="008C3EEF"/>
    <w:rsid w:val="008C418D"/>
    <w:rsid w:val="008C4429"/>
    <w:rsid w:val="008C44F7"/>
    <w:rsid w:val="008C6783"/>
    <w:rsid w:val="008C7DF6"/>
    <w:rsid w:val="008D0B6A"/>
    <w:rsid w:val="008D139D"/>
    <w:rsid w:val="008D14D5"/>
    <w:rsid w:val="008D17DB"/>
    <w:rsid w:val="008D1A20"/>
    <w:rsid w:val="008D2D85"/>
    <w:rsid w:val="008D477C"/>
    <w:rsid w:val="008D549D"/>
    <w:rsid w:val="008D5E2F"/>
    <w:rsid w:val="008D7455"/>
    <w:rsid w:val="008E117F"/>
    <w:rsid w:val="008E1A2D"/>
    <w:rsid w:val="008E1F02"/>
    <w:rsid w:val="008E287E"/>
    <w:rsid w:val="008E2E8B"/>
    <w:rsid w:val="008E32AC"/>
    <w:rsid w:val="008E425D"/>
    <w:rsid w:val="008E4599"/>
    <w:rsid w:val="008E6A42"/>
    <w:rsid w:val="008E6E20"/>
    <w:rsid w:val="008E70DC"/>
    <w:rsid w:val="008E7579"/>
    <w:rsid w:val="008F1488"/>
    <w:rsid w:val="008F1B95"/>
    <w:rsid w:val="008F1DE5"/>
    <w:rsid w:val="008F21B6"/>
    <w:rsid w:val="008F26A2"/>
    <w:rsid w:val="008F37BD"/>
    <w:rsid w:val="008F58EE"/>
    <w:rsid w:val="008F5A6D"/>
    <w:rsid w:val="008F6A7A"/>
    <w:rsid w:val="008F6F40"/>
    <w:rsid w:val="008F7DDE"/>
    <w:rsid w:val="008F7E4E"/>
    <w:rsid w:val="00900573"/>
    <w:rsid w:val="00900C6E"/>
    <w:rsid w:val="00900CBF"/>
    <w:rsid w:val="00902964"/>
    <w:rsid w:val="00903012"/>
    <w:rsid w:val="00904DE4"/>
    <w:rsid w:val="00904E91"/>
    <w:rsid w:val="009051D0"/>
    <w:rsid w:val="00906AE6"/>
    <w:rsid w:val="0090718D"/>
    <w:rsid w:val="009076A0"/>
    <w:rsid w:val="00912918"/>
    <w:rsid w:val="00912F98"/>
    <w:rsid w:val="009148FB"/>
    <w:rsid w:val="009173D2"/>
    <w:rsid w:val="00917904"/>
    <w:rsid w:val="009207CB"/>
    <w:rsid w:val="009213CD"/>
    <w:rsid w:val="009222ED"/>
    <w:rsid w:val="009231F4"/>
    <w:rsid w:val="00923DCF"/>
    <w:rsid w:val="00924419"/>
    <w:rsid w:val="009248D7"/>
    <w:rsid w:val="00924A4B"/>
    <w:rsid w:val="00926FB5"/>
    <w:rsid w:val="009306C5"/>
    <w:rsid w:val="009306D9"/>
    <w:rsid w:val="0093202F"/>
    <w:rsid w:val="00932873"/>
    <w:rsid w:val="0093334B"/>
    <w:rsid w:val="009338A8"/>
    <w:rsid w:val="00933F60"/>
    <w:rsid w:val="00933FB1"/>
    <w:rsid w:val="00934B14"/>
    <w:rsid w:val="0093602F"/>
    <w:rsid w:val="00937C74"/>
    <w:rsid w:val="009413B7"/>
    <w:rsid w:val="009416E5"/>
    <w:rsid w:val="00941931"/>
    <w:rsid w:val="00942015"/>
    <w:rsid w:val="009455A2"/>
    <w:rsid w:val="00950C63"/>
    <w:rsid w:val="009510E1"/>
    <w:rsid w:val="00951120"/>
    <w:rsid w:val="0095142C"/>
    <w:rsid w:val="0095208C"/>
    <w:rsid w:val="00952E92"/>
    <w:rsid w:val="00953159"/>
    <w:rsid w:val="0095430F"/>
    <w:rsid w:val="00954386"/>
    <w:rsid w:val="00954F77"/>
    <w:rsid w:val="009562F8"/>
    <w:rsid w:val="00956918"/>
    <w:rsid w:val="00956EFE"/>
    <w:rsid w:val="00957854"/>
    <w:rsid w:val="00957944"/>
    <w:rsid w:val="009612F4"/>
    <w:rsid w:val="00964314"/>
    <w:rsid w:val="009653B8"/>
    <w:rsid w:val="00966551"/>
    <w:rsid w:val="00967ADC"/>
    <w:rsid w:val="00967B30"/>
    <w:rsid w:val="00967E55"/>
    <w:rsid w:val="009702D1"/>
    <w:rsid w:val="00973AF8"/>
    <w:rsid w:val="00973E87"/>
    <w:rsid w:val="009755E8"/>
    <w:rsid w:val="0097583E"/>
    <w:rsid w:val="00976059"/>
    <w:rsid w:val="009770FA"/>
    <w:rsid w:val="00977178"/>
    <w:rsid w:val="009803BC"/>
    <w:rsid w:val="009817DB"/>
    <w:rsid w:val="009822CF"/>
    <w:rsid w:val="009832E0"/>
    <w:rsid w:val="00983725"/>
    <w:rsid w:val="009850DB"/>
    <w:rsid w:val="00986773"/>
    <w:rsid w:val="009901AA"/>
    <w:rsid w:val="009902C7"/>
    <w:rsid w:val="009911B8"/>
    <w:rsid w:val="0099163D"/>
    <w:rsid w:val="00991DEC"/>
    <w:rsid w:val="00992B79"/>
    <w:rsid w:val="00992CD9"/>
    <w:rsid w:val="00993C08"/>
    <w:rsid w:val="00994A15"/>
    <w:rsid w:val="009953BC"/>
    <w:rsid w:val="00995CC8"/>
    <w:rsid w:val="00996F8E"/>
    <w:rsid w:val="009A0E44"/>
    <w:rsid w:val="009A0EA8"/>
    <w:rsid w:val="009A0EDD"/>
    <w:rsid w:val="009A2982"/>
    <w:rsid w:val="009A3E98"/>
    <w:rsid w:val="009A3F45"/>
    <w:rsid w:val="009A5218"/>
    <w:rsid w:val="009A5388"/>
    <w:rsid w:val="009A590C"/>
    <w:rsid w:val="009A62D2"/>
    <w:rsid w:val="009A6324"/>
    <w:rsid w:val="009A74FD"/>
    <w:rsid w:val="009A75E5"/>
    <w:rsid w:val="009B0103"/>
    <w:rsid w:val="009B2313"/>
    <w:rsid w:val="009B2736"/>
    <w:rsid w:val="009B2793"/>
    <w:rsid w:val="009B2B6C"/>
    <w:rsid w:val="009B329B"/>
    <w:rsid w:val="009B39BE"/>
    <w:rsid w:val="009B3C3F"/>
    <w:rsid w:val="009B3F91"/>
    <w:rsid w:val="009B41FA"/>
    <w:rsid w:val="009B4231"/>
    <w:rsid w:val="009B5378"/>
    <w:rsid w:val="009B605A"/>
    <w:rsid w:val="009B646D"/>
    <w:rsid w:val="009C022C"/>
    <w:rsid w:val="009C0440"/>
    <w:rsid w:val="009C0925"/>
    <w:rsid w:val="009C0985"/>
    <w:rsid w:val="009C0C26"/>
    <w:rsid w:val="009C1F6F"/>
    <w:rsid w:val="009C2D2D"/>
    <w:rsid w:val="009C2D75"/>
    <w:rsid w:val="009C3407"/>
    <w:rsid w:val="009C5058"/>
    <w:rsid w:val="009C554C"/>
    <w:rsid w:val="009D09D3"/>
    <w:rsid w:val="009D340F"/>
    <w:rsid w:val="009D39F7"/>
    <w:rsid w:val="009D4B21"/>
    <w:rsid w:val="009D539E"/>
    <w:rsid w:val="009D5A2B"/>
    <w:rsid w:val="009D7D51"/>
    <w:rsid w:val="009E168B"/>
    <w:rsid w:val="009E1A4C"/>
    <w:rsid w:val="009E1E52"/>
    <w:rsid w:val="009E2013"/>
    <w:rsid w:val="009E3BAD"/>
    <w:rsid w:val="009E5211"/>
    <w:rsid w:val="009E583F"/>
    <w:rsid w:val="009E5FA2"/>
    <w:rsid w:val="009E62EF"/>
    <w:rsid w:val="009F0726"/>
    <w:rsid w:val="009F109F"/>
    <w:rsid w:val="009F13AC"/>
    <w:rsid w:val="009F1BD0"/>
    <w:rsid w:val="009F2215"/>
    <w:rsid w:val="009F3E2D"/>
    <w:rsid w:val="009F4AAD"/>
    <w:rsid w:val="009F5375"/>
    <w:rsid w:val="009F5772"/>
    <w:rsid w:val="009F57DF"/>
    <w:rsid w:val="009F66C0"/>
    <w:rsid w:val="009F69DC"/>
    <w:rsid w:val="009F6D0A"/>
    <w:rsid w:val="009F7F15"/>
    <w:rsid w:val="009F7FE6"/>
    <w:rsid w:val="00A011DC"/>
    <w:rsid w:val="00A01722"/>
    <w:rsid w:val="00A017CC"/>
    <w:rsid w:val="00A023D7"/>
    <w:rsid w:val="00A0245D"/>
    <w:rsid w:val="00A03031"/>
    <w:rsid w:val="00A034D4"/>
    <w:rsid w:val="00A03FC7"/>
    <w:rsid w:val="00A04625"/>
    <w:rsid w:val="00A058FE"/>
    <w:rsid w:val="00A06B91"/>
    <w:rsid w:val="00A07109"/>
    <w:rsid w:val="00A07566"/>
    <w:rsid w:val="00A0768A"/>
    <w:rsid w:val="00A07E71"/>
    <w:rsid w:val="00A10D02"/>
    <w:rsid w:val="00A10EBA"/>
    <w:rsid w:val="00A11E2A"/>
    <w:rsid w:val="00A12EE7"/>
    <w:rsid w:val="00A144A0"/>
    <w:rsid w:val="00A15221"/>
    <w:rsid w:val="00A157C8"/>
    <w:rsid w:val="00A161F9"/>
    <w:rsid w:val="00A1646A"/>
    <w:rsid w:val="00A179BE"/>
    <w:rsid w:val="00A20428"/>
    <w:rsid w:val="00A208FE"/>
    <w:rsid w:val="00A2176D"/>
    <w:rsid w:val="00A21B44"/>
    <w:rsid w:val="00A2213E"/>
    <w:rsid w:val="00A235EF"/>
    <w:rsid w:val="00A25A38"/>
    <w:rsid w:val="00A26503"/>
    <w:rsid w:val="00A268C9"/>
    <w:rsid w:val="00A269F8"/>
    <w:rsid w:val="00A26C05"/>
    <w:rsid w:val="00A270EE"/>
    <w:rsid w:val="00A27BAF"/>
    <w:rsid w:val="00A312C3"/>
    <w:rsid w:val="00A31879"/>
    <w:rsid w:val="00A32377"/>
    <w:rsid w:val="00A348B0"/>
    <w:rsid w:val="00A34AC0"/>
    <w:rsid w:val="00A36791"/>
    <w:rsid w:val="00A36BA2"/>
    <w:rsid w:val="00A36CE0"/>
    <w:rsid w:val="00A36E4C"/>
    <w:rsid w:val="00A428ED"/>
    <w:rsid w:val="00A42D50"/>
    <w:rsid w:val="00A42EBB"/>
    <w:rsid w:val="00A42FBD"/>
    <w:rsid w:val="00A43F50"/>
    <w:rsid w:val="00A4476A"/>
    <w:rsid w:val="00A45C57"/>
    <w:rsid w:val="00A47F60"/>
    <w:rsid w:val="00A47FC1"/>
    <w:rsid w:val="00A5031B"/>
    <w:rsid w:val="00A505E2"/>
    <w:rsid w:val="00A5062C"/>
    <w:rsid w:val="00A51499"/>
    <w:rsid w:val="00A516B0"/>
    <w:rsid w:val="00A52061"/>
    <w:rsid w:val="00A53AB0"/>
    <w:rsid w:val="00A53CF7"/>
    <w:rsid w:val="00A5777C"/>
    <w:rsid w:val="00A57C06"/>
    <w:rsid w:val="00A6392C"/>
    <w:rsid w:val="00A64105"/>
    <w:rsid w:val="00A643A1"/>
    <w:rsid w:val="00A64C1D"/>
    <w:rsid w:val="00A66327"/>
    <w:rsid w:val="00A6765B"/>
    <w:rsid w:val="00A71EB2"/>
    <w:rsid w:val="00A729F0"/>
    <w:rsid w:val="00A7366D"/>
    <w:rsid w:val="00A744CB"/>
    <w:rsid w:val="00A74A13"/>
    <w:rsid w:val="00A74DC4"/>
    <w:rsid w:val="00A753B2"/>
    <w:rsid w:val="00A77D02"/>
    <w:rsid w:val="00A80684"/>
    <w:rsid w:val="00A85C00"/>
    <w:rsid w:val="00A86504"/>
    <w:rsid w:val="00A877FB"/>
    <w:rsid w:val="00A90FE3"/>
    <w:rsid w:val="00A92CBB"/>
    <w:rsid w:val="00A93935"/>
    <w:rsid w:val="00A93C1A"/>
    <w:rsid w:val="00AA3D6F"/>
    <w:rsid w:val="00AA4316"/>
    <w:rsid w:val="00AA6F46"/>
    <w:rsid w:val="00AB1357"/>
    <w:rsid w:val="00AB21C1"/>
    <w:rsid w:val="00AB28BE"/>
    <w:rsid w:val="00AB3719"/>
    <w:rsid w:val="00AB408F"/>
    <w:rsid w:val="00AB609B"/>
    <w:rsid w:val="00AB6AE7"/>
    <w:rsid w:val="00AB71CE"/>
    <w:rsid w:val="00AB7965"/>
    <w:rsid w:val="00AC3292"/>
    <w:rsid w:val="00AC50A3"/>
    <w:rsid w:val="00AC582D"/>
    <w:rsid w:val="00AC5CC3"/>
    <w:rsid w:val="00AC6EB8"/>
    <w:rsid w:val="00AC72CF"/>
    <w:rsid w:val="00AC75EE"/>
    <w:rsid w:val="00AD14D6"/>
    <w:rsid w:val="00AD1EB2"/>
    <w:rsid w:val="00AD31B8"/>
    <w:rsid w:val="00AD4005"/>
    <w:rsid w:val="00AE0BB8"/>
    <w:rsid w:val="00AE4196"/>
    <w:rsid w:val="00AE45FB"/>
    <w:rsid w:val="00AE6B02"/>
    <w:rsid w:val="00AE7358"/>
    <w:rsid w:val="00AE7719"/>
    <w:rsid w:val="00AF207A"/>
    <w:rsid w:val="00AF2B96"/>
    <w:rsid w:val="00AF38C6"/>
    <w:rsid w:val="00AF4997"/>
    <w:rsid w:val="00AF71D0"/>
    <w:rsid w:val="00AF7653"/>
    <w:rsid w:val="00B00165"/>
    <w:rsid w:val="00B03522"/>
    <w:rsid w:val="00B03606"/>
    <w:rsid w:val="00B04A19"/>
    <w:rsid w:val="00B13853"/>
    <w:rsid w:val="00B13B5F"/>
    <w:rsid w:val="00B1400B"/>
    <w:rsid w:val="00B143FB"/>
    <w:rsid w:val="00B144C9"/>
    <w:rsid w:val="00B16E47"/>
    <w:rsid w:val="00B17DD8"/>
    <w:rsid w:val="00B207D6"/>
    <w:rsid w:val="00B2087A"/>
    <w:rsid w:val="00B22228"/>
    <w:rsid w:val="00B2420B"/>
    <w:rsid w:val="00B2428C"/>
    <w:rsid w:val="00B2734F"/>
    <w:rsid w:val="00B27B9B"/>
    <w:rsid w:val="00B27BAD"/>
    <w:rsid w:val="00B27EFB"/>
    <w:rsid w:val="00B27FD1"/>
    <w:rsid w:val="00B31BFD"/>
    <w:rsid w:val="00B31CA9"/>
    <w:rsid w:val="00B32DCE"/>
    <w:rsid w:val="00B346AC"/>
    <w:rsid w:val="00B349D4"/>
    <w:rsid w:val="00B34A3A"/>
    <w:rsid w:val="00B34CE1"/>
    <w:rsid w:val="00B35EC5"/>
    <w:rsid w:val="00B36CE4"/>
    <w:rsid w:val="00B408D2"/>
    <w:rsid w:val="00B40F03"/>
    <w:rsid w:val="00B41B82"/>
    <w:rsid w:val="00B4206F"/>
    <w:rsid w:val="00B43B3A"/>
    <w:rsid w:val="00B46473"/>
    <w:rsid w:val="00B46C68"/>
    <w:rsid w:val="00B471CE"/>
    <w:rsid w:val="00B47DDD"/>
    <w:rsid w:val="00B503BE"/>
    <w:rsid w:val="00B51C37"/>
    <w:rsid w:val="00B51FD9"/>
    <w:rsid w:val="00B51FFB"/>
    <w:rsid w:val="00B53806"/>
    <w:rsid w:val="00B53936"/>
    <w:rsid w:val="00B56413"/>
    <w:rsid w:val="00B56D5B"/>
    <w:rsid w:val="00B56E3A"/>
    <w:rsid w:val="00B574B2"/>
    <w:rsid w:val="00B60ACE"/>
    <w:rsid w:val="00B61059"/>
    <w:rsid w:val="00B61861"/>
    <w:rsid w:val="00B622CC"/>
    <w:rsid w:val="00B62DCD"/>
    <w:rsid w:val="00B6334D"/>
    <w:rsid w:val="00B64D68"/>
    <w:rsid w:val="00B651DD"/>
    <w:rsid w:val="00B6581C"/>
    <w:rsid w:val="00B65ECE"/>
    <w:rsid w:val="00B66B73"/>
    <w:rsid w:val="00B67D8F"/>
    <w:rsid w:val="00B70258"/>
    <w:rsid w:val="00B70F29"/>
    <w:rsid w:val="00B71255"/>
    <w:rsid w:val="00B71405"/>
    <w:rsid w:val="00B72257"/>
    <w:rsid w:val="00B727D6"/>
    <w:rsid w:val="00B741F5"/>
    <w:rsid w:val="00B756E5"/>
    <w:rsid w:val="00B774B2"/>
    <w:rsid w:val="00B77D1E"/>
    <w:rsid w:val="00B77F66"/>
    <w:rsid w:val="00B818A6"/>
    <w:rsid w:val="00B8207F"/>
    <w:rsid w:val="00B8303B"/>
    <w:rsid w:val="00B8510C"/>
    <w:rsid w:val="00B85376"/>
    <w:rsid w:val="00B91F7E"/>
    <w:rsid w:val="00B925A3"/>
    <w:rsid w:val="00B9624C"/>
    <w:rsid w:val="00B96624"/>
    <w:rsid w:val="00B96C5D"/>
    <w:rsid w:val="00B97913"/>
    <w:rsid w:val="00BA02DF"/>
    <w:rsid w:val="00BA0AE8"/>
    <w:rsid w:val="00BA17E1"/>
    <w:rsid w:val="00BA18C4"/>
    <w:rsid w:val="00BA2CAC"/>
    <w:rsid w:val="00BA38E2"/>
    <w:rsid w:val="00BA4B10"/>
    <w:rsid w:val="00BA753F"/>
    <w:rsid w:val="00BA75E6"/>
    <w:rsid w:val="00BA7E44"/>
    <w:rsid w:val="00BB0AF0"/>
    <w:rsid w:val="00BB0BDD"/>
    <w:rsid w:val="00BB182F"/>
    <w:rsid w:val="00BB2BB7"/>
    <w:rsid w:val="00BB3B49"/>
    <w:rsid w:val="00BC0369"/>
    <w:rsid w:val="00BC064B"/>
    <w:rsid w:val="00BC162C"/>
    <w:rsid w:val="00BC29D4"/>
    <w:rsid w:val="00BC41A8"/>
    <w:rsid w:val="00BC594B"/>
    <w:rsid w:val="00BD0ED6"/>
    <w:rsid w:val="00BD11E4"/>
    <w:rsid w:val="00BD1BA6"/>
    <w:rsid w:val="00BD1D69"/>
    <w:rsid w:val="00BD204F"/>
    <w:rsid w:val="00BD26B7"/>
    <w:rsid w:val="00BD311A"/>
    <w:rsid w:val="00BD3509"/>
    <w:rsid w:val="00BD366A"/>
    <w:rsid w:val="00BD3831"/>
    <w:rsid w:val="00BD5789"/>
    <w:rsid w:val="00BD59E2"/>
    <w:rsid w:val="00BD65F7"/>
    <w:rsid w:val="00BD7297"/>
    <w:rsid w:val="00BE0338"/>
    <w:rsid w:val="00BE03FF"/>
    <w:rsid w:val="00BE1449"/>
    <w:rsid w:val="00BE1844"/>
    <w:rsid w:val="00BE1B21"/>
    <w:rsid w:val="00BE1C6C"/>
    <w:rsid w:val="00BE21A0"/>
    <w:rsid w:val="00BE3F3B"/>
    <w:rsid w:val="00BE5216"/>
    <w:rsid w:val="00BE53EC"/>
    <w:rsid w:val="00BE6593"/>
    <w:rsid w:val="00BE6E86"/>
    <w:rsid w:val="00BE7AF7"/>
    <w:rsid w:val="00BF13E2"/>
    <w:rsid w:val="00BF195D"/>
    <w:rsid w:val="00BF20F8"/>
    <w:rsid w:val="00BF2193"/>
    <w:rsid w:val="00BF2201"/>
    <w:rsid w:val="00BF3156"/>
    <w:rsid w:val="00BF5132"/>
    <w:rsid w:val="00BF5242"/>
    <w:rsid w:val="00BF52B1"/>
    <w:rsid w:val="00BF6981"/>
    <w:rsid w:val="00BF7068"/>
    <w:rsid w:val="00BF73EB"/>
    <w:rsid w:val="00BF7BCC"/>
    <w:rsid w:val="00C01C1C"/>
    <w:rsid w:val="00C02F2F"/>
    <w:rsid w:val="00C04C86"/>
    <w:rsid w:val="00C05A71"/>
    <w:rsid w:val="00C0691D"/>
    <w:rsid w:val="00C07929"/>
    <w:rsid w:val="00C07D86"/>
    <w:rsid w:val="00C1071B"/>
    <w:rsid w:val="00C1178E"/>
    <w:rsid w:val="00C11967"/>
    <w:rsid w:val="00C11F38"/>
    <w:rsid w:val="00C124F6"/>
    <w:rsid w:val="00C12EFD"/>
    <w:rsid w:val="00C14617"/>
    <w:rsid w:val="00C166D9"/>
    <w:rsid w:val="00C22E1B"/>
    <w:rsid w:val="00C233F2"/>
    <w:rsid w:val="00C23D0A"/>
    <w:rsid w:val="00C23FA9"/>
    <w:rsid w:val="00C262B0"/>
    <w:rsid w:val="00C300A4"/>
    <w:rsid w:val="00C312BE"/>
    <w:rsid w:val="00C313AB"/>
    <w:rsid w:val="00C31519"/>
    <w:rsid w:val="00C320F2"/>
    <w:rsid w:val="00C34039"/>
    <w:rsid w:val="00C344FB"/>
    <w:rsid w:val="00C346BA"/>
    <w:rsid w:val="00C34B38"/>
    <w:rsid w:val="00C352B9"/>
    <w:rsid w:val="00C37DBB"/>
    <w:rsid w:val="00C43ED1"/>
    <w:rsid w:val="00C4447D"/>
    <w:rsid w:val="00C4448A"/>
    <w:rsid w:val="00C45221"/>
    <w:rsid w:val="00C45CB9"/>
    <w:rsid w:val="00C462E1"/>
    <w:rsid w:val="00C46CB9"/>
    <w:rsid w:val="00C515E8"/>
    <w:rsid w:val="00C52133"/>
    <w:rsid w:val="00C5266E"/>
    <w:rsid w:val="00C52D28"/>
    <w:rsid w:val="00C52F12"/>
    <w:rsid w:val="00C53FF2"/>
    <w:rsid w:val="00C54279"/>
    <w:rsid w:val="00C545B3"/>
    <w:rsid w:val="00C54C47"/>
    <w:rsid w:val="00C55952"/>
    <w:rsid w:val="00C55E85"/>
    <w:rsid w:val="00C55F0A"/>
    <w:rsid w:val="00C56DB9"/>
    <w:rsid w:val="00C5770B"/>
    <w:rsid w:val="00C616F9"/>
    <w:rsid w:val="00C62904"/>
    <w:rsid w:val="00C6314C"/>
    <w:rsid w:val="00C64032"/>
    <w:rsid w:val="00C64632"/>
    <w:rsid w:val="00C6516D"/>
    <w:rsid w:val="00C65508"/>
    <w:rsid w:val="00C65E28"/>
    <w:rsid w:val="00C66150"/>
    <w:rsid w:val="00C671D4"/>
    <w:rsid w:val="00C672CF"/>
    <w:rsid w:val="00C6799E"/>
    <w:rsid w:val="00C705BF"/>
    <w:rsid w:val="00C71273"/>
    <w:rsid w:val="00C71B13"/>
    <w:rsid w:val="00C72240"/>
    <w:rsid w:val="00C727CA"/>
    <w:rsid w:val="00C7298C"/>
    <w:rsid w:val="00C73A1E"/>
    <w:rsid w:val="00C73E9D"/>
    <w:rsid w:val="00C74A26"/>
    <w:rsid w:val="00C75A45"/>
    <w:rsid w:val="00C76932"/>
    <w:rsid w:val="00C76F4B"/>
    <w:rsid w:val="00C77122"/>
    <w:rsid w:val="00C7776B"/>
    <w:rsid w:val="00C8069E"/>
    <w:rsid w:val="00C81DA7"/>
    <w:rsid w:val="00C82467"/>
    <w:rsid w:val="00C82818"/>
    <w:rsid w:val="00C82CDC"/>
    <w:rsid w:val="00C840DE"/>
    <w:rsid w:val="00C84A62"/>
    <w:rsid w:val="00C84AA0"/>
    <w:rsid w:val="00C851B1"/>
    <w:rsid w:val="00C85904"/>
    <w:rsid w:val="00C87AE1"/>
    <w:rsid w:val="00C9028E"/>
    <w:rsid w:val="00C92DC1"/>
    <w:rsid w:val="00C95077"/>
    <w:rsid w:val="00C9591E"/>
    <w:rsid w:val="00C95CD0"/>
    <w:rsid w:val="00C965C8"/>
    <w:rsid w:val="00C96A58"/>
    <w:rsid w:val="00C96DCD"/>
    <w:rsid w:val="00C970A5"/>
    <w:rsid w:val="00C97248"/>
    <w:rsid w:val="00CA1EBA"/>
    <w:rsid w:val="00CA22D5"/>
    <w:rsid w:val="00CA24B2"/>
    <w:rsid w:val="00CA2C2D"/>
    <w:rsid w:val="00CA2FC0"/>
    <w:rsid w:val="00CA3288"/>
    <w:rsid w:val="00CA4ABC"/>
    <w:rsid w:val="00CA4CF9"/>
    <w:rsid w:val="00CA54CA"/>
    <w:rsid w:val="00CA63B7"/>
    <w:rsid w:val="00CA74B7"/>
    <w:rsid w:val="00CB086A"/>
    <w:rsid w:val="00CB0F6B"/>
    <w:rsid w:val="00CB1F8C"/>
    <w:rsid w:val="00CB2718"/>
    <w:rsid w:val="00CB30D1"/>
    <w:rsid w:val="00CB472E"/>
    <w:rsid w:val="00CB682E"/>
    <w:rsid w:val="00CB6BE1"/>
    <w:rsid w:val="00CB7916"/>
    <w:rsid w:val="00CC2F49"/>
    <w:rsid w:val="00CC38CD"/>
    <w:rsid w:val="00CC4274"/>
    <w:rsid w:val="00CC5E7D"/>
    <w:rsid w:val="00CC7316"/>
    <w:rsid w:val="00CD0D0B"/>
    <w:rsid w:val="00CD2128"/>
    <w:rsid w:val="00CD3A99"/>
    <w:rsid w:val="00CD4B9C"/>
    <w:rsid w:val="00CD4FCC"/>
    <w:rsid w:val="00CD5C8D"/>
    <w:rsid w:val="00CD7F17"/>
    <w:rsid w:val="00CE0A85"/>
    <w:rsid w:val="00CE0DB9"/>
    <w:rsid w:val="00CE2535"/>
    <w:rsid w:val="00CE2821"/>
    <w:rsid w:val="00CE282C"/>
    <w:rsid w:val="00CE2CBD"/>
    <w:rsid w:val="00CE3192"/>
    <w:rsid w:val="00CE41A2"/>
    <w:rsid w:val="00CE5BD0"/>
    <w:rsid w:val="00CE5D92"/>
    <w:rsid w:val="00CE6A2B"/>
    <w:rsid w:val="00CE78BE"/>
    <w:rsid w:val="00CF0C17"/>
    <w:rsid w:val="00CF1B63"/>
    <w:rsid w:val="00CF56AF"/>
    <w:rsid w:val="00CF6134"/>
    <w:rsid w:val="00CF6453"/>
    <w:rsid w:val="00CF6559"/>
    <w:rsid w:val="00CF6E68"/>
    <w:rsid w:val="00CF77E5"/>
    <w:rsid w:val="00D01614"/>
    <w:rsid w:val="00D05AE9"/>
    <w:rsid w:val="00D05E0E"/>
    <w:rsid w:val="00D07F01"/>
    <w:rsid w:val="00D132BD"/>
    <w:rsid w:val="00D14606"/>
    <w:rsid w:val="00D14AAD"/>
    <w:rsid w:val="00D14EB8"/>
    <w:rsid w:val="00D153EF"/>
    <w:rsid w:val="00D161B2"/>
    <w:rsid w:val="00D21ABC"/>
    <w:rsid w:val="00D21C14"/>
    <w:rsid w:val="00D223D9"/>
    <w:rsid w:val="00D228DF"/>
    <w:rsid w:val="00D2388C"/>
    <w:rsid w:val="00D23A8D"/>
    <w:rsid w:val="00D240B3"/>
    <w:rsid w:val="00D24D25"/>
    <w:rsid w:val="00D26845"/>
    <w:rsid w:val="00D26B52"/>
    <w:rsid w:val="00D26D60"/>
    <w:rsid w:val="00D2747C"/>
    <w:rsid w:val="00D30F60"/>
    <w:rsid w:val="00D32366"/>
    <w:rsid w:val="00D33C5A"/>
    <w:rsid w:val="00D341CB"/>
    <w:rsid w:val="00D34B65"/>
    <w:rsid w:val="00D35D36"/>
    <w:rsid w:val="00D36E81"/>
    <w:rsid w:val="00D37540"/>
    <w:rsid w:val="00D37AF4"/>
    <w:rsid w:val="00D37ECC"/>
    <w:rsid w:val="00D40868"/>
    <w:rsid w:val="00D41D81"/>
    <w:rsid w:val="00D42CA3"/>
    <w:rsid w:val="00D432CC"/>
    <w:rsid w:val="00D433FD"/>
    <w:rsid w:val="00D4344E"/>
    <w:rsid w:val="00D43E78"/>
    <w:rsid w:val="00D45144"/>
    <w:rsid w:val="00D45525"/>
    <w:rsid w:val="00D4566E"/>
    <w:rsid w:val="00D45E60"/>
    <w:rsid w:val="00D4679A"/>
    <w:rsid w:val="00D50088"/>
    <w:rsid w:val="00D5030D"/>
    <w:rsid w:val="00D504A4"/>
    <w:rsid w:val="00D51443"/>
    <w:rsid w:val="00D51D39"/>
    <w:rsid w:val="00D53577"/>
    <w:rsid w:val="00D538DA"/>
    <w:rsid w:val="00D549C2"/>
    <w:rsid w:val="00D56534"/>
    <w:rsid w:val="00D568EC"/>
    <w:rsid w:val="00D56A91"/>
    <w:rsid w:val="00D576D9"/>
    <w:rsid w:val="00D57BF9"/>
    <w:rsid w:val="00D57F8E"/>
    <w:rsid w:val="00D6004A"/>
    <w:rsid w:val="00D61ECE"/>
    <w:rsid w:val="00D63D09"/>
    <w:rsid w:val="00D63E69"/>
    <w:rsid w:val="00D642B0"/>
    <w:rsid w:val="00D6479B"/>
    <w:rsid w:val="00D73E19"/>
    <w:rsid w:val="00D76324"/>
    <w:rsid w:val="00D77521"/>
    <w:rsid w:val="00D81309"/>
    <w:rsid w:val="00D8136A"/>
    <w:rsid w:val="00D819C5"/>
    <w:rsid w:val="00D83F58"/>
    <w:rsid w:val="00D85EC0"/>
    <w:rsid w:val="00D878FE"/>
    <w:rsid w:val="00D87D22"/>
    <w:rsid w:val="00D90B66"/>
    <w:rsid w:val="00D91948"/>
    <w:rsid w:val="00D92545"/>
    <w:rsid w:val="00D93A94"/>
    <w:rsid w:val="00D94044"/>
    <w:rsid w:val="00D943B8"/>
    <w:rsid w:val="00D9489C"/>
    <w:rsid w:val="00D94E58"/>
    <w:rsid w:val="00D94FEC"/>
    <w:rsid w:val="00D96C15"/>
    <w:rsid w:val="00D970CD"/>
    <w:rsid w:val="00DA0D14"/>
    <w:rsid w:val="00DA11AE"/>
    <w:rsid w:val="00DA3521"/>
    <w:rsid w:val="00DA3986"/>
    <w:rsid w:val="00DA4D52"/>
    <w:rsid w:val="00DA77F0"/>
    <w:rsid w:val="00DB010C"/>
    <w:rsid w:val="00DB03EF"/>
    <w:rsid w:val="00DB094D"/>
    <w:rsid w:val="00DB17DE"/>
    <w:rsid w:val="00DB2144"/>
    <w:rsid w:val="00DB2B0D"/>
    <w:rsid w:val="00DB3E63"/>
    <w:rsid w:val="00DB4809"/>
    <w:rsid w:val="00DB6797"/>
    <w:rsid w:val="00DB69D2"/>
    <w:rsid w:val="00DB7B28"/>
    <w:rsid w:val="00DC014F"/>
    <w:rsid w:val="00DC0C14"/>
    <w:rsid w:val="00DC11E2"/>
    <w:rsid w:val="00DC4D96"/>
    <w:rsid w:val="00DC5E8B"/>
    <w:rsid w:val="00DC66F7"/>
    <w:rsid w:val="00DC682D"/>
    <w:rsid w:val="00DD2109"/>
    <w:rsid w:val="00DD2CE6"/>
    <w:rsid w:val="00DD3BC4"/>
    <w:rsid w:val="00DD473A"/>
    <w:rsid w:val="00DD48BD"/>
    <w:rsid w:val="00DD4AD6"/>
    <w:rsid w:val="00DD6BAE"/>
    <w:rsid w:val="00DE02AE"/>
    <w:rsid w:val="00DE031C"/>
    <w:rsid w:val="00DE0EF0"/>
    <w:rsid w:val="00DE43EB"/>
    <w:rsid w:val="00DE4C37"/>
    <w:rsid w:val="00DE5277"/>
    <w:rsid w:val="00DE533A"/>
    <w:rsid w:val="00DE66BB"/>
    <w:rsid w:val="00DE68AC"/>
    <w:rsid w:val="00DE6C2C"/>
    <w:rsid w:val="00DF05E0"/>
    <w:rsid w:val="00DF3BB1"/>
    <w:rsid w:val="00DF4876"/>
    <w:rsid w:val="00DF576A"/>
    <w:rsid w:val="00DF6248"/>
    <w:rsid w:val="00DF63B9"/>
    <w:rsid w:val="00DF7C5F"/>
    <w:rsid w:val="00E00754"/>
    <w:rsid w:val="00E00911"/>
    <w:rsid w:val="00E01706"/>
    <w:rsid w:val="00E028D8"/>
    <w:rsid w:val="00E02F84"/>
    <w:rsid w:val="00E03B81"/>
    <w:rsid w:val="00E04109"/>
    <w:rsid w:val="00E05925"/>
    <w:rsid w:val="00E05BF5"/>
    <w:rsid w:val="00E06218"/>
    <w:rsid w:val="00E0624B"/>
    <w:rsid w:val="00E07DA2"/>
    <w:rsid w:val="00E1006E"/>
    <w:rsid w:val="00E10163"/>
    <w:rsid w:val="00E11017"/>
    <w:rsid w:val="00E12987"/>
    <w:rsid w:val="00E12F75"/>
    <w:rsid w:val="00E12FD4"/>
    <w:rsid w:val="00E133EE"/>
    <w:rsid w:val="00E1509B"/>
    <w:rsid w:val="00E161ED"/>
    <w:rsid w:val="00E177AB"/>
    <w:rsid w:val="00E200B1"/>
    <w:rsid w:val="00E2131E"/>
    <w:rsid w:val="00E21FEA"/>
    <w:rsid w:val="00E224E5"/>
    <w:rsid w:val="00E22ED2"/>
    <w:rsid w:val="00E23458"/>
    <w:rsid w:val="00E23E18"/>
    <w:rsid w:val="00E244D0"/>
    <w:rsid w:val="00E247E3"/>
    <w:rsid w:val="00E2636E"/>
    <w:rsid w:val="00E263E8"/>
    <w:rsid w:val="00E30EE2"/>
    <w:rsid w:val="00E33261"/>
    <w:rsid w:val="00E335AC"/>
    <w:rsid w:val="00E3364A"/>
    <w:rsid w:val="00E33C6A"/>
    <w:rsid w:val="00E342AB"/>
    <w:rsid w:val="00E34899"/>
    <w:rsid w:val="00E35224"/>
    <w:rsid w:val="00E368BD"/>
    <w:rsid w:val="00E369D6"/>
    <w:rsid w:val="00E374AE"/>
    <w:rsid w:val="00E4097D"/>
    <w:rsid w:val="00E40C2D"/>
    <w:rsid w:val="00E41A55"/>
    <w:rsid w:val="00E41B19"/>
    <w:rsid w:val="00E4267A"/>
    <w:rsid w:val="00E42E39"/>
    <w:rsid w:val="00E43111"/>
    <w:rsid w:val="00E432AB"/>
    <w:rsid w:val="00E45346"/>
    <w:rsid w:val="00E45BD0"/>
    <w:rsid w:val="00E45EF0"/>
    <w:rsid w:val="00E468DE"/>
    <w:rsid w:val="00E468FA"/>
    <w:rsid w:val="00E47853"/>
    <w:rsid w:val="00E4788A"/>
    <w:rsid w:val="00E517B1"/>
    <w:rsid w:val="00E52DD9"/>
    <w:rsid w:val="00E54A82"/>
    <w:rsid w:val="00E54F29"/>
    <w:rsid w:val="00E5511D"/>
    <w:rsid w:val="00E55A55"/>
    <w:rsid w:val="00E564C3"/>
    <w:rsid w:val="00E56715"/>
    <w:rsid w:val="00E56C74"/>
    <w:rsid w:val="00E5789D"/>
    <w:rsid w:val="00E63691"/>
    <w:rsid w:val="00E63F74"/>
    <w:rsid w:val="00E64E8D"/>
    <w:rsid w:val="00E64FEB"/>
    <w:rsid w:val="00E650D3"/>
    <w:rsid w:val="00E65A63"/>
    <w:rsid w:val="00E661E6"/>
    <w:rsid w:val="00E66B3A"/>
    <w:rsid w:val="00E712C1"/>
    <w:rsid w:val="00E7252E"/>
    <w:rsid w:val="00E72A03"/>
    <w:rsid w:val="00E730A4"/>
    <w:rsid w:val="00E77531"/>
    <w:rsid w:val="00E77D05"/>
    <w:rsid w:val="00E81104"/>
    <w:rsid w:val="00E81117"/>
    <w:rsid w:val="00E83095"/>
    <w:rsid w:val="00E83B35"/>
    <w:rsid w:val="00E85AE0"/>
    <w:rsid w:val="00E866DB"/>
    <w:rsid w:val="00E90183"/>
    <w:rsid w:val="00E9034B"/>
    <w:rsid w:val="00E90EF5"/>
    <w:rsid w:val="00E911F2"/>
    <w:rsid w:val="00E91833"/>
    <w:rsid w:val="00E918A8"/>
    <w:rsid w:val="00E92CF1"/>
    <w:rsid w:val="00E92E39"/>
    <w:rsid w:val="00E9309F"/>
    <w:rsid w:val="00E94019"/>
    <w:rsid w:val="00E94989"/>
    <w:rsid w:val="00E9559E"/>
    <w:rsid w:val="00E96871"/>
    <w:rsid w:val="00E96DE6"/>
    <w:rsid w:val="00E97E1F"/>
    <w:rsid w:val="00E97E2E"/>
    <w:rsid w:val="00EA1165"/>
    <w:rsid w:val="00EA1A6F"/>
    <w:rsid w:val="00EA2028"/>
    <w:rsid w:val="00EA3FA3"/>
    <w:rsid w:val="00EA6EF8"/>
    <w:rsid w:val="00EA716C"/>
    <w:rsid w:val="00EB08BB"/>
    <w:rsid w:val="00EB3C01"/>
    <w:rsid w:val="00EB3D62"/>
    <w:rsid w:val="00EB48E2"/>
    <w:rsid w:val="00EB57FF"/>
    <w:rsid w:val="00EB78CF"/>
    <w:rsid w:val="00EB7D71"/>
    <w:rsid w:val="00EC04F7"/>
    <w:rsid w:val="00EC371C"/>
    <w:rsid w:val="00EC4179"/>
    <w:rsid w:val="00EC553B"/>
    <w:rsid w:val="00ED047A"/>
    <w:rsid w:val="00ED1614"/>
    <w:rsid w:val="00ED3B06"/>
    <w:rsid w:val="00ED54EB"/>
    <w:rsid w:val="00ED649A"/>
    <w:rsid w:val="00ED753B"/>
    <w:rsid w:val="00EE020A"/>
    <w:rsid w:val="00EE092E"/>
    <w:rsid w:val="00EE0F54"/>
    <w:rsid w:val="00EE2B40"/>
    <w:rsid w:val="00EE3AC2"/>
    <w:rsid w:val="00EE432B"/>
    <w:rsid w:val="00EE6630"/>
    <w:rsid w:val="00EE69D6"/>
    <w:rsid w:val="00EF111A"/>
    <w:rsid w:val="00EF297E"/>
    <w:rsid w:val="00EF59A9"/>
    <w:rsid w:val="00EF5FCE"/>
    <w:rsid w:val="00EF7153"/>
    <w:rsid w:val="00EF785F"/>
    <w:rsid w:val="00F00453"/>
    <w:rsid w:val="00F015FE"/>
    <w:rsid w:val="00F027BD"/>
    <w:rsid w:val="00F02DA4"/>
    <w:rsid w:val="00F03904"/>
    <w:rsid w:val="00F0421D"/>
    <w:rsid w:val="00F04261"/>
    <w:rsid w:val="00F05AAF"/>
    <w:rsid w:val="00F10A27"/>
    <w:rsid w:val="00F10F66"/>
    <w:rsid w:val="00F11E1B"/>
    <w:rsid w:val="00F12AA9"/>
    <w:rsid w:val="00F12EDB"/>
    <w:rsid w:val="00F1390A"/>
    <w:rsid w:val="00F14A86"/>
    <w:rsid w:val="00F157D2"/>
    <w:rsid w:val="00F174DF"/>
    <w:rsid w:val="00F177EF"/>
    <w:rsid w:val="00F17E88"/>
    <w:rsid w:val="00F2173D"/>
    <w:rsid w:val="00F21E25"/>
    <w:rsid w:val="00F21F9E"/>
    <w:rsid w:val="00F226E1"/>
    <w:rsid w:val="00F22B7B"/>
    <w:rsid w:val="00F22BC3"/>
    <w:rsid w:val="00F24761"/>
    <w:rsid w:val="00F25B25"/>
    <w:rsid w:val="00F25E7F"/>
    <w:rsid w:val="00F266B3"/>
    <w:rsid w:val="00F3043C"/>
    <w:rsid w:val="00F311FD"/>
    <w:rsid w:val="00F31BC3"/>
    <w:rsid w:val="00F32A3A"/>
    <w:rsid w:val="00F33296"/>
    <w:rsid w:val="00F3362F"/>
    <w:rsid w:val="00F34CE0"/>
    <w:rsid w:val="00F364F5"/>
    <w:rsid w:val="00F372F4"/>
    <w:rsid w:val="00F374AB"/>
    <w:rsid w:val="00F3782D"/>
    <w:rsid w:val="00F408D8"/>
    <w:rsid w:val="00F4139E"/>
    <w:rsid w:val="00F415F6"/>
    <w:rsid w:val="00F41F8D"/>
    <w:rsid w:val="00F43767"/>
    <w:rsid w:val="00F43853"/>
    <w:rsid w:val="00F44AFA"/>
    <w:rsid w:val="00F44EFF"/>
    <w:rsid w:val="00F462D8"/>
    <w:rsid w:val="00F463ED"/>
    <w:rsid w:val="00F46E06"/>
    <w:rsid w:val="00F505A2"/>
    <w:rsid w:val="00F5187A"/>
    <w:rsid w:val="00F51C15"/>
    <w:rsid w:val="00F51E26"/>
    <w:rsid w:val="00F54431"/>
    <w:rsid w:val="00F54E03"/>
    <w:rsid w:val="00F56B2A"/>
    <w:rsid w:val="00F5717C"/>
    <w:rsid w:val="00F5729F"/>
    <w:rsid w:val="00F57570"/>
    <w:rsid w:val="00F60AB0"/>
    <w:rsid w:val="00F62F78"/>
    <w:rsid w:val="00F6301F"/>
    <w:rsid w:val="00F64E3D"/>
    <w:rsid w:val="00F6580A"/>
    <w:rsid w:val="00F6595D"/>
    <w:rsid w:val="00F66FCF"/>
    <w:rsid w:val="00F677C7"/>
    <w:rsid w:val="00F71350"/>
    <w:rsid w:val="00F721A8"/>
    <w:rsid w:val="00F73727"/>
    <w:rsid w:val="00F740A3"/>
    <w:rsid w:val="00F741D6"/>
    <w:rsid w:val="00F746DC"/>
    <w:rsid w:val="00F750AE"/>
    <w:rsid w:val="00F752F4"/>
    <w:rsid w:val="00F76B39"/>
    <w:rsid w:val="00F77A7E"/>
    <w:rsid w:val="00F80674"/>
    <w:rsid w:val="00F80762"/>
    <w:rsid w:val="00F80D7A"/>
    <w:rsid w:val="00F81030"/>
    <w:rsid w:val="00F820B9"/>
    <w:rsid w:val="00F83677"/>
    <w:rsid w:val="00F83D1A"/>
    <w:rsid w:val="00F84D2E"/>
    <w:rsid w:val="00F84F72"/>
    <w:rsid w:val="00F85D3B"/>
    <w:rsid w:val="00F869F7"/>
    <w:rsid w:val="00F904A1"/>
    <w:rsid w:val="00F91D0A"/>
    <w:rsid w:val="00F94365"/>
    <w:rsid w:val="00F9477F"/>
    <w:rsid w:val="00F95659"/>
    <w:rsid w:val="00F959E9"/>
    <w:rsid w:val="00F95E3B"/>
    <w:rsid w:val="00F96FF9"/>
    <w:rsid w:val="00F976FE"/>
    <w:rsid w:val="00FA01D4"/>
    <w:rsid w:val="00FA030C"/>
    <w:rsid w:val="00FA0482"/>
    <w:rsid w:val="00FA145F"/>
    <w:rsid w:val="00FA1C7E"/>
    <w:rsid w:val="00FA24EB"/>
    <w:rsid w:val="00FA25F9"/>
    <w:rsid w:val="00FA66A3"/>
    <w:rsid w:val="00FA6BE1"/>
    <w:rsid w:val="00FB26E2"/>
    <w:rsid w:val="00FB2B0A"/>
    <w:rsid w:val="00FB2D6B"/>
    <w:rsid w:val="00FB4668"/>
    <w:rsid w:val="00FB7DFC"/>
    <w:rsid w:val="00FC0237"/>
    <w:rsid w:val="00FC06E4"/>
    <w:rsid w:val="00FC17A9"/>
    <w:rsid w:val="00FC1B1F"/>
    <w:rsid w:val="00FC28D2"/>
    <w:rsid w:val="00FC31F1"/>
    <w:rsid w:val="00FC3E34"/>
    <w:rsid w:val="00FC74C8"/>
    <w:rsid w:val="00FC78FE"/>
    <w:rsid w:val="00FC790C"/>
    <w:rsid w:val="00FD0D2B"/>
    <w:rsid w:val="00FD11FA"/>
    <w:rsid w:val="00FD1524"/>
    <w:rsid w:val="00FD1605"/>
    <w:rsid w:val="00FD1CBC"/>
    <w:rsid w:val="00FD5C77"/>
    <w:rsid w:val="00FE1574"/>
    <w:rsid w:val="00FE4395"/>
    <w:rsid w:val="00FE465B"/>
    <w:rsid w:val="00FE4830"/>
    <w:rsid w:val="00FE59D1"/>
    <w:rsid w:val="00FE6580"/>
    <w:rsid w:val="00FE676A"/>
    <w:rsid w:val="00FE7128"/>
    <w:rsid w:val="00FF0577"/>
    <w:rsid w:val="00FF077C"/>
    <w:rsid w:val="00FF0B8A"/>
    <w:rsid w:val="00FF19B6"/>
    <w:rsid w:val="00FF28BB"/>
    <w:rsid w:val="00FF2A4D"/>
    <w:rsid w:val="00FF2DD8"/>
    <w:rsid w:val="00FF389E"/>
    <w:rsid w:val="00FF41A8"/>
    <w:rsid w:val="00FF4CE1"/>
    <w:rsid w:val="00FF63FC"/>
    <w:rsid w:val="00FF671F"/>
    <w:rsid w:val="00FF7612"/>
    <w:rsid w:val="00FF77DF"/>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0E8D2"/>
  <w15:docId w15:val="{95963538-2DDE-418C-BEE9-D129B72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C43"/>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8F7E4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8F7E4E"/>
  </w:style>
  <w:style w:type="paragraph" w:styleId="Zpat">
    <w:name w:val="footer"/>
    <w:basedOn w:val="Normln"/>
    <w:link w:val="ZpatChar"/>
    <w:uiPriority w:val="99"/>
    <w:rsid w:val="008F7E4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F7E4E"/>
  </w:style>
  <w:style w:type="paragraph" w:styleId="Textbubliny">
    <w:name w:val="Balloon Text"/>
    <w:basedOn w:val="Normln"/>
    <w:link w:val="TextbublinyChar"/>
    <w:uiPriority w:val="99"/>
    <w:semiHidden/>
    <w:rsid w:val="00286B7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2B0A"/>
    <w:rPr>
      <w:rFonts w:ascii="Times New Roman" w:hAnsi="Times New Roman" w:cs="Times New Roman"/>
      <w:sz w:val="2"/>
      <w:szCs w:val="2"/>
      <w:lang w:eastAsia="en-US"/>
    </w:rPr>
  </w:style>
  <w:style w:type="character" w:styleId="Odkaznakoment">
    <w:name w:val="annotation reference"/>
    <w:basedOn w:val="Standardnpsmoodstavce"/>
    <w:uiPriority w:val="99"/>
    <w:semiHidden/>
    <w:rsid w:val="00CE3192"/>
    <w:rPr>
      <w:sz w:val="16"/>
      <w:szCs w:val="16"/>
    </w:rPr>
  </w:style>
  <w:style w:type="paragraph" w:styleId="Textkomente">
    <w:name w:val="annotation text"/>
    <w:basedOn w:val="Normln"/>
    <w:link w:val="TextkomenteChar"/>
    <w:uiPriority w:val="99"/>
    <w:semiHidden/>
    <w:rsid w:val="00CE3192"/>
    <w:rPr>
      <w:sz w:val="20"/>
      <w:szCs w:val="20"/>
    </w:rPr>
  </w:style>
  <w:style w:type="character" w:customStyle="1" w:styleId="TextkomenteChar">
    <w:name w:val="Text komentáře Char"/>
    <w:basedOn w:val="Standardnpsmoodstavce"/>
    <w:link w:val="Textkomente"/>
    <w:uiPriority w:val="99"/>
    <w:semiHidden/>
    <w:locked/>
    <w:rsid w:val="00FB2B0A"/>
    <w:rPr>
      <w:sz w:val="20"/>
      <w:szCs w:val="20"/>
      <w:lang w:eastAsia="en-US"/>
    </w:rPr>
  </w:style>
  <w:style w:type="paragraph" w:styleId="Pedmtkomente">
    <w:name w:val="annotation subject"/>
    <w:basedOn w:val="Textkomente"/>
    <w:next w:val="Textkomente"/>
    <w:link w:val="PedmtkomenteChar"/>
    <w:uiPriority w:val="99"/>
    <w:semiHidden/>
    <w:rsid w:val="00CE3192"/>
    <w:rPr>
      <w:b/>
      <w:bCs/>
    </w:rPr>
  </w:style>
  <w:style w:type="character" w:customStyle="1" w:styleId="PedmtkomenteChar">
    <w:name w:val="Předmět komentáře Char"/>
    <w:basedOn w:val="TextkomenteChar"/>
    <w:link w:val="Pedmtkomente"/>
    <w:uiPriority w:val="99"/>
    <w:semiHidden/>
    <w:locked/>
    <w:rsid w:val="00FB2B0A"/>
    <w:rPr>
      <w:b/>
      <w:bCs/>
      <w:sz w:val="20"/>
      <w:szCs w:val="20"/>
      <w:lang w:eastAsia="en-US"/>
    </w:rPr>
  </w:style>
  <w:style w:type="paragraph" w:styleId="Zkladntextodsazen">
    <w:name w:val="Body Text Indent"/>
    <w:basedOn w:val="Normln"/>
    <w:link w:val="ZkladntextodsazenChar"/>
    <w:rsid w:val="001977EA"/>
    <w:pPr>
      <w:spacing w:after="0" w:line="240" w:lineRule="auto"/>
      <w:ind w:left="425" w:hanging="425"/>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977EA"/>
    <w:rPr>
      <w:rFonts w:ascii="Times New Roman" w:eastAsia="Times New Roman" w:hAnsi="Times New Roman"/>
      <w:sz w:val="24"/>
      <w:szCs w:val="24"/>
    </w:rPr>
  </w:style>
  <w:style w:type="paragraph" w:styleId="Odstavecseseznamem">
    <w:name w:val="List Paragraph"/>
    <w:basedOn w:val="Normln"/>
    <w:qFormat/>
    <w:rsid w:val="00452CE5"/>
    <w:pPr>
      <w:suppressAutoHyphens/>
      <w:autoSpaceDN w:val="0"/>
      <w:spacing w:after="160" w:line="240" w:lineRule="auto"/>
      <w:ind w:left="720"/>
      <w:textAlignment w:val="baseline"/>
    </w:pPr>
    <w:rPr>
      <w:rFonts w:cs="Times New Roman"/>
    </w:rPr>
  </w:style>
  <w:style w:type="paragraph" w:customStyle="1" w:styleId="Prosttext1">
    <w:name w:val="Prostý text1"/>
    <w:basedOn w:val="Normln"/>
    <w:rsid w:val="00C9028E"/>
    <w:pPr>
      <w:widowControl w:val="0"/>
      <w:spacing w:after="0" w:line="240" w:lineRule="auto"/>
    </w:pPr>
    <w:rPr>
      <w:rFonts w:ascii="Courier New" w:eastAsia="Times New Roman" w:hAnsi="Courier New" w:cs="Times New Roman"/>
      <w:sz w:val="20"/>
      <w:szCs w:val="20"/>
      <w:lang w:eastAsia="ar-SA"/>
    </w:rPr>
  </w:style>
  <w:style w:type="paragraph" w:styleId="Prosttext">
    <w:name w:val="Plain Text"/>
    <w:basedOn w:val="Normln"/>
    <w:link w:val="ProsttextChar"/>
    <w:semiHidden/>
    <w:unhideWhenUsed/>
    <w:rsid w:val="00C9028E"/>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semiHidden/>
    <w:rsid w:val="00C9028E"/>
    <w:rPr>
      <w:rFonts w:ascii="Courier New" w:eastAsia="Times New Roman" w:hAnsi="Courier New"/>
      <w:sz w:val="20"/>
      <w:szCs w:val="20"/>
      <w:lang w:val="x-none" w:eastAsia="x-none"/>
    </w:rPr>
  </w:style>
  <w:style w:type="character" w:styleId="Hypertextovodkaz">
    <w:name w:val="Hyperlink"/>
    <w:basedOn w:val="Standardnpsmoodstavce"/>
    <w:uiPriority w:val="99"/>
    <w:unhideWhenUsed/>
    <w:rsid w:val="00A21B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151782">
      <w:bodyDiv w:val="1"/>
      <w:marLeft w:val="0"/>
      <w:marRight w:val="0"/>
      <w:marTop w:val="0"/>
      <w:marBottom w:val="0"/>
      <w:divBdr>
        <w:top w:val="none" w:sz="0" w:space="0" w:color="auto"/>
        <w:left w:val="none" w:sz="0" w:space="0" w:color="auto"/>
        <w:bottom w:val="none" w:sz="0" w:space="0" w:color="auto"/>
        <w:right w:val="none" w:sz="0" w:space="0" w:color="auto"/>
      </w:divBdr>
    </w:div>
    <w:div w:id="1101216123">
      <w:bodyDiv w:val="1"/>
      <w:marLeft w:val="0"/>
      <w:marRight w:val="0"/>
      <w:marTop w:val="0"/>
      <w:marBottom w:val="0"/>
      <w:divBdr>
        <w:top w:val="none" w:sz="0" w:space="0" w:color="auto"/>
        <w:left w:val="none" w:sz="0" w:space="0" w:color="auto"/>
        <w:bottom w:val="none" w:sz="0" w:space="0" w:color="auto"/>
        <w:right w:val="none" w:sz="0" w:space="0" w:color="auto"/>
      </w:divBdr>
    </w:div>
    <w:div w:id="1275863637">
      <w:marLeft w:val="0"/>
      <w:marRight w:val="0"/>
      <w:marTop w:val="0"/>
      <w:marBottom w:val="0"/>
      <w:divBdr>
        <w:top w:val="none" w:sz="0" w:space="0" w:color="auto"/>
        <w:left w:val="none" w:sz="0" w:space="0" w:color="auto"/>
        <w:bottom w:val="none" w:sz="0" w:space="0" w:color="auto"/>
        <w:right w:val="none" w:sz="0" w:space="0" w:color="auto"/>
      </w:divBdr>
    </w:div>
    <w:div w:id="1275863638">
      <w:marLeft w:val="0"/>
      <w:marRight w:val="0"/>
      <w:marTop w:val="0"/>
      <w:marBottom w:val="0"/>
      <w:divBdr>
        <w:top w:val="none" w:sz="0" w:space="0" w:color="auto"/>
        <w:left w:val="none" w:sz="0" w:space="0" w:color="auto"/>
        <w:bottom w:val="none" w:sz="0" w:space="0" w:color="auto"/>
        <w:right w:val="none" w:sz="0" w:space="0" w:color="auto"/>
      </w:divBdr>
    </w:div>
    <w:div w:id="1275863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vba.heroltice@jihl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jva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D6C-163D-4EE3-BF65-E41E18AD5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50</Pages>
  <Words>14644</Words>
  <Characters>86404</Characters>
  <Application>Microsoft Office Word</Application>
  <DocSecurity>0</DocSecurity>
  <Lines>720</Lines>
  <Paragraphs>201</Paragraphs>
  <ScaleCrop>false</ScaleCrop>
  <HeadingPairs>
    <vt:vector size="2" baseType="variant">
      <vt:variant>
        <vt:lpstr>Název</vt:lpstr>
      </vt:variant>
      <vt:variant>
        <vt:i4>1</vt:i4>
      </vt:variant>
    </vt:vector>
  </HeadingPairs>
  <TitlesOfParts>
    <vt:vector size="1" baseType="lpstr">
      <vt:lpstr/>
    </vt:vector>
  </TitlesOfParts>
  <Company>JUDr. Milan Zápotočný</Company>
  <LinksUpToDate>false</LinksUpToDate>
  <CharactersWithSpaces>100847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BENÁČEK Jiří Ing.</dc:creator>
  <cp:lastModifiedBy>POKORNA Michaela</cp:lastModifiedBy>
  <cp:revision>7</cp:revision>
  <cp:lastPrinted>2018-09-11T05:38:00Z</cp:lastPrinted>
  <dcterms:created xsi:type="dcterms:W3CDTF">2018-08-10T10:26:00Z</dcterms:created>
  <dcterms:modified xsi:type="dcterms:W3CDTF">2018-09-11T05:53:00Z</dcterms:modified>
</cp:coreProperties>
</file>