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094F8C" w:rsidRDefault="00DA687B" w:rsidP="00DA687B">
      <w:pPr>
        <w:pStyle w:val="Bezmezer"/>
        <w:spacing w:after="120"/>
        <w:rPr>
          <w:rFonts w:ascii="Arial" w:hAnsi="Arial" w:cs="Arial"/>
          <w:b/>
          <w:sz w:val="18"/>
          <w:szCs w:val="18"/>
        </w:rPr>
      </w:pPr>
      <w:proofErr w:type="spellStart"/>
      <w:r w:rsidRPr="00094F8C">
        <w:rPr>
          <w:rFonts w:ascii="Arial" w:hAnsi="Arial" w:cs="Arial"/>
          <w:sz w:val="18"/>
          <w:szCs w:val="18"/>
        </w:rPr>
        <w:t>ev.č</w:t>
      </w:r>
      <w:proofErr w:type="spellEnd"/>
      <w:r w:rsidRPr="00094F8C">
        <w:rPr>
          <w:rFonts w:ascii="Arial" w:hAnsi="Arial" w:cs="Arial"/>
          <w:sz w:val="18"/>
          <w:szCs w:val="18"/>
        </w:rPr>
        <w:t>. objednatele:</w:t>
      </w:r>
      <w:r w:rsidRPr="00094F8C">
        <w:rPr>
          <w:rFonts w:ascii="Arial" w:hAnsi="Arial" w:cs="Arial"/>
          <w:b/>
          <w:sz w:val="18"/>
          <w:szCs w:val="18"/>
        </w:rPr>
        <w:t xml:space="preserve">  B 00</w:t>
      </w:r>
      <w:r w:rsidR="001978BB" w:rsidRPr="00094F8C">
        <w:rPr>
          <w:rFonts w:ascii="Arial" w:hAnsi="Arial" w:cs="Arial"/>
          <w:b/>
          <w:sz w:val="18"/>
          <w:szCs w:val="18"/>
        </w:rPr>
        <w:t>30</w:t>
      </w:r>
      <w:r w:rsidR="00FA208E" w:rsidRPr="00094F8C">
        <w:rPr>
          <w:rFonts w:ascii="Arial" w:hAnsi="Arial" w:cs="Arial"/>
          <w:b/>
          <w:sz w:val="18"/>
          <w:szCs w:val="18"/>
        </w:rPr>
        <w:t>/1</w:t>
      </w:r>
      <w:r w:rsidR="001978BB" w:rsidRPr="00094F8C">
        <w:rPr>
          <w:rFonts w:ascii="Arial" w:hAnsi="Arial" w:cs="Arial"/>
          <w:b/>
          <w:sz w:val="18"/>
          <w:szCs w:val="18"/>
        </w:rPr>
        <w:t>2</w:t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B15A96" w:rsidRPr="00094F8C">
        <w:rPr>
          <w:rFonts w:ascii="Arial" w:hAnsi="Arial" w:cs="Arial"/>
          <w:b/>
          <w:sz w:val="18"/>
          <w:szCs w:val="18"/>
        </w:rPr>
        <w:tab/>
      </w: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0F5F01">
        <w:rPr>
          <w:rFonts w:ascii="Arial" w:hAnsi="Arial" w:cs="Arial"/>
          <w:b/>
          <w:color w:val="000000" w:themeColor="text1"/>
          <w:sz w:val="32"/>
          <w:szCs w:val="32"/>
        </w:rPr>
        <w:t>7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č.584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Valbek,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dodatku č. </w:t>
      </w:r>
      <w:r w:rsidR="000F5F01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, kterým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 a č. 6</w:t>
      </w:r>
      <w:r w:rsidR="00715320" w:rsidRPr="00094F8C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takto:</w:t>
      </w:r>
    </w:p>
    <w:p w:rsidR="00094F8C" w:rsidRDefault="00933248" w:rsidP="00405AA3">
      <w:pPr>
        <w:tabs>
          <w:tab w:val="left" w:pos="567"/>
          <w:tab w:val="left" w:pos="2268"/>
          <w:tab w:val="left" w:pos="2694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33248">
        <w:rPr>
          <w:rFonts w:ascii="Arial" w:hAnsi="Arial" w:cs="Arial"/>
          <w:b/>
          <w:sz w:val="18"/>
          <w:szCs w:val="18"/>
          <w:u w:val="single"/>
        </w:rPr>
        <w:t>čl. 1. Smluvní strany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ab/>
        <w:t xml:space="preserve">na straně </w:t>
      </w:r>
      <w:r w:rsidRPr="00933248">
        <w:rPr>
          <w:rFonts w:ascii="Arial" w:hAnsi="Arial" w:cs="Arial"/>
          <w:sz w:val="18"/>
          <w:szCs w:val="18"/>
          <w:u w:val="single"/>
        </w:rPr>
        <w:t>Zhotovitele</w:t>
      </w:r>
      <w:r>
        <w:rPr>
          <w:rFonts w:ascii="Arial" w:hAnsi="Arial" w:cs="Arial"/>
          <w:sz w:val="18"/>
          <w:szCs w:val="18"/>
        </w:rPr>
        <w:t xml:space="preserve"> dochází </w:t>
      </w:r>
      <w:r w:rsidR="00E9584E">
        <w:rPr>
          <w:rFonts w:ascii="Arial" w:hAnsi="Arial" w:cs="Arial"/>
          <w:sz w:val="18"/>
          <w:szCs w:val="18"/>
        </w:rPr>
        <w:t xml:space="preserve">od </w:t>
      </w:r>
      <w:proofErr w:type="gramStart"/>
      <w:r>
        <w:rPr>
          <w:rFonts w:ascii="Arial" w:hAnsi="Arial" w:cs="Arial"/>
          <w:sz w:val="18"/>
          <w:szCs w:val="18"/>
        </w:rPr>
        <w:t>20.9.2016</w:t>
      </w:r>
      <w:proofErr w:type="gramEnd"/>
      <w:r>
        <w:rPr>
          <w:rFonts w:ascii="Arial" w:hAnsi="Arial" w:cs="Arial"/>
          <w:sz w:val="18"/>
          <w:szCs w:val="18"/>
        </w:rPr>
        <w:t xml:space="preserve"> ke změně bankovního spojení:</w:t>
      </w:r>
    </w:p>
    <w:p w:rsidR="00405AA3" w:rsidRDefault="00405AA3" w:rsidP="00405AA3">
      <w:pPr>
        <w:tabs>
          <w:tab w:val="left" w:pos="567"/>
          <w:tab w:val="left" w:pos="2268"/>
          <w:tab w:val="left" w:pos="2694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Bankovní spojení: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405AA3">
        <w:rPr>
          <w:rFonts w:ascii="Arial" w:hAnsi="Arial" w:cs="Arial"/>
          <w:b/>
          <w:sz w:val="18"/>
          <w:szCs w:val="18"/>
        </w:rPr>
        <w:t>Raiffeisenbank</w:t>
      </w:r>
      <w:proofErr w:type="spellEnd"/>
      <w:r w:rsidRPr="00405AA3">
        <w:rPr>
          <w:rFonts w:ascii="Arial" w:hAnsi="Arial" w:cs="Arial"/>
          <w:b/>
          <w:sz w:val="18"/>
          <w:szCs w:val="18"/>
        </w:rPr>
        <w:t>, a.s.</w:t>
      </w:r>
    </w:p>
    <w:p w:rsidR="00933248" w:rsidRPr="00933248" w:rsidRDefault="00933248" w:rsidP="00405AA3">
      <w:pPr>
        <w:tabs>
          <w:tab w:val="left" w:pos="567"/>
          <w:tab w:val="left" w:pos="2268"/>
          <w:tab w:val="left" w:pos="2694"/>
        </w:tabs>
        <w:spacing w:after="240" w:line="240" w:lineRule="auto"/>
        <w:jc w:val="both"/>
        <w:rPr>
          <w:rFonts w:ascii="Arial" w:hAnsi="Arial" w:cs="Arial"/>
          <w:sz w:val="18"/>
          <w:szCs w:val="18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3.2. </w:t>
      </w:r>
      <w:r w:rsidR="00720EA4" w:rsidRPr="00094F8C">
        <w:rPr>
          <w:rFonts w:ascii="Arial" w:hAnsi="Arial" w:cs="Arial"/>
          <w:sz w:val="18"/>
          <w:szCs w:val="18"/>
        </w:rPr>
        <w:t>se ruší v celém rozsahu a nově zní takto:</w:t>
      </w:r>
    </w:p>
    <w:p w:rsidR="006D35B2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90"/>
        <w:gridCol w:w="2835"/>
      </w:tblGrid>
      <w:tr w:rsidR="00B44E24" w:rsidRPr="00094F8C" w:rsidTr="00064B2C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</w:p>
        </w:tc>
      </w:tr>
      <w:tr w:rsidR="00B44E24" w:rsidRPr="00094F8C" w:rsidTr="00064B2C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</w:p>
        </w:tc>
      </w:tr>
      <w:tr w:rsidR="00B44E24" w:rsidRPr="00094F8C" w:rsidTr="00064B2C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</w:p>
        </w:tc>
      </w:tr>
      <w:tr w:rsidR="00B44E24" w:rsidRPr="00094F8C" w:rsidTr="00064B2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</w:p>
        </w:tc>
      </w:tr>
      <w:tr w:rsidR="00B44E24" w:rsidRPr="00094F8C" w:rsidTr="00064B2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</w:p>
        </w:tc>
      </w:tr>
      <w:tr w:rsidR="00B44E24" w:rsidRPr="00094F8C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F135C6" w:rsidRDefault="00B44E24" w:rsidP="00F86A5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.1</w:t>
            </w:r>
            <w:r w:rsidR="00C83607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Protipovodňová úprava vodního toku </w:t>
            </w:r>
            <w:proofErr w:type="spellStart"/>
            <w:r w:rsidR="00C83607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I. etapa, Polanka nad Odrou a pro objekt SO </w:t>
            </w:r>
            <w:proofErr w:type="gramStart"/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01.2  Protipovodňová</w:t>
            </w:r>
            <w:proofErr w:type="gramEnd"/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úprava vodního toku </w:t>
            </w:r>
            <w:proofErr w:type="spellStart"/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II. etapa, </w:t>
            </w:r>
            <w:proofErr w:type="spellStart"/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Klimkovice</w:t>
            </w:r>
            <w:proofErr w:type="spellEnd"/>
          </w:p>
        </w:tc>
        <w:tc>
          <w:tcPr>
            <w:tcW w:w="2835" w:type="dxa"/>
            <w:vAlign w:val="center"/>
          </w:tcPr>
          <w:p w:rsidR="00B44E24" w:rsidRPr="00F86A56" w:rsidRDefault="003327CA" w:rsidP="00201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64B2C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094F8C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0F5F01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0F5F01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0F5F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Rakovci</w:t>
            </w:r>
          </w:p>
        </w:tc>
        <w:tc>
          <w:tcPr>
            <w:tcW w:w="2835" w:type="dxa"/>
            <w:vAlign w:val="center"/>
          </w:tcPr>
          <w:p w:rsidR="00C83607" w:rsidRPr="00FC5171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C5171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094F8C" w:rsidTr="00064B2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933248" w:rsidRDefault="00B44E24" w:rsidP="00064B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vypracování dokumentace pro stavební povolení podle čl. 2.5.1.</w:t>
            </w:r>
            <w:r w:rsidR="00933248" w:rsidRPr="00933248">
              <w:rPr>
                <w:rFonts w:ascii="Arial" w:hAnsi="Arial" w:cs="Arial"/>
                <w:b/>
                <w:sz w:val="18"/>
                <w:szCs w:val="18"/>
              </w:rPr>
              <w:t xml:space="preserve"> pro objekt SO 01</w:t>
            </w:r>
            <w:r w:rsidR="00064B2C">
              <w:rPr>
                <w:rFonts w:ascii="Arial" w:hAnsi="Arial" w:cs="Arial"/>
                <w:b/>
                <w:sz w:val="18"/>
                <w:szCs w:val="18"/>
              </w:rPr>
              <w:t>.1 a pro objekt SO 01.2</w:t>
            </w:r>
          </w:p>
        </w:tc>
        <w:tc>
          <w:tcPr>
            <w:tcW w:w="2590" w:type="dxa"/>
            <w:vAlign w:val="center"/>
          </w:tcPr>
          <w:p w:rsidR="00B44E24" w:rsidRPr="00933248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EE3CE9" w:rsidRDefault="00B44E24" w:rsidP="00064B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E3CE9">
              <w:rPr>
                <w:rFonts w:ascii="Arial" w:hAnsi="Arial" w:cs="Arial"/>
                <w:b/>
                <w:sz w:val="18"/>
                <w:szCs w:val="18"/>
              </w:rPr>
              <w:t>3 měsíce od vydání rozhodnutí o umístění stavby</w:t>
            </w:r>
            <w:r w:rsidR="002018BE" w:rsidRPr="00EE3CE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5D581F" w:rsidRPr="00EE3C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B2C" w:rsidRPr="00EE3CE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B44E24" w:rsidRPr="00094F8C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933248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933248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EE3CE9" w:rsidRDefault="00B44E24" w:rsidP="00064B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E3CE9">
              <w:rPr>
                <w:rFonts w:ascii="Arial" w:hAnsi="Arial" w:cs="Arial"/>
                <w:b/>
                <w:sz w:val="18"/>
                <w:szCs w:val="18"/>
              </w:rPr>
              <w:t>4 měsíce od vydání rozhodnutí o umístění stavby</w:t>
            </w:r>
            <w:r w:rsidR="002018BE" w:rsidRPr="00EE3CE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5D581F" w:rsidRPr="00EE3C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4B2C" w:rsidRPr="00EE3CE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933248" w:rsidRPr="00094F8C" w:rsidTr="00064B2C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933248" w:rsidRPr="00F135C6" w:rsidRDefault="00933248" w:rsidP="00741A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t>vypracování dokumentace pro stavební povolení podle čl. 2.5.1. pro objekt SO 02</w:t>
            </w:r>
          </w:p>
        </w:tc>
        <w:tc>
          <w:tcPr>
            <w:tcW w:w="2590" w:type="dxa"/>
            <w:vAlign w:val="center"/>
          </w:tcPr>
          <w:p w:rsidR="00933248" w:rsidRPr="00F135C6" w:rsidRDefault="00933248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933248" w:rsidRPr="00933248" w:rsidRDefault="00933248" w:rsidP="00741A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t>3 měsíce od vydání rozhodnutí o umístění stavby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3248" w:rsidRPr="00094F8C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933248" w:rsidRPr="00933248" w:rsidRDefault="00933248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933248" w:rsidRPr="00933248" w:rsidRDefault="00933248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933248" w:rsidRPr="00933248" w:rsidRDefault="00933248" w:rsidP="002018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4 měsíce od vydání rozhodnutí o umístění stavby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D581F" w:rsidRPr="005D581F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726A6B">
              <w:rPr>
                <w:rFonts w:ascii="Arial" w:hAnsi="Arial" w:cs="Arial"/>
                <w:b/>
                <w:sz w:val="18"/>
                <w:szCs w:val="18"/>
              </w:rPr>
              <w:t xml:space="preserve">1 měsíc od </w:t>
            </w:r>
            <w:r w:rsidR="005D581F" w:rsidRPr="005D581F">
              <w:rPr>
                <w:rFonts w:ascii="Arial" w:hAnsi="Arial" w:cs="Arial"/>
                <w:b/>
                <w:sz w:val="18"/>
                <w:szCs w:val="18"/>
              </w:rPr>
              <w:t>ukončení majetkoprávních jednání</w:t>
            </w:r>
            <w:r w:rsidR="00726A6B">
              <w:rPr>
                <w:rFonts w:ascii="Arial" w:hAnsi="Arial" w:cs="Arial"/>
                <w:b/>
                <w:sz w:val="18"/>
                <w:szCs w:val="18"/>
              </w:rPr>
              <w:t xml:space="preserve"> Povodí Odry, státní podnik</w:t>
            </w:r>
          </w:p>
        </w:tc>
      </w:tr>
      <w:tr w:rsidR="00741A95" w:rsidRPr="00094F8C" w:rsidTr="00064B2C">
        <w:trPr>
          <w:trHeight w:val="338"/>
          <w:jc w:val="center"/>
        </w:trPr>
        <w:tc>
          <w:tcPr>
            <w:tcW w:w="4068" w:type="dxa"/>
            <w:vAlign w:val="center"/>
          </w:tcPr>
          <w:p w:rsidR="00741A95" w:rsidRPr="00F135C6" w:rsidRDefault="00741A95" w:rsidP="00741A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lastRenderedPageBreak/>
              <w:t>vypracování dokumentace pro stavební povolení podle čl. 2.5.1. pro objekt SO 03</w:t>
            </w:r>
          </w:p>
        </w:tc>
        <w:tc>
          <w:tcPr>
            <w:tcW w:w="2590" w:type="dxa"/>
            <w:vAlign w:val="center"/>
          </w:tcPr>
          <w:p w:rsidR="00741A95" w:rsidRPr="00F135C6" w:rsidRDefault="00741A95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741A95" w:rsidRPr="00933248" w:rsidRDefault="00741A95" w:rsidP="00F13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135C6">
              <w:rPr>
                <w:rFonts w:ascii="Arial" w:hAnsi="Arial" w:cs="Arial"/>
                <w:b/>
                <w:sz w:val="18"/>
                <w:szCs w:val="18"/>
              </w:rPr>
              <w:t xml:space="preserve">3 měsíce od </w:t>
            </w:r>
            <w:r w:rsidR="00F135C6">
              <w:rPr>
                <w:rFonts w:ascii="Arial" w:hAnsi="Arial" w:cs="Arial"/>
                <w:b/>
                <w:sz w:val="18"/>
                <w:szCs w:val="18"/>
              </w:rPr>
              <w:t>uzavření</w:t>
            </w:r>
            <w:r w:rsidR="00BC2BD7" w:rsidRPr="00F135C6">
              <w:rPr>
                <w:rFonts w:ascii="Arial" w:hAnsi="Arial" w:cs="Arial"/>
                <w:b/>
                <w:sz w:val="18"/>
                <w:szCs w:val="18"/>
              </w:rPr>
              <w:t xml:space="preserve"> dodatku č. 7 smlouvy o dílo</w:t>
            </w:r>
          </w:p>
        </w:tc>
      </w:tr>
      <w:tr w:rsidR="00741A95" w:rsidRPr="00094F8C" w:rsidTr="00064B2C">
        <w:trPr>
          <w:trHeight w:val="338"/>
          <w:jc w:val="center"/>
        </w:trPr>
        <w:tc>
          <w:tcPr>
            <w:tcW w:w="4068" w:type="dxa"/>
            <w:vAlign w:val="center"/>
          </w:tcPr>
          <w:p w:rsidR="00741A95" w:rsidRPr="00933248" w:rsidRDefault="00741A95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741A95" w:rsidRPr="00933248" w:rsidRDefault="00741A95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741A95" w:rsidRPr="00933248" w:rsidRDefault="00741A95" w:rsidP="00BC2BD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248">
              <w:rPr>
                <w:rFonts w:ascii="Arial" w:hAnsi="Arial" w:cs="Arial"/>
                <w:b/>
                <w:sz w:val="18"/>
                <w:szCs w:val="18"/>
              </w:rPr>
              <w:t>4 měsíce od vydání rozhodnutí o umístění stavby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581F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BC2BD7">
              <w:rPr>
                <w:rFonts w:ascii="Arial" w:hAnsi="Arial" w:cs="Arial"/>
                <w:b/>
                <w:sz w:val="18"/>
                <w:szCs w:val="18"/>
              </w:rPr>
              <w:t xml:space="preserve">1 měsíc od </w:t>
            </w:r>
            <w:r w:rsidRPr="005D581F">
              <w:rPr>
                <w:rFonts w:ascii="Arial" w:hAnsi="Arial" w:cs="Arial"/>
                <w:b/>
                <w:sz w:val="18"/>
                <w:szCs w:val="18"/>
              </w:rPr>
              <w:t>ukončení majetkoprávních jednání</w:t>
            </w:r>
          </w:p>
        </w:tc>
      </w:tr>
      <w:tr w:rsidR="00741A95" w:rsidRPr="00094F8C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projednání dokumentace pro stavební povolení podle čl. 2.5.2.</w:t>
            </w:r>
          </w:p>
        </w:tc>
        <w:tc>
          <w:tcPr>
            <w:tcW w:w="2835" w:type="dxa"/>
            <w:vAlign w:val="center"/>
          </w:tcPr>
          <w:p w:rsidR="00741A95" w:rsidRPr="005D581F" w:rsidRDefault="00741A95" w:rsidP="00B44E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581F">
              <w:rPr>
                <w:rFonts w:ascii="Arial" w:hAnsi="Arial" w:cs="Arial"/>
                <w:b/>
                <w:sz w:val="18"/>
                <w:szCs w:val="18"/>
              </w:rPr>
              <w:t xml:space="preserve">6 měsíců od vydání rozhodnutí o umístění stavby a </w:t>
            </w:r>
            <w:r w:rsidR="00F135C6">
              <w:rPr>
                <w:rFonts w:ascii="Arial" w:hAnsi="Arial" w:cs="Arial"/>
                <w:b/>
                <w:sz w:val="18"/>
                <w:szCs w:val="18"/>
              </w:rPr>
              <w:t xml:space="preserve">1 měsíc od </w:t>
            </w:r>
            <w:r w:rsidRPr="005D581F">
              <w:rPr>
                <w:rFonts w:ascii="Arial" w:hAnsi="Arial" w:cs="Arial"/>
                <w:b/>
                <w:sz w:val="18"/>
                <w:szCs w:val="18"/>
              </w:rPr>
              <w:t>ukončení majetkoprávních jednání</w:t>
            </w:r>
            <w:r w:rsidR="005F62B5" w:rsidRPr="00F135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samostatně pro každý objekt</w:t>
            </w:r>
          </w:p>
        </w:tc>
      </w:tr>
      <w:tr w:rsidR="00741A95" w:rsidRPr="00094F8C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835" w:type="dxa"/>
            <w:vAlign w:val="center"/>
          </w:tcPr>
          <w:p w:rsidR="00741A95" w:rsidRPr="005F62B5" w:rsidRDefault="00741A95" w:rsidP="00B44E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2B5">
              <w:rPr>
                <w:rFonts w:ascii="Arial" w:hAnsi="Arial" w:cs="Arial"/>
                <w:b/>
                <w:sz w:val="18"/>
                <w:szCs w:val="18"/>
              </w:rPr>
              <w:t>3 měsíce od vydání stavebního povolení</w:t>
            </w:r>
            <w:r w:rsidR="005F62B5" w:rsidRPr="005F62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samostatně pro každý objekt</w:t>
            </w:r>
            <w:r w:rsidRPr="005F62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741A95" w:rsidRPr="00094F8C" w:rsidTr="00064B2C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795FB9" w:rsidRPr="00094F8C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18"/>
          <w:szCs w:val="18"/>
          <w:lang w:val="cs-CZ"/>
        </w:rPr>
      </w:pPr>
    </w:p>
    <w:p w:rsidR="00126E0F" w:rsidRPr="00126E0F" w:rsidRDefault="00126E0F" w:rsidP="00126E0F">
      <w:pPr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  <w:u w:val="single"/>
        </w:rPr>
        <w:t>čl. 4. Cena díla a platební podmínky</w:t>
      </w:r>
      <w:r w:rsidRPr="00126E0F">
        <w:rPr>
          <w:rFonts w:ascii="Arial" w:hAnsi="Arial" w:cs="Arial"/>
          <w:sz w:val="18"/>
          <w:szCs w:val="18"/>
        </w:rPr>
        <w:t xml:space="preserve"> – bod </w:t>
      </w:r>
      <w:proofErr w:type="gramStart"/>
      <w:r w:rsidRPr="00126E0F">
        <w:rPr>
          <w:rFonts w:ascii="Arial" w:hAnsi="Arial" w:cs="Arial"/>
          <w:sz w:val="18"/>
          <w:szCs w:val="18"/>
        </w:rPr>
        <w:t>4.1. se</w:t>
      </w:r>
      <w:proofErr w:type="gramEnd"/>
      <w:r w:rsidRPr="00126E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mění</w:t>
      </w:r>
      <w:r w:rsidRPr="00126E0F">
        <w:rPr>
          <w:rFonts w:ascii="Arial" w:hAnsi="Arial" w:cs="Arial"/>
          <w:sz w:val="18"/>
          <w:szCs w:val="18"/>
        </w:rPr>
        <w:t xml:space="preserve"> a nově zní takto:</w:t>
      </w:r>
    </w:p>
    <w:p w:rsidR="00126E0F" w:rsidRPr="00126E0F" w:rsidRDefault="00126E0F" w:rsidP="00126E0F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Cena díla v rozsahu dle čl. 2 této smlouvy </w:t>
      </w:r>
      <w:r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>
        <w:rPr>
          <w:rFonts w:ascii="Arial" w:hAnsi="Arial" w:cs="Arial"/>
          <w:sz w:val="18"/>
          <w:szCs w:val="18"/>
        </w:rPr>
        <w:t>č.7</w:t>
      </w:r>
      <w:r w:rsidRPr="00126E0F">
        <w:rPr>
          <w:rFonts w:ascii="Arial" w:hAnsi="Arial" w:cs="Arial"/>
          <w:sz w:val="18"/>
          <w:szCs w:val="18"/>
        </w:rPr>
        <w:t xml:space="preserve"> činí</w:t>
      </w:r>
      <w:proofErr w:type="gramEnd"/>
      <w:r w:rsidRPr="00126E0F">
        <w:rPr>
          <w:rFonts w:ascii="Arial" w:hAnsi="Arial" w:cs="Arial"/>
          <w:sz w:val="18"/>
          <w:szCs w:val="18"/>
        </w:rPr>
        <w:t>: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2.1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120 000,-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2.2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70 000,-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2.3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130 000,-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>práce dle čl. 2.4.1.</w:t>
      </w:r>
      <w:r w:rsidRPr="00126E0F">
        <w:rPr>
          <w:rFonts w:ascii="Arial" w:hAnsi="Arial" w:cs="Arial"/>
          <w:sz w:val="18"/>
          <w:szCs w:val="18"/>
        </w:rPr>
        <w:tab/>
        <w:t>599 500,-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>práce dle čl. 2.4.2. pro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.1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EE3CE9">
        <w:rPr>
          <w:rFonts w:ascii="Arial" w:hAnsi="Arial" w:cs="Arial"/>
          <w:b/>
          <w:color w:val="000000" w:themeColor="text1"/>
          <w:sz w:val="18"/>
          <w:szCs w:val="18"/>
        </w:rPr>
        <w:t>63 300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>práce dle čl. 2.4.2. pro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.2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EE3CE9">
        <w:rPr>
          <w:rFonts w:ascii="Arial" w:hAnsi="Arial" w:cs="Arial"/>
          <w:b/>
          <w:color w:val="000000" w:themeColor="text1"/>
          <w:sz w:val="18"/>
          <w:szCs w:val="18"/>
        </w:rPr>
        <w:t>31 700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26E0F">
        <w:rPr>
          <w:rFonts w:ascii="Arial" w:hAnsi="Arial" w:cs="Arial"/>
          <w:color w:val="000000" w:themeColor="text1"/>
          <w:sz w:val="18"/>
          <w:szCs w:val="18"/>
        </w:rPr>
        <w:t>práce dle čl. 2.4.2. pro SO 02 a SO 03</w:t>
      </w:r>
      <w:r w:rsidRPr="00126E0F">
        <w:rPr>
          <w:rFonts w:ascii="Arial" w:hAnsi="Arial" w:cs="Arial"/>
          <w:color w:val="000000" w:themeColor="text1"/>
          <w:sz w:val="18"/>
          <w:szCs w:val="18"/>
        </w:rPr>
        <w:tab/>
        <w:t>94 500,-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2.5.1.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>pro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.1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280 000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2.5.1.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134 500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2.5.1.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187 250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2.5.1.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03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187 250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2.5.2.</w:t>
      </w:r>
      <w:r w:rsidR="001204E6" w:rsidRPr="001204E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204E6" w:rsidRPr="00126E0F">
        <w:rPr>
          <w:rFonts w:ascii="Arial" w:hAnsi="Arial" w:cs="Arial"/>
          <w:b/>
          <w:color w:val="000000" w:themeColor="text1"/>
          <w:sz w:val="18"/>
          <w:szCs w:val="18"/>
        </w:rPr>
        <w:t>pro SO 01</w:t>
      </w:r>
      <w:r w:rsidR="001204E6">
        <w:rPr>
          <w:rFonts w:ascii="Arial" w:hAnsi="Arial" w:cs="Arial"/>
          <w:b/>
          <w:color w:val="000000" w:themeColor="text1"/>
          <w:sz w:val="18"/>
          <w:szCs w:val="18"/>
        </w:rPr>
        <w:t>.1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41 600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</w:t>
      </w:r>
      <w:r>
        <w:rPr>
          <w:rFonts w:ascii="Arial" w:hAnsi="Arial" w:cs="Arial"/>
          <w:b/>
          <w:sz w:val="18"/>
          <w:szCs w:val="18"/>
        </w:rPr>
        <w:t>2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21 400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</w:t>
      </w:r>
      <w:r>
        <w:rPr>
          <w:rFonts w:ascii="Arial" w:hAnsi="Arial" w:cs="Arial"/>
          <w:b/>
          <w:sz w:val="18"/>
          <w:szCs w:val="18"/>
        </w:rPr>
        <w:t>2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31 500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>práce dle čl. 2.5.</w:t>
      </w:r>
      <w:r>
        <w:rPr>
          <w:rFonts w:ascii="Arial" w:hAnsi="Arial" w:cs="Arial"/>
          <w:b/>
          <w:sz w:val="18"/>
          <w:szCs w:val="18"/>
        </w:rPr>
        <w:t>2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 SO 03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31 500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6E0F" w:rsidRPr="001204E6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04E6">
        <w:rPr>
          <w:rFonts w:ascii="Arial" w:hAnsi="Arial" w:cs="Arial"/>
          <w:b/>
          <w:sz w:val="18"/>
          <w:szCs w:val="18"/>
        </w:rPr>
        <w:t xml:space="preserve">práce dle čl. </w:t>
      </w:r>
      <w:proofErr w:type="gramStart"/>
      <w:r w:rsidRPr="001204E6">
        <w:rPr>
          <w:rFonts w:ascii="Arial" w:hAnsi="Arial" w:cs="Arial"/>
          <w:b/>
          <w:sz w:val="18"/>
          <w:szCs w:val="18"/>
        </w:rPr>
        <w:t>2.6.</w:t>
      </w:r>
      <w:r w:rsidR="001204E6" w:rsidRPr="001204E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204E6" w:rsidRPr="00126E0F">
        <w:rPr>
          <w:rFonts w:ascii="Arial" w:hAnsi="Arial" w:cs="Arial"/>
          <w:b/>
          <w:color w:val="000000" w:themeColor="text1"/>
          <w:sz w:val="18"/>
          <w:szCs w:val="18"/>
        </w:rPr>
        <w:t>pro</w:t>
      </w:r>
      <w:proofErr w:type="gramEnd"/>
      <w:r w:rsidR="001204E6"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SO 01</w:t>
      </w:r>
      <w:r w:rsidR="001204E6">
        <w:rPr>
          <w:rFonts w:ascii="Arial" w:hAnsi="Arial" w:cs="Arial"/>
          <w:b/>
          <w:color w:val="000000" w:themeColor="text1"/>
          <w:sz w:val="18"/>
          <w:szCs w:val="18"/>
        </w:rPr>
        <w:t>.1</w:t>
      </w:r>
      <w:r w:rsidRPr="001204E6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176 250</w:t>
      </w:r>
      <w:r w:rsidRPr="001204E6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6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</w:t>
      </w:r>
      <w:proofErr w:type="gramEnd"/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SO 01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80 500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6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</w:t>
      </w:r>
      <w:proofErr w:type="gramEnd"/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SO 02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108 375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04E6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6</w:t>
      </w:r>
      <w:r w:rsidRPr="00126E0F">
        <w:rPr>
          <w:rFonts w:ascii="Arial" w:hAnsi="Arial" w:cs="Arial"/>
          <w:b/>
          <w:sz w:val="18"/>
          <w:szCs w:val="18"/>
        </w:rPr>
        <w:t>.</w:t>
      </w:r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pro</w:t>
      </w:r>
      <w:proofErr w:type="gramEnd"/>
      <w:r w:rsidRPr="00126E0F">
        <w:rPr>
          <w:rFonts w:ascii="Arial" w:hAnsi="Arial" w:cs="Arial"/>
          <w:b/>
          <w:color w:val="000000" w:themeColor="text1"/>
          <w:sz w:val="18"/>
          <w:szCs w:val="18"/>
        </w:rPr>
        <w:t xml:space="preserve"> SO 03</w:t>
      </w:r>
      <w:r w:rsidRPr="00126E0F">
        <w:rPr>
          <w:rFonts w:ascii="Arial" w:hAnsi="Arial" w:cs="Arial"/>
          <w:b/>
          <w:sz w:val="18"/>
          <w:szCs w:val="18"/>
        </w:rPr>
        <w:tab/>
      </w:r>
      <w:r w:rsidR="00EE3CE9">
        <w:rPr>
          <w:rFonts w:ascii="Arial" w:hAnsi="Arial" w:cs="Arial"/>
          <w:b/>
          <w:sz w:val="18"/>
          <w:szCs w:val="18"/>
        </w:rPr>
        <w:t>108 375</w:t>
      </w:r>
      <w:r w:rsidRPr="00126E0F">
        <w:rPr>
          <w:rFonts w:ascii="Arial" w:hAnsi="Arial" w:cs="Arial"/>
          <w:b/>
          <w:sz w:val="18"/>
          <w:szCs w:val="18"/>
        </w:rPr>
        <w:t>,- Kč</w:t>
      </w:r>
    </w:p>
    <w:p w:rsidR="001204E6" w:rsidRPr="00126E0F" w:rsidRDefault="001204E6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120" w:line="240" w:lineRule="auto"/>
        <w:ind w:left="1508" w:hanging="35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dodatečné práce dle dodatku </w:t>
      </w:r>
      <w:proofErr w:type="gramStart"/>
      <w:r>
        <w:rPr>
          <w:rFonts w:ascii="Arial" w:hAnsi="Arial" w:cs="Arial"/>
          <w:sz w:val="18"/>
          <w:szCs w:val="18"/>
          <w:u w:val="single"/>
        </w:rPr>
        <w:t>č.6</w:t>
      </w:r>
      <w:r>
        <w:rPr>
          <w:rFonts w:ascii="Arial" w:hAnsi="Arial" w:cs="Arial"/>
          <w:sz w:val="18"/>
          <w:szCs w:val="18"/>
          <w:u w:val="single"/>
        </w:rPr>
        <w:tab/>
        <w:t>490 000,-</w:t>
      </w:r>
      <w:proofErr w:type="gramEnd"/>
      <w:r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126E0F" w:rsidRPr="00126E0F" w:rsidRDefault="00126E0F" w:rsidP="00126E0F">
      <w:pPr>
        <w:tabs>
          <w:tab w:val="right" w:pos="6804"/>
        </w:tabs>
        <w:ind w:left="1152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>Celková cena bez DPH</w:t>
      </w:r>
      <w:r w:rsidRPr="00126E0F">
        <w:rPr>
          <w:rFonts w:ascii="Arial" w:hAnsi="Arial" w:cs="Arial"/>
          <w:sz w:val="18"/>
          <w:szCs w:val="18"/>
        </w:rPr>
        <w:tab/>
        <w:t>2 987 500,- Kč</w:t>
      </w:r>
    </w:p>
    <w:p w:rsidR="00126E0F" w:rsidRPr="00126E0F" w:rsidRDefault="00126E0F" w:rsidP="00126E0F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2.7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600,- Kč/hod</w:t>
      </w:r>
    </w:p>
    <w:p w:rsidR="00185E48" w:rsidRPr="00126E0F" w:rsidRDefault="00185E48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126E0F" w:rsidRP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ve znění dodatků </w:t>
      </w:r>
      <w:proofErr w:type="gramStart"/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č.1,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>č.</w:t>
      </w:r>
      <w:proofErr w:type="gramEnd"/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 xml:space="preserve">č. 5 a č. 6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7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 xml:space="preserve">Tento dodatek 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7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094F8C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B73F6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73F68">
        <w:rPr>
          <w:rFonts w:ascii="Arial" w:hAnsi="Arial" w:cs="Arial"/>
          <w:sz w:val="18"/>
          <w:szCs w:val="18"/>
        </w:rPr>
        <w:t>20.9.2018</w:t>
      </w:r>
      <w:proofErr w:type="gramEnd"/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B73F68">
        <w:rPr>
          <w:rFonts w:ascii="Arial" w:hAnsi="Arial" w:cs="Arial"/>
          <w:sz w:val="18"/>
          <w:szCs w:val="18"/>
        </w:rPr>
        <w:t>xxx</w:t>
      </w:r>
      <w:proofErr w:type="spellEnd"/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B73F68">
        <w:rPr>
          <w:rFonts w:ascii="Arial" w:hAnsi="Arial" w:cs="Arial"/>
          <w:sz w:val="18"/>
          <w:szCs w:val="18"/>
        </w:rPr>
        <w:t>xxx</w:t>
      </w:r>
    </w:p>
    <w:sectPr w:rsidR="0015721D" w:rsidRPr="00094F8C" w:rsidSect="00094F8C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34" w:rsidRDefault="007D3B34" w:rsidP="00B15A96">
      <w:pPr>
        <w:spacing w:after="0" w:line="240" w:lineRule="auto"/>
      </w:pPr>
      <w:r>
        <w:separator/>
      </w:r>
    </w:p>
  </w:endnote>
  <w:endnote w:type="continuationSeparator" w:id="0">
    <w:p w:rsidR="007D3B34" w:rsidRDefault="007D3B34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C461BF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B73F68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34" w:rsidRDefault="007D3B34" w:rsidP="00B15A96">
      <w:pPr>
        <w:spacing w:after="0" w:line="240" w:lineRule="auto"/>
      </w:pPr>
      <w:r>
        <w:separator/>
      </w:r>
    </w:p>
  </w:footnote>
  <w:footnote w:type="continuationSeparator" w:id="0">
    <w:p w:rsidR="007D3B34" w:rsidRDefault="007D3B34" w:rsidP="00B1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23647"/>
    <w:rsid w:val="000617E7"/>
    <w:rsid w:val="00064B2C"/>
    <w:rsid w:val="000730BB"/>
    <w:rsid w:val="000847C5"/>
    <w:rsid w:val="0009196E"/>
    <w:rsid w:val="00094F8C"/>
    <w:rsid w:val="000C3DA6"/>
    <w:rsid w:val="000F5F01"/>
    <w:rsid w:val="001013C0"/>
    <w:rsid w:val="00111D9C"/>
    <w:rsid w:val="001204E6"/>
    <w:rsid w:val="00121E9E"/>
    <w:rsid w:val="00126E0F"/>
    <w:rsid w:val="0012727D"/>
    <w:rsid w:val="00134233"/>
    <w:rsid w:val="00136635"/>
    <w:rsid w:val="0015721D"/>
    <w:rsid w:val="00171C5F"/>
    <w:rsid w:val="00185E48"/>
    <w:rsid w:val="001978BB"/>
    <w:rsid w:val="001A0260"/>
    <w:rsid w:val="001B717C"/>
    <w:rsid w:val="001C6218"/>
    <w:rsid w:val="002018BE"/>
    <w:rsid w:val="00210EBB"/>
    <w:rsid w:val="00214CFA"/>
    <w:rsid w:val="0025328D"/>
    <w:rsid w:val="00267093"/>
    <w:rsid w:val="00276F70"/>
    <w:rsid w:val="002D3E76"/>
    <w:rsid w:val="002E1886"/>
    <w:rsid w:val="0030372C"/>
    <w:rsid w:val="00306EA9"/>
    <w:rsid w:val="00315841"/>
    <w:rsid w:val="003327CA"/>
    <w:rsid w:val="00342B17"/>
    <w:rsid w:val="00360D24"/>
    <w:rsid w:val="003637E4"/>
    <w:rsid w:val="00366772"/>
    <w:rsid w:val="00387593"/>
    <w:rsid w:val="003A4234"/>
    <w:rsid w:val="003C0117"/>
    <w:rsid w:val="003D6AF8"/>
    <w:rsid w:val="003F4995"/>
    <w:rsid w:val="00405AA3"/>
    <w:rsid w:val="004252DE"/>
    <w:rsid w:val="00477C88"/>
    <w:rsid w:val="00491708"/>
    <w:rsid w:val="00493267"/>
    <w:rsid w:val="00494156"/>
    <w:rsid w:val="004948AE"/>
    <w:rsid w:val="004A4075"/>
    <w:rsid w:val="004F7078"/>
    <w:rsid w:val="00505127"/>
    <w:rsid w:val="00547DEF"/>
    <w:rsid w:val="00555C0D"/>
    <w:rsid w:val="0056447F"/>
    <w:rsid w:val="0057258B"/>
    <w:rsid w:val="0059075B"/>
    <w:rsid w:val="00591126"/>
    <w:rsid w:val="005A6A77"/>
    <w:rsid w:val="005D581F"/>
    <w:rsid w:val="005E7859"/>
    <w:rsid w:val="005F62B5"/>
    <w:rsid w:val="00607448"/>
    <w:rsid w:val="00613C90"/>
    <w:rsid w:val="006339A0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6A6B"/>
    <w:rsid w:val="00731716"/>
    <w:rsid w:val="00741A95"/>
    <w:rsid w:val="00751A2F"/>
    <w:rsid w:val="00761732"/>
    <w:rsid w:val="007940D7"/>
    <w:rsid w:val="00795FB9"/>
    <w:rsid w:val="007C738C"/>
    <w:rsid w:val="007D0E5F"/>
    <w:rsid w:val="007D3B34"/>
    <w:rsid w:val="007D7D92"/>
    <w:rsid w:val="007E769C"/>
    <w:rsid w:val="007E7CD2"/>
    <w:rsid w:val="0080160F"/>
    <w:rsid w:val="00805995"/>
    <w:rsid w:val="00893901"/>
    <w:rsid w:val="008B1F65"/>
    <w:rsid w:val="008D30C3"/>
    <w:rsid w:val="008D7122"/>
    <w:rsid w:val="008F1BA5"/>
    <w:rsid w:val="008F41CC"/>
    <w:rsid w:val="008F7843"/>
    <w:rsid w:val="00904E18"/>
    <w:rsid w:val="00933248"/>
    <w:rsid w:val="00946167"/>
    <w:rsid w:val="009732BC"/>
    <w:rsid w:val="00993F87"/>
    <w:rsid w:val="0099602F"/>
    <w:rsid w:val="009D6F5A"/>
    <w:rsid w:val="00A13CC8"/>
    <w:rsid w:val="00A34052"/>
    <w:rsid w:val="00A547F7"/>
    <w:rsid w:val="00A672DC"/>
    <w:rsid w:val="00A90474"/>
    <w:rsid w:val="00A97218"/>
    <w:rsid w:val="00AA1400"/>
    <w:rsid w:val="00AD6489"/>
    <w:rsid w:val="00AE28EE"/>
    <w:rsid w:val="00B15A96"/>
    <w:rsid w:val="00B44E24"/>
    <w:rsid w:val="00B52072"/>
    <w:rsid w:val="00B52482"/>
    <w:rsid w:val="00B73F68"/>
    <w:rsid w:val="00B87207"/>
    <w:rsid w:val="00BC2BD7"/>
    <w:rsid w:val="00BD1241"/>
    <w:rsid w:val="00BE31E5"/>
    <w:rsid w:val="00BE466C"/>
    <w:rsid w:val="00BF1983"/>
    <w:rsid w:val="00BF732E"/>
    <w:rsid w:val="00C0455F"/>
    <w:rsid w:val="00C04D90"/>
    <w:rsid w:val="00C0743B"/>
    <w:rsid w:val="00C23C82"/>
    <w:rsid w:val="00C461BF"/>
    <w:rsid w:val="00C661E3"/>
    <w:rsid w:val="00C74315"/>
    <w:rsid w:val="00C83607"/>
    <w:rsid w:val="00CE5369"/>
    <w:rsid w:val="00CE72C9"/>
    <w:rsid w:val="00D009AF"/>
    <w:rsid w:val="00D116E5"/>
    <w:rsid w:val="00D5003D"/>
    <w:rsid w:val="00D529B4"/>
    <w:rsid w:val="00D561BC"/>
    <w:rsid w:val="00D9009F"/>
    <w:rsid w:val="00D95F15"/>
    <w:rsid w:val="00DA687B"/>
    <w:rsid w:val="00DB2008"/>
    <w:rsid w:val="00DB6769"/>
    <w:rsid w:val="00DC68CC"/>
    <w:rsid w:val="00DC7989"/>
    <w:rsid w:val="00E2475B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571FE"/>
    <w:rsid w:val="00F66618"/>
    <w:rsid w:val="00F72FA5"/>
    <w:rsid w:val="00F86724"/>
    <w:rsid w:val="00F86A56"/>
    <w:rsid w:val="00F95985"/>
    <w:rsid w:val="00FA208E"/>
    <w:rsid w:val="00FC1765"/>
    <w:rsid w:val="00FC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12</cp:revision>
  <cp:lastPrinted>2014-12-17T09:37:00Z</cp:lastPrinted>
  <dcterms:created xsi:type="dcterms:W3CDTF">2018-05-10T09:31:00Z</dcterms:created>
  <dcterms:modified xsi:type="dcterms:W3CDTF">2018-09-24T06:30:00Z</dcterms:modified>
</cp:coreProperties>
</file>