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81" w:rsidRPr="00F865BB" w:rsidRDefault="00BB0681" w:rsidP="00BB0681">
      <w:pPr>
        <w:pBdr>
          <w:bottom w:val="single" w:sz="24" w:space="1" w:color="FF0000"/>
        </w:pBdr>
        <w:jc w:val="center"/>
        <w:rPr>
          <w:rFonts w:ascii="Cambria" w:hAnsi="Cambria" w:cs="Cambria"/>
          <w:b/>
          <w:bCs/>
          <w:sz w:val="44"/>
          <w:szCs w:val="44"/>
          <w:lang w:val="cs-CZ"/>
        </w:rPr>
      </w:pPr>
      <w:r>
        <w:rPr>
          <w:rFonts w:ascii="Cambria" w:hAnsi="Cambria" w:cs="Cambria"/>
          <w:b/>
          <w:bCs/>
          <w:sz w:val="44"/>
          <w:szCs w:val="44"/>
          <w:lang w:val="cs-CZ"/>
        </w:rPr>
        <w:t>Dodatek č. 1</w:t>
      </w:r>
    </w:p>
    <w:p w:rsidR="00BB0681" w:rsidRPr="00F865BB" w:rsidRDefault="00BB0681" w:rsidP="00BB0681">
      <w:pPr>
        <w:jc w:val="center"/>
        <w:rPr>
          <w:rFonts w:ascii="Cambria" w:hAnsi="Cambria" w:cs="Cambria"/>
          <w:sz w:val="24"/>
          <w:szCs w:val="24"/>
          <w:lang w:val="cs-CZ"/>
        </w:rPr>
      </w:pPr>
      <w:r>
        <w:rPr>
          <w:rFonts w:ascii="Cambria" w:hAnsi="Cambria" w:cs="Cambria"/>
          <w:sz w:val="24"/>
          <w:szCs w:val="24"/>
          <w:lang w:val="cs-CZ"/>
        </w:rPr>
        <w:t xml:space="preserve">ke smlouvě o dílo ze dne 6. 6. 2018 </w:t>
      </w:r>
      <w:r w:rsidRPr="00F865BB">
        <w:rPr>
          <w:rFonts w:ascii="Cambria" w:hAnsi="Cambria" w:cs="Cambria"/>
          <w:sz w:val="24"/>
          <w:szCs w:val="24"/>
          <w:lang w:val="cs-CZ"/>
        </w:rPr>
        <w:t>(dále jen „Smlouva“) uzavřen</w:t>
      </w:r>
      <w:r>
        <w:rPr>
          <w:rFonts w:ascii="Cambria" w:hAnsi="Cambria" w:cs="Cambria"/>
          <w:sz w:val="24"/>
          <w:szCs w:val="24"/>
          <w:lang w:val="cs-CZ"/>
        </w:rPr>
        <w:t>é</w:t>
      </w:r>
      <w:r w:rsidRPr="00F865BB">
        <w:rPr>
          <w:rFonts w:ascii="Cambria" w:hAnsi="Cambria" w:cs="Cambria"/>
          <w:sz w:val="24"/>
          <w:szCs w:val="24"/>
          <w:lang w:val="cs-CZ"/>
        </w:rPr>
        <w:t xml:space="preserve"> dle § 2586 a násl. zákona č. 89/2012 Sb., občanský zákoník, ve znění pozdějších předpisů (dále jen</w:t>
      </w:r>
      <w:r w:rsidRPr="00F865BB">
        <w:rPr>
          <w:rFonts w:ascii="Cambria" w:hAnsi="Cambria" w:cs="Cambria"/>
          <w:sz w:val="24"/>
          <w:szCs w:val="24"/>
          <w:lang w:val="cs-CZ"/>
        </w:rPr>
        <w:br/>
        <w:t xml:space="preserve"> „občanský zákoník“)</w:t>
      </w:r>
    </w:p>
    <w:p w:rsidR="00BB0681" w:rsidRPr="00F865BB" w:rsidRDefault="00BB0681" w:rsidP="00BB0681">
      <w:pPr>
        <w:pStyle w:val="Nadpis1"/>
        <w:spacing w:before="360" w:line="240" w:lineRule="auto"/>
        <w:ind w:left="0"/>
      </w:pPr>
      <w:r w:rsidRPr="00F865BB">
        <w:t>Smluvní strany</w:t>
      </w:r>
    </w:p>
    <w:p w:rsidR="00BB0681" w:rsidRPr="00A324C0" w:rsidRDefault="00BB0681" w:rsidP="00BB0681">
      <w:pPr>
        <w:tabs>
          <w:tab w:val="left" w:pos="3402"/>
        </w:tabs>
        <w:spacing w:line="240" w:lineRule="auto"/>
        <w:ind w:left="3402" w:hanging="3402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</w:pPr>
      <w:r w:rsidRPr="00BB0681"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  <w:t xml:space="preserve">Základní škola </w:t>
      </w:r>
      <w:proofErr w:type="spellStart"/>
      <w:r w:rsidRPr="00BB0681"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  <w:t>Uničov</w:t>
      </w:r>
      <w:proofErr w:type="spellEnd"/>
      <w:r w:rsidRPr="00BB0681"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  <w:t xml:space="preserve">, U </w:t>
      </w:r>
      <w:proofErr w:type="spellStart"/>
      <w:r w:rsidRPr="00BB0681"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  <w:t>Stadionu</w:t>
      </w:r>
      <w:proofErr w:type="spellEnd"/>
      <w:r w:rsidRPr="00BB0681">
        <w:rPr>
          <w:rFonts w:asciiTheme="majorHAnsi" w:eastAsia="Times New Roman" w:hAnsiTheme="majorHAnsi" w:cs="Times New Roman"/>
          <w:b/>
          <w:i/>
          <w:sz w:val="28"/>
          <w:szCs w:val="28"/>
          <w:lang w:eastAsia="cs-CZ"/>
        </w:rPr>
        <w:t xml:space="preserve"> 849</w:t>
      </w:r>
    </w:p>
    <w:p w:rsidR="00BB0681" w:rsidRPr="00BB0681" w:rsidRDefault="00BB0681" w:rsidP="00BB0681">
      <w:pPr>
        <w:tabs>
          <w:tab w:val="left" w:pos="3402"/>
        </w:tabs>
        <w:spacing w:line="240" w:lineRule="auto"/>
        <w:ind w:left="3402" w:hanging="3402"/>
        <w:jc w:val="both"/>
        <w:rPr>
          <w:rFonts w:asciiTheme="majorHAnsi" w:hAnsiTheme="majorHAnsi"/>
          <w:lang w:val="cs-CZ"/>
        </w:rPr>
      </w:pPr>
      <w:r w:rsidRPr="00BB0681">
        <w:rPr>
          <w:rFonts w:asciiTheme="majorHAnsi" w:hAnsiTheme="majorHAnsi" w:cs="Cambria"/>
          <w:lang w:val="cs-CZ"/>
        </w:rPr>
        <w:t>Sídlo:</w:t>
      </w:r>
      <w:r w:rsidRPr="00BB0681">
        <w:rPr>
          <w:rFonts w:asciiTheme="majorHAnsi" w:hAnsiTheme="majorHAnsi"/>
          <w:lang w:val="cs-CZ"/>
        </w:rPr>
        <w:tab/>
        <w:t>U Stadionu 849, 783 91 Uničov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B0681">
        <w:rPr>
          <w:rFonts w:asciiTheme="majorHAnsi" w:hAnsiTheme="majorHAnsi"/>
          <w:sz w:val="22"/>
          <w:szCs w:val="22"/>
        </w:rPr>
        <w:t>Statutární zástupce:</w:t>
      </w:r>
      <w:r w:rsidRPr="00BB0681">
        <w:rPr>
          <w:rFonts w:asciiTheme="majorHAnsi" w:hAnsiTheme="majorHAnsi"/>
          <w:sz w:val="22"/>
          <w:szCs w:val="22"/>
        </w:rPr>
        <w:tab/>
      </w:r>
      <w:r w:rsidRPr="00BB0681">
        <w:rPr>
          <w:rFonts w:asciiTheme="majorHAnsi" w:hAnsiTheme="majorHAnsi"/>
          <w:bCs/>
          <w:sz w:val="22"/>
          <w:szCs w:val="22"/>
        </w:rPr>
        <w:t>Mgr. Milan Žůrek, ředitel školy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rFonts w:asciiTheme="majorHAnsi" w:hAnsiTheme="majorHAnsi"/>
          <w:sz w:val="22"/>
          <w:szCs w:val="22"/>
          <w:lang w:eastAsia="cs-CZ"/>
        </w:rPr>
      </w:pPr>
      <w:r w:rsidRPr="00BB0681">
        <w:rPr>
          <w:rFonts w:asciiTheme="majorHAnsi" w:hAnsiTheme="majorHAnsi"/>
          <w:sz w:val="22"/>
          <w:szCs w:val="22"/>
        </w:rPr>
        <w:t>IČ:</w:t>
      </w:r>
      <w:r w:rsidRPr="00BB0681">
        <w:rPr>
          <w:rFonts w:asciiTheme="majorHAnsi" w:hAnsiTheme="majorHAnsi"/>
          <w:sz w:val="22"/>
          <w:szCs w:val="22"/>
        </w:rPr>
        <w:tab/>
        <w:t>646 27 519</w:t>
      </w:r>
    </w:p>
    <w:p w:rsidR="00BB0681" w:rsidRPr="00BB0681" w:rsidRDefault="00BB0681" w:rsidP="00BB0681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BB0681">
        <w:rPr>
          <w:rFonts w:asciiTheme="majorHAnsi" w:hAnsiTheme="majorHAnsi"/>
          <w:sz w:val="22"/>
          <w:szCs w:val="22"/>
        </w:rPr>
        <w:t>Bankovní spojení:</w:t>
      </w:r>
      <w:r w:rsidRPr="00BB0681">
        <w:rPr>
          <w:rFonts w:asciiTheme="majorHAnsi" w:hAnsiTheme="majorHAnsi"/>
          <w:sz w:val="22"/>
          <w:szCs w:val="22"/>
        </w:rPr>
        <w:tab/>
        <w:t>19-966440207/0100</w:t>
      </w:r>
    </w:p>
    <w:p w:rsidR="00BB0681" w:rsidRPr="00BB0681" w:rsidRDefault="00BB0681" w:rsidP="00BB0681">
      <w:pPr>
        <w:pStyle w:val="Bezmezer"/>
        <w:tabs>
          <w:tab w:val="left" w:pos="3402"/>
        </w:tabs>
        <w:spacing w:after="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BB0681">
        <w:rPr>
          <w:rFonts w:asciiTheme="majorHAnsi" w:hAnsiTheme="majorHAnsi"/>
          <w:sz w:val="22"/>
          <w:szCs w:val="22"/>
          <w:lang w:eastAsia="cs-CZ"/>
        </w:rPr>
        <w:t>Osoba oprávněná jednat</w:t>
      </w:r>
    </w:p>
    <w:p w:rsidR="00BB0681" w:rsidRPr="00BB0681" w:rsidRDefault="00BB0681" w:rsidP="00BB0681">
      <w:pPr>
        <w:tabs>
          <w:tab w:val="left" w:pos="3402"/>
        </w:tabs>
        <w:spacing w:line="240" w:lineRule="auto"/>
        <w:ind w:left="3402" w:hanging="3402"/>
        <w:jc w:val="both"/>
        <w:rPr>
          <w:rFonts w:asciiTheme="majorHAnsi" w:hAnsiTheme="majorHAnsi"/>
        </w:rPr>
      </w:pPr>
      <w:proofErr w:type="spellStart"/>
      <w:r w:rsidRPr="00BB0681">
        <w:rPr>
          <w:rFonts w:asciiTheme="majorHAnsi" w:hAnsiTheme="majorHAnsi"/>
          <w:lang w:eastAsia="cs-CZ"/>
        </w:rPr>
        <w:t>ve</w:t>
      </w:r>
      <w:proofErr w:type="spellEnd"/>
      <w:r w:rsidRPr="00BB0681">
        <w:rPr>
          <w:rFonts w:asciiTheme="majorHAnsi" w:hAnsiTheme="majorHAnsi"/>
          <w:lang w:eastAsia="cs-CZ"/>
        </w:rPr>
        <w:t xml:space="preserve"> </w:t>
      </w:r>
      <w:proofErr w:type="spellStart"/>
      <w:r w:rsidRPr="00BB0681">
        <w:rPr>
          <w:rFonts w:asciiTheme="majorHAnsi" w:hAnsiTheme="majorHAnsi"/>
          <w:lang w:eastAsia="cs-CZ"/>
        </w:rPr>
        <w:t>věcech</w:t>
      </w:r>
      <w:proofErr w:type="spellEnd"/>
      <w:r w:rsidRPr="00BB0681">
        <w:rPr>
          <w:rFonts w:asciiTheme="majorHAnsi" w:hAnsiTheme="majorHAnsi"/>
          <w:lang w:eastAsia="cs-CZ"/>
        </w:rPr>
        <w:t xml:space="preserve"> technických:</w:t>
      </w:r>
      <w:r w:rsidRPr="00BB0681">
        <w:rPr>
          <w:rFonts w:asciiTheme="majorHAnsi" w:hAnsiTheme="majorHAnsi"/>
          <w:lang w:eastAsia="cs-CZ"/>
        </w:rPr>
        <w:tab/>
        <w:t xml:space="preserve">Mgr. Milan </w:t>
      </w:r>
      <w:proofErr w:type="spellStart"/>
      <w:r w:rsidRPr="00BB0681">
        <w:rPr>
          <w:rFonts w:asciiTheme="majorHAnsi" w:hAnsiTheme="majorHAnsi"/>
          <w:lang w:eastAsia="cs-CZ"/>
        </w:rPr>
        <w:t>Žůrek</w:t>
      </w:r>
      <w:proofErr w:type="spellEnd"/>
    </w:p>
    <w:p w:rsidR="00BB0681" w:rsidRPr="00A324C0" w:rsidRDefault="00BB0681" w:rsidP="00BB0681">
      <w:pPr>
        <w:pStyle w:val="Bezmezer"/>
        <w:spacing w:before="240"/>
        <w:rPr>
          <w:rFonts w:asciiTheme="majorHAnsi" w:hAnsiTheme="majorHAnsi"/>
        </w:rPr>
      </w:pPr>
      <w:r w:rsidRPr="00A324C0">
        <w:rPr>
          <w:rFonts w:asciiTheme="majorHAnsi" w:hAnsiTheme="majorHAnsi"/>
        </w:rPr>
        <w:t xml:space="preserve"> (dále jen „Zadavatel“ nebo „Objednatel“)</w:t>
      </w:r>
    </w:p>
    <w:p w:rsidR="00BB0681" w:rsidRPr="00A324C0" w:rsidRDefault="00BB0681" w:rsidP="00BB0681">
      <w:pPr>
        <w:pStyle w:val="Bezmezer"/>
        <w:ind w:firstLine="708"/>
        <w:rPr>
          <w:rFonts w:asciiTheme="majorHAnsi" w:hAnsiTheme="majorHAnsi"/>
        </w:rPr>
      </w:pPr>
      <w:r w:rsidRPr="00A324C0">
        <w:rPr>
          <w:rFonts w:asciiTheme="majorHAnsi" w:hAnsiTheme="majorHAnsi"/>
        </w:rPr>
        <w:t>a</w:t>
      </w:r>
    </w:p>
    <w:p w:rsidR="00BB0681" w:rsidRPr="00A324C0" w:rsidRDefault="00BB0681" w:rsidP="00BB0681">
      <w:pPr>
        <w:pStyle w:val="Nadpis2"/>
        <w:numPr>
          <w:ilvl w:val="0"/>
          <w:numId w:val="0"/>
        </w:numPr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>Michal Spurný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rFonts w:asciiTheme="majorHAnsi" w:hAnsiTheme="majorHAnsi"/>
          <w:sz w:val="22"/>
          <w:szCs w:val="22"/>
        </w:rPr>
        <w:t>Sídlo:</w:t>
      </w:r>
      <w:r w:rsidRPr="00BB0681">
        <w:rPr>
          <w:rFonts w:asciiTheme="majorHAnsi" w:hAnsiTheme="majorHAnsi"/>
          <w:sz w:val="22"/>
          <w:szCs w:val="22"/>
        </w:rPr>
        <w:tab/>
      </w:r>
      <w:r w:rsidRPr="00BB0681">
        <w:rPr>
          <w:sz w:val="22"/>
          <w:szCs w:val="22"/>
        </w:rPr>
        <w:t>Michal Spurný, Nová 817, Uničov</w:t>
      </w:r>
    </w:p>
    <w:p w:rsidR="00BB0681" w:rsidRPr="00BB0681" w:rsidRDefault="00BB0681" w:rsidP="00BB0681">
      <w:pPr>
        <w:pStyle w:val="Nadpis2"/>
        <w:numPr>
          <w:ilvl w:val="0"/>
          <w:numId w:val="0"/>
        </w:numPr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>Statutární zástupce:</w:t>
      </w:r>
      <w:r w:rsidRPr="00BB0681">
        <w:rPr>
          <w:sz w:val="22"/>
          <w:szCs w:val="22"/>
        </w:rPr>
        <w:tab/>
        <w:t>Michal Spurný</w:t>
      </w:r>
    </w:p>
    <w:p w:rsidR="00BB0681" w:rsidRPr="00BB0681" w:rsidRDefault="00BB0681" w:rsidP="00BB0681">
      <w:pPr>
        <w:pStyle w:val="Bezmezer"/>
        <w:tabs>
          <w:tab w:val="left" w:pos="3402"/>
          <w:tab w:val="left" w:pos="3540"/>
          <w:tab w:val="left" w:pos="4020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>e-mail:</w:t>
      </w:r>
      <w:r w:rsidRPr="00BB0681">
        <w:rPr>
          <w:sz w:val="22"/>
          <w:szCs w:val="22"/>
        </w:rPr>
        <w:tab/>
        <w:t>vytapenispurny@seznam.cz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>telefon:</w:t>
      </w:r>
      <w:r w:rsidRPr="00BB0681">
        <w:rPr>
          <w:sz w:val="22"/>
          <w:szCs w:val="22"/>
        </w:rPr>
        <w:tab/>
        <w:t>606 853 300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>fax:</w:t>
      </w:r>
      <w:r w:rsidRPr="00BB0681">
        <w:rPr>
          <w:sz w:val="22"/>
          <w:szCs w:val="22"/>
        </w:rPr>
        <w:tab/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BB0681">
        <w:rPr>
          <w:sz w:val="22"/>
          <w:szCs w:val="22"/>
        </w:rPr>
        <w:t>IČ:</w:t>
      </w:r>
      <w:r w:rsidRPr="00BB0681">
        <w:rPr>
          <w:sz w:val="22"/>
          <w:szCs w:val="22"/>
        </w:rPr>
        <w:tab/>
        <w:t>739 40 712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>DIČ:</w:t>
      </w:r>
      <w:r w:rsidRPr="00BB0681">
        <w:rPr>
          <w:sz w:val="22"/>
          <w:szCs w:val="22"/>
        </w:rPr>
        <w:tab/>
        <w:t>CZ7706155336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BB0681">
        <w:rPr>
          <w:sz w:val="22"/>
          <w:szCs w:val="22"/>
        </w:rPr>
        <w:t xml:space="preserve">Bankovní spojení, </w:t>
      </w:r>
      <w:proofErr w:type="spellStart"/>
      <w:proofErr w:type="gramStart"/>
      <w:r w:rsidRPr="00BB0681">
        <w:rPr>
          <w:sz w:val="22"/>
          <w:szCs w:val="22"/>
        </w:rPr>
        <w:t>č.ú</w:t>
      </w:r>
      <w:proofErr w:type="spellEnd"/>
      <w:r w:rsidRPr="00BB0681">
        <w:rPr>
          <w:sz w:val="22"/>
          <w:szCs w:val="22"/>
        </w:rPr>
        <w:t>.:</w:t>
      </w:r>
      <w:r w:rsidRPr="00BB0681">
        <w:rPr>
          <w:sz w:val="22"/>
          <w:szCs w:val="22"/>
        </w:rPr>
        <w:tab/>
        <w:t>282363984/0300</w:t>
      </w:r>
      <w:proofErr w:type="gramEnd"/>
    </w:p>
    <w:p w:rsidR="00BB0681" w:rsidRPr="00BB0681" w:rsidRDefault="00BB0681" w:rsidP="00BB0681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BB0681">
        <w:rPr>
          <w:sz w:val="22"/>
          <w:szCs w:val="22"/>
          <w:lang w:eastAsia="cs-CZ"/>
        </w:rPr>
        <w:t>Osoba oprávněná jednat</w:t>
      </w:r>
    </w:p>
    <w:p w:rsidR="00BB0681" w:rsidRPr="00BB0681" w:rsidRDefault="00BB0681" w:rsidP="00BB0681">
      <w:pPr>
        <w:pStyle w:val="Bezmezer"/>
        <w:tabs>
          <w:tab w:val="left" w:pos="3402"/>
        </w:tabs>
        <w:spacing w:line="240" w:lineRule="auto"/>
        <w:rPr>
          <w:rFonts w:asciiTheme="majorHAnsi" w:hAnsiTheme="majorHAnsi"/>
          <w:sz w:val="22"/>
          <w:szCs w:val="22"/>
        </w:rPr>
      </w:pPr>
      <w:r w:rsidRPr="00BB0681">
        <w:rPr>
          <w:sz w:val="22"/>
          <w:szCs w:val="22"/>
          <w:lang w:eastAsia="cs-CZ"/>
        </w:rPr>
        <w:t>ve věcech technických:</w:t>
      </w:r>
      <w:r w:rsidRPr="00BB0681">
        <w:rPr>
          <w:sz w:val="22"/>
          <w:szCs w:val="22"/>
        </w:rPr>
        <w:tab/>
        <w:t>Michal Spurný</w:t>
      </w:r>
    </w:p>
    <w:p w:rsidR="00BB0681" w:rsidRPr="00A324C0" w:rsidRDefault="00BB0681" w:rsidP="00BB0681">
      <w:pPr>
        <w:pStyle w:val="Bezmezer"/>
        <w:rPr>
          <w:rFonts w:asciiTheme="majorHAnsi" w:hAnsiTheme="majorHAnsi"/>
        </w:rPr>
      </w:pPr>
      <w:r w:rsidRPr="00A324C0">
        <w:rPr>
          <w:rFonts w:asciiTheme="majorHAnsi" w:hAnsiTheme="majorHAnsi"/>
        </w:rPr>
        <w:t>(dle jen „</w:t>
      </w:r>
      <w:proofErr w:type="gramStart"/>
      <w:r w:rsidRPr="00A324C0">
        <w:rPr>
          <w:rFonts w:asciiTheme="majorHAnsi" w:hAnsiTheme="majorHAnsi"/>
        </w:rPr>
        <w:t>Účastník</w:t>
      </w:r>
      <w:proofErr w:type="gramEnd"/>
      <w:r w:rsidRPr="00A324C0">
        <w:rPr>
          <w:rFonts w:asciiTheme="majorHAnsi" w:hAnsiTheme="majorHAnsi"/>
        </w:rPr>
        <w:t>“ nebo „Zhotovitel“)</w:t>
      </w:r>
    </w:p>
    <w:p w:rsidR="00BB0681" w:rsidRDefault="00BB0681" w:rsidP="00BB0681">
      <w:pPr>
        <w:pStyle w:val="Bezmezer"/>
      </w:pPr>
    </w:p>
    <w:p w:rsidR="00BB0681" w:rsidRDefault="00BB0681">
      <w:pPr>
        <w:rPr>
          <w:rFonts w:ascii="Cambria" w:hAnsi="Cambria" w:cs="Cambria"/>
          <w:b/>
          <w:bCs/>
          <w:sz w:val="28"/>
          <w:szCs w:val="28"/>
          <w:lang w:val="cs-CZ"/>
        </w:rPr>
      </w:pPr>
      <w:r>
        <w:br w:type="page"/>
      </w:r>
    </w:p>
    <w:p w:rsidR="00BB0681" w:rsidRDefault="00BB0681" w:rsidP="00BB0681">
      <w:pPr>
        <w:pStyle w:val="Nadpis1"/>
        <w:ind w:left="0"/>
      </w:pPr>
      <w:r>
        <w:lastRenderedPageBreak/>
        <w:t>Preambule</w:t>
      </w:r>
    </w:p>
    <w:p w:rsidR="00BB0681" w:rsidRDefault="00BB0681" w:rsidP="00BB0681">
      <w:pPr>
        <w:pStyle w:val="Nadpis2"/>
        <w:ind w:left="0"/>
      </w:pPr>
      <w:r>
        <w:t xml:space="preserve">Smluvní strany uzavřely na základě výsledku zadávacího řízení s názvem </w:t>
      </w:r>
      <w:r w:rsidRPr="00A324C0">
        <w:rPr>
          <w:bCs/>
        </w:rPr>
        <w:t>„</w:t>
      </w:r>
      <w:proofErr w:type="spellStart"/>
      <w:r w:rsidRPr="00BB0681">
        <w:rPr>
          <w:rFonts w:cs="Arial"/>
          <w:bCs/>
          <w:lang w:val="sk-SK" w:eastAsia="cs-CZ"/>
        </w:rPr>
        <w:t>Vybudování</w:t>
      </w:r>
      <w:proofErr w:type="spellEnd"/>
      <w:r w:rsidRPr="00BB0681">
        <w:rPr>
          <w:rFonts w:cs="Arial"/>
          <w:bCs/>
          <w:lang w:val="sk-SK" w:eastAsia="cs-CZ"/>
        </w:rPr>
        <w:t xml:space="preserve"> </w:t>
      </w:r>
      <w:proofErr w:type="spellStart"/>
      <w:r w:rsidRPr="00BB0681">
        <w:rPr>
          <w:rFonts w:cs="Arial"/>
          <w:bCs/>
          <w:lang w:val="sk-SK" w:eastAsia="cs-CZ"/>
        </w:rPr>
        <w:t>specializovaných</w:t>
      </w:r>
      <w:proofErr w:type="spellEnd"/>
      <w:r w:rsidRPr="00BB0681">
        <w:rPr>
          <w:rFonts w:cs="Arial"/>
          <w:bCs/>
          <w:lang w:val="sk-SK" w:eastAsia="cs-CZ"/>
        </w:rPr>
        <w:t xml:space="preserve"> </w:t>
      </w:r>
      <w:proofErr w:type="spellStart"/>
      <w:r w:rsidRPr="00BB0681">
        <w:rPr>
          <w:rFonts w:cs="Arial"/>
          <w:bCs/>
          <w:lang w:val="sk-SK" w:eastAsia="cs-CZ"/>
        </w:rPr>
        <w:t>učeben</w:t>
      </w:r>
      <w:proofErr w:type="spellEnd"/>
      <w:r w:rsidRPr="00BB0681">
        <w:rPr>
          <w:rFonts w:cs="Arial"/>
          <w:bCs/>
          <w:lang w:val="sk-SK" w:eastAsia="cs-CZ"/>
        </w:rPr>
        <w:t xml:space="preserve"> ZŠ </w:t>
      </w:r>
      <w:proofErr w:type="spellStart"/>
      <w:r w:rsidRPr="00BB0681">
        <w:rPr>
          <w:rFonts w:cs="Arial"/>
          <w:bCs/>
          <w:lang w:val="sk-SK" w:eastAsia="cs-CZ"/>
        </w:rPr>
        <w:t>Uničov</w:t>
      </w:r>
      <w:proofErr w:type="spellEnd"/>
      <w:r w:rsidRPr="00BB0681">
        <w:rPr>
          <w:rFonts w:cs="Arial"/>
          <w:bCs/>
          <w:lang w:val="sk-SK" w:eastAsia="cs-CZ"/>
        </w:rPr>
        <w:t xml:space="preserve"> – stavební práce</w:t>
      </w:r>
      <w:r w:rsidRPr="000E74C4">
        <w:rPr>
          <w:bCs/>
        </w:rPr>
        <w:t>“</w:t>
      </w:r>
      <w:r w:rsidRPr="000E74C4">
        <w:t>, Smlouvu.</w:t>
      </w:r>
    </w:p>
    <w:p w:rsidR="00BB0681" w:rsidRPr="006016E7" w:rsidRDefault="00BB0681" w:rsidP="00BB0681">
      <w:pPr>
        <w:pStyle w:val="Nadpis2"/>
        <w:ind w:left="0"/>
      </w:pPr>
      <w:r w:rsidRPr="006016E7">
        <w:t xml:space="preserve">Po podpisu Smlouvy smluvní strany shledaly nesrovnalost v textu Smlouvy způsobenou </w:t>
      </w:r>
      <w:r w:rsidR="006016E7" w:rsidRPr="006016E7">
        <w:t>c</w:t>
      </w:r>
      <w:r w:rsidR="00E04BD7" w:rsidRPr="006016E7">
        <w:t>hybou</w:t>
      </w:r>
      <w:r w:rsidRPr="006016E7">
        <w:t xml:space="preserve"> v</w:t>
      </w:r>
      <w:r w:rsidR="006016E7" w:rsidRPr="006016E7">
        <w:t> </w:t>
      </w:r>
      <w:r w:rsidRPr="006016E7">
        <w:t>psaní</w:t>
      </w:r>
      <w:r w:rsidR="006016E7" w:rsidRPr="006016E7">
        <w:t xml:space="preserve"> a počtech</w:t>
      </w:r>
      <w:r w:rsidRPr="006016E7">
        <w:t xml:space="preserve">. Konkrétně se jednalo o </w:t>
      </w:r>
      <w:r w:rsidR="00E04BD7" w:rsidRPr="006016E7">
        <w:t>chybu</w:t>
      </w:r>
      <w:r w:rsidR="006016E7" w:rsidRPr="006016E7">
        <w:t xml:space="preserve"> v psaní u dvou položek v oceněném soupisu stavebních prací, dodávek a služeb s výkazem výměr </w:t>
      </w:r>
      <w:r w:rsidRPr="006016E7">
        <w:t>v příloze č. 1 Smlouvy.</w:t>
      </w:r>
      <w:r w:rsidR="00E04BD7" w:rsidRPr="006016E7">
        <w:t xml:space="preserve"> </w:t>
      </w:r>
      <w:r w:rsidR="00E334B4" w:rsidRPr="006016E7">
        <w:t>Úprava textu nemá vliv na Celkovou cenu za provedení díla.</w:t>
      </w:r>
    </w:p>
    <w:p w:rsidR="00BB0681" w:rsidRDefault="00BB0681" w:rsidP="00BB0681">
      <w:pPr>
        <w:pStyle w:val="Nadpis1"/>
        <w:ind w:left="0"/>
      </w:pPr>
      <w:r>
        <w:t>Předmět dodatku č. 1</w:t>
      </w:r>
    </w:p>
    <w:p w:rsidR="00BB0681" w:rsidRDefault="00BB0681" w:rsidP="00BB0681">
      <w:pPr>
        <w:pStyle w:val="Nadpis2"/>
        <w:ind w:left="0"/>
      </w:pPr>
      <w:r>
        <w:t>Předmětem tohoto dodatku č. 1 je dohoda smluvních stran na úpravě textu Přílohy č. 1 Smlouvy o d</w:t>
      </w:r>
      <w:r w:rsidR="006016E7">
        <w:t xml:space="preserve">ílo, a to konkrétně úprava textu v položce č. 19 </w:t>
      </w:r>
      <w:r>
        <w:t>a v polož</w:t>
      </w:r>
      <w:r w:rsidR="00E334B4">
        <w:t>c</w:t>
      </w:r>
      <w:r>
        <w:t>e č. 47.</w:t>
      </w:r>
    </w:p>
    <w:p w:rsidR="00BB0681" w:rsidRDefault="00BB0681" w:rsidP="00BB0681">
      <w:pPr>
        <w:pStyle w:val="Nadpis2"/>
        <w:ind w:left="0"/>
      </w:pPr>
      <w:r>
        <w:t>Nový text těchto položek zní takto: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789"/>
        <w:gridCol w:w="1559"/>
        <w:gridCol w:w="1843"/>
        <w:gridCol w:w="700"/>
        <w:gridCol w:w="825"/>
        <w:gridCol w:w="1369"/>
        <w:gridCol w:w="2068"/>
      </w:tblGrid>
      <w:tr w:rsidR="00BB0681" w:rsidRPr="00BB0681" w:rsidTr="00BB0681">
        <w:trPr>
          <w:trHeight w:val="270"/>
        </w:trPr>
        <w:tc>
          <w:tcPr>
            <w:tcW w:w="95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681" w:rsidRPr="00BB0681" w:rsidRDefault="00BB0681" w:rsidP="00BB0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 xml:space="preserve">Název stavby </w:t>
            </w:r>
            <w:r w:rsidRPr="00BB06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cs-CZ"/>
              </w:rPr>
              <w:t xml:space="preserve">Rekonstrukce cvičné kuchyně    </w:t>
            </w:r>
          </w:p>
        </w:tc>
      </w:tr>
      <w:tr w:rsidR="00BB0681" w:rsidRPr="00BB0681" w:rsidTr="00BB0681">
        <w:trPr>
          <w:trHeight w:val="46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Objekt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Kód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Zkrácený popis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Mj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0681" w:rsidRPr="00BB0681" w:rsidRDefault="00BB0681" w:rsidP="00BB06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Množství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681" w:rsidRPr="00BB0681" w:rsidRDefault="00BB0681" w:rsidP="00BB0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 xml:space="preserve">Jednot. </w:t>
            </w:r>
            <w:proofErr w:type="gramStart"/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cena</w:t>
            </w:r>
            <w:proofErr w:type="gramEnd"/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 xml:space="preserve"> (Kč)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681" w:rsidRPr="00BB0681" w:rsidRDefault="00BB0681" w:rsidP="00BB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Náklady celkem (Kč)</w:t>
            </w:r>
            <w:r w:rsidR="00C56687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 xml:space="preserve"> BEZ DPH</w:t>
            </w:r>
            <w:bookmarkStart w:id="0" w:name="_GoBack"/>
            <w:bookmarkEnd w:id="0"/>
          </w:p>
        </w:tc>
      </w:tr>
      <w:tr w:rsidR="00BB0681" w:rsidRPr="00BB0681" w:rsidTr="00021186">
        <w:trPr>
          <w:trHeight w:val="4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732219315R00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 xml:space="preserve">Napojení potrubí na páteřní </w:t>
            </w:r>
            <w:proofErr w:type="spellStart"/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rozod</w:t>
            </w:r>
            <w:proofErr w:type="spellEnd"/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 xml:space="preserve"> vodoinstalace přes uzavírací ventily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Soubor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681" w:rsidRPr="00BB0681" w:rsidRDefault="007F222E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5160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81" w:rsidRPr="00BB0681" w:rsidRDefault="007F222E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5160</w:t>
            </w:r>
          </w:p>
        </w:tc>
      </w:tr>
      <w:tr w:rsidR="00BB0681" w:rsidRPr="00BB0681" w:rsidTr="00021186">
        <w:trPr>
          <w:trHeight w:val="4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cs-CZ" w:eastAsia="cs-CZ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725825111RT1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 w:rsidRPr="00BB06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Baterie umyvadlová nástěnná ruční včetně montáže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681" w:rsidRPr="00BB0681" w:rsidRDefault="00BB0681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681" w:rsidRPr="00BB0681" w:rsidRDefault="007F222E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2468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81" w:rsidRPr="00BB0681" w:rsidRDefault="007F222E" w:rsidP="000211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 w:eastAsia="cs-CZ"/>
              </w:rPr>
              <w:t>7404</w:t>
            </w:r>
          </w:p>
        </w:tc>
      </w:tr>
    </w:tbl>
    <w:p w:rsidR="00BB0681" w:rsidRPr="000E74C4" w:rsidRDefault="00BB0681" w:rsidP="00C03459">
      <w:pPr>
        <w:spacing w:after="0"/>
        <w:rPr>
          <w:rFonts w:asciiTheme="majorHAnsi" w:hAnsiTheme="majorHAnsi"/>
          <w:i/>
          <w:sz w:val="24"/>
          <w:lang w:val="cs-CZ"/>
        </w:rPr>
      </w:pPr>
    </w:p>
    <w:p w:rsidR="00BB0681" w:rsidRPr="00595963" w:rsidRDefault="00BB0681" w:rsidP="00BB0681">
      <w:pPr>
        <w:pStyle w:val="Nadpis1"/>
        <w:ind w:left="0"/>
      </w:pPr>
      <w:r>
        <w:t>Závěrečná ustanovení</w:t>
      </w:r>
    </w:p>
    <w:p w:rsidR="00BB0681" w:rsidRDefault="00BB0681" w:rsidP="00BB0681">
      <w:pPr>
        <w:pStyle w:val="Nadpis2"/>
        <w:ind w:left="0"/>
      </w:pPr>
      <w:r w:rsidRPr="00595963">
        <w:t>Všechna ostatní ustanovení Smlouvy zůstávají nezměněna.</w:t>
      </w:r>
      <w:r>
        <w:t xml:space="preserve"> </w:t>
      </w:r>
    </w:p>
    <w:p w:rsidR="00BB0681" w:rsidRDefault="00BB0681" w:rsidP="00BB0681">
      <w:pPr>
        <w:pStyle w:val="Nadpis2"/>
        <w:ind w:left="0"/>
      </w:pPr>
      <w:r w:rsidRPr="00595963">
        <w:t>Tento dodatek č. 1 nabývá platnosti a účinnosti dnem podpisu oběma smluvními stranami.</w:t>
      </w:r>
    </w:p>
    <w:p w:rsidR="00BB0681" w:rsidRDefault="00BB0681" w:rsidP="00BB0681">
      <w:pPr>
        <w:pStyle w:val="Nadpis2"/>
        <w:ind w:left="0"/>
      </w:pPr>
      <w:r w:rsidRPr="00F865BB">
        <w:t xml:space="preserve">Obě smluvní strany potvrzují autentičnost </w:t>
      </w:r>
      <w:r>
        <w:t>tohoto dodatku č. 1</w:t>
      </w:r>
      <w:r w:rsidRPr="00F865BB">
        <w:t xml:space="preserve"> a prohlašují, že si </w:t>
      </w:r>
      <w:r>
        <w:t>dodatek</w:t>
      </w:r>
      <w:r w:rsidRPr="00F865BB">
        <w:t xml:space="preserve"> přečetly, jemu obsahu po</w:t>
      </w:r>
      <w:r>
        <w:t>rozuměly, s jeho</w:t>
      </w:r>
      <w:r w:rsidRPr="00F865BB">
        <w:t xml:space="preserve"> obsahem souhlasí, že </w:t>
      </w:r>
      <w:r>
        <w:t>tento dodatek č. 1</w:t>
      </w:r>
      <w:r w:rsidRPr="00F865BB">
        <w:t xml:space="preserve"> byl sepsán na základě pravdivých údajů, z jejich pravé a svobodné v</w:t>
      </w:r>
      <w:r>
        <w:t>ůle, což stvrzují svým podpisem</w:t>
      </w:r>
      <w:r w:rsidRPr="00F865BB">
        <w:t>.</w:t>
      </w:r>
    </w:p>
    <w:p w:rsidR="00BB0681" w:rsidRDefault="00BB0681" w:rsidP="00C03459">
      <w:pPr>
        <w:tabs>
          <w:tab w:val="left" w:pos="5387"/>
        </w:tabs>
        <w:spacing w:before="120" w:after="120"/>
        <w:jc w:val="both"/>
        <w:rPr>
          <w:rFonts w:ascii="Cambria" w:hAnsi="Cambria" w:cs="Cambria"/>
          <w:sz w:val="24"/>
          <w:szCs w:val="24"/>
          <w:lang w:val="cs-CZ"/>
        </w:rPr>
      </w:pPr>
      <w:r w:rsidRPr="00F865BB">
        <w:rPr>
          <w:rFonts w:ascii="Cambria" w:hAnsi="Cambria" w:cs="Cambria"/>
          <w:sz w:val="24"/>
          <w:szCs w:val="24"/>
          <w:lang w:val="cs-CZ"/>
        </w:rPr>
        <w:t>Objednatel</w:t>
      </w:r>
      <w:r w:rsidRPr="00F865BB">
        <w:rPr>
          <w:rFonts w:ascii="Cambria" w:hAnsi="Cambria" w:cs="Cambria"/>
          <w:sz w:val="24"/>
          <w:szCs w:val="24"/>
          <w:lang w:val="cs-CZ"/>
        </w:rPr>
        <w:tab/>
        <w:t>Zhotovitel</w:t>
      </w:r>
    </w:p>
    <w:p w:rsidR="00C03459" w:rsidRPr="0093251F" w:rsidRDefault="00C03459" w:rsidP="00F4254F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93251F">
        <w:rPr>
          <w:rFonts w:ascii="Cambria" w:hAnsi="Cambria" w:cs="Cambria"/>
          <w:lang w:val="cs-CZ"/>
        </w:rPr>
        <w:t>V ………………………, dne</w:t>
      </w:r>
      <w:r w:rsidR="004612A6">
        <w:rPr>
          <w:rFonts w:ascii="Cambria" w:hAnsi="Cambria" w:cs="Cambria"/>
          <w:lang w:val="cs-CZ"/>
        </w:rPr>
        <w:t xml:space="preserve"> </w:t>
      </w:r>
      <w:proofErr w:type="gramStart"/>
      <w:r w:rsidR="004612A6">
        <w:rPr>
          <w:rFonts w:ascii="Cambria" w:hAnsi="Cambria" w:cs="Cambria"/>
          <w:lang w:val="cs-CZ"/>
        </w:rPr>
        <w:t>6.9.2018</w:t>
      </w:r>
      <w:proofErr w:type="gramEnd"/>
      <w:r w:rsidRPr="0093251F">
        <w:rPr>
          <w:rFonts w:ascii="Cambria" w:hAnsi="Cambria" w:cs="Cambria"/>
          <w:lang w:val="cs-CZ"/>
        </w:rPr>
        <w:tab/>
        <w:t>V</w:t>
      </w:r>
      <w:r>
        <w:rPr>
          <w:rFonts w:ascii="Cambria" w:hAnsi="Cambria" w:cs="Cambria"/>
          <w:lang w:val="cs-CZ"/>
        </w:rPr>
        <w:t>………………………</w:t>
      </w:r>
      <w:r w:rsidR="004612A6" w:rsidRPr="004612A6">
        <w:rPr>
          <w:rFonts w:ascii="Cambria" w:hAnsi="Cambria" w:cs="Cambria"/>
          <w:lang w:val="cs-CZ"/>
        </w:rPr>
        <w:t xml:space="preserve"> </w:t>
      </w:r>
      <w:r w:rsidR="004612A6" w:rsidRPr="0093251F">
        <w:rPr>
          <w:rFonts w:ascii="Cambria" w:hAnsi="Cambria" w:cs="Cambria"/>
          <w:lang w:val="cs-CZ"/>
        </w:rPr>
        <w:t>dne</w:t>
      </w:r>
      <w:r w:rsidR="004612A6">
        <w:rPr>
          <w:rFonts w:ascii="Cambria" w:hAnsi="Cambria" w:cs="Cambria"/>
          <w:lang w:val="cs-CZ"/>
        </w:rPr>
        <w:t xml:space="preserve"> 6.9.2018</w:t>
      </w:r>
    </w:p>
    <w:p w:rsidR="00C03459" w:rsidRDefault="00C03459" w:rsidP="00F4254F">
      <w:pPr>
        <w:tabs>
          <w:tab w:val="left" w:pos="5387"/>
        </w:tabs>
        <w:spacing w:after="0"/>
        <w:jc w:val="both"/>
        <w:rPr>
          <w:rFonts w:ascii="Cambria" w:hAnsi="Cambria"/>
          <w:szCs w:val="24"/>
          <w:lang w:val="cs-CZ"/>
        </w:rPr>
      </w:pPr>
    </w:p>
    <w:p w:rsidR="004612A6" w:rsidRDefault="004612A6" w:rsidP="00F4254F">
      <w:pPr>
        <w:tabs>
          <w:tab w:val="left" w:pos="5387"/>
        </w:tabs>
        <w:spacing w:after="0"/>
        <w:jc w:val="both"/>
        <w:rPr>
          <w:rFonts w:ascii="Cambria" w:hAnsi="Cambria"/>
          <w:szCs w:val="24"/>
          <w:lang w:val="cs-CZ"/>
        </w:rPr>
      </w:pPr>
    </w:p>
    <w:p w:rsidR="00C03459" w:rsidRDefault="00C03459" w:rsidP="00C03459">
      <w:pPr>
        <w:tabs>
          <w:tab w:val="left" w:pos="5387"/>
        </w:tabs>
        <w:spacing w:after="0"/>
        <w:jc w:val="both"/>
        <w:rPr>
          <w:rFonts w:ascii="Cambria" w:hAnsi="Cambria"/>
          <w:szCs w:val="24"/>
          <w:lang w:val="cs-CZ"/>
        </w:rPr>
      </w:pPr>
    </w:p>
    <w:p w:rsidR="004612A6" w:rsidRDefault="004612A6" w:rsidP="00C03459">
      <w:pPr>
        <w:tabs>
          <w:tab w:val="left" w:pos="5387"/>
        </w:tabs>
        <w:spacing w:after="0"/>
        <w:jc w:val="both"/>
        <w:rPr>
          <w:rFonts w:ascii="Cambria" w:hAnsi="Cambria"/>
          <w:szCs w:val="24"/>
          <w:lang w:val="cs-CZ"/>
        </w:rPr>
      </w:pPr>
    </w:p>
    <w:p w:rsidR="00C03459" w:rsidRPr="007C116D" w:rsidRDefault="00C03459" w:rsidP="00C03459">
      <w:pPr>
        <w:tabs>
          <w:tab w:val="left" w:pos="5387"/>
        </w:tabs>
        <w:spacing w:after="0"/>
        <w:jc w:val="both"/>
        <w:rPr>
          <w:rFonts w:ascii="Cambria" w:hAnsi="Cambria"/>
          <w:szCs w:val="24"/>
          <w:lang w:val="cs-CZ"/>
        </w:rPr>
      </w:pPr>
      <w:r w:rsidRPr="007C116D">
        <w:rPr>
          <w:rFonts w:ascii="Cambria" w:hAnsi="Cambria"/>
          <w:szCs w:val="24"/>
          <w:lang w:val="cs-CZ"/>
        </w:rPr>
        <w:t>…………………………………</w:t>
      </w:r>
      <w:r>
        <w:rPr>
          <w:rFonts w:ascii="Cambria" w:hAnsi="Cambria"/>
          <w:szCs w:val="24"/>
          <w:lang w:val="cs-CZ"/>
        </w:rPr>
        <w:t>……………………..</w:t>
      </w:r>
      <w:r w:rsidRPr="007C116D">
        <w:rPr>
          <w:rFonts w:ascii="Cambria" w:hAnsi="Cambria"/>
          <w:szCs w:val="24"/>
          <w:lang w:val="cs-CZ"/>
        </w:rPr>
        <w:tab/>
        <w:t>………………………………………</w:t>
      </w:r>
      <w:r>
        <w:rPr>
          <w:rFonts w:ascii="Cambria" w:hAnsi="Cambria"/>
          <w:szCs w:val="24"/>
          <w:lang w:val="cs-CZ"/>
        </w:rPr>
        <w:t>…………</w:t>
      </w:r>
    </w:p>
    <w:p w:rsidR="00C03459" w:rsidRDefault="00C03459" w:rsidP="00C03459">
      <w:pPr>
        <w:pStyle w:val="Bezmezer"/>
        <w:tabs>
          <w:tab w:val="left" w:pos="5387"/>
        </w:tabs>
        <w:spacing w:after="0"/>
        <w:jc w:val="left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Základní škola </w:t>
      </w:r>
      <w:proofErr w:type="spellStart"/>
      <w:r>
        <w:rPr>
          <w:b/>
          <w:sz w:val="22"/>
          <w:szCs w:val="22"/>
          <w:lang w:val="sk-SK"/>
        </w:rPr>
        <w:t>Uničov</w:t>
      </w:r>
      <w:proofErr w:type="spellEnd"/>
      <w:r>
        <w:rPr>
          <w:b/>
          <w:sz w:val="22"/>
          <w:szCs w:val="22"/>
          <w:lang w:val="sk-SK"/>
        </w:rPr>
        <w:t>, U </w:t>
      </w:r>
      <w:proofErr w:type="spellStart"/>
      <w:r>
        <w:rPr>
          <w:b/>
          <w:sz w:val="22"/>
          <w:szCs w:val="22"/>
          <w:lang w:val="sk-SK"/>
        </w:rPr>
        <w:t>Stadionu</w:t>
      </w:r>
      <w:proofErr w:type="spellEnd"/>
      <w:r>
        <w:rPr>
          <w:b/>
          <w:sz w:val="22"/>
          <w:szCs w:val="22"/>
          <w:lang w:val="sk-SK"/>
        </w:rPr>
        <w:t xml:space="preserve"> 849</w:t>
      </w:r>
      <w:r w:rsidRPr="008914F7">
        <w:rPr>
          <w:b/>
          <w:sz w:val="22"/>
          <w:szCs w:val="22"/>
          <w:lang w:val="sk-SK"/>
        </w:rPr>
        <w:t xml:space="preserve"> </w:t>
      </w:r>
      <w:r>
        <w:rPr>
          <w:b/>
          <w:sz w:val="22"/>
          <w:szCs w:val="22"/>
          <w:lang w:val="sk-SK"/>
        </w:rPr>
        <w:tab/>
        <w:t>Michal Spurný</w:t>
      </w:r>
    </w:p>
    <w:p w:rsidR="008F0CDF" w:rsidRPr="00C03459" w:rsidRDefault="00C03459" w:rsidP="00C03459">
      <w:pPr>
        <w:tabs>
          <w:tab w:val="left" w:pos="5387"/>
        </w:tabs>
        <w:ind w:left="5385" w:hanging="5385"/>
        <w:rPr>
          <w:lang w:val="cs-CZ"/>
        </w:rPr>
      </w:pPr>
      <w:r w:rsidRPr="00213DBA">
        <w:rPr>
          <w:rFonts w:ascii="Cambria" w:hAnsi="Cambria"/>
          <w:szCs w:val="24"/>
          <w:lang w:val="cs-CZ"/>
        </w:rPr>
        <w:t>Mgr. Milan Žůrek, ředitel školy</w:t>
      </w:r>
      <w:r>
        <w:rPr>
          <w:rFonts w:ascii="Cambria" w:hAnsi="Cambria"/>
          <w:szCs w:val="24"/>
          <w:lang w:val="cs-CZ"/>
        </w:rPr>
        <w:tab/>
        <w:t>Nová 817, Uničov</w:t>
      </w:r>
    </w:p>
    <w:sectPr w:rsidR="008F0CDF" w:rsidRPr="00C03459" w:rsidSect="00C03459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4B0"/>
    <w:multiLevelType w:val="multilevel"/>
    <w:tmpl w:val="6E98233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681"/>
    <w:rsid w:val="00021186"/>
    <w:rsid w:val="000E7E61"/>
    <w:rsid w:val="001005EC"/>
    <w:rsid w:val="001442BB"/>
    <w:rsid w:val="002A1C9C"/>
    <w:rsid w:val="00377A86"/>
    <w:rsid w:val="003931D1"/>
    <w:rsid w:val="00420879"/>
    <w:rsid w:val="004612A6"/>
    <w:rsid w:val="00476B6F"/>
    <w:rsid w:val="004A6FBD"/>
    <w:rsid w:val="004E7263"/>
    <w:rsid w:val="005569F9"/>
    <w:rsid w:val="00586141"/>
    <w:rsid w:val="006016E7"/>
    <w:rsid w:val="00647F35"/>
    <w:rsid w:val="00680AD3"/>
    <w:rsid w:val="00703BE7"/>
    <w:rsid w:val="007A44B5"/>
    <w:rsid w:val="007F1699"/>
    <w:rsid w:val="007F222E"/>
    <w:rsid w:val="008952F8"/>
    <w:rsid w:val="008F3770"/>
    <w:rsid w:val="00AD4248"/>
    <w:rsid w:val="00BB0681"/>
    <w:rsid w:val="00BD5D4B"/>
    <w:rsid w:val="00C03459"/>
    <w:rsid w:val="00C56687"/>
    <w:rsid w:val="00D100D7"/>
    <w:rsid w:val="00D17DC2"/>
    <w:rsid w:val="00E04BD7"/>
    <w:rsid w:val="00E334B4"/>
    <w:rsid w:val="00E46464"/>
    <w:rsid w:val="00E707C0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681"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BB0681"/>
    <w:pPr>
      <w:numPr>
        <w:numId w:val="1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BB0681"/>
    <w:pPr>
      <w:numPr>
        <w:ilvl w:val="1"/>
        <w:numId w:val="1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BB0681"/>
    <w:pPr>
      <w:numPr>
        <w:ilvl w:val="2"/>
      </w:numPr>
      <w:ind w:left="2160"/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BB068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BB068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BB068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B068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681"/>
    <w:rPr>
      <w:rFonts w:ascii="Cambria" w:eastAsia="Calibri" w:hAnsi="Cambria" w:cs="Cambria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81"/>
    <w:rPr>
      <w:rFonts w:ascii="Cambria" w:eastAsia="Calibri" w:hAnsi="Cambria" w:cs="Cambria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B0681"/>
    <w:rPr>
      <w:rFonts w:ascii="Cambria" w:eastAsia="Calibri" w:hAnsi="Cambria" w:cs="Cambr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BB0681"/>
    <w:rPr>
      <w:rFonts w:ascii="Cambria" w:eastAsia="Times New Roman" w:hAnsi="Cambria" w:cs="Cambria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BB0681"/>
    <w:rPr>
      <w:rFonts w:ascii="Cambria" w:eastAsia="Times New Roman" w:hAnsi="Cambria" w:cs="Cambria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BB0681"/>
    <w:rPr>
      <w:rFonts w:ascii="Cambria" w:eastAsia="Times New Roman" w:hAnsi="Cambria" w:cs="Cambria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BB0681"/>
    <w:rPr>
      <w:rFonts w:ascii="Cambria" w:eastAsia="Times New Roman" w:hAnsi="Cambria" w:cs="Cambria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uiPriority w:val="99"/>
    <w:qFormat/>
    <w:rsid w:val="00BB0681"/>
    <w:pPr>
      <w:jc w:val="both"/>
    </w:pPr>
    <w:rPr>
      <w:rFonts w:ascii="Cambria" w:hAnsi="Cambria" w:cs="Cambria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paschkova</dc:creator>
  <cp:lastModifiedBy>Petra Hájková</cp:lastModifiedBy>
  <cp:revision>11</cp:revision>
  <dcterms:created xsi:type="dcterms:W3CDTF">2018-09-19T15:00:00Z</dcterms:created>
  <dcterms:modified xsi:type="dcterms:W3CDTF">2018-09-21T10:41:00Z</dcterms:modified>
</cp:coreProperties>
</file>