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66" w:rsidRPr="000A6534" w:rsidRDefault="00CA3866" w:rsidP="00CA3866">
      <w:pPr>
        <w:pStyle w:val="Nadpis1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DOHODA O UŽÍVÁNÍ ŠKOLNÍCH NEBYTOVÝCH PROSTOR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jc w:val="center"/>
        <w:rPr>
          <w:rFonts w:ascii="Arial" w:hAnsi="Arial" w:cs="Arial"/>
        </w:rPr>
      </w:pPr>
      <w:r w:rsidRPr="000A6534">
        <w:rPr>
          <w:rFonts w:ascii="Arial" w:hAnsi="Arial" w:cs="Arial"/>
        </w:rPr>
        <w:t>I.</w:t>
      </w:r>
    </w:p>
    <w:p w:rsidR="00CA3866" w:rsidRPr="000A6534" w:rsidRDefault="00CA3866" w:rsidP="00CA3866">
      <w:pPr>
        <w:pStyle w:val="Zkladntext"/>
        <w:widowControl/>
        <w:jc w:val="center"/>
        <w:rPr>
          <w:rFonts w:ascii="Arial" w:hAnsi="Arial" w:cs="Arial"/>
        </w:rPr>
      </w:pPr>
      <w:r w:rsidRPr="000A6534">
        <w:rPr>
          <w:rFonts w:ascii="Arial" w:hAnsi="Arial" w:cs="Arial"/>
        </w:rPr>
        <w:t>Smluvní strany</w:t>
      </w:r>
    </w:p>
    <w:p w:rsidR="00CA3866" w:rsidRPr="000A6534" w:rsidRDefault="00CA3866" w:rsidP="00CA3866">
      <w:pPr>
        <w:pStyle w:val="Zkladntext"/>
        <w:widowControl/>
        <w:rPr>
          <w:rFonts w:ascii="Arial" w:hAnsi="Arial" w:cs="Arial"/>
          <w:sz w:val="20"/>
          <w:szCs w:val="20"/>
        </w:rPr>
      </w:pPr>
    </w:p>
    <w:p w:rsidR="00CA3866" w:rsidRDefault="00CA3866" w:rsidP="00CA3866">
      <w:pPr>
        <w:pStyle w:val="Nadpis4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Poskytovatel:  Základní škola </w:t>
      </w:r>
      <w:r>
        <w:rPr>
          <w:rFonts w:ascii="Arial" w:hAnsi="Arial" w:cs="Arial"/>
        </w:rPr>
        <w:t xml:space="preserve">a mateřská škola </w:t>
      </w:r>
      <w:r w:rsidRPr="000A6534">
        <w:rPr>
          <w:rFonts w:ascii="Arial" w:hAnsi="Arial" w:cs="Arial"/>
        </w:rPr>
        <w:t xml:space="preserve">Brno, Horní 16, příspěvková </w:t>
      </w:r>
    </w:p>
    <w:p w:rsidR="00CA3866" w:rsidRPr="000A6534" w:rsidRDefault="00CA3866" w:rsidP="00CA3866">
      <w:pPr>
        <w:pStyle w:val="Nadpis4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A6534">
        <w:rPr>
          <w:rFonts w:ascii="Arial" w:hAnsi="Arial" w:cs="Arial"/>
        </w:rPr>
        <w:t>organizace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Horní 16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</w:t>
      </w:r>
      <w:proofErr w:type="gramStart"/>
      <w:r w:rsidRPr="000A6534">
        <w:rPr>
          <w:rFonts w:ascii="Arial" w:hAnsi="Arial" w:cs="Arial"/>
        </w:rPr>
        <w:t>639 00  Brno</w:t>
      </w:r>
      <w:proofErr w:type="gramEnd"/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IČO 62157060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zastoupená Mgr. </w:t>
      </w:r>
      <w:r>
        <w:rPr>
          <w:rFonts w:ascii="Arial" w:hAnsi="Arial" w:cs="Arial"/>
        </w:rPr>
        <w:t>Martinem Petrželou, ředitelem školy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zapsaná u Krajského soudu v Brně, odd. </w:t>
      </w:r>
      <w:proofErr w:type="spellStart"/>
      <w:r w:rsidRPr="000A6534">
        <w:rPr>
          <w:rFonts w:ascii="Arial" w:hAnsi="Arial" w:cs="Arial"/>
        </w:rPr>
        <w:t>Pr</w:t>
      </w:r>
      <w:proofErr w:type="spellEnd"/>
      <w:r w:rsidRPr="000A6534">
        <w:rPr>
          <w:rFonts w:ascii="Arial" w:hAnsi="Arial" w:cs="Arial"/>
        </w:rPr>
        <w:t xml:space="preserve">, </w:t>
      </w:r>
      <w:proofErr w:type="spellStart"/>
      <w:r w:rsidRPr="000A6534">
        <w:rPr>
          <w:rFonts w:ascii="Arial" w:hAnsi="Arial" w:cs="Arial"/>
        </w:rPr>
        <w:t>vl</w:t>
      </w:r>
      <w:proofErr w:type="spellEnd"/>
      <w:r w:rsidRPr="000A6534">
        <w:rPr>
          <w:rFonts w:ascii="Arial" w:hAnsi="Arial" w:cs="Arial"/>
        </w:rPr>
        <w:t>. 194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</w:t>
      </w:r>
      <w:r w:rsidRPr="000A6534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b</w:t>
      </w:r>
      <w:r w:rsidRPr="000A6534">
        <w:rPr>
          <w:rFonts w:ascii="Arial" w:hAnsi="Arial" w:cs="Arial"/>
        </w:rPr>
        <w:t xml:space="preserve">ank. </w:t>
      </w:r>
      <w:proofErr w:type="gramStart"/>
      <w:r w:rsidRPr="000A6534">
        <w:rPr>
          <w:rFonts w:ascii="Arial" w:hAnsi="Arial" w:cs="Arial"/>
        </w:rPr>
        <w:t>spojení</w:t>
      </w:r>
      <w:proofErr w:type="gramEnd"/>
      <w:r w:rsidRPr="000A6534">
        <w:rPr>
          <w:rFonts w:ascii="Arial" w:hAnsi="Arial" w:cs="Arial"/>
        </w:rPr>
        <w:t>: ČSOB v </w:t>
      </w:r>
      <w:proofErr w:type="gramStart"/>
      <w:r w:rsidRPr="000A6534">
        <w:rPr>
          <w:rFonts w:ascii="Arial" w:hAnsi="Arial" w:cs="Arial"/>
        </w:rPr>
        <w:t xml:space="preserve">Brně, </w:t>
      </w:r>
      <w:proofErr w:type="spellStart"/>
      <w:r w:rsidRPr="000A6534">
        <w:rPr>
          <w:rFonts w:ascii="Arial" w:hAnsi="Arial" w:cs="Arial"/>
        </w:rPr>
        <w:t>ú.č</w:t>
      </w:r>
      <w:proofErr w:type="spellEnd"/>
      <w:r w:rsidRPr="000A6534">
        <w:rPr>
          <w:rFonts w:ascii="Arial" w:hAnsi="Arial" w:cs="Arial"/>
        </w:rPr>
        <w:t>.</w:t>
      </w:r>
      <w:proofErr w:type="gramEnd"/>
      <w:r w:rsidRPr="000A6534">
        <w:rPr>
          <w:rFonts w:ascii="Arial" w:hAnsi="Arial" w:cs="Arial"/>
        </w:rPr>
        <w:t xml:space="preserve"> 382388003/0300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Uživatel:        </w:t>
      </w:r>
      <w:r>
        <w:rPr>
          <w:rFonts w:ascii="Arial" w:hAnsi="Arial" w:cs="Arial"/>
        </w:rPr>
        <w:t xml:space="preserve">  BC</w:t>
      </w:r>
      <w:r w:rsidRPr="000A6534">
        <w:rPr>
          <w:rFonts w:ascii="Arial" w:hAnsi="Arial" w:cs="Arial"/>
        </w:rPr>
        <w:t xml:space="preserve"> PREMIERA </w:t>
      </w:r>
      <w:proofErr w:type="gramStart"/>
      <w:r>
        <w:rPr>
          <w:rFonts w:ascii="Arial" w:hAnsi="Arial" w:cs="Arial"/>
        </w:rPr>
        <w:t xml:space="preserve">Brno,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Svážná 21</w:t>
      </w:r>
    </w:p>
    <w:p w:rsidR="00CA3866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 w:rsidRPr="000A6534">
        <w:rPr>
          <w:rFonts w:ascii="Arial" w:hAnsi="Arial" w:cs="Arial"/>
        </w:rPr>
        <w:t>6</w:t>
      </w:r>
      <w:r>
        <w:rPr>
          <w:rFonts w:ascii="Arial" w:hAnsi="Arial" w:cs="Arial"/>
        </w:rPr>
        <w:t>34</w:t>
      </w:r>
      <w:r w:rsidRPr="000A6534">
        <w:rPr>
          <w:rFonts w:ascii="Arial" w:hAnsi="Arial" w:cs="Arial"/>
        </w:rPr>
        <w:t xml:space="preserve"> 00  Brno</w:t>
      </w:r>
      <w:proofErr w:type="gramEnd"/>
    </w:p>
    <w:p w:rsidR="00CA3866" w:rsidRPr="000A6534" w:rsidRDefault="00CA3866" w:rsidP="00CA38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zastoupená Janem Tomkem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A6534">
        <w:rPr>
          <w:rFonts w:ascii="Arial" w:hAnsi="Arial" w:cs="Arial"/>
        </w:rPr>
        <w:t>IČO 26601958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jc w:val="center"/>
        <w:rPr>
          <w:rFonts w:ascii="Arial" w:hAnsi="Arial" w:cs="Arial"/>
        </w:rPr>
      </w:pPr>
      <w:r w:rsidRPr="000A6534">
        <w:rPr>
          <w:rFonts w:ascii="Arial" w:hAnsi="Arial" w:cs="Arial"/>
        </w:rPr>
        <w:t>II.</w:t>
      </w:r>
    </w:p>
    <w:p w:rsidR="00CA3866" w:rsidRPr="000A6534" w:rsidRDefault="00CA3866" w:rsidP="00CA3866">
      <w:pPr>
        <w:pStyle w:val="Nadpis2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Předmět dohody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užívání školní tělocvičny na trénink badmintonu</w:t>
      </w:r>
    </w:p>
    <w:p w:rsidR="00CA3866" w:rsidRPr="000A6534" w:rsidRDefault="00CA3866" w:rsidP="00CA3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-    </w:t>
      </w:r>
      <w:r w:rsidRPr="000A6534">
        <w:rPr>
          <w:rFonts w:ascii="Arial" w:hAnsi="Arial" w:cs="Arial"/>
        </w:rPr>
        <w:t xml:space="preserve">na dobu určitou od </w:t>
      </w:r>
      <w:r>
        <w:rPr>
          <w:rFonts w:ascii="Arial" w:hAnsi="Arial" w:cs="Arial"/>
        </w:rPr>
        <w:t xml:space="preserve"> 3.9.2018 do </w:t>
      </w:r>
      <w:proofErr w:type="gramStart"/>
      <w:r>
        <w:rPr>
          <w:rFonts w:ascii="Arial" w:hAnsi="Arial" w:cs="Arial"/>
        </w:rPr>
        <w:t>12.6.2019</w:t>
      </w:r>
      <w:proofErr w:type="gramEnd"/>
      <w:r w:rsidRPr="000A6534">
        <w:rPr>
          <w:rFonts w:ascii="Arial" w:hAnsi="Arial" w:cs="Arial"/>
        </w:rPr>
        <w:t>, s výjimkou školních prázdnin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  <w:t xml:space="preserve">      </w:t>
      </w:r>
      <w:r w:rsidRPr="000A6534">
        <w:rPr>
          <w:rFonts w:ascii="Arial" w:hAnsi="Arial" w:cs="Arial"/>
        </w:rPr>
        <w:tab/>
        <w:t>Pondělí</w:t>
      </w:r>
      <w:r w:rsidRPr="000A6534">
        <w:rPr>
          <w:rFonts w:ascii="Arial" w:hAnsi="Arial" w:cs="Arial"/>
        </w:rPr>
        <w:tab/>
        <w:t>18.00 – 2</w:t>
      </w:r>
      <w:r>
        <w:rPr>
          <w:rFonts w:ascii="Arial" w:hAnsi="Arial" w:cs="Arial"/>
        </w:rPr>
        <w:t>0</w:t>
      </w:r>
      <w:r w:rsidRPr="000A6534">
        <w:rPr>
          <w:rFonts w:ascii="Arial" w:hAnsi="Arial" w:cs="Arial"/>
        </w:rPr>
        <w:t>.00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  <w:t>Středa</w:t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  <w:t>1</w:t>
      </w:r>
      <w:r>
        <w:rPr>
          <w:rFonts w:ascii="Arial" w:hAnsi="Arial" w:cs="Arial"/>
        </w:rPr>
        <w:t>8</w:t>
      </w:r>
      <w:r w:rsidRPr="000A6534">
        <w:rPr>
          <w:rFonts w:ascii="Arial" w:hAnsi="Arial" w:cs="Arial"/>
        </w:rPr>
        <w:t>.00 – 21.00</w:t>
      </w:r>
    </w:p>
    <w:p w:rsidR="00CA3866" w:rsidRPr="000A6534" w:rsidRDefault="00CA3866" w:rsidP="00CA3866">
      <w:pPr>
        <w:ind w:left="720"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                              </w:t>
      </w:r>
    </w:p>
    <w:p w:rsidR="00CA3866" w:rsidRPr="000A6534" w:rsidRDefault="00CA3866" w:rsidP="00CA3866">
      <w:pPr>
        <w:ind w:left="720"/>
        <w:rPr>
          <w:rFonts w:ascii="Arial" w:hAnsi="Arial" w:cs="Arial"/>
        </w:rPr>
      </w:pPr>
    </w:p>
    <w:p w:rsidR="00CA3866" w:rsidRPr="000A6534" w:rsidRDefault="00CA3866" w:rsidP="00CA3866">
      <w:pPr>
        <w:ind w:left="720"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                                     III.</w:t>
      </w:r>
    </w:p>
    <w:p w:rsidR="00CA3866" w:rsidRPr="000A6534" w:rsidRDefault="00CA3866" w:rsidP="00CA3866">
      <w:pPr>
        <w:pStyle w:val="Nadpis3"/>
        <w:widowControl/>
        <w:ind w:left="0"/>
        <w:rPr>
          <w:rFonts w:ascii="Arial" w:hAnsi="Arial" w:cs="Arial"/>
        </w:rPr>
      </w:pPr>
      <w:r w:rsidRPr="000A6534">
        <w:rPr>
          <w:rFonts w:ascii="Arial" w:hAnsi="Arial" w:cs="Arial"/>
        </w:rPr>
        <w:t>Úplata za užívání tělocvičny</w:t>
      </w:r>
    </w:p>
    <w:p w:rsidR="00CA3866" w:rsidRPr="000A6534" w:rsidRDefault="00CA3866" w:rsidP="00CA3866">
      <w:pPr>
        <w:ind w:left="720"/>
        <w:jc w:val="center"/>
        <w:rPr>
          <w:rFonts w:ascii="Arial" w:hAnsi="Arial" w:cs="Arial"/>
        </w:rPr>
      </w:pPr>
    </w:p>
    <w:p w:rsidR="00CA3866" w:rsidRPr="000A6534" w:rsidRDefault="00CA3866" w:rsidP="00CA3866">
      <w:pPr>
        <w:ind w:left="360"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-    dohodnutá cena Kč </w:t>
      </w:r>
      <w:proofErr w:type="gramStart"/>
      <w:r w:rsidRPr="000A6534">
        <w:rPr>
          <w:rFonts w:ascii="Arial" w:hAnsi="Arial" w:cs="Arial"/>
        </w:rPr>
        <w:t>4</w:t>
      </w:r>
      <w:r>
        <w:rPr>
          <w:rFonts w:ascii="Arial" w:hAnsi="Arial" w:cs="Arial"/>
        </w:rPr>
        <w:t>75</w:t>
      </w:r>
      <w:r w:rsidRPr="000A6534">
        <w:rPr>
          <w:rFonts w:ascii="Arial" w:hAnsi="Arial" w:cs="Arial"/>
        </w:rPr>
        <w:t>.-/1 hod</w:t>
      </w:r>
      <w:proofErr w:type="gramEnd"/>
      <w:r w:rsidRPr="000A6534">
        <w:rPr>
          <w:rFonts w:ascii="Arial" w:hAnsi="Arial" w:cs="Arial"/>
        </w:rPr>
        <w:t xml:space="preserve"> 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částka za užívání v r. 20</w:t>
      </w:r>
      <w:r>
        <w:rPr>
          <w:rFonts w:ascii="Arial" w:hAnsi="Arial" w:cs="Arial"/>
        </w:rPr>
        <w:t>18</w:t>
      </w:r>
      <w:r w:rsidRPr="000A6534">
        <w:rPr>
          <w:rFonts w:ascii="Arial" w:hAnsi="Arial" w:cs="Arial"/>
        </w:rPr>
        <w:t xml:space="preserve"> bude fakturována v </w:t>
      </w:r>
      <w:r>
        <w:rPr>
          <w:rFonts w:ascii="Arial" w:hAnsi="Arial" w:cs="Arial"/>
        </w:rPr>
        <w:t>10</w:t>
      </w:r>
      <w:r w:rsidRPr="000A6534">
        <w:rPr>
          <w:rFonts w:ascii="Arial" w:hAnsi="Arial" w:cs="Arial"/>
        </w:rPr>
        <w:t>/20</w:t>
      </w:r>
      <w:r>
        <w:rPr>
          <w:rFonts w:ascii="Arial" w:hAnsi="Arial" w:cs="Arial"/>
        </w:rPr>
        <w:t>18</w:t>
      </w:r>
      <w:r w:rsidRPr="000A6534">
        <w:rPr>
          <w:rFonts w:ascii="Arial" w:hAnsi="Arial" w:cs="Arial"/>
        </w:rPr>
        <w:t xml:space="preserve">, r. </w:t>
      </w:r>
      <w:proofErr w:type="gramStart"/>
      <w:r w:rsidRPr="000A6534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0A6534">
        <w:rPr>
          <w:rFonts w:ascii="Arial" w:hAnsi="Arial" w:cs="Arial"/>
        </w:rPr>
        <w:t xml:space="preserve">  v 02/201</w:t>
      </w:r>
      <w:r>
        <w:rPr>
          <w:rFonts w:ascii="Arial" w:hAnsi="Arial" w:cs="Arial"/>
        </w:rPr>
        <w:t>9</w:t>
      </w:r>
      <w:proofErr w:type="gramEnd"/>
    </w:p>
    <w:p w:rsidR="00CA3866" w:rsidRPr="000A6534" w:rsidRDefault="00CA3866" w:rsidP="00CA3866">
      <w:pPr>
        <w:ind w:left="360"/>
        <w:rPr>
          <w:rFonts w:ascii="Arial" w:hAnsi="Arial" w:cs="Arial"/>
        </w:rPr>
      </w:pPr>
    </w:p>
    <w:p w:rsidR="00CA3866" w:rsidRPr="000A6534" w:rsidRDefault="00CA3866" w:rsidP="00CA3866">
      <w:pPr>
        <w:ind w:left="360"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                                                      IV.</w:t>
      </w:r>
    </w:p>
    <w:p w:rsidR="00CA3866" w:rsidRPr="000A6534" w:rsidRDefault="00CA3866" w:rsidP="00CA3866">
      <w:pPr>
        <w:pStyle w:val="Nadpis2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Práva a povinnosti smluvních stran</w:t>
      </w:r>
    </w:p>
    <w:p w:rsidR="00CA3866" w:rsidRPr="000A6534" w:rsidRDefault="00CA3866" w:rsidP="00CA3866">
      <w:pPr>
        <w:jc w:val="center"/>
        <w:rPr>
          <w:rFonts w:ascii="Arial" w:hAnsi="Arial" w:cs="Arial"/>
        </w:rPr>
      </w:pPr>
    </w:p>
    <w:p w:rsidR="00CA3866" w:rsidRPr="000A6534" w:rsidRDefault="00CA3866" w:rsidP="00CA3866">
      <w:pPr>
        <w:pStyle w:val="Nadpis4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Poskytovatel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je povinen umožnit ode dne účinnosti této dohody užívání předmětné nemovitosti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je povinen udržovat na svoje náklady podstatu</w:t>
      </w:r>
      <w:r>
        <w:rPr>
          <w:rFonts w:ascii="Arial" w:hAnsi="Arial" w:cs="Arial"/>
        </w:rPr>
        <w:t xml:space="preserve"> nemovitosti ve stavu způsobilém </w:t>
      </w:r>
      <w:r w:rsidRPr="000A6534">
        <w:rPr>
          <w:rFonts w:ascii="Arial" w:hAnsi="Arial" w:cs="Arial"/>
        </w:rPr>
        <w:t>ke stanovenému způsobu a účelu užívání a zabezpečit uži</w:t>
      </w:r>
      <w:r>
        <w:rPr>
          <w:rFonts w:ascii="Arial" w:hAnsi="Arial" w:cs="Arial"/>
        </w:rPr>
        <w:t xml:space="preserve">vateli nerušený výkon jeho </w:t>
      </w:r>
      <w:r w:rsidRPr="000A6534">
        <w:rPr>
          <w:rFonts w:ascii="Arial" w:hAnsi="Arial" w:cs="Arial"/>
        </w:rPr>
        <w:t>práv v souladu s touto dohodou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neodpovídá za škody vzniklé uživateli v průběhu užívání, pokud tyto nebyly způsobeny v souvislosti s činností poskytovatele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>Uživatel</w:t>
      </w:r>
    </w:p>
    <w:p w:rsidR="00CA3866" w:rsidRPr="000A6534" w:rsidRDefault="00CA3866" w:rsidP="00CA3866">
      <w:pPr>
        <w:ind w:firstLine="360"/>
        <w:rPr>
          <w:rFonts w:ascii="Arial" w:hAnsi="Arial" w:cs="Arial"/>
        </w:rPr>
      </w:pPr>
      <w:proofErr w:type="gramStart"/>
      <w:r w:rsidRPr="000A6534">
        <w:rPr>
          <w:rFonts w:ascii="Arial" w:hAnsi="Arial" w:cs="Arial"/>
        </w:rPr>
        <w:t>-     je</w:t>
      </w:r>
      <w:proofErr w:type="gramEnd"/>
      <w:r w:rsidRPr="000A6534">
        <w:rPr>
          <w:rFonts w:ascii="Arial" w:hAnsi="Arial" w:cs="Arial"/>
        </w:rPr>
        <w:t xml:space="preserve"> povinen seznámit cvičence s těmito zásadami:</w:t>
      </w:r>
    </w:p>
    <w:p w:rsidR="00CA3866" w:rsidRPr="000A6534" w:rsidRDefault="00CA3866" w:rsidP="00CA3866">
      <w:pPr>
        <w:numPr>
          <w:ilvl w:val="0"/>
          <w:numId w:val="1"/>
        </w:numPr>
        <w:rPr>
          <w:rFonts w:ascii="Arial" w:hAnsi="Arial" w:cs="Arial"/>
        </w:rPr>
      </w:pPr>
      <w:r w:rsidRPr="000A6534">
        <w:rPr>
          <w:rFonts w:ascii="Arial" w:hAnsi="Arial" w:cs="Arial"/>
        </w:rPr>
        <w:t>přezouvat se v přízemí v prostoru šaten</w:t>
      </w:r>
    </w:p>
    <w:p w:rsidR="00CA3866" w:rsidRPr="000A6534" w:rsidRDefault="00CA3866" w:rsidP="00CA3866">
      <w:pPr>
        <w:numPr>
          <w:ilvl w:val="0"/>
          <w:numId w:val="1"/>
        </w:num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do tělocvičny vstupovat pouze v čisté halové obuvi </w:t>
      </w:r>
    </w:p>
    <w:p w:rsidR="00CA3866" w:rsidRPr="000A6534" w:rsidRDefault="00CA3866" w:rsidP="00CA3866">
      <w:pPr>
        <w:numPr>
          <w:ilvl w:val="0"/>
          <w:numId w:val="1"/>
        </w:numPr>
        <w:rPr>
          <w:rFonts w:ascii="Arial" w:hAnsi="Arial" w:cs="Arial"/>
        </w:rPr>
      </w:pPr>
      <w:r w:rsidRPr="000A6534">
        <w:rPr>
          <w:rFonts w:ascii="Arial" w:hAnsi="Arial" w:cs="Arial"/>
        </w:rPr>
        <w:t>dodržovat pokyny personálu školy</w:t>
      </w:r>
    </w:p>
    <w:p w:rsidR="00CA3866" w:rsidRPr="000A6534" w:rsidRDefault="00CA3866" w:rsidP="00CA3866">
      <w:pPr>
        <w:numPr>
          <w:ilvl w:val="0"/>
          <w:numId w:val="1"/>
        </w:num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vstup </w:t>
      </w:r>
      <w:proofErr w:type="gramStart"/>
      <w:r w:rsidRPr="000A6534">
        <w:rPr>
          <w:rFonts w:ascii="Arial" w:hAnsi="Arial" w:cs="Arial"/>
        </w:rPr>
        <w:t>do  budovy</w:t>
      </w:r>
      <w:proofErr w:type="gramEnd"/>
      <w:r w:rsidRPr="000A6534">
        <w:rPr>
          <w:rFonts w:ascii="Arial" w:hAnsi="Arial" w:cs="Arial"/>
        </w:rPr>
        <w:t xml:space="preserve"> 15 min </w:t>
      </w:r>
      <w:proofErr w:type="spellStart"/>
      <w:r w:rsidRPr="000A6534">
        <w:rPr>
          <w:rFonts w:ascii="Arial" w:hAnsi="Arial" w:cs="Arial"/>
        </w:rPr>
        <w:t>před,šatny</w:t>
      </w:r>
      <w:proofErr w:type="spellEnd"/>
      <w:r w:rsidRPr="000A6534">
        <w:rPr>
          <w:rFonts w:ascii="Arial" w:hAnsi="Arial" w:cs="Arial"/>
        </w:rPr>
        <w:t xml:space="preserve"> opustit 15 min po pronájmu</w:t>
      </w:r>
    </w:p>
    <w:p w:rsidR="00CA3866" w:rsidRDefault="00CA3866" w:rsidP="00CA3866">
      <w:pPr>
        <w:numPr>
          <w:ilvl w:val="0"/>
          <w:numId w:val="1"/>
        </w:num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udržovat čistotu a pořádek </w:t>
      </w:r>
    </w:p>
    <w:p w:rsidR="00CA3866" w:rsidRPr="000A6534" w:rsidRDefault="00CA3866" w:rsidP="00CA3866">
      <w:pPr>
        <w:ind w:left="2490"/>
        <w:rPr>
          <w:rFonts w:ascii="Arial" w:hAnsi="Arial" w:cs="Arial"/>
        </w:rPr>
      </w:pP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je povinen užívat předmětnou část nemovitosti pouze k účelu stanovenému touto dohodou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je oprávněn přenechat nemovitost a nebytové prostory do užívání a podnájmu jinému uživateli pouze na základě písemného souhlasu poskytovatele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  <w:r w:rsidRPr="000A6534">
        <w:rPr>
          <w:rFonts w:ascii="Arial" w:hAnsi="Arial" w:cs="Arial"/>
        </w:rPr>
        <w:t>-</w:t>
      </w:r>
      <w:r w:rsidRPr="000A6534">
        <w:rPr>
          <w:rFonts w:ascii="Arial" w:hAnsi="Arial" w:cs="Arial"/>
        </w:rPr>
        <w:tab/>
        <w:t>je povinen užívat nemovitost a nebytové prostory s péčí řádného hospodáře a na svoje náklady odstranit škody, které způsobí v průběhu doby užívání</w:t>
      </w:r>
    </w:p>
    <w:p w:rsidR="00CA3866" w:rsidRPr="000A6534" w:rsidRDefault="00CA3866" w:rsidP="00CA3866">
      <w:pPr>
        <w:tabs>
          <w:tab w:val="left" w:pos="720"/>
        </w:tabs>
        <w:ind w:left="720" w:hanging="360"/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>Při nedodržování výše uvedených zásad je poskytovatel oprávněn pronájem ukončit bez náhrady.</w:t>
      </w:r>
    </w:p>
    <w:p w:rsidR="00CA3866" w:rsidRPr="000A6534" w:rsidRDefault="00CA3866" w:rsidP="00CA3866">
      <w:pPr>
        <w:jc w:val="center"/>
        <w:rPr>
          <w:rFonts w:ascii="Arial" w:hAnsi="Arial" w:cs="Arial"/>
        </w:rPr>
      </w:pPr>
      <w:r w:rsidRPr="000A6534">
        <w:rPr>
          <w:rFonts w:ascii="Arial" w:hAnsi="Arial" w:cs="Arial"/>
        </w:rPr>
        <w:t>V.</w:t>
      </w:r>
    </w:p>
    <w:p w:rsidR="00CA3866" w:rsidRPr="000A6534" w:rsidRDefault="00CA3866" w:rsidP="00CA3866">
      <w:pPr>
        <w:pStyle w:val="Nadpis2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Odpovědnost za škodu</w:t>
      </w:r>
    </w:p>
    <w:p w:rsidR="00CA3866" w:rsidRPr="000A6534" w:rsidRDefault="00CA3866" w:rsidP="00CA3866">
      <w:pPr>
        <w:jc w:val="center"/>
        <w:rPr>
          <w:rFonts w:ascii="Arial" w:hAnsi="Arial" w:cs="Arial"/>
        </w:rPr>
      </w:pPr>
    </w:p>
    <w:p w:rsidR="00CA3866" w:rsidRPr="000A6534" w:rsidRDefault="00CA3866" w:rsidP="00CA3866">
      <w:pPr>
        <w:pStyle w:val="Zkladntext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Uživatel odpovídá za škody způsobené na majetku ve správě poskytovatele, a to jak osobami z řad uživatele, tak osobami, kterým uživatel umožní do užívaných prostor přístup.</w:t>
      </w:r>
    </w:p>
    <w:p w:rsidR="00CA3866" w:rsidRPr="000A6534" w:rsidRDefault="00CA3866" w:rsidP="00CA3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A6534">
        <w:rPr>
          <w:rFonts w:ascii="Arial" w:hAnsi="Arial" w:cs="Arial"/>
        </w:rPr>
        <w:t>Uživatel odpovídá za škody na zdraví a majetku osob, vzniklé v době užívání nemovitosti a související s účelem užívání nemovitosti.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jc w:val="center"/>
        <w:rPr>
          <w:rFonts w:ascii="Arial" w:hAnsi="Arial" w:cs="Arial"/>
        </w:rPr>
      </w:pPr>
      <w:r w:rsidRPr="000A6534">
        <w:rPr>
          <w:rFonts w:ascii="Arial" w:hAnsi="Arial" w:cs="Arial"/>
        </w:rPr>
        <w:t>VI.</w:t>
      </w:r>
    </w:p>
    <w:p w:rsidR="00CA3866" w:rsidRPr="000A6534" w:rsidRDefault="00CA3866" w:rsidP="00CA3866">
      <w:pPr>
        <w:pStyle w:val="Nadpis2"/>
        <w:widowControl/>
        <w:rPr>
          <w:rFonts w:ascii="Arial" w:hAnsi="Arial" w:cs="Arial"/>
        </w:rPr>
      </w:pPr>
      <w:r w:rsidRPr="000A6534">
        <w:rPr>
          <w:rFonts w:ascii="Arial" w:hAnsi="Arial" w:cs="Arial"/>
        </w:rPr>
        <w:t>Závěrečná ustanovení</w:t>
      </w:r>
    </w:p>
    <w:p w:rsidR="00CA3866" w:rsidRPr="000A6534" w:rsidRDefault="00CA3866" w:rsidP="00CA3866">
      <w:pPr>
        <w:jc w:val="center"/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Měnit a doplňovat obsah této dohody lze pouze na základě dohody obou stran a to výlučně formou písemných dodatků k této dohodě.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Dohoda se vyhotovuje ve třech stejnopisech, z nichž po jednom obdrží poskytovatel, uživatel a </w:t>
      </w:r>
      <w:proofErr w:type="spellStart"/>
      <w:r w:rsidRPr="000A6534">
        <w:rPr>
          <w:rFonts w:ascii="Arial" w:hAnsi="Arial" w:cs="Arial"/>
        </w:rPr>
        <w:t>MěČ</w:t>
      </w:r>
      <w:proofErr w:type="spellEnd"/>
      <w:r w:rsidRPr="000A6534">
        <w:rPr>
          <w:rFonts w:ascii="Arial" w:hAnsi="Arial" w:cs="Arial"/>
        </w:rPr>
        <w:t xml:space="preserve"> Brno-střed.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Tato dohoda nabývá platnosti a účinnosti dnem podpisu oběma stranami.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Datum vystavení: Brno </w:t>
      </w:r>
      <w:proofErr w:type="gramStart"/>
      <w:r>
        <w:rPr>
          <w:rFonts w:ascii="Arial" w:hAnsi="Arial" w:cs="Arial"/>
        </w:rPr>
        <w:t>3.9.2018</w:t>
      </w:r>
      <w:proofErr w:type="gramEnd"/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>…………………………………                                        …………………………………</w:t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Mgr. </w:t>
      </w:r>
      <w:r>
        <w:rPr>
          <w:rFonts w:ascii="Arial" w:hAnsi="Arial" w:cs="Arial"/>
        </w:rPr>
        <w:t>Martin Petržela</w:t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</w:p>
    <w:p w:rsidR="00CA3866" w:rsidRPr="000A6534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           za poskytovatele</w:t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  <w:t>za uživatele</w:t>
      </w: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Pr="000A6534" w:rsidRDefault="00CA3866" w:rsidP="00CA3866">
      <w:pPr>
        <w:rPr>
          <w:rFonts w:ascii="Arial" w:hAnsi="Arial" w:cs="Arial"/>
        </w:rPr>
      </w:pPr>
    </w:p>
    <w:p w:rsidR="00CA3866" w:rsidRDefault="00CA3866" w:rsidP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>Datum podpisu:…………………</w:t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</w:r>
      <w:r w:rsidRPr="000A6534">
        <w:rPr>
          <w:rFonts w:ascii="Arial" w:hAnsi="Arial" w:cs="Arial"/>
        </w:rPr>
        <w:tab/>
        <w:t>………………………………</w:t>
      </w:r>
    </w:p>
    <w:p w:rsidR="00CA3866" w:rsidRPr="0047435E" w:rsidRDefault="00CA3866" w:rsidP="00CA3866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 xml:space="preserve">Chráníme Vaše osobní údaje v souladu s nařízením Evropského parlamentu a Rady (EU) č. 2016/679 (GDPR). Více informací o zpracování osobních údajů se dozvíte v Zásadách ochrany osobních údajů žáků, zákonných zástupců a dalších osob, která naleznete na našich webových stránkách </w:t>
      </w:r>
      <w:hyperlink r:id="rId5" w:history="1">
        <w:r>
          <w:rPr>
            <w:rStyle w:val="Hypertextovodkaz"/>
            <w:sz w:val="16"/>
            <w:szCs w:val="16"/>
          </w:rPr>
          <w:t>http://www.zshorni.cz/informace/1/ochrana-osobnich-udaju/174/</w:t>
        </w:r>
      </w:hyperlink>
    </w:p>
    <w:p w:rsidR="0081646C" w:rsidRPr="00CA3866" w:rsidRDefault="00CA3866">
      <w:pPr>
        <w:rPr>
          <w:rFonts w:ascii="Arial" w:hAnsi="Arial" w:cs="Arial"/>
        </w:rPr>
      </w:pPr>
      <w:r w:rsidRPr="000A6534">
        <w:rPr>
          <w:rFonts w:ascii="Arial" w:hAnsi="Arial" w:cs="Arial"/>
        </w:rPr>
        <w:t xml:space="preserve"> </w:t>
      </w:r>
      <w:bookmarkStart w:id="0" w:name="_GoBack"/>
      <w:bookmarkEnd w:id="0"/>
    </w:p>
    <w:sectPr w:rsidR="0081646C" w:rsidRPr="00CA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749"/>
    <w:multiLevelType w:val="hybridMultilevel"/>
    <w:tmpl w:val="41387EF4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66"/>
    <w:rsid w:val="0081646C"/>
    <w:rsid w:val="00C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CB88"/>
  <w15:chartTrackingRefBased/>
  <w15:docId w15:val="{787A41F7-DDB9-4127-BD2C-BD18E5CA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3866"/>
    <w:pPr>
      <w:keepNext/>
      <w:widowControl w:val="0"/>
      <w:autoSpaceDE w:val="0"/>
      <w:autoSpaceDN w:val="0"/>
      <w:adjustRightInd w:val="0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CA3866"/>
    <w:pPr>
      <w:keepNext/>
      <w:widowControl w:val="0"/>
      <w:autoSpaceDE w:val="0"/>
      <w:autoSpaceDN w:val="0"/>
      <w:adjustRightInd w:val="0"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CA3866"/>
    <w:pPr>
      <w:keepNext/>
      <w:widowControl w:val="0"/>
      <w:autoSpaceDE w:val="0"/>
      <w:autoSpaceDN w:val="0"/>
      <w:adjustRightInd w:val="0"/>
      <w:ind w:left="720"/>
      <w:jc w:val="center"/>
      <w:outlineLvl w:val="2"/>
    </w:pPr>
  </w:style>
  <w:style w:type="paragraph" w:styleId="Nadpis4">
    <w:name w:val="heading 4"/>
    <w:basedOn w:val="Normln"/>
    <w:next w:val="Normln"/>
    <w:link w:val="Nadpis4Char"/>
    <w:qFormat/>
    <w:rsid w:val="00CA3866"/>
    <w:pPr>
      <w:keepNext/>
      <w:widowControl w:val="0"/>
      <w:autoSpaceDE w:val="0"/>
      <w:autoSpaceDN w:val="0"/>
      <w:adjustRightInd w:val="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3866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CA38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A38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A3866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rsid w:val="00CA38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A386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A3866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A3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.cz/informace/1/ochrana-osobnich-udaju/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2018-09-21T08:53:00Z</dcterms:created>
  <dcterms:modified xsi:type="dcterms:W3CDTF">2018-09-21T08:54:00Z</dcterms:modified>
</cp:coreProperties>
</file>