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20" w:rsidRPr="004353A7" w:rsidRDefault="00400120" w:rsidP="00400120">
      <w:pPr>
        <w:pStyle w:val="Bezmezer"/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353A7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3</w:t>
      </w:r>
      <w:r w:rsidRPr="004353A7">
        <w:rPr>
          <w:rFonts w:ascii="Arial" w:hAnsi="Arial" w:cs="Arial"/>
          <w:b/>
          <w:sz w:val="28"/>
          <w:szCs w:val="28"/>
        </w:rPr>
        <w:t xml:space="preserve"> smlouvy o dílo</w:t>
      </w:r>
    </w:p>
    <w:p w:rsidR="00400120" w:rsidRPr="004875BA" w:rsidRDefault="00400120" w:rsidP="00400120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realizaci stavby </w:t>
      </w:r>
      <w:r>
        <w:rPr>
          <w:rFonts w:ascii="Arial" w:hAnsi="Arial" w:cs="Arial"/>
          <w:b/>
          <w:bCs/>
          <w:sz w:val="18"/>
          <w:szCs w:val="18"/>
        </w:rPr>
        <w:t xml:space="preserve">Suchá nádrž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Choltický</w:t>
      </w:r>
      <w:proofErr w:type="spellEnd"/>
      <w:r w:rsidRPr="004C0B0A" w:rsidDel="004875BA">
        <w:rPr>
          <w:rFonts w:ascii="Arial" w:hAnsi="Arial" w:cs="Arial"/>
          <w:sz w:val="18"/>
          <w:szCs w:val="18"/>
        </w:rPr>
        <w:t xml:space="preserve"> </w:t>
      </w:r>
      <w:r w:rsidRPr="004C0B0A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>é</w:t>
      </w:r>
      <w:r w:rsidRPr="004C0B0A">
        <w:rPr>
          <w:rFonts w:ascii="Arial" w:hAnsi="Arial" w:cs="Arial"/>
          <w:sz w:val="18"/>
          <w:szCs w:val="18"/>
        </w:rPr>
        <w:t xml:space="preserve"> podle § 2586 a </w:t>
      </w:r>
      <w:proofErr w:type="spellStart"/>
      <w:r w:rsidRPr="004C0B0A">
        <w:rPr>
          <w:rFonts w:ascii="Arial" w:hAnsi="Arial" w:cs="Arial"/>
          <w:sz w:val="18"/>
          <w:szCs w:val="18"/>
        </w:rPr>
        <w:t>násl</w:t>
      </w:r>
      <w:proofErr w:type="spellEnd"/>
      <w:r w:rsidRPr="004C0B0A">
        <w:rPr>
          <w:rFonts w:ascii="Arial" w:hAnsi="Arial" w:cs="Arial"/>
          <w:sz w:val="18"/>
          <w:szCs w:val="18"/>
        </w:rPr>
        <w:t xml:space="preserve">. zákona č. 89/2012 Sb., </w:t>
      </w:r>
      <w:r>
        <w:rPr>
          <w:rFonts w:ascii="Arial" w:hAnsi="Arial" w:cs="Arial"/>
          <w:sz w:val="18"/>
          <w:szCs w:val="18"/>
        </w:rPr>
        <w:br/>
      </w:r>
      <w:r w:rsidRPr="004C0B0A">
        <w:rPr>
          <w:rFonts w:ascii="Arial" w:hAnsi="Arial" w:cs="Arial"/>
          <w:sz w:val="18"/>
          <w:szCs w:val="18"/>
        </w:rPr>
        <w:t xml:space="preserve">občanský </w:t>
      </w:r>
      <w:r w:rsidRPr="004875BA">
        <w:rPr>
          <w:rFonts w:ascii="Arial" w:hAnsi="Arial" w:cs="Arial"/>
          <w:sz w:val="18"/>
          <w:szCs w:val="18"/>
        </w:rPr>
        <w:t xml:space="preserve">zákoník, dne </w:t>
      </w:r>
      <w:proofErr w:type="gramStart"/>
      <w:r w:rsidRPr="004875BA">
        <w:rPr>
          <w:rFonts w:ascii="Arial" w:hAnsi="Arial" w:cs="Arial"/>
          <w:sz w:val="18"/>
          <w:szCs w:val="18"/>
        </w:rPr>
        <w:t>2.10.2017</w:t>
      </w:r>
      <w:proofErr w:type="gramEnd"/>
      <w:r>
        <w:rPr>
          <w:rFonts w:ascii="Arial" w:hAnsi="Arial" w:cs="Arial"/>
          <w:sz w:val="18"/>
          <w:szCs w:val="18"/>
        </w:rPr>
        <w:t xml:space="preserve">, mezi smluvními stranami: </w:t>
      </w:r>
    </w:p>
    <w:p w:rsidR="00400120" w:rsidRDefault="00400120" w:rsidP="00400120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:rsidR="00400120" w:rsidRDefault="00400120" w:rsidP="00400120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:rsidR="00400120" w:rsidRDefault="00400120" w:rsidP="00400120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:rsidR="00400120" w:rsidRPr="004C0B0A" w:rsidRDefault="00400120" w:rsidP="00400120">
      <w:pPr>
        <w:pStyle w:val="Bezmezer"/>
        <w:tabs>
          <w:tab w:val="left" w:pos="2694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4C0B0A">
        <w:rPr>
          <w:rFonts w:ascii="Arial" w:hAnsi="Arial" w:cs="Arial"/>
          <w:b/>
          <w:sz w:val="18"/>
          <w:szCs w:val="18"/>
        </w:rPr>
        <w:t>Objednatel:</w:t>
      </w:r>
      <w:r>
        <w:rPr>
          <w:rFonts w:ascii="Arial" w:hAnsi="Arial" w:cs="Arial"/>
          <w:b/>
          <w:sz w:val="18"/>
          <w:szCs w:val="18"/>
        </w:rPr>
        <w:tab/>
      </w:r>
      <w:r w:rsidRPr="004C0B0A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:rsidR="00400120" w:rsidRPr="004C0B0A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>sídlo</w:t>
      </w:r>
      <w:r w:rsidRPr="004C0B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Varenská 3101/49, Moravská Ostrava, 702 00 Ostrava, doručovací číslo 701 26</w:t>
      </w:r>
    </w:p>
    <w:p w:rsidR="00400120" w:rsidRPr="004C0B0A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>IČ</w:t>
      </w:r>
      <w:r>
        <w:rPr>
          <w:rFonts w:ascii="Arial" w:hAnsi="Arial" w:cs="Arial"/>
          <w:sz w:val="18"/>
          <w:szCs w:val="18"/>
        </w:rPr>
        <w:t>O</w:t>
      </w:r>
      <w:r w:rsidRPr="004C0B0A">
        <w:rPr>
          <w:rFonts w:ascii="Arial" w:hAnsi="Arial" w:cs="Arial"/>
          <w:sz w:val="18"/>
          <w:szCs w:val="18"/>
        </w:rPr>
        <w:t xml:space="preserve">: </w:t>
      </w:r>
      <w:r w:rsidRPr="004C0B0A">
        <w:rPr>
          <w:rFonts w:ascii="Arial" w:hAnsi="Arial" w:cs="Arial"/>
          <w:sz w:val="18"/>
          <w:szCs w:val="18"/>
        </w:rPr>
        <w:tab/>
        <w:t>70890021</w:t>
      </w:r>
    </w:p>
    <w:p w:rsidR="00400120" w:rsidRPr="004C0B0A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>DIČ:</w:t>
      </w:r>
      <w:r w:rsidRPr="004C0B0A">
        <w:rPr>
          <w:rFonts w:ascii="Arial" w:hAnsi="Arial" w:cs="Arial"/>
          <w:sz w:val="18"/>
          <w:szCs w:val="18"/>
        </w:rPr>
        <w:tab/>
        <w:t>CZ70890021</w:t>
      </w:r>
    </w:p>
    <w:p w:rsidR="00400120" w:rsidRPr="004C0B0A" w:rsidRDefault="00400120" w:rsidP="0040012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 xml:space="preserve">Zápis v obchodním rejstříku: </w:t>
      </w:r>
      <w:r w:rsidRPr="004C0B0A">
        <w:rPr>
          <w:rFonts w:ascii="Arial" w:hAnsi="Arial" w:cs="Arial"/>
          <w:sz w:val="18"/>
          <w:szCs w:val="18"/>
        </w:rPr>
        <w:tab/>
        <w:t xml:space="preserve">Krajský soud v Ostravě, oddíl A XIV, vložka </w:t>
      </w:r>
      <w:proofErr w:type="gramStart"/>
      <w:r w:rsidRPr="004C0B0A">
        <w:rPr>
          <w:rFonts w:ascii="Arial" w:hAnsi="Arial" w:cs="Arial"/>
          <w:sz w:val="18"/>
          <w:szCs w:val="18"/>
        </w:rPr>
        <w:t>č.584</w:t>
      </w:r>
      <w:proofErr w:type="gramEnd"/>
    </w:p>
    <w:p w:rsidR="00400120" w:rsidRDefault="00400120" w:rsidP="00400120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400120" w:rsidRPr="004C0B0A" w:rsidRDefault="00400120" w:rsidP="00400120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400120" w:rsidRPr="002841E0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b/>
          <w:sz w:val="18"/>
          <w:szCs w:val="18"/>
        </w:rPr>
        <w:t>Zhotovitel:</w:t>
      </w:r>
      <w:r>
        <w:rPr>
          <w:rFonts w:ascii="Arial" w:hAnsi="Arial" w:cs="Arial"/>
          <w:b/>
          <w:sz w:val="18"/>
          <w:szCs w:val="18"/>
        </w:rPr>
        <w:tab/>
      </w:r>
      <w:r w:rsidRPr="00B913B0">
        <w:rPr>
          <w:rFonts w:ascii="Arial" w:hAnsi="Arial" w:cs="Arial"/>
          <w:b/>
          <w:sz w:val="18"/>
          <w:szCs w:val="18"/>
        </w:rPr>
        <w:t xml:space="preserve">Sdružení Suchá nádrž </w:t>
      </w:r>
      <w:proofErr w:type="spellStart"/>
      <w:r w:rsidRPr="00B913B0">
        <w:rPr>
          <w:rFonts w:ascii="Arial" w:hAnsi="Arial" w:cs="Arial"/>
          <w:b/>
          <w:sz w:val="18"/>
          <w:szCs w:val="18"/>
        </w:rPr>
        <w:t>Choltický</w:t>
      </w:r>
      <w:proofErr w:type="spellEnd"/>
      <w:r w:rsidRPr="00B913B0">
        <w:rPr>
          <w:rFonts w:ascii="Arial" w:hAnsi="Arial" w:cs="Arial"/>
          <w:b/>
          <w:sz w:val="18"/>
          <w:szCs w:val="18"/>
        </w:rPr>
        <w:t>-</w:t>
      </w:r>
      <w:proofErr w:type="spellStart"/>
      <w:r w:rsidRPr="00B913B0">
        <w:rPr>
          <w:rFonts w:ascii="Arial" w:hAnsi="Arial" w:cs="Arial"/>
          <w:b/>
          <w:sz w:val="18"/>
          <w:szCs w:val="18"/>
        </w:rPr>
        <w:t>Lesostavby</w:t>
      </w:r>
      <w:proofErr w:type="spellEnd"/>
      <w:r w:rsidRPr="00B913B0">
        <w:rPr>
          <w:rFonts w:ascii="Arial" w:hAnsi="Arial" w:cs="Arial"/>
          <w:b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>AQUASYS</w:t>
      </w:r>
    </w:p>
    <w:p w:rsidR="00400120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ED158B">
        <w:rPr>
          <w:rFonts w:ascii="Arial" w:hAnsi="Arial" w:cs="Arial"/>
          <w:sz w:val="18"/>
          <w:szCs w:val="18"/>
        </w:rPr>
        <w:t xml:space="preserve">ídlo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Lesostavby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Frýdek</w:t>
      </w:r>
      <w:proofErr w:type="spellEnd"/>
      <w:r>
        <w:rPr>
          <w:rFonts w:ascii="Arial" w:hAnsi="Arial" w:cs="Arial"/>
          <w:sz w:val="18"/>
          <w:szCs w:val="18"/>
        </w:rPr>
        <w:t xml:space="preserve">-Místek a.s., Slezská 2766, 738 01 </w:t>
      </w:r>
      <w:proofErr w:type="spellStart"/>
      <w:r>
        <w:rPr>
          <w:rFonts w:ascii="Arial" w:hAnsi="Arial" w:cs="Arial"/>
          <w:sz w:val="18"/>
          <w:szCs w:val="18"/>
        </w:rPr>
        <w:t>Frýdek</w:t>
      </w:r>
      <w:proofErr w:type="spellEnd"/>
      <w:r>
        <w:rPr>
          <w:rFonts w:ascii="Arial" w:hAnsi="Arial" w:cs="Arial"/>
          <w:sz w:val="18"/>
          <w:szCs w:val="18"/>
        </w:rPr>
        <w:t>-Místek</w:t>
      </w:r>
    </w:p>
    <w:p w:rsidR="00400120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:rsidR="00400120" w:rsidRPr="00ED158B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partner společnosti: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6671BA">
        <w:rPr>
          <w:rFonts w:ascii="Arial" w:hAnsi="Arial" w:cs="Arial"/>
          <w:b/>
          <w:sz w:val="18"/>
          <w:szCs w:val="18"/>
        </w:rPr>
        <w:t>Lesostavby</w:t>
      </w:r>
      <w:proofErr w:type="spellEnd"/>
      <w:r w:rsidRPr="006671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671BA">
        <w:rPr>
          <w:rFonts w:ascii="Arial" w:hAnsi="Arial" w:cs="Arial"/>
          <w:b/>
          <w:sz w:val="18"/>
          <w:szCs w:val="18"/>
        </w:rPr>
        <w:t>Frýdek</w:t>
      </w:r>
      <w:proofErr w:type="spellEnd"/>
      <w:r w:rsidRPr="006671BA">
        <w:rPr>
          <w:rFonts w:ascii="Arial" w:hAnsi="Arial" w:cs="Arial"/>
          <w:b/>
          <w:sz w:val="18"/>
          <w:szCs w:val="18"/>
        </w:rPr>
        <w:t>-Místek a.s.</w:t>
      </w:r>
      <w:r>
        <w:rPr>
          <w:rFonts w:ascii="Arial" w:hAnsi="Arial" w:cs="Arial"/>
          <w:sz w:val="18"/>
          <w:szCs w:val="18"/>
        </w:rPr>
        <w:t xml:space="preserve">, Slezská 2766, 738 01 </w:t>
      </w:r>
      <w:proofErr w:type="spellStart"/>
      <w:r>
        <w:rPr>
          <w:rFonts w:ascii="Arial" w:hAnsi="Arial" w:cs="Arial"/>
          <w:sz w:val="18"/>
          <w:szCs w:val="18"/>
        </w:rPr>
        <w:t>Frýdek</w:t>
      </w:r>
      <w:proofErr w:type="spellEnd"/>
      <w:r>
        <w:rPr>
          <w:rFonts w:ascii="Arial" w:hAnsi="Arial" w:cs="Arial"/>
          <w:sz w:val="18"/>
          <w:szCs w:val="18"/>
        </w:rPr>
        <w:t>-Místek</w:t>
      </w:r>
    </w:p>
    <w:p w:rsidR="00400120" w:rsidRPr="00E73B7A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45291">
        <w:rPr>
          <w:rFonts w:ascii="Arial" w:hAnsi="Arial" w:cs="Arial"/>
          <w:sz w:val="18"/>
          <w:szCs w:val="18"/>
        </w:rPr>
        <w:t>IČ</w:t>
      </w:r>
      <w:r>
        <w:rPr>
          <w:rFonts w:ascii="Arial" w:hAnsi="Arial" w:cs="Arial"/>
          <w:sz w:val="18"/>
          <w:szCs w:val="18"/>
        </w:rPr>
        <w:t>O</w:t>
      </w:r>
      <w:r w:rsidRPr="00645291">
        <w:rPr>
          <w:rFonts w:ascii="Arial" w:hAnsi="Arial" w:cs="Arial"/>
          <w:sz w:val="18"/>
          <w:szCs w:val="18"/>
        </w:rPr>
        <w:t>:</w:t>
      </w:r>
      <w:r w:rsidRPr="00645291">
        <w:rPr>
          <w:rFonts w:ascii="Arial" w:hAnsi="Arial" w:cs="Arial"/>
          <w:sz w:val="18"/>
          <w:szCs w:val="18"/>
        </w:rPr>
        <w:tab/>
      </w:r>
      <w:r w:rsidRPr="00E73B7A">
        <w:rPr>
          <w:rFonts w:ascii="Arial" w:hAnsi="Arial" w:cs="Arial"/>
          <w:sz w:val="18"/>
          <w:szCs w:val="18"/>
        </w:rPr>
        <w:t>45193118</w:t>
      </w:r>
    </w:p>
    <w:p w:rsidR="00400120" w:rsidRPr="00E73B7A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E73B7A">
        <w:rPr>
          <w:rFonts w:ascii="Arial" w:hAnsi="Arial" w:cs="Arial"/>
          <w:sz w:val="18"/>
          <w:szCs w:val="18"/>
        </w:rPr>
        <w:t>DIČ:</w:t>
      </w:r>
      <w:r w:rsidRPr="00E73B7A">
        <w:rPr>
          <w:rFonts w:ascii="Arial" w:hAnsi="Arial" w:cs="Arial"/>
          <w:sz w:val="18"/>
          <w:szCs w:val="18"/>
        </w:rPr>
        <w:tab/>
        <w:t>CZ45193118</w:t>
      </w:r>
    </w:p>
    <w:p w:rsidR="00400120" w:rsidRPr="00283698" w:rsidRDefault="00400120" w:rsidP="0040012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  <w:t>u KS v Ostravě, oddíl B, vložka 471</w:t>
      </w:r>
    </w:p>
    <w:p w:rsidR="00400120" w:rsidRDefault="00400120" w:rsidP="00400120">
      <w:pPr>
        <w:keepNext/>
        <w:tabs>
          <w:tab w:val="left" w:pos="709"/>
        </w:tabs>
        <w:spacing w:after="0"/>
        <w:rPr>
          <w:rFonts w:ascii="Arial" w:hAnsi="Arial" w:cs="Arial"/>
          <w:sz w:val="18"/>
          <w:szCs w:val="18"/>
        </w:rPr>
      </w:pPr>
    </w:p>
    <w:p w:rsidR="00400120" w:rsidRPr="005213E6" w:rsidRDefault="00400120" w:rsidP="00400120">
      <w:pPr>
        <w:keepNext/>
        <w:tabs>
          <w:tab w:val="left" w:pos="709"/>
        </w:tabs>
        <w:spacing w:after="0"/>
        <w:ind w:left="2670" w:hanging="26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společnosti: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AQUASYS spol. s r.o., </w:t>
      </w:r>
      <w:r w:rsidRPr="005213E6">
        <w:rPr>
          <w:rFonts w:ascii="Arial" w:hAnsi="Arial" w:cs="Arial"/>
          <w:sz w:val="18"/>
          <w:szCs w:val="18"/>
        </w:rPr>
        <w:t xml:space="preserve">se sídlem </w:t>
      </w:r>
      <w:proofErr w:type="spellStart"/>
      <w:r w:rsidRPr="005213E6">
        <w:rPr>
          <w:rFonts w:ascii="Arial" w:hAnsi="Arial" w:cs="Arial"/>
          <w:sz w:val="18"/>
          <w:szCs w:val="18"/>
        </w:rPr>
        <w:t>Jamská</w:t>
      </w:r>
      <w:proofErr w:type="spellEnd"/>
      <w:r w:rsidRPr="005213E6">
        <w:rPr>
          <w:rFonts w:ascii="Arial" w:hAnsi="Arial" w:cs="Arial"/>
          <w:sz w:val="18"/>
          <w:szCs w:val="18"/>
        </w:rPr>
        <w:t xml:space="preserve"> 2488/65, 591 01 Žďár nad Sázavou</w:t>
      </w:r>
    </w:p>
    <w:p w:rsidR="00400120" w:rsidRPr="00363249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3B012C">
        <w:rPr>
          <w:rFonts w:ascii="Arial" w:hAnsi="Arial" w:cs="Arial"/>
          <w:sz w:val="18"/>
          <w:szCs w:val="18"/>
        </w:rPr>
        <w:t>IČO:</w:t>
      </w:r>
      <w:r w:rsidRPr="006452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25344447</w:t>
      </w:r>
    </w:p>
    <w:p w:rsidR="00400120" w:rsidRPr="00363249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363249">
        <w:rPr>
          <w:rFonts w:ascii="Arial" w:hAnsi="Arial" w:cs="Arial"/>
          <w:sz w:val="18"/>
          <w:szCs w:val="18"/>
        </w:rPr>
        <w:t>DIČ:</w:t>
      </w:r>
      <w:r w:rsidRPr="003632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CZ25344447</w:t>
      </w:r>
    </w:p>
    <w:p w:rsidR="00400120" w:rsidRPr="00283698" w:rsidRDefault="00400120" w:rsidP="0040012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  <w:t>u KS v Brně, oddíl C, vložka 26547</w:t>
      </w:r>
    </w:p>
    <w:p w:rsidR="00400120" w:rsidRDefault="00400120" w:rsidP="00400120">
      <w:pPr>
        <w:pStyle w:val="ODSTAVEC"/>
        <w:numPr>
          <w:ilvl w:val="0"/>
          <w:numId w:val="0"/>
        </w:numPr>
      </w:pPr>
    </w:p>
    <w:p w:rsidR="00400120" w:rsidRDefault="00400120" w:rsidP="00400120">
      <w:pPr>
        <w:pStyle w:val="ODSTAVEC"/>
        <w:numPr>
          <w:ilvl w:val="0"/>
          <w:numId w:val="0"/>
        </w:numPr>
      </w:pPr>
    </w:p>
    <w:p w:rsidR="00400120" w:rsidRDefault="00400120" w:rsidP="00400120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Smluvní strany se v souladu se zněním čl. 8. bod </w:t>
      </w:r>
      <w:proofErr w:type="gramStart"/>
      <w:r w:rsidRPr="004677C4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>2</w:t>
      </w:r>
      <w:r w:rsidRPr="004677C4">
        <w:rPr>
          <w:rFonts w:ascii="Arial" w:hAnsi="Arial" w:cs="Arial"/>
          <w:sz w:val="18"/>
          <w:szCs w:val="18"/>
        </w:rPr>
        <w:t>. a čl.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20. bod 20.1. dohodly na následujících změnách citované smlouvy:</w:t>
      </w:r>
    </w:p>
    <w:p w:rsidR="00400120" w:rsidRPr="004677C4" w:rsidRDefault="00400120" w:rsidP="00400120">
      <w:pPr>
        <w:pStyle w:val="Bezmezer"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</w:p>
    <w:p w:rsidR="00400120" w:rsidRPr="004677C4" w:rsidRDefault="00400120" w:rsidP="00400120">
      <w:pPr>
        <w:pStyle w:val="Bezmezer"/>
        <w:spacing w:after="6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b/>
          <w:sz w:val="18"/>
          <w:szCs w:val="18"/>
          <w:u w:val="single"/>
        </w:rPr>
        <w:t>čl. 7. Cena díla a platební podmínky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  <w:t xml:space="preserve">- v bodě </w:t>
      </w:r>
      <w:proofErr w:type="gramStart"/>
      <w:r w:rsidRPr="004677C4">
        <w:rPr>
          <w:rFonts w:ascii="Arial" w:hAnsi="Arial" w:cs="Arial"/>
          <w:sz w:val="18"/>
          <w:szCs w:val="18"/>
        </w:rPr>
        <w:t>7.1. se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mění výše ceny následovně:</w:t>
      </w:r>
    </w:p>
    <w:p w:rsidR="00400120" w:rsidRPr="004677C4" w:rsidRDefault="00400120" w:rsidP="00400120">
      <w:pPr>
        <w:keepNext/>
        <w:tabs>
          <w:tab w:val="left" w:pos="1418"/>
          <w:tab w:val="right" w:pos="6804"/>
        </w:tabs>
        <w:spacing w:before="120" w:after="0" w:line="240" w:lineRule="auto"/>
        <w:ind w:left="794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Původní celková cena bez DPH</w:t>
      </w:r>
      <w:r w:rsidRPr="004677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35.983.552,53</w:t>
      </w:r>
      <w:r w:rsidRPr="004677C4">
        <w:rPr>
          <w:rFonts w:ascii="Arial" w:hAnsi="Arial" w:cs="Arial"/>
          <w:sz w:val="18"/>
          <w:szCs w:val="18"/>
        </w:rPr>
        <w:t xml:space="preserve"> Kč</w:t>
      </w:r>
    </w:p>
    <w:p w:rsidR="00400120" w:rsidRPr="004677C4" w:rsidRDefault="00400120" w:rsidP="00400120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Arial" w:hAnsi="Arial" w:cs="Arial"/>
          <w:sz w:val="18"/>
          <w:szCs w:val="18"/>
        </w:rPr>
      </w:pPr>
      <w:proofErr w:type="spellStart"/>
      <w:r w:rsidRPr="004677C4">
        <w:rPr>
          <w:rFonts w:ascii="Arial" w:hAnsi="Arial" w:cs="Arial"/>
          <w:sz w:val="18"/>
          <w:szCs w:val="18"/>
        </w:rPr>
        <w:t>Méněpráce</w:t>
      </w:r>
      <w:proofErr w:type="spellEnd"/>
      <w:r w:rsidRPr="004677C4">
        <w:rPr>
          <w:rFonts w:ascii="Arial" w:hAnsi="Arial" w:cs="Arial"/>
          <w:sz w:val="18"/>
          <w:szCs w:val="18"/>
        </w:rPr>
        <w:t xml:space="preserve">  bez DPH dle dodatku č. </w:t>
      </w:r>
      <w:r w:rsidR="00885DA0">
        <w:rPr>
          <w:rFonts w:ascii="Arial" w:hAnsi="Arial" w:cs="Arial"/>
          <w:sz w:val="18"/>
          <w:szCs w:val="18"/>
        </w:rPr>
        <w:t>3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>495.626,--</w:t>
      </w:r>
      <w:r w:rsidRPr="004677C4">
        <w:rPr>
          <w:rFonts w:ascii="Arial" w:hAnsi="Arial" w:cs="Arial"/>
          <w:sz w:val="18"/>
          <w:szCs w:val="18"/>
        </w:rPr>
        <w:t xml:space="preserve"> Kč</w:t>
      </w:r>
    </w:p>
    <w:p w:rsidR="00400120" w:rsidRPr="004677C4" w:rsidRDefault="00400120" w:rsidP="00400120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Arial" w:hAnsi="Arial" w:cs="Arial"/>
          <w:sz w:val="18"/>
          <w:szCs w:val="18"/>
          <w:u w:val="single"/>
        </w:rPr>
      </w:pPr>
      <w:r w:rsidRPr="004677C4">
        <w:rPr>
          <w:rFonts w:ascii="Arial" w:hAnsi="Arial" w:cs="Arial"/>
          <w:sz w:val="18"/>
          <w:szCs w:val="18"/>
          <w:u w:val="single"/>
        </w:rPr>
        <w:t xml:space="preserve">Dodatečné </w:t>
      </w:r>
      <w:proofErr w:type="gramStart"/>
      <w:r w:rsidRPr="004677C4">
        <w:rPr>
          <w:rFonts w:ascii="Arial" w:hAnsi="Arial" w:cs="Arial"/>
          <w:sz w:val="18"/>
          <w:szCs w:val="18"/>
          <w:u w:val="single"/>
        </w:rPr>
        <w:t>práce  bez</w:t>
      </w:r>
      <w:proofErr w:type="gramEnd"/>
      <w:r w:rsidRPr="004677C4">
        <w:rPr>
          <w:rFonts w:ascii="Arial" w:hAnsi="Arial" w:cs="Arial"/>
          <w:sz w:val="18"/>
          <w:szCs w:val="18"/>
          <w:u w:val="single"/>
        </w:rPr>
        <w:t xml:space="preserve"> DPH dle dodatku č. </w:t>
      </w:r>
      <w:r w:rsidR="00885DA0">
        <w:rPr>
          <w:rFonts w:ascii="Arial" w:hAnsi="Arial" w:cs="Arial"/>
          <w:sz w:val="18"/>
          <w:szCs w:val="18"/>
          <w:u w:val="single"/>
        </w:rPr>
        <w:t>3</w:t>
      </w:r>
      <w:r w:rsidRPr="004677C4">
        <w:rPr>
          <w:rFonts w:ascii="Arial" w:hAnsi="Arial" w:cs="Arial"/>
          <w:sz w:val="18"/>
          <w:szCs w:val="18"/>
          <w:u w:val="single"/>
        </w:rPr>
        <w:t xml:space="preserve"> </w:t>
      </w:r>
      <w:r w:rsidRPr="004677C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>280.553,60</w:t>
      </w:r>
      <w:r w:rsidRPr="004677C4">
        <w:rPr>
          <w:rFonts w:ascii="Arial" w:hAnsi="Arial" w:cs="Arial"/>
          <w:sz w:val="18"/>
          <w:szCs w:val="18"/>
          <w:u w:val="single"/>
        </w:rPr>
        <w:t xml:space="preserve"> Kč</w:t>
      </w:r>
    </w:p>
    <w:p w:rsidR="00400120" w:rsidRPr="009B71E2" w:rsidRDefault="00400120" w:rsidP="00400120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Arial" w:hAnsi="Arial" w:cs="Arial"/>
          <w:b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Nová celková cena bez DPH dle dodatku č. </w:t>
      </w:r>
      <w:r w:rsidR="00885DA0">
        <w:rPr>
          <w:rFonts w:ascii="Arial" w:hAnsi="Arial" w:cs="Arial"/>
          <w:sz w:val="18"/>
          <w:szCs w:val="18"/>
        </w:rPr>
        <w:t>3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35.768.480,13</w:t>
      </w:r>
      <w:r w:rsidRPr="009B71E2">
        <w:rPr>
          <w:rFonts w:ascii="Arial" w:hAnsi="Arial" w:cs="Arial"/>
          <w:b/>
          <w:sz w:val="18"/>
          <w:szCs w:val="18"/>
        </w:rPr>
        <w:t xml:space="preserve"> Kč</w:t>
      </w:r>
    </w:p>
    <w:p w:rsidR="00400120" w:rsidRPr="004677C4" w:rsidRDefault="00400120" w:rsidP="00400120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Arial" w:hAnsi="Arial" w:cs="Arial"/>
          <w:sz w:val="18"/>
          <w:szCs w:val="18"/>
        </w:rPr>
      </w:pPr>
    </w:p>
    <w:p w:rsidR="00400120" w:rsidRDefault="00400120" w:rsidP="00400120">
      <w:pPr>
        <w:pStyle w:val="ODSTAVEC"/>
        <w:keepLines/>
        <w:numPr>
          <w:ilvl w:val="0"/>
          <w:numId w:val="0"/>
        </w:numPr>
        <w:spacing w:before="0"/>
      </w:pPr>
      <w:r w:rsidRPr="004677C4">
        <w:t xml:space="preserve">Změna závazku ze smlouvy v souvislosti se zadáním dalších prací, které nemění celkovou povahu veřejné zakázky, byla provedena v souladu s § 222 </w:t>
      </w:r>
      <w:proofErr w:type="gramStart"/>
      <w:r w:rsidRPr="004677C4">
        <w:t>odst.</w:t>
      </w:r>
      <w:r>
        <w:t>4</w:t>
      </w:r>
      <w:r w:rsidRPr="004677C4">
        <w:t xml:space="preserve"> zákona</w:t>
      </w:r>
      <w:proofErr w:type="gramEnd"/>
      <w:r w:rsidRPr="004677C4">
        <w:t xml:space="preserve"> č. 134/2016 Sb., o zadávání veřejných zakázek, ve znění pozdějších předpisů.</w:t>
      </w:r>
    </w:p>
    <w:p w:rsidR="00400120" w:rsidRDefault="00400120" w:rsidP="00400120">
      <w:pPr>
        <w:pStyle w:val="ODSTAVEC"/>
        <w:numPr>
          <w:ilvl w:val="0"/>
          <w:numId w:val="0"/>
        </w:numPr>
      </w:pPr>
    </w:p>
    <w:p w:rsidR="00400120" w:rsidRDefault="00400120" w:rsidP="00400120">
      <w:pPr>
        <w:pStyle w:val="ODSTAVEC"/>
        <w:numPr>
          <w:ilvl w:val="0"/>
          <w:numId w:val="0"/>
        </w:numPr>
        <w:ind w:left="540" w:hanging="540"/>
      </w:pPr>
    </w:p>
    <w:p w:rsidR="00400120" w:rsidRDefault="00400120" w:rsidP="00400120">
      <w:pPr>
        <w:pStyle w:val="ODSTAVEC"/>
        <w:numPr>
          <w:ilvl w:val="0"/>
          <w:numId w:val="0"/>
        </w:numPr>
        <w:ind w:left="540" w:hanging="540"/>
      </w:pPr>
      <w:r>
        <w:t xml:space="preserve">Ostatní ujednání smlouvy, tímto dodatkem </w:t>
      </w:r>
      <w:proofErr w:type="gramStart"/>
      <w:r>
        <w:t>č.2 nedotčená</w:t>
      </w:r>
      <w:proofErr w:type="gramEnd"/>
      <w:r>
        <w:t>, zůstávají v platnosti beze změny.</w:t>
      </w:r>
    </w:p>
    <w:p w:rsidR="00400120" w:rsidRDefault="00400120" w:rsidP="00400120">
      <w:pPr>
        <w:pStyle w:val="ODSTAVEC"/>
        <w:numPr>
          <w:ilvl w:val="0"/>
          <w:numId w:val="0"/>
        </w:numPr>
      </w:pPr>
    </w:p>
    <w:p w:rsidR="00400120" w:rsidRDefault="00400120" w:rsidP="00400120">
      <w:pPr>
        <w:pStyle w:val="ODSTAVEC"/>
        <w:numPr>
          <w:ilvl w:val="0"/>
          <w:numId w:val="0"/>
        </w:numPr>
      </w:pPr>
    </w:p>
    <w:p w:rsidR="00400120" w:rsidRPr="00A63402" w:rsidRDefault="00400120" w:rsidP="00400120">
      <w:pPr>
        <w:pStyle w:val="ODSTAVEC"/>
        <w:numPr>
          <w:ilvl w:val="0"/>
          <w:numId w:val="0"/>
        </w:numPr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400120" w:rsidRDefault="00400120" w:rsidP="00400120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553BD">
        <w:rPr>
          <w:rFonts w:ascii="Arial" w:hAnsi="Arial" w:cs="Arial"/>
          <w:sz w:val="18"/>
          <w:szCs w:val="18"/>
        </w:rPr>
        <w:t>v Ostravě dne</w:t>
      </w:r>
      <w:r>
        <w:rPr>
          <w:rFonts w:ascii="Arial" w:hAnsi="Arial" w:cs="Arial"/>
          <w:sz w:val="18"/>
          <w:szCs w:val="18"/>
        </w:rPr>
        <w:tab/>
      </w:r>
      <w:r w:rsidR="000643A1">
        <w:rPr>
          <w:rFonts w:ascii="Arial" w:hAnsi="Arial" w:cs="Arial"/>
          <w:sz w:val="18"/>
          <w:szCs w:val="18"/>
        </w:rPr>
        <w:t>11.9.2018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ve </w:t>
      </w:r>
      <w:proofErr w:type="spellStart"/>
      <w:r>
        <w:rPr>
          <w:rFonts w:ascii="Arial" w:hAnsi="Arial" w:cs="Arial"/>
          <w:sz w:val="18"/>
          <w:szCs w:val="18"/>
        </w:rPr>
        <w:t>Frýdku</w:t>
      </w:r>
      <w:proofErr w:type="spellEnd"/>
      <w:r>
        <w:rPr>
          <w:rFonts w:ascii="Arial" w:hAnsi="Arial" w:cs="Arial"/>
          <w:sz w:val="18"/>
          <w:szCs w:val="18"/>
        </w:rPr>
        <w:t xml:space="preserve">-Místku dne </w:t>
      </w:r>
      <w:r w:rsidR="000643A1">
        <w:rPr>
          <w:rFonts w:ascii="Arial" w:hAnsi="Arial" w:cs="Arial"/>
          <w:sz w:val="18"/>
          <w:szCs w:val="18"/>
        </w:rPr>
        <w:t xml:space="preserve">  14.9.2018</w:t>
      </w:r>
    </w:p>
    <w:p w:rsidR="00400120" w:rsidRDefault="00400120" w:rsidP="00400120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400120" w:rsidRDefault="00400120" w:rsidP="00400120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400120" w:rsidRDefault="00400120" w:rsidP="00400120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400120" w:rsidRDefault="00400120" w:rsidP="00400120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400120" w:rsidRDefault="00400120" w:rsidP="00400120">
      <w:pPr>
        <w:keepNext/>
        <w:tabs>
          <w:tab w:val="left" w:pos="0"/>
          <w:tab w:val="center" w:pos="1418"/>
          <w:tab w:val="center" w:pos="708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Ing. Jiří </w:t>
      </w:r>
      <w:proofErr w:type="spellStart"/>
      <w:r>
        <w:rPr>
          <w:rFonts w:ascii="Arial" w:hAnsi="Arial" w:cs="Arial"/>
          <w:sz w:val="18"/>
          <w:szCs w:val="18"/>
        </w:rPr>
        <w:t>Pagáč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4B2645">
        <w:rPr>
          <w:rFonts w:ascii="Arial" w:hAnsi="Arial" w:cs="Arial"/>
          <w:sz w:val="18"/>
          <w:szCs w:val="18"/>
        </w:rPr>
        <w:t xml:space="preserve">Sdružení Suchá nádrž </w:t>
      </w:r>
      <w:proofErr w:type="spellStart"/>
      <w:r w:rsidRPr="004B2645">
        <w:rPr>
          <w:rFonts w:ascii="Arial" w:hAnsi="Arial" w:cs="Arial"/>
          <w:sz w:val="18"/>
          <w:szCs w:val="18"/>
        </w:rPr>
        <w:t>Choltický</w:t>
      </w:r>
      <w:proofErr w:type="spellEnd"/>
      <w:r w:rsidRPr="004B2645">
        <w:rPr>
          <w:rFonts w:ascii="Arial" w:hAnsi="Arial" w:cs="Arial"/>
          <w:sz w:val="18"/>
          <w:szCs w:val="18"/>
        </w:rPr>
        <w:t>-</w:t>
      </w:r>
      <w:proofErr w:type="spellStart"/>
      <w:r w:rsidRPr="004B2645">
        <w:rPr>
          <w:rFonts w:ascii="Arial" w:hAnsi="Arial" w:cs="Arial"/>
          <w:sz w:val="18"/>
          <w:szCs w:val="18"/>
        </w:rPr>
        <w:t>Lesostavby</w:t>
      </w:r>
      <w:proofErr w:type="spellEnd"/>
      <w:r w:rsidRPr="004B2645">
        <w:rPr>
          <w:rFonts w:ascii="Arial" w:hAnsi="Arial" w:cs="Arial"/>
          <w:sz w:val="18"/>
          <w:szCs w:val="18"/>
        </w:rPr>
        <w:t>-AQUASYS</w:t>
      </w:r>
    </w:p>
    <w:p w:rsidR="00400120" w:rsidRDefault="00400120" w:rsidP="00400120">
      <w:pPr>
        <w:keepNext/>
        <w:tabs>
          <w:tab w:val="left" w:pos="0"/>
          <w:tab w:val="center" w:pos="1418"/>
          <w:tab w:val="center" w:pos="708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generální ředitel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0643A1">
        <w:rPr>
          <w:rFonts w:ascii="Arial" w:hAnsi="Arial" w:cs="Arial"/>
          <w:sz w:val="18"/>
          <w:szCs w:val="18"/>
        </w:rPr>
        <w:t>xxx</w:t>
      </w:r>
      <w:proofErr w:type="spellEnd"/>
    </w:p>
    <w:p w:rsidR="00400120" w:rsidRDefault="000643A1" w:rsidP="00400120">
      <w:pPr>
        <w:keepNext/>
        <w:tabs>
          <w:tab w:val="left" w:pos="0"/>
          <w:tab w:val="center" w:pos="1418"/>
          <w:tab w:val="center" w:pos="708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</w:p>
    <w:p w:rsidR="00400120" w:rsidRDefault="00400120"/>
    <w:sectPr w:rsidR="00400120" w:rsidSect="002C2A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5D" w:rsidRDefault="0047735D" w:rsidP="00400120">
      <w:pPr>
        <w:spacing w:after="0" w:line="240" w:lineRule="auto"/>
      </w:pPr>
      <w:r>
        <w:separator/>
      </w:r>
    </w:p>
  </w:endnote>
  <w:endnote w:type="continuationSeparator" w:id="0">
    <w:p w:rsidR="0047735D" w:rsidRDefault="0047735D" w:rsidP="0040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5D" w:rsidRDefault="0047735D" w:rsidP="00400120">
      <w:pPr>
        <w:spacing w:after="0" w:line="240" w:lineRule="auto"/>
      </w:pPr>
      <w:r>
        <w:separator/>
      </w:r>
    </w:p>
  </w:footnote>
  <w:footnote w:type="continuationSeparator" w:id="0">
    <w:p w:rsidR="0047735D" w:rsidRDefault="0047735D" w:rsidP="0040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20" w:rsidRPr="00CB15D9" w:rsidRDefault="00400120" w:rsidP="00400120">
    <w:pPr>
      <w:pStyle w:val="Zhlav"/>
      <w:tabs>
        <w:tab w:val="clear" w:pos="4536"/>
      </w:tabs>
      <w:rPr>
        <w:rFonts w:ascii="Arial" w:hAnsi="Arial" w:cs="Arial"/>
        <w:sz w:val="18"/>
      </w:rPr>
    </w:pPr>
    <w:proofErr w:type="spellStart"/>
    <w:r>
      <w:rPr>
        <w:rFonts w:ascii="Arial" w:hAnsi="Arial" w:cs="Arial"/>
        <w:sz w:val="18"/>
      </w:rPr>
      <w:t>e</w:t>
    </w:r>
    <w:r w:rsidRPr="00595D03">
      <w:rPr>
        <w:rFonts w:ascii="Arial" w:hAnsi="Arial" w:cs="Arial"/>
        <w:sz w:val="18"/>
      </w:rPr>
      <w:t>v.č</w:t>
    </w:r>
    <w:proofErr w:type="spellEnd"/>
    <w:r w:rsidRPr="00595D03">
      <w:rPr>
        <w:rFonts w:ascii="Arial" w:hAnsi="Arial" w:cs="Arial"/>
        <w:sz w:val="18"/>
      </w:rPr>
      <w:t>. objednatele:</w:t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b/>
        <w:sz w:val="18"/>
      </w:rPr>
      <w:t>B 0011/17</w:t>
    </w:r>
    <w:r>
      <w:rPr>
        <w:rFonts w:ascii="Arial" w:hAnsi="Arial" w:cs="Arial"/>
        <w:sz w:val="18"/>
      </w:rPr>
      <w:t xml:space="preserve">               </w:t>
    </w:r>
    <w:r>
      <w:rPr>
        <w:rFonts w:ascii="Arial" w:hAnsi="Arial" w:cs="Arial"/>
        <w:sz w:val="18"/>
      </w:rPr>
      <w:tab/>
      <w:t xml:space="preserve"> </w:t>
    </w:r>
    <w:proofErr w:type="spellStart"/>
    <w:r>
      <w:rPr>
        <w:rFonts w:ascii="Arial" w:hAnsi="Arial" w:cs="Arial"/>
        <w:sz w:val="18"/>
      </w:rPr>
      <w:t>e</w:t>
    </w:r>
    <w:r w:rsidRPr="00595D03">
      <w:rPr>
        <w:rFonts w:ascii="Arial" w:hAnsi="Arial" w:cs="Arial"/>
        <w:sz w:val="18"/>
      </w:rPr>
      <w:t>v.č</w:t>
    </w:r>
    <w:proofErr w:type="spellEnd"/>
    <w:r w:rsidRPr="00595D03">
      <w:rPr>
        <w:rFonts w:ascii="Arial" w:hAnsi="Arial" w:cs="Arial"/>
        <w:sz w:val="18"/>
      </w:rPr>
      <w:t xml:space="preserve">. </w:t>
    </w:r>
    <w:r>
      <w:rPr>
        <w:rFonts w:ascii="Arial" w:hAnsi="Arial" w:cs="Arial"/>
        <w:sz w:val="18"/>
      </w:rPr>
      <w:t>zhotovitele</w:t>
    </w:r>
    <w:r w:rsidRPr="00595D03">
      <w:rPr>
        <w:rFonts w:ascii="Arial" w:hAnsi="Arial" w:cs="Arial"/>
        <w:sz w:val="18"/>
      </w:rPr>
      <w:t>:</w:t>
    </w:r>
    <w:r>
      <w:rPr>
        <w:rFonts w:ascii="Arial" w:hAnsi="Arial" w:cs="Arial"/>
        <w:sz w:val="18"/>
      </w:rPr>
      <w:t xml:space="preserve"> SOD 2017/066/N147/S37329</w:t>
    </w:r>
  </w:p>
  <w:p w:rsidR="00400120" w:rsidRDefault="0040012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2756D"/>
    <w:multiLevelType w:val="multilevel"/>
    <w:tmpl w:val="EF0E7A8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20"/>
    <w:rsid w:val="000643A1"/>
    <w:rsid w:val="000C4755"/>
    <w:rsid w:val="001714D7"/>
    <w:rsid w:val="00283419"/>
    <w:rsid w:val="002B45D4"/>
    <w:rsid w:val="002C2AC2"/>
    <w:rsid w:val="00400120"/>
    <w:rsid w:val="0047735D"/>
    <w:rsid w:val="00885DA0"/>
    <w:rsid w:val="00CC300E"/>
    <w:rsid w:val="00D57DDD"/>
    <w:rsid w:val="00DE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120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400120"/>
    <w:pPr>
      <w:keepNext/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400120"/>
    <w:rPr>
      <w:rFonts w:ascii="Calibri" w:eastAsia="Calibri" w:hAnsi="Calibri" w:cs="Times New Roman"/>
    </w:rPr>
  </w:style>
  <w:style w:type="paragraph" w:customStyle="1" w:styleId="ODSTAVEC">
    <w:name w:val="ODSTAVEC"/>
    <w:basedOn w:val="Bezmezer"/>
    <w:uiPriority w:val="99"/>
    <w:rsid w:val="00400120"/>
    <w:pPr>
      <w:numPr>
        <w:ilvl w:val="1"/>
        <w:numId w:val="1"/>
      </w:numPr>
      <w:tabs>
        <w:tab w:val="clear" w:pos="540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400120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character" w:styleId="Hypertextovodkaz">
    <w:name w:val="Hyperlink"/>
    <w:basedOn w:val="Standardnpsmoodstavce"/>
    <w:uiPriority w:val="99"/>
    <w:unhideWhenUsed/>
    <w:rsid w:val="0040012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00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12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00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01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4</cp:revision>
  <cp:lastPrinted>2018-09-04T12:03:00Z</cp:lastPrinted>
  <dcterms:created xsi:type="dcterms:W3CDTF">2018-07-30T06:20:00Z</dcterms:created>
  <dcterms:modified xsi:type="dcterms:W3CDTF">2018-09-21T06:31:00Z</dcterms:modified>
</cp:coreProperties>
</file>