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306C84" w:rsidRPr="001661F6" w:rsidRDefault="00306C84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037A42" w:rsidRPr="001661F6" w:rsidRDefault="00735CAA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32"/>
          <w:szCs w:val="32"/>
        </w:rPr>
      </w:pPr>
      <w:r w:rsidRPr="001661F6">
        <w:rPr>
          <w:b/>
          <w:sz w:val="32"/>
          <w:szCs w:val="32"/>
        </w:rPr>
        <w:t>DODATEK Č. 1</w:t>
      </w:r>
    </w:p>
    <w:p w:rsidR="00037A42" w:rsidRPr="001661F6" w:rsidRDefault="00141734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RÁMCOVÉ KUPNÍ </w:t>
      </w:r>
      <w:r w:rsidR="00037A42" w:rsidRPr="001661F6">
        <w:rPr>
          <w:b/>
          <w:sz w:val="32"/>
          <w:szCs w:val="32"/>
        </w:rPr>
        <w:t xml:space="preserve">SMLOUVĚ </w:t>
      </w:r>
      <w:r w:rsidR="00EC4EFD" w:rsidRPr="001661F6">
        <w:rPr>
          <w:b/>
          <w:sz w:val="32"/>
          <w:szCs w:val="32"/>
        </w:rPr>
        <w:t xml:space="preserve">č. </w:t>
      </w:r>
      <w:r w:rsidR="00401164">
        <w:rPr>
          <w:b/>
          <w:sz w:val="32"/>
          <w:szCs w:val="32"/>
        </w:rPr>
        <w:t>344</w:t>
      </w:r>
      <w:r>
        <w:rPr>
          <w:b/>
          <w:sz w:val="32"/>
          <w:szCs w:val="32"/>
        </w:rPr>
        <w:t>/1</w:t>
      </w:r>
      <w:r w:rsidR="00401164">
        <w:rPr>
          <w:b/>
          <w:sz w:val="32"/>
          <w:szCs w:val="32"/>
        </w:rPr>
        <w:t>7</w:t>
      </w:r>
      <w:r w:rsidR="00801FA8" w:rsidRPr="001661F6">
        <w:rPr>
          <w:b/>
          <w:sz w:val="32"/>
          <w:szCs w:val="32"/>
        </w:rPr>
        <w:t>/Ř</w:t>
      </w:r>
    </w:p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 w:rsidRPr="001661F6">
        <w:rPr>
          <w:sz w:val="22"/>
          <w:szCs w:val="22"/>
        </w:rPr>
        <w:t xml:space="preserve">uzavřená dle § </w:t>
      </w:r>
      <w:r w:rsidR="00401164">
        <w:rPr>
          <w:sz w:val="22"/>
          <w:szCs w:val="22"/>
        </w:rPr>
        <w:t>1746</w:t>
      </w:r>
      <w:r w:rsidRPr="001661F6">
        <w:rPr>
          <w:sz w:val="22"/>
          <w:szCs w:val="22"/>
        </w:rPr>
        <w:t xml:space="preserve"> a násl. zákona č. 89/2012 Sb., Občanského zákoníku, </w:t>
      </w:r>
    </w:p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 w:rsidRPr="001661F6">
        <w:rPr>
          <w:sz w:val="22"/>
          <w:szCs w:val="22"/>
        </w:rPr>
        <w:t>ve znění pozdějších předpisů</w:t>
      </w:r>
    </w:p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 w:rsidRPr="001661F6">
        <w:rPr>
          <w:sz w:val="22"/>
          <w:szCs w:val="22"/>
        </w:rPr>
        <w:t>kterou níže uvedeného dne, měsíce a roku spolu uzavřeli:</w:t>
      </w:r>
    </w:p>
    <w:p w:rsidR="00037A42" w:rsidRPr="001661F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16"/>
          <w:szCs w:val="16"/>
        </w:rPr>
      </w:pP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</w:p>
    <w:p w:rsidR="000D464A" w:rsidRPr="001661F6" w:rsidRDefault="000D464A" w:rsidP="00037A42">
      <w:pPr>
        <w:spacing w:line="266" w:lineRule="auto"/>
        <w:rPr>
          <w:sz w:val="22"/>
          <w:szCs w:val="22"/>
        </w:rPr>
      </w:pPr>
    </w:p>
    <w:p w:rsidR="00801FA8" w:rsidRPr="001661F6" w:rsidRDefault="00801FA8" w:rsidP="00037A42">
      <w:pPr>
        <w:spacing w:line="266" w:lineRule="auto"/>
        <w:rPr>
          <w:sz w:val="22"/>
          <w:szCs w:val="22"/>
        </w:rPr>
      </w:pPr>
    </w:p>
    <w:p w:rsidR="00037A42" w:rsidRPr="001661F6" w:rsidRDefault="005C052F" w:rsidP="00037A42">
      <w:pPr>
        <w:spacing w:line="266" w:lineRule="auto"/>
        <w:rPr>
          <w:b/>
          <w:sz w:val="22"/>
          <w:szCs w:val="22"/>
        </w:rPr>
      </w:pPr>
      <w:r>
        <w:rPr>
          <w:sz w:val="22"/>
          <w:szCs w:val="22"/>
        </w:rPr>
        <w:t>Kupující</w:t>
      </w:r>
      <w:r w:rsidR="003D0118" w:rsidRPr="001661F6">
        <w:rPr>
          <w:sz w:val="22"/>
          <w:szCs w:val="22"/>
        </w:rPr>
        <w:t>:</w:t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="00037A42" w:rsidRPr="001661F6">
        <w:rPr>
          <w:b/>
          <w:sz w:val="22"/>
          <w:szCs w:val="22"/>
        </w:rPr>
        <w:t xml:space="preserve">Lesní správa Lány, příspěvková organizace Kanceláře prezidenta </w:t>
      </w:r>
      <w:r w:rsidR="003D0118" w:rsidRPr="001661F6">
        <w:rPr>
          <w:b/>
          <w:sz w:val="22"/>
          <w:szCs w:val="22"/>
        </w:rPr>
        <w:tab/>
      </w:r>
      <w:r w:rsidR="003D0118" w:rsidRPr="001661F6">
        <w:rPr>
          <w:b/>
          <w:sz w:val="22"/>
          <w:szCs w:val="22"/>
        </w:rPr>
        <w:tab/>
      </w:r>
      <w:r w:rsidR="003D0118" w:rsidRPr="001661F6">
        <w:rPr>
          <w:b/>
          <w:sz w:val="22"/>
          <w:szCs w:val="22"/>
        </w:rPr>
        <w:tab/>
      </w:r>
      <w:r w:rsidR="003D0118" w:rsidRPr="001661F6">
        <w:rPr>
          <w:b/>
          <w:sz w:val="22"/>
          <w:szCs w:val="22"/>
        </w:rPr>
        <w:tab/>
      </w:r>
      <w:r w:rsidR="00037A42" w:rsidRPr="001661F6">
        <w:rPr>
          <w:b/>
          <w:sz w:val="22"/>
          <w:szCs w:val="22"/>
        </w:rPr>
        <w:t>republiky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se sídlem</w:t>
      </w:r>
      <w:r w:rsidR="003D0118" w:rsidRPr="001661F6">
        <w:rPr>
          <w:sz w:val="22"/>
          <w:szCs w:val="22"/>
        </w:rPr>
        <w:t>:</w:t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Pr="001661F6">
        <w:rPr>
          <w:sz w:val="22"/>
          <w:szCs w:val="22"/>
        </w:rPr>
        <w:t>Lesní 140, 270 61 Lány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zastoupená</w:t>
      </w:r>
      <w:r w:rsidR="003D0118" w:rsidRPr="001661F6">
        <w:rPr>
          <w:sz w:val="22"/>
          <w:szCs w:val="22"/>
        </w:rPr>
        <w:t>:</w:t>
      </w:r>
      <w:r w:rsidRPr="001661F6">
        <w:rPr>
          <w:sz w:val="22"/>
          <w:szCs w:val="22"/>
        </w:rPr>
        <w:t xml:space="preserve"> </w:t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Pr="001661F6">
        <w:rPr>
          <w:sz w:val="22"/>
          <w:szCs w:val="22"/>
        </w:rPr>
        <w:t>Ing. Milošem Balákem, ředitelem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IČO</w:t>
      </w:r>
      <w:r w:rsidR="003D0118" w:rsidRPr="001661F6">
        <w:rPr>
          <w:sz w:val="22"/>
          <w:szCs w:val="22"/>
        </w:rPr>
        <w:t>:</w:t>
      </w:r>
      <w:r w:rsidRPr="001661F6">
        <w:rPr>
          <w:sz w:val="22"/>
          <w:szCs w:val="22"/>
        </w:rPr>
        <w:t xml:space="preserve"> </w:t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Pr="001661F6">
        <w:rPr>
          <w:sz w:val="22"/>
          <w:szCs w:val="22"/>
        </w:rPr>
        <w:t>00000078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DIČ</w:t>
      </w:r>
      <w:r w:rsidR="003D0118" w:rsidRPr="001661F6">
        <w:rPr>
          <w:sz w:val="22"/>
          <w:szCs w:val="22"/>
        </w:rPr>
        <w:t>:</w:t>
      </w:r>
      <w:r w:rsidRPr="001661F6">
        <w:rPr>
          <w:sz w:val="22"/>
          <w:szCs w:val="22"/>
        </w:rPr>
        <w:t xml:space="preserve"> </w:t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="003D0118" w:rsidRPr="001661F6">
        <w:rPr>
          <w:sz w:val="22"/>
          <w:szCs w:val="22"/>
        </w:rPr>
        <w:tab/>
      </w:r>
      <w:r w:rsidRPr="001661F6">
        <w:rPr>
          <w:sz w:val="22"/>
          <w:szCs w:val="22"/>
        </w:rPr>
        <w:t>CZ00000078</w:t>
      </w:r>
    </w:p>
    <w:p w:rsidR="00037A42" w:rsidRPr="001661F6" w:rsidRDefault="003D0118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t</w:t>
      </w:r>
      <w:r w:rsidR="00037A42" w:rsidRPr="001661F6">
        <w:rPr>
          <w:sz w:val="22"/>
          <w:szCs w:val="22"/>
        </w:rPr>
        <w:t xml:space="preserve">el: </w:t>
      </w:r>
      <w:r w:rsidR="00801FA8" w:rsidRPr="001661F6">
        <w:rPr>
          <w:sz w:val="22"/>
          <w:szCs w:val="22"/>
        </w:rPr>
        <w:tab/>
      </w:r>
      <w:r w:rsidR="00801FA8" w:rsidRPr="001661F6">
        <w:rPr>
          <w:sz w:val="22"/>
          <w:szCs w:val="22"/>
        </w:rPr>
        <w:tab/>
      </w:r>
      <w:r w:rsidR="00801FA8" w:rsidRPr="001661F6">
        <w:rPr>
          <w:sz w:val="22"/>
          <w:szCs w:val="22"/>
        </w:rPr>
        <w:tab/>
        <w:t xml:space="preserve">+420 </w:t>
      </w:r>
      <w:r w:rsidR="00037A42" w:rsidRPr="001661F6">
        <w:rPr>
          <w:sz w:val="22"/>
          <w:szCs w:val="22"/>
        </w:rPr>
        <w:t>313 502 074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 xml:space="preserve">e-mail: </w:t>
      </w:r>
      <w:r w:rsidR="00801FA8" w:rsidRPr="001661F6">
        <w:rPr>
          <w:sz w:val="22"/>
          <w:szCs w:val="22"/>
        </w:rPr>
        <w:tab/>
      </w:r>
      <w:r w:rsidR="00801FA8" w:rsidRPr="001661F6">
        <w:rPr>
          <w:sz w:val="22"/>
          <w:szCs w:val="22"/>
        </w:rPr>
        <w:tab/>
      </w:r>
      <w:r w:rsidR="00801FA8" w:rsidRPr="001661F6">
        <w:rPr>
          <w:sz w:val="22"/>
          <w:szCs w:val="22"/>
        </w:rPr>
        <w:tab/>
      </w:r>
      <w:r w:rsidRPr="001661F6">
        <w:rPr>
          <w:sz w:val="22"/>
          <w:szCs w:val="22"/>
        </w:rPr>
        <w:t>sekretariat@lslany.cz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(dále také jako "</w:t>
      </w:r>
      <w:r w:rsidR="005C052F">
        <w:rPr>
          <w:sz w:val="22"/>
          <w:szCs w:val="22"/>
        </w:rPr>
        <w:t>Kupující</w:t>
      </w:r>
      <w:r w:rsidRPr="001661F6">
        <w:rPr>
          <w:sz w:val="22"/>
          <w:szCs w:val="22"/>
        </w:rPr>
        <w:t>")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a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</w:p>
    <w:p w:rsidR="00977F6A" w:rsidRPr="001661F6" w:rsidRDefault="005C052F" w:rsidP="00977F6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977F6A" w:rsidRPr="001661F6">
        <w:rPr>
          <w:rFonts w:ascii="Times New Roman" w:hAnsi="Times New Roman" w:cs="Times New Roman"/>
        </w:rPr>
        <w:t>:</w:t>
      </w:r>
      <w:r w:rsidR="00977F6A" w:rsidRPr="001661F6">
        <w:rPr>
          <w:rFonts w:ascii="Times New Roman" w:hAnsi="Times New Roman" w:cs="Times New Roman"/>
        </w:rPr>
        <w:tab/>
      </w:r>
      <w:r w:rsidR="00977F6A" w:rsidRPr="001661F6">
        <w:rPr>
          <w:rFonts w:ascii="Times New Roman" w:hAnsi="Times New Roman" w:cs="Times New Roman"/>
        </w:rPr>
        <w:tab/>
      </w:r>
      <w:r w:rsidR="00401164">
        <w:rPr>
          <w:rFonts w:ascii="Times New Roman" w:hAnsi="Times New Roman" w:cs="Times New Roman"/>
          <w:b/>
        </w:rPr>
        <w:t>OMV Česká republika, s.r.o.</w:t>
      </w:r>
    </w:p>
    <w:p w:rsidR="00977F6A" w:rsidRPr="001661F6" w:rsidRDefault="00977F6A" w:rsidP="00977F6A">
      <w:pPr>
        <w:pStyle w:val="Bezmezer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>se sídlem:</w:t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="001448D4">
        <w:rPr>
          <w:rFonts w:ascii="Times New Roman" w:hAnsi="Times New Roman" w:cs="Times New Roman"/>
        </w:rPr>
        <w:t>Štětkova 1638/18, 140 00 Praha 4</w:t>
      </w:r>
    </w:p>
    <w:p w:rsidR="00977F6A" w:rsidRPr="001661F6" w:rsidRDefault="00EC4EFD" w:rsidP="00977F6A">
      <w:pPr>
        <w:pStyle w:val="Bezmezer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>IČO:</w:t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="001448D4">
        <w:rPr>
          <w:rFonts w:ascii="Times New Roman" w:hAnsi="Times New Roman" w:cs="Times New Roman"/>
        </w:rPr>
        <w:t>48038687</w:t>
      </w:r>
    </w:p>
    <w:p w:rsidR="00977F6A" w:rsidRPr="001661F6" w:rsidRDefault="005E5F66" w:rsidP="00977F6A">
      <w:pPr>
        <w:pStyle w:val="Bezmezer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 xml:space="preserve">DIČ: </w:t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  <w:t>CZ</w:t>
      </w:r>
      <w:r w:rsidR="001448D4">
        <w:rPr>
          <w:rFonts w:ascii="Times New Roman" w:hAnsi="Times New Roman" w:cs="Times New Roman"/>
        </w:rPr>
        <w:t>48038687</w:t>
      </w:r>
    </w:p>
    <w:p w:rsidR="00977F6A" w:rsidRPr="001661F6" w:rsidRDefault="003D0118" w:rsidP="00977F6A">
      <w:pPr>
        <w:pStyle w:val="Bezmezer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>t</w:t>
      </w:r>
      <w:r w:rsidR="005C052F">
        <w:rPr>
          <w:rFonts w:ascii="Times New Roman" w:hAnsi="Times New Roman" w:cs="Times New Roman"/>
        </w:rPr>
        <w:t xml:space="preserve">el: </w:t>
      </w:r>
      <w:r w:rsidR="005C052F">
        <w:rPr>
          <w:rFonts w:ascii="Times New Roman" w:hAnsi="Times New Roman" w:cs="Times New Roman"/>
        </w:rPr>
        <w:tab/>
      </w:r>
      <w:r w:rsidR="005C052F">
        <w:rPr>
          <w:rFonts w:ascii="Times New Roman" w:hAnsi="Times New Roman" w:cs="Times New Roman"/>
        </w:rPr>
        <w:tab/>
      </w:r>
      <w:r w:rsidR="005C052F">
        <w:rPr>
          <w:rFonts w:ascii="Times New Roman" w:hAnsi="Times New Roman" w:cs="Times New Roman"/>
        </w:rPr>
        <w:tab/>
        <w:t>+420</w:t>
      </w:r>
      <w:r w:rsidR="001448D4">
        <w:rPr>
          <w:rFonts w:ascii="Times New Roman" w:hAnsi="Times New Roman" w:cs="Times New Roman"/>
        </w:rPr>
        <w:t> 261 392 111</w:t>
      </w:r>
    </w:p>
    <w:p w:rsidR="00977F6A" w:rsidRPr="001661F6" w:rsidRDefault="00EC4EFD" w:rsidP="00977F6A">
      <w:pPr>
        <w:pStyle w:val="Bezmezer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>e-mail:</w:t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="001448D4">
        <w:rPr>
          <w:rFonts w:ascii="Times New Roman" w:hAnsi="Times New Roman" w:cs="Times New Roman"/>
        </w:rPr>
        <w:t>info.czech-republic@omv.com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 xml:space="preserve">(dále </w:t>
      </w:r>
      <w:r w:rsidR="005C052F">
        <w:rPr>
          <w:sz w:val="22"/>
          <w:szCs w:val="22"/>
        </w:rPr>
        <w:t>také jako „Prodávající</w:t>
      </w:r>
      <w:r w:rsidRPr="001661F6">
        <w:rPr>
          <w:sz w:val="22"/>
          <w:szCs w:val="22"/>
        </w:rPr>
        <w:t>“)</w:t>
      </w: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</w:p>
    <w:p w:rsidR="00037A42" w:rsidRPr="001661F6" w:rsidRDefault="00037A42" w:rsidP="00037A42">
      <w:pPr>
        <w:spacing w:line="266" w:lineRule="auto"/>
        <w:rPr>
          <w:sz w:val="22"/>
          <w:szCs w:val="22"/>
        </w:rPr>
      </w:pPr>
      <w:r w:rsidRPr="001661F6">
        <w:rPr>
          <w:sz w:val="22"/>
          <w:szCs w:val="22"/>
        </w:rPr>
        <w:t>(dále společně jako "Smluvní strany)</w:t>
      </w:r>
    </w:p>
    <w:p w:rsidR="00E576ED" w:rsidRPr="001661F6" w:rsidRDefault="00E576ED"/>
    <w:p w:rsidR="00037A42" w:rsidRPr="001661F6" w:rsidRDefault="00037A42"/>
    <w:p w:rsidR="00037A42" w:rsidRPr="001661F6" w:rsidRDefault="00037A42" w:rsidP="00037A42">
      <w:pPr>
        <w:jc w:val="both"/>
        <w:rPr>
          <w:bCs/>
          <w:iCs/>
          <w:sz w:val="22"/>
          <w:szCs w:val="22"/>
        </w:rPr>
      </w:pPr>
      <w:r w:rsidRPr="001661F6">
        <w:rPr>
          <w:bCs/>
          <w:iCs/>
          <w:sz w:val="22"/>
          <w:szCs w:val="22"/>
        </w:rPr>
        <w:t>uzavírají níže uvedeného dne, měsíce a roku tento</w:t>
      </w:r>
    </w:p>
    <w:p w:rsidR="00037A42" w:rsidRPr="001661F6" w:rsidRDefault="00037A42" w:rsidP="00037A42">
      <w:pPr>
        <w:spacing w:line="266" w:lineRule="auto"/>
        <w:jc w:val="both"/>
        <w:rPr>
          <w:sz w:val="22"/>
          <w:szCs w:val="22"/>
        </w:rPr>
      </w:pPr>
    </w:p>
    <w:p w:rsidR="000D464A" w:rsidRPr="001661F6" w:rsidRDefault="000D464A" w:rsidP="00037A42">
      <w:pPr>
        <w:spacing w:line="266" w:lineRule="auto"/>
        <w:jc w:val="both"/>
        <w:rPr>
          <w:sz w:val="22"/>
          <w:szCs w:val="22"/>
        </w:rPr>
      </w:pPr>
    </w:p>
    <w:p w:rsidR="00037A42" w:rsidRPr="001661F6" w:rsidRDefault="00037A42" w:rsidP="00037A42">
      <w:pPr>
        <w:widowControl w:val="0"/>
        <w:autoSpaceDE w:val="0"/>
        <w:autoSpaceDN w:val="0"/>
        <w:adjustRightInd w:val="0"/>
        <w:spacing w:line="266" w:lineRule="auto"/>
        <w:jc w:val="center"/>
        <w:rPr>
          <w:b/>
          <w:bCs/>
          <w:sz w:val="28"/>
          <w:szCs w:val="28"/>
        </w:rPr>
      </w:pPr>
      <w:r w:rsidRPr="001661F6">
        <w:rPr>
          <w:b/>
          <w:bCs/>
          <w:sz w:val="28"/>
          <w:szCs w:val="28"/>
        </w:rPr>
        <w:t xml:space="preserve">Dodatek č. </w:t>
      </w:r>
      <w:r w:rsidR="00735CAA" w:rsidRPr="001661F6">
        <w:rPr>
          <w:b/>
          <w:bCs/>
          <w:sz w:val="28"/>
          <w:szCs w:val="28"/>
        </w:rPr>
        <w:t>1</w:t>
      </w:r>
      <w:r w:rsidRPr="001661F6">
        <w:rPr>
          <w:b/>
          <w:bCs/>
          <w:sz w:val="28"/>
          <w:szCs w:val="28"/>
        </w:rPr>
        <w:t xml:space="preserve"> k</w:t>
      </w:r>
      <w:r w:rsidR="005C052F">
        <w:rPr>
          <w:b/>
          <w:bCs/>
          <w:sz w:val="28"/>
          <w:szCs w:val="28"/>
        </w:rPr>
        <w:t> Rámcové kupní</w:t>
      </w:r>
      <w:r w:rsidRPr="001661F6">
        <w:rPr>
          <w:b/>
          <w:bCs/>
          <w:sz w:val="28"/>
          <w:szCs w:val="28"/>
        </w:rPr>
        <w:t xml:space="preserve"> </w:t>
      </w:r>
      <w:r w:rsidR="005C052F">
        <w:rPr>
          <w:b/>
          <w:bCs/>
          <w:sz w:val="28"/>
          <w:szCs w:val="28"/>
        </w:rPr>
        <w:t>s</w:t>
      </w:r>
      <w:r w:rsidRPr="001661F6">
        <w:rPr>
          <w:b/>
          <w:bCs/>
          <w:sz w:val="28"/>
          <w:szCs w:val="28"/>
        </w:rPr>
        <w:t xml:space="preserve">mlouvě  </w:t>
      </w:r>
    </w:p>
    <w:p w:rsidR="00037A42" w:rsidRPr="001661F6" w:rsidRDefault="00037A42" w:rsidP="00037A42">
      <w:pPr>
        <w:widowControl w:val="0"/>
        <w:autoSpaceDE w:val="0"/>
        <w:autoSpaceDN w:val="0"/>
        <w:adjustRightInd w:val="0"/>
        <w:spacing w:line="266" w:lineRule="auto"/>
        <w:jc w:val="center"/>
        <w:rPr>
          <w:b/>
          <w:bCs/>
          <w:sz w:val="22"/>
          <w:szCs w:val="22"/>
        </w:rPr>
      </w:pPr>
    </w:p>
    <w:p w:rsidR="000D464A" w:rsidRPr="001661F6" w:rsidRDefault="000D464A" w:rsidP="00037A42">
      <w:pPr>
        <w:widowControl w:val="0"/>
        <w:autoSpaceDE w:val="0"/>
        <w:autoSpaceDN w:val="0"/>
        <w:adjustRightInd w:val="0"/>
        <w:spacing w:line="266" w:lineRule="auto"/>
        <w:jc w:val="center"/>
        <w:rPr>
          <w:b/>
          <w:bCs/>
          <w:sz w:val="22"/>
          <w:szCs w:val="22"/>
        </w:rPr>
      </w:pPr>
    </w:p>
    <w:p w:rsidR="00037A42" w:rsidRPr="001661F6" w:rsidRDefault="00037A42" w:rsidP="00037A42">
      <w:pPr>
        <w:spacing w:line="266" w:lineRule="auto"/>
        <w:jc w:val="center"/>
        <w:rPr>
          <w:b/>
          <w:sz w:val="22"/>
          <w:szCs w:val="22"/>
        </w:rPr>
      </w:pPr>
      <w:r w:rsidRPr="001661F6">
        <w:rPr>
          <w:b/>
          <w:sz w:val="22"/>
          <w:szCs w:val="22"/>
        </w:rPr>
        <w:t>I.</w:t>
      </w:r>
    </w:p>
    <w:p w:rsidR="00037A42" w:rsidRPr="001661F6" w:rsidRDefault="00037A42" w:rsidP="00037A42">
      <w:pPr>
        <w:spacing w:line="266" w:lineRule="auto"/>
        <w:jc w:val="center"/>
        <w:rPr>
          <w:b/>
          <w:sz w:val="22"/>
          <w:szCs w:val="22"/>
        </w:rPr>
      </w:pPr>
      <w:r w:rsidRPr="001661F6">
        <w:rPr>
          <w:b/>
          <w:sz w:val="22"/>
          <w:szCs w:val="22"/>
        </w:rPr>
        <w:t>Ú</w:t>
      </w:r>
      <w:r w:rsidR="00C22432" w:rsidRPr="001661F6">
        <w:rPr>
          <w:b/>
          <w:sz w:val="22"/>
          <w:szCs w:val="22"/>
        </w:rPr>
        <w:t>VODNÍ USTANOVENÍ</w:t>
      </w:r>
    </w:p>
    <w:p w:rsidR="00C22432" w:rsidRPr="001661F6" w:rsidRDefault="00C22432" w:rsidP="00037A42">
      <w:pPr>
        <w:spacing w:line="266" w:lineRule="auto"/>
        <w:jc w:val="center"/>
        <w:rPr>
          <w:b/>
          <w:sz w:val="22"/>
          <w:szCs w:val="22"/>
        </w:rPr>
      </w:pPr>
    </w:p>
    <w:p w:rsidR="00EA63B9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r w:rsidRPr="001661F6">
        <w:rPr>
          <w:rFonts w:ascii="Times New Roman" w:hAnsi="Times New Roman" w:cs="Times New Roman"/>
        </w:rPr>
        <w:t>I</w:t>
      </w:r>
      <w:r w:rsidR="00801FA8" w:rsidRPr="001661F6">
        <w:rPr>
          <w:rFonts w:ascii="Times New Roman" w:hAnsi="Times New Roman" w:cs="Times New Roman"/>
        </w:rPr>
        <w:t>.</w:t>
      </w:r>
      <w:r w:rsidR="00775959" w:rsidRPr="001661F6">
        <w:rPr>
          <w:rFonts w:ascii="Times New Roman" w:hAnsi="Times New Roman" w:cs="Times New Roman"/>
        </w:rPr>
        <w:t>1</w:t>
      </w:r>
      <w:r w:rsidR="00775959" w:rsidRPr="001661F6">
        <w:rPr>
          <w:rFonts w:ascii="Times New Roman" w:hAnsi="Times New Roman" w:cs="Times New Roman"/>
        </w:rPr>
        <w:tab/>
        <w:t xml:space="preserve">Smluvní strany uzavřely dne </w:t>
      </w:r>
      <w:proofErr w:type="gramStart"/>
      <w:r w:rsidR="005C052F">
        <w:rPr>
          <w:rFonts w:ascii="Times New Roman" w:hAnsi="Times New Roman" w:cs="Times New Roman"/>
        </w:rPr>
        <w:t>1</w:t>
      </w:r>
      <w:r w:rsidR="001448D4">
        <w:rPr>
          <w:rFonts w:ascii="Times New Roman" w:hAnsi="Times New Roman" w:cs="Times New Roman"/>
        </w:rPr>
        <w:t>2</w:t>
      </w:r>
      <w:r w:rsidRPr="001661F6">
        <w:rPr>
          <w:rFonts w:ascii="Times New Roman" w:hAnsi="Times New Roman" w:cs="Times New Roman"/>
        </w:rPr>
        <w:t>.</w:t>
      </w:r>
      <w:r w:rsidR="001448D4">
        <w:rPr>
          <w:rFonts w:ascii="Times New Roman" w:hAnsi="Times New Roman" w:cs="Times New Roman"/>
        </w:rPr>
        <w:t>12</w:t>
      </w:r>
      <w:r w:rsidRPr="001661F6">
        <w:rPr>
          <w:rFonts w:ascii="Times New Roman" w:hAnsi="Times New Roman" w:cs="Times New Roman"/>
        </w:rPr>
        <w:t>.201</w:t>
      </w:r>
      <w:r w:rsidR="001448D4">
        <w:rPr>
          <w:rFonts w:ascii="Times New Roman" w:hAnsi="Times New Roman" w:cs="Times New Roman"/>
        </w:rPr>
        <w:t>7</w:t>
      </w:r>
      <w:proofErr w:type="gramEnd"/>
      <w:r w:rsidRPr="001661F6">
        <w:rPr>
          <w:rFonts w:ascii="Times New Roman" w:hAnsi="Times New Roman" w:cs="Times New Roman"/>
        </w:rPr>
        <w:t xml:space="preserve"> </w:t>
      </w:r>
      <w:r w:rsidR="005C052F">
        <w:rPr>
          <w:rFonts w:ascii="Times New Roman" w:hAnsi="Times New Roman" w:cs="Times New Roman"/>
        </w:rPr>
        <w:t>Rámcovou kupní smlouvu</w:t>
      </w:r>
      <w:r w:rsidRPr="001661F6">
        <w:rPr>
          <w:rFonts w:ascii="Times New Roman" w:hAnsi="Times New Roman" w:cs="Times New Roman"/>
        </w:rPr>
        <w:t xml:space="preserve"> </w:t>
      </w:r>
      <w:r w:rsidR="005E5F66" w:rsidRPr="001661F6">
        <w:rPr>
          <w:rFonts w:ascii="Times New Roman" w:hAnsi="Times New Roman" w:cs="Times New Roman"/>
        </w:rPr>
        <w:t xml:space="preserve">č. </w:t>
      </w:r>
      <w:r w:rsidR="001448D4">
        <w:rPr>
          <w:rFonts w:ascii="Times New Roman" w:hAnsi="Times New Roman" w:cs="Times New Roman"/>
        </w:rPr>
        <w:t>344</w:t>
      </w:r>
      <w:r w:rsidR="005E5F66" w:rsidRPr="001661F6">
        <w:rPr>
          <w:rFonts w:ascii="Times New Roman" w:hAnsi="Times New Roman" w:cs="Times New Roman"/>
        </w:rPr>
        <w:t>/1</w:t>
      </w:r>
      <w:r w:rsidR="001448D4">
        <w:rPr>
          <w:rFonts w:ascii="Times New Roman" w:hAnsi="Times New Roman" w:cs="Times New Roman"/>
        </w:rPr>
        <w:t>7</w:t>
      </w:r>
      <w:r w:rsidR="00801FA8" w:rsidRPr="001661F6">
        <w:rPr>
          <w:rFonts w:ascii="Times New Roman" w:hAnsi="Times New Roman" w:cs="Times New Roman"/>
        </w:rPr>
        <w:t>/Ř</w:t>
      </w:r>
      <w:r w:rsidR="003A49D0">
        <w:rPr>
          <w:rFonts w:ascii="Times New Roman" w:hAnsi="Times New Roman" w:cs="Times New Roman"/>
        </w:rPr>
        <w:t xml:space="preserve"> (dále jen „Smlouva“)</w:t>
      </w:r>
      <w:r w:rsidR="00801FA8" w:rsidRPr="001661F6">
        <w:rPr>
          <w:rFonts w:ascii="Times New Roman" w:hAnsi="Times New Roman" w:cs="Times New Roman"/>
        </w:rPr>
        <w:t xml:space="preserve"> </w:t>
      </w:r>
      <w:r w:rsidRPr="001661F6">
        <w:rPr>
          <w:rFonts w:ascii="Times New Roman" w:hAnsi="Times New Roman" w:cs="Times New Roman"/>
        </w:rPr>
        <w:t>k veřejné zakázce</w:t>
      </w:r>
      <w:r w:rsidR="005C052F">
        <w:rPr>
          <w:rFonts w:ascii="Times New Roman" w:hAnsi="Times New Roman" w:cs="Times New Roman"/>
        </w:rPr>
        <w:t xml:space="preserve"> malého rozsahu </w:t>
      </w:r>
      <w:r w:rsidRPr="001661F6">
        <w:rPr>
          <w:rFonts w:ascii="Times New Roman" w:hAnsi="Times New Roman" w:cs="Times New Roman"/>
          <w:b/>
          <w:bCs/>
          <w:u w:val="single"/>
        </w:rPr>
        <w:t>„</w:t>
      </w:r>
      <w:r w:rsidR="001448D4">
        <w:rPr>
          <w:rFonts w:ascii="Times New Roman" w:hAnsi="Times New Roman" w:cs="Times New Roman"/>
          <w:b/>
          <w:bCs/>
          <w:u w:val="single"/>
        </w:rPr>
        <w:t>Zabezpečení dodávek pohonných hmot v roce 2018</w:t>
      </w:r>
      <w:r w:rsidRPr="001661F6">
        <w:rPr>
          <w:rFonts w:ascii="Times New Roman" w:hAnsi="Times New Roman" w:cs="Times New Roman"/>
          <w:b/>
          <w:bCs/>
          <w:u w:val="single"/>
        </w:rPr>
        <w:t>“</w:t>
      </w:r>
      <w:r w:rsidR="009D7E13" w:rsidRPr="001661F6">
        <w:rPr>
          <w:rFonts w:ascii="Times New Roman" w:hAnsi="Times New Roman" w:cs="Times New Roman"/>
          <w:bCs/>
        </w:rPr>
        <w:t>.</w:t>
      </w:r>
      <w:r w:rsidR="00D21B48" w:rsidRPr="001661F6">
        <w:rPr>
          <w:rFonts w:ascii="Times New Roman" w:hAnsi="Times New Roman" w:cs="Times New Roman"/>
          <w:bCs/>
        </w:rPr>
        <w:t xml:space="preserve"> </w:t>
      </w:r>
    </w:p>
    <w:p w:rsidR="009D7E13" w:rsidRPr="001661F6" w:rsidRDefault="009D7E13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1448D4" w:rsidRDefault="00EA63B9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1661F6">
        <w:rPr>
          <w:rFonts w:ascii="Times New Roman" w:hAnsi="Times New Roman" w:cs="Times New Roman"/>
          <w:bCs/>
        </w:rPr>
        <w:lastRenderedPageBreak/>
        <w:t>I.2</w:t>
      </w:r>
      <w:r w:rsidR="00037A42" w:rsidRPr="001661F6">
        <w:rPr>
          <w:rFonts w:ascii="Times New Roman" w:hAnsi="Times New Roman" w:cs="Times New Roman"/>
        </w:rPr>
        <w:tab/>
      </w:r>
      <w:r w:rsidR="003A49D0">
        <w:rPr>
          <w:rFonts w:ascii="Times New Roman" w:hAnsi="Times New Roman" w:cs="Times New Roman"/>
        </w:rPr>
        <w:t>V čl.</w:t>
      </w:r>
      <w:proofErr w:type="gramEnd"/>
      <w:r w:rsidR="003A49D0">
        <w:rPr>
          <w:rFonts w:ascii="Times New Roman" w:hAnsi="Times New Roman" w:cs="Times New Roman"/>
        </w:rPr>
        <w:t xml:space="preserve"> III. odst. 1</w:t>
      </w:r>
      <w:r w:rsidR="001448D4">
        <w:rPr>
          <w:rFonts w:ascii="Times New Roman" w:hAnsi="Times New Roman" w:cs="Times New Roman"/>
        </w:rPr>
        <w:t>.</w:t>
      </w:r>
      <w:r w:rsidR="003A49D0">
        <w:rPr>
          <w:rFonts w:ascii="Times New Roman" w:hAnsi="Times New Roman" w:cs="Times New Roman"/>
        </w:rPr>
        <w:t xml:space="preserve"> Smlouvy bylo ujednáno, že Smlouva se uzavírá </w:t>
      </w:r>
      <w:r w:rsidR="001448D4">
        <w:rPr>
          <w:rFonts w:ascii="Times New Roman" w:hAnsi="Times New Roman" w:cs="Times New Roman"/>
        </w:rPr>
        <w:t xml:space="preserve">na dobu určitou, a to do </w:t>
      </w:r>
      <w:proofErr w:type="gramStart"/>
      <w:r w:rsidR="001448D4">
        <w:rPr>
          <w:rFonts w:ascii="Times New Roman" w:hAnsi="Times New Roman" w:cs="Times New Roman"/>
        </w:rPr>
        <w:t>31.12.2018</w:t>
      </w:r>
      <w:proofErr w:type="gramEnd"/>
      <w:r w:rsidR="001448D4">
        <w:rPr>
          <w:rFonts w:ascii="Times New Roman" w:hAnsi="Times New Roman" w:cs="Times New Roman"/>
        </w:rPr>
        <w:t>, nebo doba plnění předmětu rámcové kupní smlouvy může skončit dříve, a to vyčerpáním finančního objemu 1.555.555,- Kč bez DPH.</w:t>
      </w:r>
    </w:p>
    <w:p w:rsidR="001448D4" w:rsidRDefault="001448D4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3A49D0" w:rsidRDefault="001448D4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I.3</w:t>
      </w:r>
      <w:r>
        <w:rPr>
          <w:rFonts w:ascii="Times New Roman" w:hAnsi="Times New Roman" w:cs="Times New Roman"/>
        </w:rPr>
        <w:tab/>
      </w:r>
      <w:r w:rsidR="003A49D0">
        <w:rPr>
          <w:rFonts w:ascii="Times New Roman" w:hAnsi="Times New Roman" w:cs="Times New Roman"/>
        </w:rPr>
        <w:t>Smluvní</w:t>
      </w:r>
      <w:proofErr w:type="gramEnd"/>
      <w:r w:rsidR="003A49D0">
        <w:rPr>
          <w:rFonts w:ascii="Times New Roman" w:hAnsi="Times New Roman" w:cs="Times New Roman"/>
        </w:rPr>
        <w:t xml:space="preserve"> strany se na žádost Kupujícího dohodly na </w:t>
      </w:r>
      <w:r>
        <w:rPr>
          <w:rFonts w:ascii="Times New Roman" w:hAnsi="Times New Roman" w:cs="Times New Roman"/>
        </w:rPr>
        <w:t>zvýšení finančního objemu dodávek pohonných hmot. Důvodem navýšení finančního objemu je zvýšení ceny nafty a navýšení počtu automobilů u Kupujícího, čímž došlo ke zvýšení spotřeby nafty.</w:t>
      </w:r>
    </w:p>
    <w:p w:rsidR="004E07F0" w:rsidRPr="001661F6" w:rsidRDefault="004E07F0" w:rsidP="004E07F0">
      <w:pPr>
        <w:jc w:val="both"/>
        <w:rPr>
          <w:sz w:val="22"/>
          <w:szCs w:val="22"/>
        </w:rPr>
      </w:pPr>
    </w:p>
    <w:p w:rsidR="004E07F0" w:rsidRPr="001661F6" w:rsidRDefault="004E07F0" w:rsidP="004E07F0">
      <w:pPr>
        <w:jc w:val="both"/>
        <w:rPr>
          <w:sz w:val="28"/>
          <w:szCs w:val="28"/>
        </w:rPr>
      </w:pPr>
    </w:p>
    <w:p w:rsidR="00037A42" w:rsidRPr="001661F6" w:rsidRDefault="00037A42" w:rsidP="00C22432">
      <w:pPr>
        <w:pStyle w:val="Bezmezer"/>
        <w:jc w:val="center"/>
        <w:rPr>
          <w:rFonts w:ascii="Times New Roman" w:hAnsi="Times New Roman" w:cs="Times New Roman"/>
          <w:b/>
        </w:rPr>
      </w:pPr>
      <w:r w:rsidRPr="001661F6">
        <w:rPr>
          <w:rFonts w:ascii="Times New Roman" w:hAnsi="Times New Roman" w:cs="Times New Roman"/>
          <w:b/>
        </w:rPr>
        <w:t>II.</w:t>
      </w:r>
    </w:p>
    <w:p w:rsidR="00037A42" w:rsidRPr="001661F6" w:rsidRDefault="00C22432" w:rsidP="00C22432">
      <w:pPr>
        <w:pStyle w:val="Bezmezer"/>
        <w:jc w:val="center"/>
        <w:rPr>
          <w:rFonts w:ascii="Times New Roman" w:hAnsi="Times New Roman" w:cs="Times New Roman"/>
          <w:b/>
        </w:rPr>
      </w:pPr>
      <w:r w:rsidRPr="001661F6">
        <w:rPr>
          <w:rFonts w:ascii="Times New Roman" w:hAnsi="Times New Roman" w:cs="Times New Roman"/>
          <w:b/>
        </w:rPr>
        <w:t>ZMĚNY SMLOUVY</w:t>
      </w: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3A49D0" w:rsidRDefault="00037A42" w:rsidP="001661F6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1661F6">
        <w:rPr>
          <w:rFonts w:ascii="Times New Roman" w:hAnsi="Times New Roman" w:cs="Times New Roman"/>
        </w:rPr>
        <w:t>II.1</w:t>
      </w:r>
      <w:r w:rsidRPr="001661F6">
        <w:rPr>
          <w:rFonts w:ascii="Times New Roman" w:hAnsi="Times New Roman" w:cs="Times New Roman"/>
        </w:rPr>
        <w:tab/>
      </w:r>
      <w:r w:rsidR="003A49D0">
        <w:rPr>
          <w:rFonts w:ascii="Times New Roman" w:hAnsi="Times New Roman" w:cs="Times New Roman"/>
        </w:rPr>
        <w:t>Čl.</w:t>
      </w:r>
      <w:proofErr w:type="gramEnd"/>
      <w:r w:rsidR="003A49D0">
        <w:rPr>
          <w:rFonts w:ascii="Times New Roman" w:hAnsi="Times New Roman" w:cs="Times New Roman"/>
        </w:rPr>
        <w:t xml:space="preserve"> III. odst. 1 Smlouvy se mění následovně:</w:t>
      </w:r>
    </w:p>
    <w:p w:rsidR="001448D4" w:rsidRPr="001448D4" w:rsidRDefault="003A49D0" w:rsidP="001448D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1448D4">
        <w:rPr>
          <w:rFonts w:ascii="Times New Roman" w:hAnsi="Times New Roman" w:cs="Times New Roman"/>
          <w:b/>
        </w:rPr>
        <w:t xml:space="preserve">Tato rámcová kupní smlouva se uzavírá na dobu </w:t>
      </w:r>
      <w:r w:rsidR="001448D4" w:rsidRPr="001448D4">
        <w:rPr>
          <w:rFonts w:ascii="Times New Roman" w:hAnsi="Times New Roman" w:cs="Times New Roman"/>
          <w:b/>
        </w:rPr>
        <w:t xml:space="preserve">určitou, a to do </w:t>
      </w:r>
      <w:proofErr w:type="gramStart"/>
      <w:r w:rsidR="001448D4" w:rsidRPr="001448D4">
        <w:rPr>
          <w:rFonts w:ascii="Times New Roman" w:hAnsi="Times New Roman" w:cs="Times New Roman"/>
          <w:b/>
        </w:rPr>
        <w:t>31.12.2018</w:t>
      </w:r>
      <w:proofErr w:type="gramEnd"/>
      <w:r w:rsidR="001448D4" w:rsidRPr="001448D4">
        <w:rPr>
          <w:rFonts w:ascii="Times New Roman" w:hAnsi="Times New Roman" w:cs="Times New Roman"/>
          <w:b/>
        </w:rPr>
        <w:t>, nebo doba plnění předmětu rámcové kupní smlouvy může skončit dříve</w:t>
      </w:r>
      <w:r w:rsidR="001448D4">
        <w:rPr>
          <w:rFonts w:ascii="Times New Roman" w:hAnsi="Times New Roman" w:cs="Times New Roman"/>
          <w:b/>
        </w:rPr>
        <w:t>,</w:t>
      </w:r>
      <w:r w:rsidR="001448D4" w:rsidRPr="001448D4">
        <w:rPr>
          <w:rFonts w:ascii="Times New Roman" w:hAnsi="Times New Roman" w:cs="Times New Roman"/>
          <w:b/>
        </w:rPr>
        <w:t xml:space="preserve"> a to vyčerpáním finančního objemu 2.000.000,- Kč bez DPH.</w:t>
      </w:r>
    </w:p>
    <w:p w:rsidR="001448D4" w:rsidRDefault="001448D4" w:rsidP="001661F6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1448D4" w:rsidRDefault="001448D4" w:rsidP="001661F6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3A49D0" w:rsidRDefault="003A49D0" w:rsidP="001661F6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1661F6" w:rsidRDefault="006D6B6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  <w:r w:rsidRPr="001661F6">
        <w:rPr>
          <w:rFonts w:ascii="Times New Roman" w:hAnsi="Times New Roman" w:cs="Times New Roman"/>
        </w:rPr>
        <w:tab/>
      </w:r>
    </w:p>
    <w:p w:rsidR="00037A42" w:rsidRPr="001661F6" w:rsidRDefault="00037A42" w:rsidP="00037A42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1661F6">
        <w:rPr>
          <w:rFonts w:ascii="Times New Roman" w:hAnsi="Times New Roman" w:cs="Times New Roman"/>
          <w:b/>
        </w:rPr>
        <w:t>III.</w:t>
      </w:r>
    </w:p>
    <w:p w:rsidR="00037A42" w:rsidRPr="001661F6" w:rsidRDefault="00C22432" w:rsidP="00037A42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1661F6">
        <w:rPr>
          <w:rFonts w:ascii="Times New Roman" w:hAnsi="Times New Roman" w:cs="Times New Roman"/>
          <w:b/>
        </w:rPr>
        <w:t>ZÁVĚREČNÁ UJEDNÁNÍ</w:t>
      </w: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/>
        </w:rPr>
      </w:pP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1661F6">
        <w:rPr>
          <w:rFonts w:ascii="Times New Roman" w:hAnsi="Times New Roman" w:cs="Times New Roman"/>
        </w:rPr>
        <w:t>III.1</w:t>
      </w:r>
      <w:r w:rsidRPr="001661F6">
        <w:rPr>
          <w:rFonts w:ascii="Times New Roman" w:hAnsi="Times New Roman" w:cs="Times New Roman"/>
        </w:rPr>
        <w:tab/>
        <w:t xml:space="preserve">Ostatní ustanovení výše uvedené Smlouvy ze dne </w:t>
      </w:r>
      <w:proofErr w:type="gramStart"/>
      <w:r w:rsidR="003A49D0">
        <w:rPr>
          <w:rFonts w:ascii="Times New Roman" w:hAnsi="Times New Roman" w:cs="Times New Roman"/>
        </w:rPr>
        <w:t>1</w:t>
      </w:r>
      <w:r w:rsidR="001448D4">
        <w:rPr>
          <w:rFonts w:ascii="Times New Roman" w:hAnsi="Times New Roman" w:cs="Times New Roman"/>
        </w:rPr>
        <w:t>2</w:t>
      </w:r>
      <w:r w:rsidRPr="001661F6">
        <w:rPr>
          <w:rFonts w:ascii="Times New Roman" w:hAnsi="Times New Roman" w:cs="Times New Roman"/>
        </w:rPr>
        <w:t>.</w:t>
      </w:r>
      <w:r w:rsidR="001448D4">
        <w:rPr>
          <w:rFonts w:ascii="Times New Roman" w:hAnsi="Times New Roman" w:cs="Times New Roman"/>
        </w:rPr>
        <w:t>12</w:t>
      </w:r>
      <w:r w:rsidRPr="001661F6">
        <w:rPr>
          <w:rFonts w:ascii="Times New Roman" w:hAnsi="Times New Roman" w:cs="Times New Roman"/>
        </w:rPr>
        <w:t>.201</w:t>
      </w:r>
      <w:r w:rsidR="001448D4">
        <w:rPr>
          <w:rFonts w:ascii="Times New Roman" w:hAnsi="Times New Roman" w:cs="Times New Roman"/>
        </w:rPr>
        <w:t>7</w:t>
      </w:r>
      <w:proofErr w:type="gramEnd"/>
      <w:r w:rsidR="003A49D0">
        <w:rPr>
          <w:rFonts w:ascii="Times New Roman" w:hAnsi="Times New Roman" w:cs="Times New Roman"/>
        </w:rPr>
        <w:t xml:space="preserve"> se nemění</w:t>
      </w:r>
      <w:r w:rsidR="009D7E13" w:rsidRPr="001661F6">
        <w:rPr>
          <w:rFonts w:ascii="Times New Roman" w:hAnsi="Times New Roman" w:cs="Times New Roman"/>
        </w:rPr>
        <w:t>.</w:t>
      </w: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1661F6">
        <w:rPr>
          <w:rFonts w:ascii="Times New Roman" w:hAnsi="Times New Roman" w:cs="Times New Roman"/>
        </w:rPr>
        <w:t>III.2</w:t>
      </w:r>
      <w:r w:rsidRPr="001661F6">
        <w:rPr>
          <w:rFonts w:ascii="Times New Roman" w:hAnsi="Times New Roman" w:cs="Times New Roman"/>
        </w:rPr>
        <w:tab/>
        <w:t>Tento</w:t>
      </w:r>
      <w:proofErr w:type="gramEnd"/>
      <w:r w:rsidRPr="001661F6">
        <w:rPr>
          <w:rFonts w:ascii="Times New Roman" w:hAnsi="Times New Roman" w:cs="Times New Roman"/>
        </w:rPr>
        <w:t xml:space="preserve"> dodatek nabývá platnosti dnem jeho p</w:t>
      </w:r>
      <w:r w:rsidR="000660B9" w:rsidRPr="001661F6">
        <w:rPr>
          <w:rFonts w:ascii="Times New Roman" w:hAnsi="Times New Roman" w:cs="Times New Roman"/>
        </w:rPr>
        <w:t>odpisu oběma smluvními stranami, účinnosti pak dnem zveřejnění v registru smluv dle zákona č. 340/2015 Sb.</w:t>
      </w: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1661F6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1661F6">
        <w:rPr>
          <w:rFonts w:ascii="Times New Roman" w:hAnsi="Times New Roman" w:cs="Times New Roman"/>
        </w:rPr>
        <w:t>III.3</w:t>
      </w:r>
      <w:r w:rsidRPr="001661F6">
        <w:rPr>
          <w:rFonts w:ascii="Times New Roman" w:hAnsi="Times New Roman" w:cs="Times New Roman"/>
        </w:rPr>
        <w:tab/>
        <w:t>Tento</w:t>
      </w:r>
      <w:proofErr w:type="gramEnd"/>
      <w:r w:rsidRPr="001661F6">
        <w:rPr>
          <w:rFonts w:ascii="Times New Roman" w:hAnsi="Times New Roman" w:cs="Times New Roman"/>
        </w:rPr>
        <w:t xml:space="preserve"> dodatek je vyhotoven ve čtyřech stejnopisech s platností originálu, přičemž každá ze smluvních stran obdrží po dvou vyhotoveních.</w:t>
      </w:r>
    </w:p>
    <w:p w:rsidR="00BE67B4" w:rsidRPr="00C927E0" w:rsidRDefault="00BE67B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V Lánech dne</w:t>
      </w:r>
      <w:r w:rsidR="00E6176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01FA8" w:rsidRPr="00C927E0">
        <w:rPr>
          <w:rFonts w:ascii="Times New Roman" w:hAnsi="Times New Roman" w:cs="Times New Roman"/>
        </w:rPr>
        <w:t xml:space="preserve"> </w:t>
      </w:r>
      <w:r w:rsidR="00E61762">
        <w:rPr>
          <w:rFonts w:ascii="Times New Roman" w:hAnsi="Times New Roman" w:cs="Times New Roman"/>
        </w:rPr>
        <w:t>19.9.2018</w:t>
      </w:r>
    </w:p>
    <w:p w:rsidR="00FF3514" w:rsidRPr="00C927E0" w:rsidRDefault="00FF351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 xml:space="preserve">Za </w:t>
      </w:r>
      <w:r w:rsidR="003A49D0">
        <w:rPr>
          <w:rFonts w:ascii="Times New Roman" w:hAnsi="Times New Roman" w:cs="Times New Roman"/>
        </w:rPr>
        <w:t>Kupujícího</w:t>
      </w:r>
      <w:r w:rsidRPr="00C927E0">
        <w:rPr>
          <w:rFonts w:ascii="Times New Roman" w:hAnsi="Times New Roman" w:cs="Times New Roman"/>
        </w:rPr>
        <w:t>: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="001448D4">
        <w:rPr>
          <w:rFonts w:ascii="Times New Roman" w:hAnsi="Times New Roman" w:cs="Times New Roman"/>
        </w:rPr>
        <w:t xml:space="preserve">Za </w:t>
      </w:r>
      <w:r w:rsidR="003A49D0">
        <w:rPr>
          <w:rFonts w:ascii="Times New Roman" w:hAnsi="Times New Roman" w:cs="Times New Roman"/>
        </w:rPr>
        <w:t>Prodávající</w:t>
      </w:r>
      <w:r w:rsidR="001448D4">
        <w:rPr>
          <w:rFonts w:ascii="Times New Roman" w:hAnsi="Times New Roman" w:cs="Times New Roman"/>
        </w:rPr>
        <w:t>ho</w:t>
      </w:r>
      <w:r w:rsidRPr="00C927E0">
        <w:rPr>
          <w:rFonts w:ascii="Times New Roman" w:hAnsi="Times New Roman" w:cs="Times New Roman"/>
        </w:rPr>
        <w:t>:</w:t>
      </w: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___________________________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  <w:t>___________________________________</w:t>
      </w:r>
    </w:p>
    <w:p w:rsidR="00037A42" w:rsidRPr="00C927E0" w:rsidRDefault="00FF351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Ing. Miloš Balák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</w:p>
    <w:p w:rsidR="00037A42" w:rsidRPr="00C927E0" w:rsidRDefault="00037A42" w:rsidP="00E1226E">
      <w:pPr>
        <w:pStyle w:val="Bezmezer"/>
        <w:spacing w:line="276" w:lineRule="auto"/>
        <w:ind w:left="705" w:hanging="705"/>
        <w:jc w:val="both"/>
      </w:pPr>
      <w:r w:rsidRPr="00C927E0">
        <w:rPr>
          <w:rFonts w:ascii="Times New Roman" w:hAnsi="Times New Roman" w:cs="Times New Roman"/>
        </w:rPr>
        <w:t>ředitel</w:t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</w:p>
    <w:sectPr w:rsidR="00037A42" w:rsidRPr="00C927E0" w:rsidSect="00E576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5E" w:rsidRDefault="0013795E" w:rsidP="00C927E0">
      <w:r>
        <w:separator/>
      </w:r>
    </w:p>
  </w:endnote>
  <w:endnote w:type="continuationSeparator" w:id="0">
    <w:p w:rsidR="0013795E" w:rsidRDefault="0013795E" w:rsidP="00C9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45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927E0" w:rsidRPr="00C927E0" w:rsidRDefault="00C927E0">
        <w:pPr>
          <w:pStyle w:val="Zpat"/>
          <w:jc w:val="center"/>
          <w:rPr>
            <w:sz w:val="22"/>
            <w:szCs w:val="22"/>
          </w:rPr>
        </w:pPr>
        <w:r w:rsidRPr="00C927E0">
          <w:rPr>
            <w:sz w:val="22"/>
            <w:szCs w:val="22"/>
          </w:rPr>
          <w:fldChar w:fldCharType="begin"/>
        </w:r>
        <w:r w:rsidRPr="00C927E0">
          <w:rPr>
            <w:sz w:val="22"/>
            <w:szCs w:val="22"/>
          </w:rPr>
          <w:instrText>PAGE   \* MERGEFORMAT</w:instrText>
        </w:r>
        <w:r w:rsidRPr="00C927E0">
          <w:rPr>
            <w:sz w:val="22"/>
            <w:szCs w:val="22"/>
          </w:rPr>
          <w:fldChar w:fldCharType="separate"/>
        </w:r>
        <w:r w:rsidR="00E61762">
          <w:rPr>
            <w:noProof/>
            <w:sz w:val="22"/>
            <w:szCs w:val="22"/>
          </w:rPr>
          <w:t>2</w:t>
        </w:r>
        <w:r w:rsidRPr="00C927E0">
          <w:rPr>
            <w:sz w:val="22"/>
            <w:szCs w:val="22"/>
          </w:rPr>
          <w:fldChar w:fldCharType="end"/>
        </w:r>
      </w:p>
    </w:sdtContent>
  </w:sdt>
  <w:p w:rsidR="00C927E0" w:rsidRDefault="00C92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5E" w:rsidRDefault="0013795E" w:rsidP="00C927E0">
      <w:r>
        <w:separator/>
      </w:r>
    </w:p>
  </w:footnote>
  <w:footnote w:type="continuationSeparator" w:id="0">
    <w:p w:rsidR="0013795E" w:rsidRDefault="0013795E" w:rsidP="00C9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42"/>
    <w:rsid w:val="00037A42"/>
    <w:rsid w:val="000566FE"/>
    <w:rsid w:val="000660B9"/>
    <w:rsid w:val="00076437"/>
    <w:rsid w:val="000B3A9D"/>
    <w:rsid w:val="000D464A"/>
    <w:rsid w:val="00122029"/>
    <w:rsid w:val="0013795E"/>
    <w:rsid w:val="00141734"/>
    <w:rsid w:val="0014363D"/>
    <w:rsid w:val="001448D4"/>
    <w:rsid w:val="001546BA"/>
    <w:rsid w:val="001661F6"/>
    <w:rsid w:val="001A12BF"/>
    <w:rsid w:val="001C4185"/>
    <w:rsid w:val="0021390E"/>
    <w:rsid w:val="0028101D"/>
    <w:rsid w:val="002E5159"/>
    <w:rsid w:val="00306C84"/>
    <w:rsid w:val="00341EA4"/>
    <w:rsid w:val="003712F0"/>
    <w:rsid w:val="003A49D0"/>
    <w:rsid w:val="003B3EB9"/>
    <w:rsid w:val="003D0118"/>
    <w:rsid w:val="00401164"/>
    <w:rsid w:val="00493E69"/>
    <w:rsid w:val="004D6D67"/>
    <w:rsid w:val="004E07F0"/>
    <w:rsid w:val="00520744"/>
    <w:rsid w:val="005C052F"/>
    <w:rsid w:val="005D7C1A"/>
    <w:rsid w:val="005E5F66"/>
    <w:rsid w:val="00625FAF"/>
    <w:rsid w:val="006A614D"/>
    <w:rsid w:val="006D6B64"/>
    <w:rsid w:val="00735CAA"/>
    <w:rsid w:val="00740139"/>
    <w:rsid w:val="00775959"/>
    <w:rsid w:val="007C1D2A"/>
    <w:rsid w:val="007C6C6F"/>
    <w:rsid w:val="007D388C"/>
    <w:rsid w:val="00801FA8"/>
    <w:rsid w:val="008621EC"/>
    <w:rsid w:val="008A78AD"/>
    <w:rsid w:val="008C18C9"/>
    <w:rsid w:val="008D074D"/>
    <w:rsid w:val="008E3741"/>
    <w:rsid w:val="00977F6A"/>
    <w:rsid w:val="009846DC"/>
    <w:rsid w:val="00987EC7"/>
    <w:rsid w:val="009D7E13"/>
    <w:rsid w:val="009E6920"/>
    <w:rsid w:val="00A66F49"/>
    <w:rsid w:val="00A83FFC"/>
    <w:rsid w:val="00AB7BB0"/>
    <w:rsid w:val="00AC37CF"/>
    <w:rsid w:val="00AD67A3"/>
    <w:rsid w:val="00AE0C27"/>
    <w:rsid w:val="00B507B3"/>
    <w:rsid w:val="00B54D47"/>
    <w:rsid w:val="00BA122D"/>
    <w:rsid w:val="00BD1E8D"/>
    <w:rsid w:val="00BE3C30"/>
    <w:rsid w:val="00BE67B4"/>
    <w:rsid w:val="00C02F1D"/>
    <w:rsid w:val="00C051A8"/>
    <w:rsid w:val="00C21980"/>
    <w:rsid w:val="00C22432"/>
    <w:rsid w:val="00C60D80"/>
    <w:rsid w:val="00C927E0"/>
    <w:rsid w:val="00C93630"/>
    <w:rsid w:val="00CF462B"/>
    <w:rsid w:val="00D21B48"/>
    <w:rsid w:val="00DD29E1"/>
    <w:rsid w:val="00E1226E"/>
    <w:rsid w:val="00E52750"/>
    <w:rsid w:val="00E576ED"/>
    <w:rsid w:val="00E61762"/>
    <w:rsid w:val="00E85D07"/>
    <w:rsid w:val="00E96E7A"/>
    <w:rsid w:val="00EA63B9"/>
    <w:rsid w:val="00EB1990"/>
    <w:rsid w:val="00EC4EFD"/>
    <w:rsid w:val="00F13650"/>
    <w:rsid w:val="00F5371D"/>
    <w:rsid w:val="00FC09B4"/>
    <w:rsid w:val="00FD5033"/>
    <w:rsid w:val="00FE5BFA"/>
    <w:rsid w:val="00FE69AB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F177-B504-4982-9AA1-CB16759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37A4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3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63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7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pokornai</cp:lastModifiedBy>
  <cp:revision>3</cp:revision>
  <cp:lastPrinted>2018-09-19T07:08:00Z</cp:lastPrinted>
  <dcterms:created xsi:type="dcterms:W3CDTF">2018-09-20T05:33:00Z</dcterms:created>
  <dcterms:modified xsi:type="dcterms:W3CDTF">2018-09-20T05:39:00Z</dcterms:modified>
</cp:coreProperties>
</file>